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163B41" w14:textId="4799C403" w:rsidR="00BF5282" w:rsidRDefault="00DA6848" w:rsidP="00BF5282">
      <w:pPr>
        <w:pStyle w:val="IEEETitle"/>
        <w:tabs>
          <w:tab w:val="left" w:pos="1014"/>
          <w:tab w:val="center" w:pos="5017"/>
        </w:tabs>
        <w:rPr>
          <w:rStyle w:val="shorttext"/>
          <w:rFonts w:ascii="Century Gothic" w:hAnsi="Century Gothic"/>
          <w:b/>
          <w:sz w:val="32"/>
          <w:szCs w:val="32"/>
          <w:shd w:val="clear" w:color="auto" w:fill="FFFFFF"/>
          <w:lang w:val="id-ID"/>
        </w:rPr>
      </w:pPr>
      <w:r>
        <w:rPr>
          <w:rFonts w:ascii="Century Gothic" w:hAnsi="Century Gothic"/>
          <w:b/>
          <w:noProof/>
          <w:sz w:val="32"/>
          <w:szCs w:val="32"/>
          <w:lang w:val="id-ID"/>
        </w:rPr>
        <w:pict w14:anchorId="7101911D">
          <v:rect id="_x0000_s1027" style="position:absolute;left:0;text-align:left;margin-left:-26.55pt;margin-top:-71.85pt;width:211.5pt;height:38.25pt;z-index:251660288" stroked="f">
            <v:textbox>
              <w:txbxContent>
                <w:p w14:paraId="6428F733" w14:textId="19CF31D0" w:rsidR="00DA6848" w:rsidRPr="00DA6848" w:rsidRDefault="00DA6848">
                  <w:pPr>
                    <w:rPr>
                      <w:lang w:val="en-US"/>
                    </w:rPr>
                  </w:pPr>
                  <w:r>
                    <w:rPr>
                      <w:lang w:val="en-US"/>
                    </w:rPr>
                    <w:t>Lampiran 5. Draf Artikel yang di submit</w:t>
                  </w:r>
                </w:p>
              </w:txbxContent>
            </v:textbox>
          </v:rect>
        </w:pict>
      </w:r>
    </w:p>
    <w:p w14:paraId="21465523" w14:textId="01EEF781" w:rsidR="008F51E5" w:rsidRPr="008F51E5" w:rsidRDefault="008F51E5" w:rsidP="008F51E5">
      <w:pPr>
        <w:spacing w:before="55"/>
        <w:ind w:right="55"/>
        <w:jc w:val="center"/>
        <w:rPr>
          <w:rFonts w:ascii="Century Gothic" w:hAnsi="Century Gothic"/>
          <w:b/>
          <w:bCs/>
          <w:sz w:val="28"/>
          <w:szCs w:val="28"/>
          <w:lang w:val="id-ID"/>
        </w:rPr>
      </w:pPr>
      <w:bookmarkStart w:id="0" w:name="_Hlk119615651"/>
      <w:r w:rsidRPr="008F51E5">
        <w:rPr>
          <w:rFonts w:ascii="Century Gothic" w:hAnsi="Century Gothic"/>
          <w:b/>
          <w:bCs/>
          <w:sz w:val="28"/>
          <w:szCs w:val="28"/>
        </w:rPr>
        <w:t>PEMANFAATAN ASAM HUMAT UNTUK BUDIDAYA TANAMAN SAYURAN RAMAH LINGKUNGAN DI KELURAHAN BERINGIN RAYA</w:t>
      </w:r>
    </w:p>
    <w:bookmarkEnd w:id="0"/>
    <w:p w14:paraId="79BA8885" w14:textId="77777777" w:rsidR="008F51E5" w:rsidRPr="008F51E5" w:rsidRDefault="008F51E5" w:rsidP="008F51E5">
      <w:pPr>
        <w:pStyle w:val="IEEEAuthorName"/>
        <w:rPr>
          <w:lang w:val="en-US" w:eastAsia="zh-CN"/>
        </w:rPr>
      </w:pPr>
    </w:p>
    <w:p w14:paraId="3FFCC511" w14:textId="77777777" w:rsidR="008F51E5" w:rsidRPr="008F51E5" w:rsidRDefault="008F51E5" w:rsidP="008F51E5">
      <w:pPr>
        <w:spacing w:line="320" w:lineRule="exact"/>
        <w:ind w:left="1410" w:right="1056"/>
        <w:jc w:val="center"/>
        <w:rPr>
          <w:rFonts w:ascii="Trebuchet MS" w:hAnsi="Trebuchet MS"/>
          <w:b/>
          <w:bCs/>
          <w:sz w:val="22"/>
          <w:szCs w:val="22"/>
        </w:rPr>
      </w:pPr>
      <w:bookmarkStart w:id="1" w:name="_Hlk119615599"/>
      <w:r w:rsidRPr="008F51E5">
        <w:rPr>
          <w:rFonts w:ascii="Trebuchet MS" w:hAnsi="Trebuchet MS"/>
          <w:b/>
          <w:bCs/>
          <w:spacing w:val="-1"/>
          <w:sz w:val="22"/>
          <w:szCs w:val="22"/>
        </w:rPr>
        <w:t xml:space="preserve">Yudhi Harini Bertham, </w:t>
      </w:r>
      <w:r w:rsidRPr="008F51E5">
        <w:rPr>
          <w:rFonts w:ascii="Trebuchet MS" w:hAnsi="Trebuchet MS"/>
          <w:b/>
          <w:bCs/>
          <w:sz w:val="22"/>
          <w:szCs w:val="22"/>
        </w:rPr>
        <w:t>Yuwana, Atra Romeida</w:t>
      </w:r>
      <w:bookmarkEnd w:id="1"/>
    </w:p>
    <w:p w14:paraId="14971513" w14:textId="6DC88066" w:rsidR="008F51E5" w:rsidRPr="008F51E5" w:rsidRDefault="008F51E5" w:rsidP="005B3934">
      <w:pPr>
        <w:jc w:val="center"/>
        <w:rPr>
          <w:rFonts w:ascii="Trebuchet MS" w:hAnsi="Trebuchet MS"/>
          <w:sz w:val="22"/>
          <w:szCs w:val="22"/>
        </w:rPr>
      </w:pPr>
      <w:r>
        <w:rPr>
          <w:rFonts w:ascii="Trebuchet MS" w:hAnsi="Trebuchet MS"/>
          <w:sz w:val="22"/>
          <w:szCs w:val="22"/>
        </w:rPr>
        <w:t xml:space="preserve">Program Doktor PSDA, Fakultas Pertanian, Universitas Bengkulu </w:t>
      </w:r>
    </w:p>
    <w:p w14:paraId="620C8D11" w14:textId="16CB006B" w:rsidR="00B96636" w:rsidRPr="008F51E5" w:rsidRDefault="003D02B1" w:rsidP="008F51E5">
      <w:pPr>
        <w:jc w:val="center"/>
        <w:rPr>
          <w:rFonts w:ascii="Trebuchet MS" w:hAnsi="Trebuchet MS" w:cstheme="minorHAnsi"/>
          <w:sz w:val="18"/>
          <w:szCs w:val="18"/>
        </w:rPr>
      </w:pPr>
      <w:hyperlink r:id="rId8" w:history="1">
        <w:r w:rsidR="008F51E5" w:rsidRPr="008F51E5">
          <w:rPr>
            <w:rStyle w:val="Hyperlink"/>
            <w:rFonts w:ascii="Trebuchet MS" w:hAnsi="Trebuchet MS"/>
            <w:sz w:val="18"/>
            <w:szCs w:val="18"/>
          </w:rPr>
          <w:t>yudhyhb@gmail.com</w:t>
        </w:r>
      </w:hyperlink>
      <w:r w:rsidR="008F51E5" w:rsidRPr="008F51E5">
        <w:rPr>
          <w:rFonts w:ascii="Trebuchet MS" w:hAnsi="Trebuchet MS"/>
          <w:sz w:val="18"/>
          <w:szCs w:val="18"/>
        </w:rPr>
        <w:t xml:space="preserve">, </w:t>
      </w:r>
      <w:hyperlink r:id="rId9" w:history="1">
        <w:r w:rsidR="008F51E5" w:rsidRPr="00524727">
          <w:rPr>
            <w:rStyle w:val="Hyperlink"/>
            <w:rFonts w:ascii="Trebuchet MS" w:eastAsiaTheme="majorEastAsia" w:hAnsi="Trebuchet MS"/>
            <w:sz w:val="18"/>
            <w:szCs w:val="18"/>
            <w:lang w:val="pt-BR"/>
          </w:rPr>
          <w:t>yuwana@unib.ac.id</w:t>
        </w:r>
      </w:hyperlink>
      <w:r w:rsidR="008F51E5" w:rsidRPr="008F51E5">
        <w:rPr>
          <w:rStyle w:val="Hyperlink"/>
          <w:rFonts w:ascii="Trebuchet MS" w:eastAsiaTheme="majorEastAsia" w:hAnsi="Trebuchet MS"/>
          <w:sz w:val="18"/>
          <w:szCs w:val="18"/>
          <w:lang w:val="pt-BR"/>
        </w:rPr>
        <w:t xml:space="preserve">, </w:t>
      </w:r>
      <w:hyperlink r:id="rId10" w:history="1">
        <w:r w:rsidR="008F51E5" w:rsidRPr="008F51E5">
          <w:rPr>
            <w:rStyle w:val="Hyperlink"/>
            <w:rFonts w:ascii="Trebuchet MS" w:eastAsia="Maiandra GD" w:hAnsi="Trebuchet MS"/>
            <w:sz w:val="18"/>
            <w:szCs w:val="18"/>
          </w:rPr>
          <w:t>atraromeida@unib.ac.id</w:t>
        </w:r>
      </w:hyperlink>
    </w:p>
    <w:p w14:paraId="168CB7E5" w14:textId="77777777" w:rsidR="00D41274" w:rsidRPr="00922A80" w:rsidRDefault="00D41274" w:rsidP="00D41274">
      <w:pPr>
        <w:rPr>
          <w:rFonts w:ascii="Trebuchet MS" w:hAnsi="Trebuchet MS"/>
        </w:rPr>
      </w:pPr>
    </w:p>
    <w:p w14:paraId="2F778331" w14:textId="77777777" w:rsidR="00D41274" w:rsidRPr="00922A80" w:rsidRDefault="00D41274">
      <w:pPr>
        <w:rPr>
          <w:rFonts w:ascii="Trebuchet MS" w:hAnsi="Trebuchet MS"/>
        </w:rPr>
        <w:sectPr w:rsidR="00D41274" w:rsidRPr="00922A80" w:rsidSect="0038106C">
          <w:headerReference w:type="even" r:id="rId11"/>
          <w:headerReference w:type="default" r:id="rId12"/>
          <w:headerReference w:type="first" r:id="rId13"/>
          <w:footerReference w:type="first" r:id="rId14"/>
          <w:pgSz w:w="11906" w:h="16838" w:code="9"/>
          <w:pgMar w:top="1134" w:right="1701" w:bottom="1134" w:left="1701" w:header="567" w:footer="431" w:gutter="0"/>
          <w:cols w:space="708"/>
          <w:titlePg/>
          <w:docGrid w:linePitch="360"/>
        </w:sectPr>
      </w:pPr>
    </w:p>
    <w:tbl>
      <w:tblPr>
        <w:tblStyle w:val="TableGrid"/>
        <w:tblW w:w="8459" w:type="dxa"/>
        <w:jc w:val="center"/>
        <w:tblLook w:val="04A0" w:firstRow="1" w:lastRow="0" w:firstColumn="1" w:lastColumn="0" w:noHBand="0" w:noVBand="1"/>
      </w:tblPr>
      <w:tblGrid>
        <w:gridCol w:w="1243"/>
        <w:gridCol w:w="3033"/>
        <w:gridCol w:w="4161"/>
        <w:gridCol w:w="22"/>
      </w:tblGrid>
      <w:tr w:rsidR="00BF5282" w:rsidRPr="00922A80" w14:paraId="78340B78" w14:textId="77777777" w:rsidTr="00005CE1">
        <w:trPr>
          <w:gridAfter w:val="1"/>
          <w:wAfter w:w="22" w:type="dxa"/>
          <w:trHeight w:val="135"/>
          <w:jc w:val="center"/>
        </w:trPr>
        <w:tc>
          <w:tcPr>
            <w:tcW w:w="8437" w:type="dxa"/>
            <w:gridSpan w:val="3"/>
            <w:tcBorders>
              <w:top w:val="double" w:sz="4" w:space="0" w:color="auto"/>
              <w:left w:val="nil"/>
              <w:bottom w:val="single" w:sz="4" w:space="0" w:color="auto"/>
              <w:right w:val="nil"/>
            </w:tcBorders>
            <w:vAlign w:val="center"/>
          </w:tcPr>
          <w:p w14:paraId="2A6B7A00" w14:textId="77777777" w:rsidR="00BF5282" w:rsidRPr="00922A80" w:rsidRDefault="00BF5282" w:rsidP="00521ED0">
            <w:pPr>
              <w:spacing w:before="120"/>
              <w:jc w:val="center"/>
              <w:rPr>
                <w:rFonts w:ascii="Century Gothic" w:hAnsi="Century Gothic"/>
                <w:color w:val="000000"/>
                <w:sz w:val="20"/>
                <w:szCs w:val="20"/>
              </w:rPr>
            </w:pPr>
            <w:r w:rsidRPr="00922A80">
              <w:rPr>
                <w:rFonts w:ascii="Century Gothic" w:hAnsi="Century Gothic"/>
                <w:b/>
                <w:bCs/>
                <w:iCs/>
                <w:color w:val="000000"/>
                <w:sz w:val="20"/>
                <w:szCs w:val="20"/>
              </w:rPr>
              <w:t>ABSTRAK</w:t>
            </w:r>
          </w:p>
        </w:tc>
      </w:tr>
      <w:tr w:rsidR="00BF5282" w:rsidRPr="00922A80" w14:paraId="214A91C3" w14:textId="77777777" w:rsidTr="00005CE1">
        <w:trPr>
          <w:gridAfter w:val="1"/>
          <w:wAfter w:w="22" w:type="dxa"/>
          <w:trHeight w:val="1268"/>
          <w:jc w:val="center"/>
        </w:trPr>
        <w:tc>
          <w:tcPr>
            <w:tcW w:w="8437" w:type="dxa"/>
            <w:gridSpan w:val="3"/>
            <w:vMerge w:val="restart"/>
            <w:tcBorders>
              <w:top w:val="single" w:sz="4" w:space="0" w:color="auto"/>
              <w:left w:val="nil"/>
              <w:right w:val="nil"/>
            </w:tcBorders>
          </w:tcPr>
          <w:p w14:paraId="7FA8E0A4" w14:textId="11E049C5" w:rsidR="00BF5282" w:rsidRPr="00D20AEA" w:rsidRDefault="00BF5282" w:rsidP="00E6457D">
            <w:pPr>
              <w:spacing w:before="120" w:after="240"/>
              <w:jc w:val="both"/>
              <w:rPr>
                <w:rStyle w:val="longtext"/>
                <w:rFonts w:ascii="Century Gothic" w:hAnsi="Century Gothic"/>
                <w:sz w:val="20"/>
                <w:szCs w:val="20"/>
                <w:shd w:val="clear" w:color="auto" w:fill="FFFFFF"/>
                <w:lang w:val="sv-SE"/>
              </w:rPr>
            </w:pPr>
            <w:r w:rsidRPr="00BF5282">
              <w:rPr>
                <w:rFonts w:ascii="Century" w:hAnsi="Century"/>
                <w:b/>
                <w:iCs/>
                <w:sz w:val="20"/>
                <w:szCs w:val="20"/>
                <w:lang w:val="id-ID"/>
              </w:rPr>
              <w:t>Abstrak</w:t>
            </w:r>
            <w:r w:rsidRPr="00D20AEA">
              <w:rPr>
                <w:rFonts w:ascii="Century Gothic" w:hAnsi="Century Gothic"/>
                <w:iCs/>
                <w:sz w:val="20"/>
                <w:szCs w:val="20"/>
                <w:lang w:val="id-ID"/>
              </w:rPr>
              <w:t>:</w:t>
            </w:r>
            <w:r w:rsidRPr="00D20AEA">
              <w:rPr>
                <w:rFonts w:ascii="Century Gothic" w:hAnsi="Century Gothic"/>
                <w:i/>
                <w:iCs/>
                <w:sz w:val="20"/>
                <w:szCs w:val="20"/>
                <w:lang w:val="id-ID"/>
              </w:rPr>
              <w:t xml:space="preserve"> </w:t>
            </w:r>
            <w:r w:rsidR="00D20AEA" w:rsidRPr="00D20AEA">
              <w:rPr>
                <w:rFonts w:ascii="Century" w:hAnsi="Century"/>
                <w:color w:val="0D0D0D"/>
                <w:sz w:val="20"/>
                <w:szCs w:val="20"/>
              </w:rPr>
              <w:t xml:space="preserve">Penggunaan pupuk kimia secara terus menerus dalam jangka panjang akan mncemari lingkungan, sehingga kelestarian sumber daya lahan dan keberlanjutan produksi tidak akan terjaga. Asam humat merupakan salah satu bahan bersifat ramah lingkungan dan mampu meningkatkan kesuburan tanah. </w:t>
            </w:r>
            <w:r w:rsidR="00D20AEA" w:rsidRPr="00D20AEA">
              <w:rPr>
                <w:rFonts w:ascii="Century" w:hAnsi="Century"/>
                <w:spacing w:val="-5"/>
                <w:sz w:val="20"/>
                <w:szCs w:val="20"/>
              </w:rPr>
              <w:t>K</w:t>
            </w:r>
            <w:r w:rsidR="00D20AEA" w:rsidRPr="00D20AEA">
              <w:rPr>
                <w:rFonts w:ascii="Century" w:hAnsi="Century"/>
                <w:spacing w:val="-1"/>
                <w:sz w:val="20"/>
                <w:szCs w:val="20"/>
              </w:rPr>
              <w:t>e</w:t>
            </w:r>
            <w:r w:rsidR="00D20AEA" w:rsidRPr="00D20AEA">
              <w:rPr>
                <w:rFonts w:ascii="Century" w:hAnsi="Century"/>
                <w:spacing w:val="5"/>
                <w:sz w:val="20"/>
                <w:szCs w:val="20"/>
              </w:rPr>
              <w:t>g</w:t>
            </w:r>
            <w:r w:rsidR="00D20AEA" w:rsidRPr="00D20AEA">
              <w:rPr>
                <w:rFonts w:ascii="Century" w:hAnsi="Century"/>
                <w:spacing w:val="-4"/>
                <w:sz w:val="20"/>
                <w:szCs w:val="20"/>
              </w:rPr>
              <w:t>i</w:t>
            </w:r>
            <w:r w:rsidR="00D20AEA" w:rsidRPr="00D20AEA">
              <w:rPr>
                <w:rFonts w:ascii="Century" w:hAnsi="Century"/>
                <w:spacing w:val="-1"/>
                <w:sz w:val="20"/>
                <w:szCs w:val="20"/>
              </w:rPr>
              <w:t>a</w:t>
            </w:r>
            <w:r w:rsidR="00D20AEA" w:rsidRPr="00D20AEA">
              <w:rPr>
                <w:rFonts w:ascii="Century" w:hAnsi="Century"/>
                <w:spacing w:val="5"/>
                <w:sz w:val="20"/>
                <w:szCs w:val="20"/>
              </w:rPr>
              <w:t>t</w:t>
            </w:r>
            <w:r w:rsidR="00D20AEA" w:rsidRPr="00D20AEA">
              <w:rPr>
                <w:rFonts w:ascii="Century" w:hAnsi="Century"/>
                <w:spacing w:val="-1"/>
                <w:sz w:val="20"/>
                <w:szCs w:val="20"/>
              </w:rPr>
              <w:t>a</w:t>
            </w:r>
            <w:r w:rsidR="00D20AEA" w:rsidRPr="00D20AEA">
              <w:rPr>
                <w:rFonts w:ascii="Century" w:hAnsi="Century"/>
                <w:sz w:val="20"/>
                <w:szCs w:val="20"/>
              </w:rPr>
              <w:t>n</w:t>
            </w:r>
            <w:r w:rsidR="00D20AEA" w:rsidRPr="00D20AEA">
              <w:rPr>
                <w:rFonts w:ascii="Century" w:hAnsi="Century"/>
                <w:spacing w:val="28"/>
                <w:sz w:val="20"/>
                <w:szCs w:val="20"/>
              </w:rPr>
              <w:t xml:space="preserve"> </w:t>
            </w:r>
            <w:r w:rsidR="00D20AEA" w:rsidRPr="00D20AEA">
              <w:rPr>
                <w:rFonts w:ascii="Century" w:hAnsi="Century"/>
                <w:spacing w:val="-4"/>
                <w:sz w:val="20"/>
                <w:szCs w:val="20"/>
              </w:rPr>
              <w:t xml:space="preserve">PKM ini </w:t>
            </w:r>
            <w:r w:rsidR="00D20AEA" w:rsidRPr="00D20AEA">
              <w:rPr>
                <w:rFonts w:ascii="Century" w:hAnsi="Century"/>
                <w:spacing w:val="-5"/>
                <w:sz w:val="20"/>
                <w:szCs w:val="20"/>
              </w:rPr>
              <w:t>b</w:t>
            </w:r>
            <w:r w:rsidR="00D20AEA" w:rsidRPr="00D20AEA">
              <w:rPr>
                <w:rFonts w:ascii="Century" w:hAnsi="Century"/>
                <w:spacing w:val="-1"/>
                <w:sz w:val="20"/>
                <w:szCs w:val="20"/>
              </w:rPr>
              <w:t>e</w:t>
            </w:r>
            <w:r w:rsidR="00D20AEA" w:rsidRPr="00D20AEA">
              <w:rPr>
                <w:rFonts w:ascii="Century" w:hAnsi="Century"/>
                <w:spacing w:val="1"/>
                <w:sz w:val="20"/>
                <w:szCs w:val="20"/>
              </w:rPr>
              <w:t>r</w:t>
            </w:r>
            <w:r w:rsidR="00D20AEA" w:rsidRPr="00D20AEA">
              <w:rPr>
                <w:rFonts w:ascii="Century" w:hAnsi="Century"/>
                <w:spacing w:val="5"/>
                <w:sz w:val="20"/>
                <w:szCs w:val="20"/>
              </w:rPr>
              <w:t>t</w:t>
            </w:r>
            <w:r w:rsidR="00D20AEA" w:rsidRPr="00D20AEA">
              <w:rPr>
                <w:rFonts w:ascii="Century" w:hAnsi="Century"/>
                <w:sz w:val="20"/>
                <w:szCs w:val="20"/>
              </w:rPr>
              <w:t>u</w:t>
            </w:r>
            <w:r w:rsidR="00D20AEA" w:rsidRPr="00D20AEA">
              <w:rPr>
                <w:rFonts w:ascii="Century" w:hAnsi="Century"/>
                <w:spacing w:val="-9"/>
                <w:sz w:val="20"/>
                <w:szCs w:val="20"/>
              </w:rPr>
              <w:t>j</w:t>
            </w:r>
            <w:r w:rsidR="00D20AEA" w:rsidRPr="00D20AEA">
              <w:rPr>
                <w:rFonts w:ascii="Century" w:hAnsi="Century"/>
                <w:spacing w:val="5"/>
                <w:sz w:val="20"/>
                <w:szCs w:val="20"/>
              </w:rPr>
              <w:t>u</w:t>
            </w:r>
            <w:r w:rsidR="00D20AEA" w:rsidRPr="00D20AEA">
              <w:rPr>
                <w:rFonts w:ascii="Century" w:hAnsi="Century"/>
                <w:spacing w:val="4"/>
                <w:sz w:val="20"/>
                <w:szCs w:val="20"/>
              </w:rPr>
              <w:t>a</w:t>
            </w:r>
            <w:r w:rsidR="00D20AEA" w:rsidRPr="00D20AEA">
              <w:rPr>
                <w:rFonts w:ascii="Century" w:hAnsi="Century"/>
                <w:sz w:val="20"/>
                <w:szCs w:val="20"/>
              </w:rPr>
              <w:t>n</w:t>
            </w:r>
            <w:r w:rsidR="00D20AEA" w:rsidRPr="00D20AEA">
              <w:rPr>
                <w:rFonts w:ascii="Century" w:hAnsi="Century"/>
                <w:spacing w:val="23"/>
                <w:sz w:val="20"/>
                <w:szCs w:val="20"/>
              </w:rPr>
              <w:t xml:space="preserve"> </w:t>
            </w:r>
            <w:r w:rsidR="00D20AEA" w:rsidRPr="00D20AEA">
              <w:rPr>
                <w:rFonts w:ascii="Century" w:hAnsi="Century"/>
                <w:sz w:val="20"/>
                <w:szCs w:val="20"/>
              </w:rPr>
              <w:t>u</w:t>
            </w:r>
            <w:r w:rsidR="00D20AEA" w:rsidRPr="00D20AEA">
              <w:rPr>
                <w:rFonts w:ascii="Century" w:hAnsi="Century"/>
                <w:spacing w:val="-5"/>
                <w:sz w:val="20"/>
                <w:szCs w:val="20"/>
              </w:rPr>
              <w:t>n</w:t>
            </w:r>
            <w:r w:rsidR="00D20AEA" w:rsidRPr="00D20AEA">
              <w:rPr>
                <w:rFonts w:ascii="Century" w:hAnsi="Century"/>
                <w:spacing w:val="5"/>
                <w:sz w:val="20"/>
                <w:szCs w:val="20"/>
              </w:rPr>
              <w:t>t</w:t>
            </w:r>
            <w:r w:rsidR="00D20AEA" w:rsidRPr="00D20AEA">
              <w:rPr>
                <w:rFonts w:ascii="Century" w:hAnsi="Century"/>
                <w:sz w:val="20"/>
                <w:szCs w:val="20"/>
              </w:rPr>
              <w:t>uk</w:t>
            </w:r>
            <w:r w:rsidR="00D20AEA" w:rsidRPr="00D20AEA">
              <w:rPr>
                <w:rFonts w:ascii="Century" w:hAnsi="Century"/>
                <w:spacing w:val="31"/>
                <w:sz w:val="20"/>
                <w:szCs w:val="20"/>
              </w:rPr>
              <w:t xml:space="preserve"> </w:t>
            </w:r>
            <w:r w:rsidR="00D20AEA" w:rsidRPr="00D20AEA">
              <w:rPr>
                <w:rFonts w:ascii="Century" w:hAnsi="Century"/>
                <w:spacing w:val="-9"/>
                <w:sz w:val="20"/>
                <w:szCs w:val="20"/>
              </w:rPr>
              <w:t>m</w:t>
            </w:r>
            <w:r w:rsidR="00D20AEA" w:rsidRPr="00D20AEA">
              <w:rPr>
                <w:rFonts w:ascii="Century" w:hAnsi="Century"/>
                <w:spacing w:val="4"/>
                <w:sz w:val="20"/>
                <w:szCs w:val="20"/>
              </w:rPr>
              <w:t>e</w:t>
            </w:r>
            <w:r w:rsidR="00D20AEA" w:rsidRPr="00D20AEA">
              <w:rPr>
                <w:rFonts w:ascii="Century" w:hAnsi="Century"/>
                <w:spacing w:val="-5"/>
                <w:sz w:val="20"/>
                <w:szCs w:val="20"/>
              </w:rPr>
              <w:t>n</w:t>
            </w:r>
            <w:r w:rsidR="00D20AEA" w:rsidRPr="00D20AEA">
              <w:rPr>
                <w:rFonts w:ascii="Century" w:hAnsi="Century"/>
                <w:spacing w:val="-1"/>
                <w:sz w:val="20"/>
                <w:szCs w:val="20"/>
              </w:rPr>
              <w:t>e</w:t>
            </w:r>
            <w:r w:rsidR="00D20AEA" w:rsidRPr="00D20AEA">
              <w:rPr>
                <w:rFonts w:ascii="Century" w:hAnsi="Century"/>
                <w:spacing w:val="1"/>
                <w:sz w:val="20"/>
                <w:szCs w:val="20"/>
              </w:rPr>
              <w:t>r</w:t>
            </w:r>
            <w:r w:rsidR="00D20AEA" w:rsidRPr="00D20AEA">
              <w:rPr>
                <w:rFonts w:ascii="Century" w:hAnsi="Century"/>
                <w:spacing w:val="-1"/>
                <w:sz w:val="20"/>
                <w:szCs w:val="20"/>
              </w:rPr>
              <w:t>a</w:t>
            </w:r>
            <w:r w:rsidR="00D20AEA" w:rsidRPr="00D20AEA">
              <w:rPr>
                <w:rFonts w:ascii="Century" w:hAnsi="Century"/>
                <w:sz w:val="20"/>
                <w:szCs w:val="20"/>
              </w:rPr>
              <w:t>pk</w:t>
            </w:r>
            <w:r w:rsidR="00D20AEA" w:rsidRPr="00D20AEA">
              <w:rPr>
                <w:rFonts w:ascii="Century" w:hAnsi="Century"/>
                <w:spacing w:val="4"/>
                <w:sz w:val="20"/>
                <w:szCs w:val="20"/>
              </w:rPr>
              <w:t>a</w:t>
            </w:r>
            <w:r w:rsidR="00D20AEA" w:rsidRPr="00D20AEA">
              <w:rPr>
                <w:rFonts w:ascii="Century" w:hAnsi="Century"/>
                <w:sz w:val="20"/>
                <w:szCs w:val="20"/>
              </w:rPr>
              <w:t>n</w:t>
            </w:r>
            <w:r w:rsidR="00D20AEA" w:rsidRPr="00D20AEA">
              <w:rPr>
                <w:rFonts w:ascii="Century" w:hAnsi="Century"/>
                <w:spacing w:val="24"/>
                <w:sz w:val="20"/>
                <w:szCs w:val="20"/>
              </w:rPr>
              <w:t xml:space="preserve"> </w:t>
            </w:r>
            <w:r w:rsidR="00D20AEA" w:rsidRPr="00D20AEA">
              <w:rPr>
                <w:rFonts w:ascii="Century" w:hAnsi="Century"/>
                <w:sz w:val="20"/>
                <w:szCs w:val="20"/>
              </w:rPr>
              <w:t>p</w:t>
            </w:r>
            <w:r w:rsidR="00D20AEA" w:rsidRPr="00D20AEA">
              <w:rPr>
                <w:rFonts w:ascii="Century" w:hAnsi="Century"/>
                <w:spacing w:val="-1"/>
                <w:sz w:val="20"/>
                <w:szCs w:val="20"/>
              </w:rPr>
              <w:t>a</w:t>
            </w:r>
            <w:r w:rsidR="00D20AEA" w:rsidRPr="00D20AEA">
              <w:rPr>
                <w:rFonts w:ascii="Century" w:hAnsi="Century"/>
                <w:sz w:val="20"/>
                <w:szCs w:val="20"/>
              </w:rPr>
              <w:t>k</w:t>
            </w:r>
            <w:r w:rsidR="00D20AEA" w:rsidRPr="00D20AEA">
              <w:rPr>
                <w:rFonts w:ascii="Century" w:hAnsi="Century"/>
                <w:spacing w:val="-1"/>
                <w:sz w:val="20"/>
                <w:szCs w:val="20"/>
              </w:rPr>
              <w:t>e</w:t>
            </w:r>
            <w:r w:rsidR="00D20AEA" w:rsidRPr="00D20AEA">
              <w:rPr>
                <w:rFonts w:ascii="Century" w:hAnsi="Century"/>
                <w:sz w:val="20"/>
                <w:szCs w:val="20"/>
              </w:rPr>
              <w:t>t</w:t>
            </w:r>
            <w:r w:rsidR="00D20AEA" w:rsidRPr="00D20AEA">
              <w:rPr>
                <w:rFonts w:ascii="Century" w:hAnsi="Century"/>
                <w:spacing w:val="28"/>
                <w:sz w:val="20"/>
                <w:szCs w:val="20"/>
              </w:rPr>
              <w:t xml:space="preserve"> </w:t>
            </w:r>
            <w:r w:rsidR="00D20AEA" w:rsidRPr="00D20AEA">
              <w:rPr>
                <w:rFonts w:ascii="Century" w:hAnsi="Century"/>
                <w:spacing w:val="2"/>
                <w:sz w:val="20"/>
                <w:szCs w:val="20"/>
              </w:rPr>
              <w:t>t</w:t>
            </w:r>
            <w:r w:rsidR="00D20AEA" w:rsidRPr="00D20AEA">
              <w:rPr>
                <w:rFonts w:ascii="Century" w:hAnsi="Century"/>
                <w:spacing w:val="-1"/>
                <w:sz w:val="20"/>
                <w:szCs w:val="20"/>
              </w:rPr>
              <w:t>e</w:t>
            </w:r>
            <w:r w:rsidR="00D20AEA" w:rsidRPr="00D20AEA">
              <w:rPr>
                <w:rFonts w:ascii="Century" w:hAnsi="Century"/>
                <w:sz w:val="20"/>
                <w:szCs w:val="20"/>
              </w:rPr>
              <w:t>k</w:t>
            </w:r>
            <w:r w:rsidR="00D20AEA" w:rsidRPr="00D20AEA">
              <w:rPr>
                <w:rFonts w:ascii="Century" w:hAnsi="Century"/>
                <w:spacing w:val="-5"/>
                <w:sz w:val="20"/>
                <w:szCs w:val="20"/>
              </w:rPr>
              <w:t>n</w:t>
            </w:r>
            <w:r w:rsidR="00D20AEA" w:rsidRPr="00D20AEA">
              <w:rPr>
                <w:rFonts w:ascii="Century" w:hAnsi="Century"/>
                <w:spacing w:val="9"/>
                <w:sz w:val="20"/>
                <w:szCs w:val="20"/>
              </w:rPr>
              <w:t>o</w:t>
            </w:r>
            <w:r w:rsidR="00D20AEA" w:rsidRPr="00D20AEA">
              <w:rPr>
                <w:rFonts w:ascii="Century" w:hAnsi="Century"/>
                <w:spacing w:val="-9"/>
                <w:sz w:val="20"/>
                <w:szCs w:val="20"/>
              </w:rPr>
              <w:t>l</w:t>
            </w:r>
            <w:r w:rsidR="00D20AEA" w:rsidRPr="00D20AEA">
              <w:rPr>
                <w:rFonts w:ascii="Century" w:hAnsi="Century"/>
                <w:spacing w:val="5"/>
                <w:sz w:val="20"/>
                <w:szCs w:val="20"/>
              </w:rPr>
              <w:t>o</w:t>
            </w:r>
            <w:r w:rsidR="00D20AEA" w:rsidRPr="00D20AEA">
              <w:rPr>
                <w:rFonts w:ascii="Century" w:hAnsi="Century"/>
                <w:sz w:val="20"/>
                <w:szCs w:val="20"/>
              </w:rPr>
              <w:t>gi</w:t>
            </w:r>
            <w:r w:rsidR="00D20AEA" w:rsidRPr="00D20AEA">
              <w:rPr>
                <w:rFonts w:ascii="Century" w:hAnsi="Century"/>
                <w:spacing w:val="21"/>
                <w:sz w:val="20"/>
                <w:szCs w:val="20"/>
              </w:rPr>
              <w:t xml:space="preserve"> </w:t>
            </w:r>
            <w:r w:rsidR="00D20AEA" w:rsidRPr="00D20AEA">
              <w:rPr>
                <w:rFonts w:ascii="Century" w:hAnsi="Century"/>
                <w:sz w:val="20"/>
                <w:szCs w:val="20"/>
              </w:rPr>
              <w:t>d</w:t>
            </w:r>
            <w:r w:rsidR="00D20AEA" w:rsidRPr="00D20AEA">
              <w:rPr>
                <w:rFonts w:ascii="Century" w:hAnsi="Century"/>
                <w:spacing w:val="4"/>
                <w:sz w:val="20"/>
                <w:szCs w:val="20"/>
              </w:rPr>
              <w:t>a</w:t>
            </w:r>
            <w:r w:rsidR="00D20AEA" w:rsidRPr="00D20AEA">
              <w:rPr>
                <w:rFonts w:ascii="Century" w:hAnsi="Century"/>
                <w:spacing w:val="-4"/>
                <w:sz w:val="20"/>
                <w:szCs w:val="20"/>
              </w:rPr>
              <w:t>l</w:t>
            </w:r>
            <w:r w:rsidR="00D20AEA" w:rsidRPr="00D20AEA">
              <w:rPr>
                <w:rFonts w:ascii="Century" w:hAnsi="Century"/>
                <w:spacing w:val="4"/>
                <w:sz w:val="20"/>
                <w:szCs w:val="20"/>
              </w:rPr>
              <w:t>a</w:t>
            </w:r>
            <w:r w:rsidR="00D20AEA" w:rsidRPr="00D20AEA">
              <w:rPr>
                <w:rFonts w:ascii="Century" w:hAnsi="Century"/>
                <w:sz w:val="20"/>
                <w:szCs w:val="20"/>
              </w:rPr>
              <w:t>m   p</w:t>
            </w:r>
            <w:r w:rsidR="00D20AEA" w:rsidRPr="00D20AEA">
              <w:rPr>
                <w:rFonts w:ascii="Century" w:hAnsi="Century"/>
                <w:spacing w:val="4"/>
                <w:sz w:val="20"/>
                <w:szCs w:val="20"/>
              </w:rPr>
              <w:t>e</w:t>
            </w:r>
            <w:r w:rsidR="00D20AEA" w:rsidRPr="00D20AEA">
              <w:rPr>
                <w:rFonts w:ascii="Century" w:hAnsi="Century"/>
                <w:spacing w:val="-4"/>
                <w:sz w:val="20"/>
                <w:szCs w:val="20"/>
              </w:rPr>
              <w:t>m</w:t>
            </w:r>
            <w:r w:rsidR="00D20AEA" w:rsidRPr="00D20AEA">
              <w:rPr>
                <w:rFonts w:ascii="Century" w:hAnsi="Century"/>
                <w:sz w:val="20"/>
                <w:szCs w:val="20"/>
              </w:rPr>
              <w:t>b</w:t>
            </w:r>
            <w:r w:rsidR="00D20AEA" w:rsidRPr="00D20AEA">
              <w:rPr>
                <w:rFonts w:ascii="Century" w:hAnsi="Century"/>
                <w:spacing w:val="-1"/>
                <w:sz w:val="20"/>
                <w:szCs w:val="20"/>
              </w:rPr>
              <w:t>e</w:t>
            </w:r>
            <w:r w:rsidR="00D20AEA" w:rsidRPr="00D20AEA">
              <w:rPr>
                <w:rFonts w:ascii="Century" w:hAnsi="Century"/>
                <w:spacing w:val="1"/>
                <w:sz w:val="20"/>
                <w:szCs w:val="20"/>
              </w:rPr>
              <w:t>r</w:t>
            </w:r>
            <w:r w:rsidR="00D20AEA" w:rsidRPr="00D20AEA">
              <w:rPr>
                <w:rFonts w:ascii="Century" w:hAnsi="Century"/>
                <w:sz w:val="20"/>
                <w:szCs w:val="20"/>
              </w:rPr>
              <w:t>d</w:t>
            </w:r>
            <w:r w:rsidR="00D20AEA" w:rsidRPr="00D20AEA">
              <w:rPr>
                <w:rFonts w:ascii="Century" w:hAnsi="Century"/>
                <w:spacing w:val="4"/>
                <w:sz w:val="20"/>
                <w:szCs w:val="20"/>
              </w:rPr>
              <w:t>a</w:t>
            </w:r>
            <w:r w:rsidR="00D20AEA" w:rsidRPr="00D20AEA">
              <w:rPr>
                <w:rFonts w:ascii="Century" w:hAnsi="Century"/>
                <w:spacing w:val="-5"/>
                <w:sz w:val="20"/>
                <w:szCs w:val="20"/>
              </w:rPr>
              <w:t>y</w:t>
            </w:r>
            <w:r w:rsidR="00D20AEA" w:rsidRPr="00D20AEA">
              <w:rPr>
                <w:rFonts w:ascii="Century" w:hAnsi="Century"/>
                <w:spacing w:val="-1"/>
                <w:sz w:val="20"/>
                <w:szCs w:val="20"/>
              </w:rPr>
              <w:t>a</w:t>
            </w:r>
            <w:r w:rsidR="00D20AEA" w:rsidRPr="00D20AEA">
              <w:rPr>
                <w:rFonts w:ascii="Century" w:hAnsi="Century"/>
                <w:spacing w:val="4"/>
                <w:sz w:val="20"/>
                <w:szCs w:val="20"/>
              </w:rPr>
              <w:t>a</w:t>
            </w:r>
            <w:r w:rsidR="00D20AEA" w:rsidRPr="00D20AEA">
              <w:rPr>
                <w:rFonts w:ascii="Century" w:hAnsi="Century"/>
                <w:sz w:val="20"/>
                <w:szCs w:val="20"/>
              </w:rPr>
              <w:t>n k</w:t>
            </w:r>
            <w:r w:rsidR="00D20AEA" w:rsidRPr="00D20AEA">
              <w:rPr>
                <w:rFonts w:ascii="Century" w:hAnsi="Century"/>
                <w:spacing w:val="-1"/>
                <w:sz w:val="20"/>
                <w:szCs w:val="20"/>
              </w:rPr>
              <w:t>a</w:t>
            </w:r>
            <w:r w:rsidR="00D20AEA" w:rsidRPr="00D20AEA">
              <w:rPr>
                <w:rFonts w:ascii="Century" w:hAnsi="Century"/>
                <w:sz w:val="20"/>
                <w:szCs w:val="20"/>
              </w:rPr>
              <w:t>w</w:t>
            </w:r>
            <w:r w:rsidR="00D20AEA" w:rsidRPr="00D20AEA">
              <w:rPr>
                <w:rFonts w:ascii="Century" w:hAnsi="Century"/>
                <w:spacing w:val="-1"/>
                <w:sz w:val="20"/>
                <w:szCs w:val="20"/>
              </w:rPr>
              <w:t>a</w:t>
            </w:r>
            <w:r w:rsidR="00D20AEA" w:rsidRPr="00D20AEA">
              <w:rPr>
                <w:rFonts w:ascii="Century" w:hAnsi="Century"/>
                <w:spacing w:val="-2"/>
                <w:sz w:val="20"/>
                <w:szCs w:val="20"/>
              </w:rPr>
              <w:t>s</w:t>
            </w:r>
            <w:r w:rsidR="00D20AEA" w:rsidRPr="00D20AEA">
              <w:rPr>
                <w:rFonts w:ascii="Century" w:hAnsi="Century"/>
                <w:spacing w:val="4"/>
                <w:sz w:val="20"/>
                <w:szCs w:val="20"/>
              </w:rPr>
              <w:t>a</w:t>
            </w:r>
            <w:r w:rsidR="00D20AEA" w:rsidRPr="00D20AEA">
              <w:rPr>
                <w:rFonts w:ascii="Century" w:hAnsi="Century"/>
                <w:sz w:val="20"/>
                <w:szCs w:val="20"/>
              </w:rPr>
              <w:t>n</w:t>
            </w:r>
            <w:r w:rsidR="00D20AEA" w:rsidRPr="00D20AEA">
              <w:rPr>
                <w:rFonts w:ascii="Century" w:hAnsi="Century"/>
                <w:spacing w:val="55"/>
                <w:sz w:val="20"/>
                <w:szCs w:val="20"/>
              </w:rPr>
              <w:t xml:space="preserve"> </w:t>
            </w:r>
            <w:r w:rsidR="00D20AEA" w:rsidRPr="00D20AEA">
              <w:rPr>
                <w:rFonts w:ascii="Century" w:hAnsi="Century"/>
                <w:sz w:val="20"/>
                <w:szCs w:val="20"/>
              </w:rPr>
              <w:t>d</w:t>
            </w:r>
            <w:r w:rsidR="00D20AEA" w:rsidRPr="00D20AEA">
              <w:rPr>
                <w:rFonts w:ascii="Century" w:hAnsi="Century"/>
                <w:spacing w:val="4"/>
                <w:sz w:val="20"/>
                <w:szCs w:val="20"/>
              </w:rPr>
              <w:t>a</w:t>
            </w:r>
            <w:r w:rsidR="00D20AEA" w:rsidRPr="00D20AEA">
              <w:rPr>
                <w:rFonts w:ascii="Century" w:hAnsi="Century"/>
                <w:sz w:val="20"/>
                <w:szCs w:val="20"/>
              </w:rPr>
              <w:t xml:space="preserve">n </w:t>
            </w:r>
            <w:r w:rsidR="00D20AEA" w:rsidRPr="00D20AEA">
              <w:rPr>
                <w:rFonts w:ascii="Century" w:hAnsi="Century"/>
                <w:spacing w:val="-9"/>
                <w:sz w:val="20"/>
                <w:szCs w:val="20"/>
              </w:rPr>
              <w:t>m</w:t>
            </w:r>
            <w:r w:rsidR="00D20AEA" w:rsidRPr="00D20AEA">
              <w:rPr>
                <w:rFonts w:ascii="Century" w:hAnsi="Century"/>
                <w:spacing w:val="4"/>
                <w:sz w:val="20"/>
                <w:szCs w:val="20"/>
              </w:rPr>
              <w:t>a</w:t>
            </w:r>
            <w:r w:rsidR="00D20AEA" w:rsidRPr="00D20AEA">
              <w:rPr>
                <w:rFonts w:ascii="Century" w:hAnsi="Century"/>
                <w:spacing w:val="2"/>
                <w:sz w:val="20"/>
                <w:szCs w:val="20"/>
              </w:rPr>
              <w:t>s</w:t>
            </w:r>
            <w:r w:rsidR="00D20AEA" w:rsidRPr="00D20AEA">
              <w:rPr>
                <w:rFonts w:ascii="Century" w:hAnsi="Century"/>
                <w:spacing w:val="-5"/>
                <w:sz w:val="20"/>
                <w:szCs w:val="20"/>
              </w:rPr>
              <w:t>y</w:t>
            </w:r>
            <w:r w:rsidR="00D20AEA" w:rsidRPr="00D20AEA">
              <w:rPr>
                <w:rFonts w:ascii="Century" w:hAnsi="Century"/>
                <w:spacing w:val="-1"/>
                <w:sz w:val="20"/>
                <w:szCs w:val="20"/>
              </w:rPr>
              <w:t>a</w:t>
            </w:r>
            <w:r w:rsidR="00D20AEA" w:rsidRPr="00D20AEA">
              <w:rPr>
                <w:rFonts w:ascii="Century" w:hAnsi="Century"/>
                <w:spacing w:val="1"/>
                <w:sz w:val="20"/>
                <w:szCs w:val="20"/>
              </w:rPr>
              <w:t>r</w:t>
            </w:r>
            <w:r w:rsidR="00D20AEA" w:rsidRPr="00D20AEA">
              <w:rPr>
                <w:rFonts w:ascii="Century" w:hAnsi="Century"/>
                <w:spacing w:val="-1"/>
                <w:sz w:val="20"/>
                <w:szCs w:val="20"/>
              </w:rPr>
              <w:t>a</w:t>
            </w:r>
            <w:r w:rsidR="00D20AEA" w:rsidRPr="00D20AEA">
              <w:rPr>
                <w:rFonts w:ascii="Century" w:hAnsi="Century"/>
                <w:sz w:val="20"/>
                <w:szCs w:val="20"/>
              </w:rPr>
              <w:t>k</w:t>
            </w:r>
            <w:r w:rsidR="00D20AEA" w:rsidRPr="00D20AEA">
              <w:rPr>
                <w:rFonts w:ascii="Century" w:hAnsi="Century"/>
                <w:spacing w:val="-1"/>
                <w:sz w:val="20"/>
                <w:szCs w:val="20"/>
              </w:rPr>
              <w:t>a</w:t>
            </w:r>
            <w:r w:rsidR="00D20AEA" w:rsidRPr="00D20AEA">
              <w:rPr>
                <w:rFonts w:ascii="Century" w:hAnsi="Century"/>
                <w:sz w:val="20"/>
                <w:szCs w:val="20"/>
              </w:rPr>
              <w:t>t p</w:t>
            </w:r>
            <w:r w:rsidR="00D20AEA" w:rsidRPr="00D20AEA">
              <w:rPr>
                <w:rFonts w:ascii="Century" w:hAnsi="Century"/>
                <w:spacing w:val="-1"/>
                <w:sz w:val="20"/>
                <w:szCs w:val="20"/>
              </w:rPr>
              <w:t>e</w:t>
            </w:r>
            <w:r w:rsidR="00D20AEA" w:rsidRPr="00D20AEA">
              <w:rPr>
                <w:rFonts w:ascii="Century" w:hAnsi="Century"/>
                <w:spacing w:val="2"/>
                <w:sz w:val="20"/>
                <w:szCs w:val="20"/>
              </w:rPr>
              <w:t>s</w:t>
            </w:r>
            <w:r w:rsidR="00D20AEA" w:rsidRPr="00D20AEA">
              <w:rPr>
                <w:rFonts w:ascii="Century" w:hAnsi="Century"/>
                <w:spacing w:val="-4"/>
                <w:sz w:val="20"/>
                <w:szCs w:val="20"/>
              </w:rPr>
              <w:t>i</w:t>
            </w:r>
            <w:r w:rsidR="00D20AEA" w:rsidRPr="00D20AEA">
              <w:rPr>
                <w:rFonts w:ascii="Century" w:hAnsi="Century"/>
                <w:spacing w:val="2"/>
                <w:sz w:val="20"/>
                <w:szCs w:val="20"/>
              </w:rPr>
              <w:t>s</w:t>
            </w:r>
            <w:r w:rsidR="00D20AEA" w:rsidRPr="00D20AEA">
              <w:rPr>
                <w:rFonts w:ascii="Century" w:hAnsi="Century"/>
                <w:spacing w:val="-9"/>
                <w:sz w:val="20"/>
                <w:szCs w:val="20"/>
              </w:rPr>
              <w:t>i</w:t>
            </w:r>
            <w:r w:rsidR="00D20AEA" w:rsidRPr="00D20AEA">
              <w:rPr>
                <w:rFonts w:ascii="Century" w:hAnsi="Century"/>
                <w:sz w:val="20"/>
                <w:szCs w:val="20"/>
              </w:rPr>
              <w:t xml:space="preserve">r </w:t>
            </w:r>
            <w:r w:rsidR="00D20AEA" w:rsidRPr="00D20AEA">
              <w:rPr>
                <w:rFonts w:ascii="Century" w:hAnsi="Century"/>
                <w:spacing w:val="-4"/>
                <w:sz w:val="20"/>
                <w:szCs w:val="20"/>
              </w:rPr>
              <w:t>m</w:t>
            </w:r>
            <w:r w:rsidR="00D20AEA" w:rsidRPr="00D20AEA">
              <w:rPr>
                <w:rFonts w:ascii="Century" w:hAnsi="Century"/>
                <w:spacing w:val="4"/>
                <w:sz w:val="20"/>
                <w:szCs w:val="20"/>
              </w:rPr>
              <w:t>e</w:t>
            </w:r>
            <w:r w:rsidR="00D20AEA" w:rsidRPr="00D20AEA">
              <w:rPr>
                <w:rFonts w:ascii="Century" w:hAnsi="Century"/>
                <w:spacing w:val="-4"/>
                <w:sz w:val="20"/>
                <w:szCs w:val="20"/>
              </w:rPr>
              <w:t>l</w:t>
            </w:r>
            <w:r w:rsidR="00D20AEA" w:rsidRPr="00D20AEA">
              <w:rPr>
                <w:rFonts w:ascii="Century" w:hAnsi="Century"/>
                <w:spacing w:val="4"/>
                <w:sz w:val="20"/>
                <w:szCs w:val="20"/>
              </w:rPr>
              <w:t>a</w:t>
            </w:r>
            <w:r w:rsidR="00D20AEA" w:rsidRPr="00D20AEA">
              <w:rPr>
                <w:rFonts w:ascii="Century" w:hAnsi="Century"/>
                <w:spacing w:val="-4"/>
                <w:sz w:val="20"/>
                <w:szCs w:val="20"/>
              </w:rPr>
              <w:t>l</w:t>
            </w:r>
            <w:r w:rsidR="00D20AEA" w:rsidRPr="00D20AEA">
              <w:rPr>
                <w:rFonts w:ascii="Century" w:hAnsi="Century"/>
                <w:spacing w:val="5"/>
                <w:sz w:val="20"/>
                <w:szCs w:val="20"/>
              </w:rPr>
              <w:t>u</w:t>
            </w:r>
            <w:r w:rsidR="00D20AEA" w:rsidRPr="00D20AEA">
              <w:rPr>
                <w:rFonts w:ascii="Century" w:hAnsi="Century"/>
                <w:sz w:val="20"/>
                <w:szCs w:val="20"/>
              </w:rPr>
              <w:t>i</w:t>
            </w:r>
            <w:r w:rsidR="00D20AEA" w:rsidRPr="00D20AEA">
              <w:rPr>
                <w:rFonts w:ascii="Century" w:hAnsi="Century"/>
                <w:spacing w:val="51"/>
                <w:sz w:val="20"/>
                <w:szCs w:val="20"/>
              </w:rPr>
              <w:t xml:space="preserve"> </w:t>
            </w:r>
            <w:r w:rsidR="00D20AEA" w:rsidRPr="00D20AEA">
              <w:rPr>
                <w:rFonts w:ascii="Century" w:hAnsi="Century"/>
                <w:sz w:val="20"/>
                <w:szCs w:val="20"/>
              </w:rPr>
              <w:t>p</w:t>
            </w:r>
            <w:r w:rsidR="00D20AEA" w:rsidRPr="00D20AEA">
              <w:rPr>
                <w:rFonts w:ascii="Century" w:hAnsi="Century"/>
                <w:spacing w:val="4"/>
                <w:sz w:val="20"/>
                <w:szCs w:val="20"/>
              </w:rPr>
              <w:t>e</w:t>
            </w:r>
            <w:r w:rsidR="00D20AEA" w:rsidRPr="00D20AEA">
              <w:rPr>
                <w:rFonts w:ascii="Century" w:hAnsi="Century"/>
                <w:spacing w:val="-5"/>
                <w:sz w:val="20"/>
                <w:szCs w:val="20"/>
              </w:rPr>
              <w:t>n</w:t>
            </w:r>
            <w:r w:rsidR="00D20AEA" w:rsidRPr="00D20AEA">
              <w:rPr>
                <w:rFonts w:ascii="Century" w:hAnsi="Century"/>
                <w:sz w:val="20"/>
                <w:szCs w:val="20"/>
              </w:rPr>
              <w:t>d</w:t>
            </w:r>
            <w:r w:rsidR="00D20AEA" w:rsidRPr="00D20AEA">
              <w:rPr>
                <w:rFonts w:ascii="Century" w:hAnsi="Century"/>
                <w:spacing w:val="-1"/>
                <w:sz w:val="20"/>
                <w:szCs w:val="20"/>
              </w:rPr>
              <w:t>e</w:t>
            </w:r>
            <w:r w:rsidR="00D20AEA" w:rsidRPr="00D20AEA">
              <w:rPr>
                <w:rFonts w:ascii="Century" w:hAnsi="Century"/>
                <w:spacing w:val="5"/>
                <w:sz w:val="20"/>
                <w:szCs w:val="20"/>
              </w:rPr>
              <w:t>k</w:t>
            </w:r>
            <w:r w:rsidR="00D20AEA" w:rsidRPr="00D20AEA">
              <w:rPr>
                <w:rFonts w:ascii="Century" w:hAnsi="Century"/>
                <w:spacing w:val="-1"/>
                <w:sz w:val="20"/>
                <w:szCs w:val="20"/>
              </w:rPr>
              <w:t>a</w:t>
            </w:r>
            <w:r w:rsidR="00D20AEA" w:rsidRPr="00D20AEA">
              <w:rPr>
                <w:rFonts w:ascii="Century" w:hAnsi="Century"/>
                <w:spacing w:val="5"/>
                <w:sz w:val="20"/>
                <w:szCs w:val="20"/>
              </w:rPr>
              <w:t>t</w:t>
            </w:r>
            <w:r w:rsidR="00D20AEA" w:rsidRPr="00D20AEA">
              <w:rPr>
                <w:rFonts w:ascii="Century" w:hAnsi="Century"/>
                <w:spacing w:val="-1"/>
                <w:sz w:val="20"/>
                <w:szCs w:val="20"/>
              </w:rPr>
              <w:t>a</w:t>
            </w:r>
            <w:r w:rsidR="00D20AEA" w:rsidRPr="00D20AEA">
              <w:rPr>
                <w:rFonts w:ascii="Century" w:hAnsi="Century"/>
                <w:sz w:val="20"/>
                <w:szCs w:val="20"/>
              </w:rPr>
              <w:t xml:space="preserve">n pertanian ramah lingkungan menggunakan asam humat dalam rangka </w:t>
            </w:r>
            <w:r w:rsidR="00D20AEA" w:rsidRPr="00D20AEA">
              <w:rPr>
                <w:rFonts w:ascii="Century" w:hAnsi="Century"/>
                <w:spacing w:val="-9"/>
                <w:sz w:val="20"/>
                <w:szCs w:val="20"/>
              </w:rPr>
              <w:t>m</w:t>
            </w:r>
            <w:r w:rsidR="00D20AEA" w:rsidRPr="00D20AEA">
              <w:rPr>
                <w:rFonts w:ascii="Century" w:hAnsi="Century"/>
                <w:spacing w:val="4"/>
                <w:sz w:val="20"/>
                <w:szCs w:val="20"/>
              </w:rPr>
              <w:t>e</w:t>
            </w:r>
            <w:r w:rsidR="00D20AEA" w:rsidRPr="00D20AEA">
              <w:rPr>
                <w:rFonts w:ascii="Century" w:hAnsi="Century"/>
                <w:spacing w:val="-5"/>
                <w:sz w:val="20"/>
                <w:szCs w:val="20"/>
              </w:rPr>
              <w:t>n</w:t>
            </w:r>
            <w:r w:rsidR="00D20AEA" w:rsidRPr="00D20AEA">
              <w:rPr>
                <w:rFonts w:ascii="Century" w:hAnsi="Century"/>
                <w:sz w:val="20"/>
                <w:szCs w:val="20"/>
              </w:rPr>
              <w:t>duk</w:t>
            </w:r>
            <w:r w:rsidR="00D20AEA" w:rsidRPr="00D20AEA">
              <w:rPr>
                <w:rFonts w:ascii="Century" w:hAnsi="Century"/>
                <w:spacing w:val="5"/>
                <w:sz w:val="20"/>
                <w:szCs w:val="20"/>
              </w:rPr>
              <w:t>u</w:t>
            </w:r>
            <w:r w:rsidR="00D20AEA" w:rsidRPr="00D20AEA">
              <w:rPr>
                <w:rFonts w:ascii="Century" w:hAnsi="Century"/>
                <w:spacing w:val="-5"/>
                <w:sz w:val="20"/>
                <w:szCs w:val="20"/>
              </w:rPr>
              <w:t>n</w:t>
            </w:r>
            <w:r w:rsidR="00D20AEA" w:rsidRPr="00D20AEA">
              <w:rPr>
                <w:rFonts w:ascii="Century" w:hAnsi="Century"/>
                <w:sz w:val="20"/>
                <w:szCs w:val="20"/>
              </w:rPr>
              <w:t>g p</w:t>
            </w:r>
            <w:r w:rsidR="00D20AEA" w:rsidRPr="00D20AEA">
              <w:rPr>
                <w:rFonts w:ascii="Century" w:hAnsi="Century"/>
                <w:spacing w:val="1"/>
                <w:sz w:val="20"/>
                <w:szCs w:val="20"/>
              </w:rPr>
              <w:t>r</w:t>
            </w:r>
            <w:r w:rsidR="00D20AEA" w:rsidRPr="00D20AEA">
              <w:rPr>
                <w:rFonts w:ascii="Century" w:hAnsi="Century"/>
                <w:spacing w:val="5"/>
                <w:sz w:val="20"/>
                <w:szCs w:val="20"/>
              </w:rPr>
              <w:t>o</w:t>
            </w:r>
            <w:r w:rsidR="00D20AEA" w:rsidRPr="00D20AEA">
              <w:rPr>
                <w:rFonts w:ascii="Century" w:hAnsi="Century"/>
                <w:sz w:val="20"/>
                <w:szCs w:val="20"/>
              </w:rPr>
              <w:t>g</w:t>
            </w:r>
            <w:r w:rsidR="00D20AEA" w:rsidRPr="00D20AEA">
              <w:rPr>
                <w:rFonts w:ascii="Century" w:hAnsi="Century"/>
                <w:spacing w:val="1"/>
                <w:sz w:val="20"/>
                <w:szCs w:val="20"/>
              </w:rPr>
              <w:t>r</w:t>
            </w:r>
            <w:r w:rsidR="00D20AEA" w:rsidRPr="00D20AEA">
              <w:rPr>
                <w:rFonts w:ascii="Century" w:hAnsi="Century"/>
                <w:spacing w:val="-1"/>
                <w:sz w:val="20"/>
                <w:szCs w:val="20"/>
              </w:rPr>
              <w:t>a</w:t>
            </w:r>
            <w:r w:rsidR="00D20AEA" w:rsidRPr="00D20AEA">
              <w:rPr>
                <w:rFonts w:ascii="Century" w:hAnsi="Century"/>
                <w:sz w:val="20"/>
                <w:szCs w:val="20"/>
              </w:rPr>
              <w:t>m</w:t>
            </w:r>
            <w:r w:rsidR="00D20AEA" w:rsidRPr="00D20AEA">
              <w:rPr>
                <w:rFonts w:ascii="Century" w:hAnsi="Century"/>
                <w:spacing w:val="51"/>
                <w:sz w:val="20"/>
                <w:szCs w:val="20"/>
              </w:rPr>
              <w:t xml:space="preserve"> </w:t>
            </w:r>
            <w:r w:rsidR="00D20AEA" w:rsidRPr="00D20AEA">
              <w:rPr>
                <w:rFonts w:ascii="Century" w:hAnsi="Century"/>
                <w:sz w:val="20"/>
                <w:szCs w:val="20"/>
              </w:rPr>
              <w:t>p</w:t>
            </w:r>
            <w:r w:rsidR="00D20AEA" w:rsidRPr="00D20AEA">
              <w:rPr>
                <w:rFonts w:ascii="Century" w:hAnsi="Century"/>
                <w:spacing w:val="4"/>
                <w:sz w:val="20"/>
                <w:szCs w:val="20"/>
              </w:rPr>
              <w:t>e</w:t>
            </w:r>
            <w:r w:rsidR="00D20AEA" w:rsidRPr="00D20AEA">
              <w:rPr>
                <w:rFonts w:ascii="Century" w:hAnsi="Century"/>
                <w:spacing w:val="-4"/>
                <w:sz w:val="20"/>
                <w:szCs w:val="20"/>
              </w:rPr>
              <w:t>m</w:t>
            </w:r>
            <w:r w:rsidR="00D20AEA" w:rsidRPr="00D20AEA">
              <w:rPr>
                <w:rFonts w:ascii="Century" w:hAnsi="Century"/>
                <w:spacing w:val="-1"/>
                <w:sz w:val="20"/>
                <w:szCs w:val="20"/>
              </w:rPr>
              <w:t>e</w:t>
            </w:r>
            <w:r w:rsidR="00D20AEA" w:rsidRPr="00D20AEA">
              <w:rPr>
                <w:rFonts w:ascii="Century" w:hAnsi="Century"/>
                <w:spacing w:val="6"/>
                <w:sz w:val="20"/>
                <w:szCs w:val="20"/>
              </w:rPr>
              <w:t>r</w:t>
            </w:r>
            <w:r w:rsidR="00D20AEA" w:rsidRPr="00D20AEA">
              <w:rPr>
                <w:rFonts w:ascii="Century" w:hAnsi="Century"/>
                <w:spacing w:val="-4"/>
                <w:sz w:val="20"/>
                <w:szCs w:val="20"/>
              </w:rPr>
              <w:t>i</w:t>
            </w:r>
            <w:r w:rsidR="00D20AEA" w:rsidRPr="00D20AEA">
              <w:rPr>
                <w:rFonts w:ascii="Century" w:hAnsi="Century"/>
                <w:spacing w:val="-5"/>
                <w:sz w:val="20"/>
                <w:szCs w:val="20"/>
              </w:rPr>
              <w:t>n</w:t>
            </w:r>
            <w:r w:rsidR="00D20AEA" w:rsidRPr="00D20AEA">
              <w:rPr>
                <w:rFonts w:ascii="Century" w:hAnsi="Century"/>
                <w:spacing w:val="5"/>
                <w:sz w:val="20"/>
                <w:szCs w:val="20"/>
              </w:rPr>
              <w:t>t</w:t>
            </w:r>
            <w:r w:rsidR="00D20AEA" w:rsidRPr="00D20AEA">
              <w:rPr>
                <w:rFonts w:ascii="Century" w:hAnsi="Century"/>
                <w:spacing w:val="4"/>
                <w:sz w:val="20"/>
                <w:szCs w:val="20"/>
              </w:rPr>
              <w:t>a</w:t>
            </w:r>
            <w:r w:rsidR="00D20AEA" w:rsidRPr="00D20AEA">
              <w:rPr>
                <w:rFonts w:ascii="Century" w:hAnsi="Century"/>
                <w:sz w:val="20"/>
                <w:szCs w:val="20"/>
              </w:rPr>
              <w:t>h d</w:t>
            </w:r>
            <w:r w:rsidR="00D20AEA" w:rsidRPr="00D20AEA">
              <w:rPr>
                <w:rFonts w:ascii="Century" w:hAnsi="Century"/>
                <w:spacing w:val="4"/>
                <w:sz w:val="20"/>
                <w:szCs w:val="20"/>
              </w:rPr>
              <w:t>a</w:t>
            </w:r>
            <w:r w:rsidR="00D20AEA" w:rsidRPr="00D20AEA">
              <w:rPr>
                <w:rFonts w:ascii="Century" w:hAnsi="Century"/>
                <w:spacing w:val="-9"/>
                <w:sz w:val="20"/>
                <w:szCs w:val="20"/>
              </w:rPr>
              <w:t>l</w:t>
            </w:r>
            <w:r w:rsidR="00D20AEA" w:rsidRPr="00D20AEA">
              <w:rPr>
                <w:rFonts w:ascii="Century" w:hAnsi="Century"/>
                <w:spacing w:val="4"/>
                <w:sz w:val="20"/>
                <w:szCs w:val="20"/>
              </w:rPr>
              <w:t>a</w:t>
            </w:r>
            <w:r w:rsidR="00D20AEA" w:rsidRPr="00D20AEA">
              <w:rPr>
                <w:rFonts w:ascii="Century" w:hAnsi="Century"/>
                <w:sz w:val="20"/>
                <w:szCs w:val="20"/>
              </w:rPr>
              <w:t>m</w:t>
            </w:r>
            <w:r w:rsidR="00D20AEA" w:rsidRPr="00D20AEA">
              <w:rPr>
                <w:rFonts w:ascii="Century" w:hAnsi="Century"/>
                <w:spacing w:val="1"/>
                <w:sz w:val="20"/>
                <w:szCs w:val="20"/>
              </w:rPr>
              <w:t xml:space="preserve"> </w:t>
            </w:r>
            <w:r w:rsidR="00D20AEA" w:rsidRPr="00D20AEA">
              <w:rPr>
                <w:rFonts w:ascii="Century" w:hAnsi="Century"/>
                <w:sz w:val="20"/>
                <w:szCs w:val="20"/>
              </w:rPr>
              <w:t>p</w:t>
            </w:r>
            <w:r w:rsidR="00D20AEA" w:rsidRPr="00D20AEA">
              <w:rPr>
                <w:rFonts w:ascii="Century" w:hAnsi="Century"/>
                <w:spacing w:val="4"/>
                <w:sz w:val="20"/>
                <w:szCs w:val="20"/>
              </w:rPr>
              <w:t>e</w:t>
            </w:r>
            <w:r w:rsidR="00D20AEA" w:rsidRPr="00D20AEA">
              <w:rPr>
                <w:rFonts w:ascii="Century" w:hAnsi="Century"/>
                <w:spacing w:val="-4"/>
                <w:sz w:val="20"/>
                <w:szCs w:val="20"/>
              </w:rPr>
              <w:t>m</w:t>
            </w:r>
            <w:r w:rsidR="00D20AEA" w:rsidRPr="00D20AEA">
              <w:rPr>
                <w:rFonts w:ascii="Century" w:hAnsi="Century"/>
                <w:sz w:val="20"/>
                <w:szCs w:val="20"/>
              </w:rPr>
              <w:t>b</w:t>
            </w:r>
            <w:r w:rsidR="00D20AEA" w:rsidRPr="00D20AEA">
              <w:rPr>
                <w:rFonts w:ascii="Century" w:hAnsi="Century"/>
                <w:spacing w:val="-1"/>
                <w:sz w:val="20"/>
                <w:szCs w:val="20"/>
              </w:rPr>
              <w:t>e</w:t>
            </w:r>
            <w:r w:rsidR="00D20AEA" w:rsidRPr="00D20AEA">
              <w:rPr>
                <w:rFonts w:ascii="Century" w:hAnsi="Century"/>
                <w:spacing w:val="1"/>
                <w:sz w:val="20"/>
                <w:szCs w:val="20"/>
              </w:rPr>
              <w:t>r</w:t>
            </w:r>
            <w:r w:rsidR="00D20AEA" w:rsidRPr="00D20AEA">
              <w:rPr>
                <w:rFonts w:ascii="Century" w:hAnsi="Century"/>
                <w:sz w:val="20"/>
                <w:szCs w:val="20"/>
              </w:rPr>
              <w:t>d</w:t>
            </w:r>
            <w:r w:rsidR="00D20AEA" w:rsidRPr="00D20AEA">
              <w:rPr>
                <w:rFonts w:ascii="Century" w:hAnsi="Century"/>
                <w:spacing w:val="4"/>
                <w:sz w:val="20"/>
                <w:szCs w:val="20"/>
              </w:rPr>
              <w:t>a</w:t>
            </w:r>
            <w:r w:rsidR="00D20AEA" w:rsidRPr="00D20AEA">
              <w:rPr>
                <w:rFonts w:ascii="Century" w:hAnsi="Century"/>
                <w:spacing w:val="-5"/>
                <w:sz w:val="20"/>
                <w:szCs w:val="20"/>
              </w:rPr>
              <w:t>y</w:t>
            </w:r>
            <w:r w:rsidR="00D20AEA" w:rsidRPr="00D20AEA">
              <w:rPr>
                <w:rFonts w:ascii="Century" w:hAnsi="Century"/>
                <w:spacing w:val="-1"/>
                <w:sz w:val="20"/>
                <w:szCs w:val="20"/>
              </w:rPr>
              <w:t>a</w:t>
            </w:r>
            <w:r w:rsidR="00D20AEA" w:rsidRPr="00D20AEA">
              <w:rPr>
                <w:rFonts w:ascii="Century" w:hAnsi="Century"/>
                <w:spacing w:val="4"/>
                <w:sz w:val="20"/>
                <w:szCs w:val="20"/>
              </w:rPr>
              <w:t>a</w:t>
            </w:r>
            <w:r w:rsidR="00D20AEA" w:rsidRPr="00D20AEA">
              <w:rPr>
                <w:rFonts w:ascii="Century" w:hAnsi="Century"/>
                <w:sz w:val="20"/>
                <w:szCs w:val="20"/>
              </w:rPr>
              <w:t>n dan peningkatan ketahan pangan di k</w:t>
            </w:r>
            <w:r w:rsidR="00D20AEA" w:rsidRPr="00D20AEA">
              <w:rPr>
                <w:rFonts w:ascii="Century" w:hAnsi="Century"/>
                <w:spacing w:val="-1"/>
                <w:sz w:val="20"/>
                <w:szCs w:val="20"/>
              </w:rPr>
              <w:t>a</w:t>
            </w:r>
            <w:r w:rsidR="00D20AEA" w:rsidRPr="00D20AEA">
              <w:rPr>
                <w:rFonts w:ascii="Century" w:hAnsi="Century"/>
                <w:sz w:val="20"/>
                <w:szCs w:val="20"/>
              </w:rPr>
              <w:t>w</w:t>
            </w:r>
            <w:r w:rsidR="00D20AEA" w:rsidRPr="00D20AEA">
              <w:rPr>
                <w:rFonts w:ascii="Century" w:hAnsi="Century"/>
                <w:spacing w:val="3"/>
                <w:sz w:val="20"/>
                <w:szCs w:val="20"/>
              </w:rPr>
              <w:t>a</w:t>
            </w:r>
            <w:r w:rsidR="00D20AEA" w:rsidRPr="00D20AEA">
              <w:rPr>
                <w:rFonts w:ascii="Century" w:hAnsi="Century"/>
                <w:spacing w:val="-2"/>
                <w:sz w:val="20"/>
                <w:szCs w:val="20"/>
              </w:rPr>
              <w:t>s</w:t>
            </w:r>
            <w:r w:rsidR="00D20AEA" w:rsidRPr="00D20AEA">
              <w:rPr>
                <w:rFonts w:ascii="Century" w:hAnsi="Century"/>
                <w:spacing w:val="4"/>
                <w:sz w:val="20"/>
                <w:szCs w:val="20"/>
              </w:rPr>
              <w:t>a</w:t>
            </w:r>
            <w:r w:rsidR="00D20AEA" w:rsidRPr="00D20AEA">
              <w:rPr>
                <w:rFonts w:ascii="Century" w:hAnsi="Century"/>
                <w:sz w:val="20"/>
                <w:szCs w:val="20"/>
              </w:rPr>
              <w:t>n p</w:t>
            </w:r>
            <w:r w:rsidR="00D20AEA" w:rsidRPr="00D20AEA">
              <w:rPr>
                <w:rFonts w:ascii="Century" w:hAnsi="Century"/>
                <w:spacing w:val="-1"/>
                <w:sz w:val="20"/>
                <w:szCs w:val="20"/>
              </w:rPr>
              <w:t>e</w:t>
            </w:r>
            <w:r w:rsidR="00D20AEA" w:rsidRPr="00D20AEA">
              <w:rPr>
                <w:rFonts w:ascii="Century" w:hAnsi="Century"/>
                <w:spacing w:val="2"/>
                <w:sz w:val="20"/>
                <w:szCs w:val="20"/>
              </w:rPr>
              <w:t>s</w:t>
            </w:r>
            <w:r w:rsidR="00D20AEA" w:rsidRPr="00D20AEA">
              <w:rPr>
                <w:rFonts w:ascii="Century" w:hAnsi="Century"/>
                <w:spacing w:val="-4"/>
                <w:sz w:val="20"/>
                <w:szCs w:val="20"/>
              </w:rPr>
              <w:t>i</w:t>
            </w:r>
            <w:r w:rsidR="00D20AEA" w:rsidRPr="00D20AEA">
              <w:rPr>
                <w:rFonts w:ascii="Century" w:hAnsi="Century"/>
                <w:spacing w:val="7"/>
                <w:sz w:val="20"/>
                <w:szCs w:val="20"/>
              </w:rPr>
              <w:t>s</w:t>
            </w:r>
            <w:r w:rsidR="00D20AEA" w:rsidRPr="00D20AEA">
              <w:rPr>
                <w:rFonts w:ascii="Century" w:hAnsi="Century"/>
                <w:spacing w:val="-9"/>
                <w:sz w:val="20"/>
                <w:szCs w:val="20"/>
              </w:rPr>
              <w:t>i</w:t>
            </w:r>
            <w:r w:rsidR="00D20AEA" w:rsidRPr="00D20AEA">
              <w:rPr>
                <w:rFonts w:ascii="Century" w:hAnsi="Century"/>
                <w:sz w:val="20"/>
                <w:szCs w:val="20"/>
              </w:rPr>
              <w:t>r. Ad</w:t>
            </w:r>
            <w:r w:rsidR="00D20AEA" w:rsidRPr="00D20AEA">
              <w:rPr>
                <w:rFonts w:ascii="Century" w:hAnsi="Century"/>
                <w:spacing w:val="4"/>
                <w:sz w:val="20"/>
                <w:szCs w:val="20"/>
              </w:rPr>
              <w:t>a</w:t>
            </w:r>
            <w:r w:rsidR="00D20AEA" w:rsidRPr="00D20AEA">
              <w:rPr>
                <w:rFonts w:ascii="Century" w:hAnsi="Century"/>
                <w:sz w:val="20"/>
                <w:szCs w:val="20"/>
              </w:rPr>
              <w:t>n</w:t>
            </w:r>
            <w:r w:rsidR="00D20AEA" w:rsidRPr="00D20AEA">
              <w:rPr>
                <w:rFonts w:ascii="Century" w:hAnsi="Century"/>
                <w:spacing w:val="-5"/>
                <w:sz w:val="20"/>
                <w:szCs w:val="20"/>
              </w:rPr>
              <w:t>y</w:t>
            </w:r>
            <w:r w:rsidR="00D20AEA" w:rsidRPr="00D20AEA">
              <w:rPr>
                <w:rFonts w:ascii="Century" w:hAnsi="Century"/>
                <w:sz w:val="20"/>
                <w:szCs w:val="20"/>
              </w:rPr>
              <w:t>a</w:t>
            </w:r>
            <w:r w:rsidR="00D20AEA" w:rsidRPr="00D20AEA">
              <w:rPr>
                <w:rFonts w:ascii="Century" w:hAnsi="Century"/>
                <w:spacing w:val="3"/>
                <w:sz w:val="20"/>
                <w:szCs w:val="20"/>
              </w:rPr>
              <w:t xml:space="preserve"> </w:t>
            </w:r>
            <w:r w:rsidR="00D20AEA" w:rsidRPr="00D20AEA">
              <w:rPr>
                <w:rFonts w:ascii="Century" w:hAnsi="Century"/>
                <w:sz w:val="20"/>
                <w:szCs w:val="20"/>
              </w:rPr>
              <w:t>k</w:t>
            </w:r>
            <w:r w:rsidR="00D20AEA" w:rsidRPr="00D20AEA">
              <w:rPr>
                <w:rFonts w:ascii="Century" w:hAnsi="Century"/>
                <w:spacing w:val="-1"/>
                <w:sz w:val="20"/>
                <w:szCs w:val="20"/>
              </w:rPr>
              <w:t>e</w:t>
            </w:r>
            <w:r w:rsidR="00D20AEA" w:rsidRPr="00D20AEA">
              <w:rPr>
                <w:rFonts w:ascii="Century" w:hAnsi="Century"/>
                <w:spacing w:val="5"/>
                <w:sz w:val="20"/>
                <w:szCs w:val="20"/>
              </w:rPr>
              <w:t>g</w:t>
            </w:r>
            <w:r w:rsidR="00D20AEA" w:rsidRPr="00D20AEA">
              <w:rPr>
                <w:rFonts w:ascii="Century" w:hAnsi="Century"/>
                <w:spacing w:val="-4"/>
                <w:sz w:val="20"/>
                <w:szCs w:val="20"/>
              </w:rPr>
              <w:t>i</w:t>
            </w:r>
            <w:r w:rsidR="00D20AEA" w:rsidRPr="00D20AEA">
              <w:rPr>
                <w:rFonts w:ascii="Century" w:hAnsi="Century"/>
                <w:spacing w:val="-1"/>
                <w:sz w:val="20"/>
                <w:szCs w:val="20"/>
              </w:rPr>
              <w:t>a</w:t>
            </w:r>
            <w:r w:rsidR="00D20AEA" w:rsidRPr="00D20AEA">
              <w:rPr>
                <w:rFonts w:ascii="Century" w:hAnsi="Century"/>
                <w:spacing w:val="5"/>
                <w:sz w:val="20"/>
                <w:szCs w:val="20"/>
              </w:rPr>
              <w:t>t</w:t>
            </w:r>
            <w:r w:rsidR="00D20AEA" w:rsidRPr="00D20AEA">
              <w:rPr>
                <w:rFonts w:ascii="Century" w:hAnsi="Century"/>
                <w:spacing w:val="-1"/>
                <w:sz w:val="20"/>
                <w:szCs w:val="20"/>
              </w:rPr>
              <w:t>a</w:t>
            </w:r>
            <w:r w:rsidR="00D20AEA" w:rsidRPr="00D20AEA">
              <w:rPr>
                <w:rFonts w:ascii="Century" w:hAnsi="Century"/>
                <w:sz w:val="20"/>
                <w:szCs w:val="20"/>
              </w:rPr>
              <w:t>n p</w:t>
            </w:r>
            <w:r w:rsidR="00D20AEA" w:rsidRPr="00D20AEA">
              <w:rPr>
                <w:rFonts w:ascii="Century" w:hAnsi="Century"/>
                <w:spacing w:val="4"/>
                <w:sz w:val="20"/>
                <w:szCs w:val="20"/>
              </w:rPr>
              <w:t>e</w:t>
            </w:r>
            <w:r w:rsidR="00D20AEA" w:rsidRPr="00D20AEA">
              <w:rPr>
                <w:rFonts w:ascii="Century" w:hAnsi="Century"/>
                <w:spacing w:val="-5"/>
                <w:sz w:val="20"/>
                <w:szCs w:val="20"/>
              </w:rPr>
              <w:t>n</w:t>
            </w:r>
            <w:r w:rsidR="00D20AEA" w:rsidRPr="00D20AEA">
              <w:rPr>
                <w:rFonts w:ascii="Century" w:hAnsi="Century"/>
                <w:sz w:val="20"/>
                <w:szCs w:val="20"/>
              </w:rPr>
              <w:t>g</w:t>
            </w:r>
            <w:r w:rsidR="00D20AEA" w:rsidRPr="00D20AEA">
              <w:rPr>
                <w:rFonts w:ascii="Century" w:hAnsi="Century"/>
                <w:spacing w:val="4"/>
                <w:sz w:val="20"/>
                <w:szCs w:val="20"/>
              </w:rPr>
              <w:t>a</w:t>
            </w:r>
            <w:r w:rsidR="00D20AEA" w:rsidRPr="00D20AEA">
              <w:rPr>
                <w:rFonts w:ascii="Century" w:hAnsi="Century"/>
                <w:spacing w:val="-5"/>
                <w:sz w:val="20"/>
                <w:szCs w:val="20"/>
              </w:rPr>
              <w:t>b</w:t>
            </w:r>
            <w:r w:rsidR="00D20AEA" w:rsidRPr="00D20AEA">
              <w:rPr>
                <w:rFonts w:ascii="Century" w:hAnsi="Century"/>
                <w:spacing w:val="5"/>
                <w:sz w:val="20"/>
                <w:szCs w:val="20"/>
              </w:rPr>
              <w:t>d</w:t>
            </w:r>
            <w:r w:rsidR="00D20AEA" w:rsidRPr="00D20AEA">
              <w:rPr>
                <w:rFonts w:ascii="Century" w:hAnsi="Century"/>
                <w:spacing w:val="-4"/>
                <w:sz w:val="20"/>
                <w:szCs w:val="20"/>
              </w:rPr>
              <w:t>i</w:t>
            </w:r>
            <w:r w:rsidR="00D20AEA" w:rsidRPr="00D20AEA">
              <w:rPr>
                <w:rFonts w:ascii="Century" w:hAnsi="Century"/>
                <w:spacing w:val="4"/>
                <w:sz w:val="20"/>
                <w:szCs w:val="20"/>
              </w:rPr>
              <w:t>a</w:t>
            </w:r>
            <w:r w:rsidR="00D20AEA" w:rsidRPr="00D20AEA">
              <w:rPr>
                <w:rFonts w:ascii="Century" w:hAnsi="Century"/>
                <w:sz w:val="20"/>
                <w:szCs w:val="20"/>
              </w:rPr>
              <w:t>n</w:t>
            </w:r>
            <w:r w:rsidR="00D20AEA" w:rsidRPr="00D20AEA">
              <w:rPr>
                <w:rFonts w:ascii="Century" w:hAnsi="Century"/>
                <w:spacing w:val="4"/>
                <w:sz w:val="20"/>
                <w:szCs w:val="20"/>
              </w:rPr>
              <w:t xml:space="preserve"> </w:t>
            </w:r>
            <w:r w:rsidR="00D20AEA" w:rsidRPr="00D20AEA">
              <w:rPr>
                <w:rFonts w:ascii="Century" w:hAnsi="Century"/>
                <w:spacing w:val="-4"/>
                <w:sz w:val="20"/>
                <w:szCs w:val="20"/>
              </w:rPr>
              <w:t>i</w:t>
            </w:r>
            <w:r w:rsidR="00D20AEA" w:rsidRPr="00D20AEA">
              <w:rPr>
                <w:rFonts w:ascii="Century" w:hAnsi="Century"/>
                <w:spacing w:val="5"/>
                <w:sz w:val="20"/>
                <w:szCs w:val="20"/>
              </w:rPr>
              <w:t>n</w:t>
            </w:r>
            <w:r w:rsidR="00D20AEA" w:rsidRPr="00D20AEA">
              <w:rPr>
                <w:rFonts w:ascii="Century" w:hAnsi="Century"/>
                <w:sz w:val="20"/>
                <w:szCs w:val="20"/>
              </w:rPr>
              <w:t>i p</w:t>
            </w:r>
            <w:r w:rsidR="00D20AEA" w:rsidRPr="00D20AEA">
              <w:rPr>
                <w:rFonts w:ascii="Century" w:hAnsi="Century"/>
                <w:spacing w:val="4"/>
                <w:sz w:val="20"/>
                <w:szCs w:val="20"/>
              </w:rPr>
              <w:t>e</w:t>
            </w:r>
            <w:r w:rsidR="00D20AEA" w:rsidRPr="00D20AEA">
              <w:rPr>
                <w:rFonts w:ascii="Century" w:hAnsi="Century"/>
                <w:spacing w:val="-5"/>
                <w:sz w:val="20"/>
                <w:szCs w:val="20"/>
              </w:rPr>
              <w:t>n</w:t>
            </w:r>
            <w:r w:rsidR="00D20AEA" w:rsidRPr="00D20AEA">
              <w:rPr>
                <w:rFonts w:ascii="Century" w:hAnsi="Century"/>
                <w:sz w:val="20"/>
                <w:szCs w:val="20"/>
              </w:rPr>
              <w:t>g</w:t>
            </w:r>
            <w:r w:rsidR="00D20AEA" w:rsidRPr="00D20AEA">
              <w:rPr>
                <w:rFonts w:ascii="Century" w:hAnsi="Century"/>
                <w:spacing w:val="-1"/>
                <w:sz w:val="20"/>
                <w:szCs w:val="20"/>
              </w:rPr>
              <w:t>e</w:t>
            </w:r>
            <w:r w:rsidR="00D20AEA" w:rsidRPr="00D20AEA">
              <w:rPr>
                <w:rFonts w:ascii="Century" w:hAnsi="Century"/>
                <w:spacing w:val="5"/>
                <w:sz w:val="20"/>
                <w:szCs w:val="20"/>
              </w:rPr>
              <w:t>t</w:t>
            </w:r>
            <w:r w:rsidR="00D20AEA" w:rsidRPr="00D20AEA">
              <w:rPr>
                <w:rFonts w:ascii="Century" w:hAnsi="Century"/>
                <w:spacing w:val="-1"/>
                <w:sz w:val="20"/>
                <w:szCs w:val="20"/>
              </w:rPr>
              <w:t>a</w:t>
            </w:r>
            <w:r w:rsidR="00D20AEA" w:rsidRPr="00D20AEA">
              <w:rPr>
                <w:rFonts w:ascii="Century" w:hAnsi="Century"/>
                <w:sz w:val="20"/>
                <w:szCs w:val="20"/>
              </w:rPr>
              <w:t>hu</w:t>
            </w:r>
            <w:r w:rsidR="00D20AEA" w:rsidRPr="00D20AEA">
              <w:rPr>
                <w:rFonts w:ascii="Century" w:hAnsi="Century"/>
                <w:spacing w:val="-1"/>
                <w:sz w:val="20"/>
                <w:szCs w:val="20"/>
              </w:rPr>
              <w:t>a</w:t>
            </w:r>
            <w:r w:rsidR="00D20AEA" w:rsidRPr="00D20AEA">
              <w:rPr>
                <w:rFonts w:ascii="Century" w:hAnsi="Century"/>
                <w:sz w:val="20"/>
                <w:szCs w:val="20"/>
              </w:rPr>
              <w:t>n d</w:t>
            </w:r>
            <w:r w:rsidR="00D20AEA" w:rsidRPr="00D20AEA">
              <w:rPr>
                <w:rFonts w:ascii="Century" w:hAnsi="Century"/>
                <w:spacing w:val="4"/>
                <w:sz w:val="20"/>
                <w:szCs w:val="20"/>
              </w:rPr>
              <w:t>a</w:t>
            </w:r>
            <w:r w:rsidR="00D20AEA" w:rsidRPr="00D20AEA">
              <w:rPr>
                <w:rFonts w:ascii="Century" w:hAnsi="Century"/>
                <w:sz w:val="20"/>
                <w:szCs w:val="20"/>
              </w:rPr>
              <w:t>n k</w:t>
            </w:r>
            <w:r w:rsidR="00D20AEA" w:rsidRPr="00D20AEA">
              <w:rPr>
                <w:rFonts w:ascii="Century" w:hAnsi="Century"/>
                <w:spacing w:val="-1"/>
                <w:sz w:val="20"/>
                <w:szCs w:val="20"/>
              </w:rPr>
              <w:t>e</w:t>
            </w:r>
            <w:r w:rsidR="00D20AEA" w:rsidRPr="00D20AEA">
              <w:rPr>
                <w:rFonts w:ascii="Century" w:hAnsi="Century"/>
                <w:spacing w:val="5"/>
                <w:sz w:val="20"/>
                <w:szCs w:val="20"/>
              </w:rPr>
              <w:t>te</w:t>
            </w:r>
            <w:r w:rsidR="00D20AEA" w:rsidRPr="00D20AEA">
              <w:rPr>
                <w:rFonts w:ascii="Century" w:hAnsi="Century"/>
                <w:spacing w:val="1"/>
                <w:sz w:val="20"/>
                <w:szCs w:val="20"/>
              </w:rPr>
              <w:t>r</w:t>
            </w:r>
            <w:r w:rsidR="00D20AEA" w:rsidRPr="00D20AEA">
              <w:rPr>
                <w:rFonts w:ascii="Century" w:hAnsi="Century"/>
                <w:spacing w:val="4"/>
                <w:sz w:val="20"/>
                <w:szCs w:val="20"/>
              </w:rPr>
              <w:t>a</w:t>
            </w:r>
            <w:r w:rsidR="00D20AEA" w:rsidRPr="00D20AEA">
              <w:rPr>
                <w:rFonts w:ascii="Century" w:hAnsi="Century"/>
                <w:spacing w:val="-9"/>
                <w:sz w:val="20"/>
                <w:szCs w:val="20"/>
              </w:rPr>
              <w:t>m</w:t>
            </w:r>
            <w:r w:rsidR="00D20AEA" w:rsidRPr="00D20AEA">
              <w:rPr>
                <w:rFonts w:ascii="Century" w:hAnsi="Century"/>
                <w:spacing w:val="5"/>
                <w:sz w:val="20"/>
                <w:szCs w:val="20"/>
              </w:rPr>
              <w:t>p</w:t>
            </w:r>
            <w:r w:rsidR="00D20AEA" w:rsidRPr="00D20AEA">
              <w:rPr>
                <w:rFonts w:ascii="Century" w:hAnsi="Century"/>
                <w:sz w:val="20"/>
                <w:szCs w:val="20"/>
              </w:rPr>
              <w:t>i</w:t>
            </w:r>
            <w:r w:rsidR="00D20AEA" w:rsidRPr="00D20AEA">
              <w:rPr>
                <w:rFonts w:ascii="Century" w:hAnsi="Century"/>
                <w:spacing w:val="-4"/>
                <w:sz w:val="20"/>
                <w:szCs w:val="20"/>
              </w:rPr>
              <w:t>l</w:t>
            </w:r>
            <w:r w:rsidR="00D20AEA" w:rsidRPr="00D20AEA">
              <w:rPr>
                <w:rFonts w:ascii="Century" w:hAnsi="Century"/>
                <w:spacing w:val="4"/>
                <w:sz w:val="20"/>
                <w:szCs w:val="20"/>
              </w:rPr>
              <w:t>a</w:t>
            </w:r>
            <w:r w:rsidR="00D20AEA" w:rsidRPr="00D20AEA">
              <w:rPr>
                <w:rFonts w:ascii="Century" w:hAnsi="Century"/>
                <w:sz w:val="20"/>
                <w:szCs w:val="20"/>
              </w:rPr>
              <w:t>n</w:t>
            </w:r>
            <w:r w:rsidR="00D20AEA" w:rsidRPr="00D20AEA">
              <w:rPr>
                <w:rFonts w:ascii="Century" w:hAnsi="Century"/>
                <w:spacing w:val="4"/>
                <w:sz w:val="20"/>
                <w:szCs w:val="20"/>
              </w:rPr>
              <w:t xml:space="preserve"> </w:t>
            </w:r>
            <w:r w:rsidR="00D20AEA" w:rsidRPr="00D20AEA">
              <w:rPr>
                <w:rFonts w:ascii="Century" w:hAnsi="Century"/>
                <w:spacing w:val="-4"/>
                <w:sz w:val="20"/>
                <w:szCs w:val="20"/>
              </w:rPr>
              <w:t>m</w:t>
            </w:r>
            <w:r w:rsidR="00D20AEA" w:rsidRPr="00D20AEA">
              <w:rPr>
                <w:rFonts w:ascii="Century" w:hAnsi="Century"/>
                <w:spacing w:val="-1"/>
                <w:sz w:val="20"/>
                <w:szCs w:val="20"/>
              </w:rPr>
              <w:t>a</w:t>
            </w:r>
            <w:r w:rsidR="00D20AEA" w:rsidRPr="00D20AEA">
              <w:rPr>
                <w:rFonts w:ascii="Century" w:hAnsi="Century"/>
                <w:spacing w:val="2"/>
                <w:sz w:val="20"/>
                <w:szCs w:val="20"/>
              </w:rPr>
              <w:t>s</w:t>
            </w:r>
            <w:r w:rsidR="00D20AEA" w:rsidRPr="00D20AEA">
              <w:rPr>
                <w:rFonts w:ascii="Century" w:hAnsi="Century"/>
                <w:spacing w:val="-5"/>
                <w:sz w:val="20"/>
                <w:szCs w:val="20"/>
              </w:rPr>
              <w:t>y</w:t>
            </w:r>
            <w:r w:rsidR="00D20AEA" w:rsidRPr="00D20AEA">
              <w:rPr>
                <w:rFonts w:ascii="Century" w:hAnsi="Century"/>
                <w:spacing w:val="-1"/>
                <w:sz w:val="20"/>
                <w:szCs w:val="20"/>
              </w:rPr>
              <w:t>a</w:t>
            </w:r>
            <w:r w:rsidR="00D20AEA" w:rsidRPr="00D20AEA">
              <w:rPr>
                <w:rFonts w:ascii="Century" w:hAnsi="Century"/>
                <w:spacing w:val="1"/>
                <w:sz w:val="20"/>
                <w:szCs w:val="20"/>
              </w:rPr>
              <w:t>r</w:t>
            </w:r>
            <w:r w:rsidR="00D20AEA" w:rsidRPr="00D20AEA">
              <w:rPr>
                <w:rFonts w:ascii="Century" w:hAnsi="Century"/>
                <w:spacing w:val="-1"/>
                <w:sz w:val="20"/>
                <w:szCs w:val="20"/>
              </w:rPr>
              <w:t>a</w:t>
            </w:r>
            <w:r w:rsidR="00D20AEA" w:rsidRPr="00D20AEA">
              <w:rPr>
                <w:rFonts w:ascii="Century" w:hAnsi="Century"/>
                <w:spacing w:val="5"/>
                <w:sz w:val="20"/>
                <w:szCs w:val="20"/>
              </w:rPr>
              <w:t>k</w:t>
            </w:r>
            <w:r w:rsidR="00D20AEA" w:rsidRPr="00D20AEA">
              <w:rPr>
                <w:rFonts w:ascii="Century" w:hAnsi="Century"/>
                <w:spacing w:val="-1"/>
                <w:sz w:val="20"/>
                <w:szCs w:val="20"/>
              </w:rPr>
              <w:t>a</w:t>
            </w:r>
            <w:r w:rsidR="00D20AEA" w:rsidRPr="00D20AEA">
              <w:rPr>
                <w:rFonts w:ascii="Century" w:hAnsi="Century"/>
                <w:sz w:val="20"/>
                <w:szCs w:val="20"/>
              </w:rPr>
              <w:t>t</w:t>
            </w:r>
            <w:r w:rsidR="00D20AEA" w:rsidRPr="00D20AEA">
              <w:rPr>
                <w:rFonts w:ascii="Century" w:hAnsi="Century"/>
                <w:spacing w:val="9"/>
                <w:sz w:val="20"/>
                <w:szCs w:val="20"/>
              </w:rPr>
              <w:t xml:space="preserve"> </w:t>
            </w:r>
            <w:r w:rsidR="00D20AEA" w:rsidRPr="00D20AEA">
              <w:rPr>
                <w:rFonts w:ascii="Century" w:hAnsi="Century"/>
                <w:spacing w:val="-2"/>
                <w:sz w:val="20"/>
                <w:szCs w:val="20"/>
              </w:rPr>
              <w:t>s</w:t>
            </w:r>
            <w:r w:rsidR="00D20AEA" w:rsidRPr="00D20AEA">
              <w:rPr>
                <w:rFonts w:ascii="Century" w:hAnsi="Century"/>
                <w:spacing w:val="-1"/>
                <w:sz w:val="20"/>
                <w:szCs w:val="20"/>
              </w:rPr>
              <w:t>a</w:t>
            </w:r>
            <w:r w:rsidR="00D20AEA" w:rsidRPr="00D20AEA">
              <w:rPr>
                <w:rFonts w:ascii="Century" w:hAnsi="Century"/>
                <w:spacing w:val="-2"/>
                <w:sz w:val="20"/>
                <w:szCs w:val="20"/>
              </w:rPr>
              <w:t>s</w:t>
            </w:r>
            <w:r w:rsidR="00D20AEA" w:rsidRPr="00D20AEA">
              <w:rPr>
                <w:rFonts w:ascii="Century" w:hAnsi="Century"/>
                <w:spacing w:val="-1"/>
                <w:sz w:val="20"/>
                <w:szCs w:val="20"/>
              </w:rPr>
              <w:t>a</w:t>
            </w:r>
            <w:r w:rsidR="00D20AEA" w:rsidRPr="00D20AEA">
              <w:rPr>
                <w:rFonts w:ascii="Century" w:hAnsi="Century"/>
                <w:spacing w:val="1"/>
                <w:sz w:val="20"/>
                <w:szCs w:val="20"/>
              </w:rPr>
              <w:t>r</w:t>
            </w:r>
            <w:r w:rsidR="00D20AEA" w:rsidRPr="00D20AEA">
              <w:rPr>
                <w:rFonts w:ascii="Century" w:hAnsi="Century"/>
                <w:spacing w:val="4"/>
                <w:sz w:val="20"/>
                <w:szCs w:val="20"/>
              </w:rPr>
              <w:t>a</w:t>
            </w:r>
            <w:r w:rsidR="00D20AEA" w:rsidRPr="00D20AEA">
              <w:rPr>
                <w:rFonts w:ascii="Century" w:hAnsi="Century"/>
                <w:sz w:val="20"/>
                <w:szCs w:val="20"/>
              </w:rPr>
              <w:t xml:space="preserve">n </w:t>
            </w:r>
            <w:r w:rsidR="00D20AEA" w:rsidRPr="00D20AEA">
              <w:rPr>
                <w:rFonts w:ascii="Century" w:hAnsi="Century"/>
                <w:spacing w:val="5"/>
                <w:sz w:val="20"/>
                <w:szCs w:val="20"/>
              </w:rPr>
              <w:t>t</w:t>
            </w:r>
            <w:r w:rsidR="00D20AEA" w:rsidRPr="00D20AEA">
              <w:rPr>
                <w:rFonts w:ascii="Century" w:hAnsi="Century"/>
                <w:spacing w:val="-1"/>
                <w:sz w:val="20"/>
                <w:szCs w:val="20"/>
              </w:rPr>
              <w:t>e</w:t>
            </w:r>
            <w:r w:rsidR="00D20AEA" w:rsidRPr="00D20AEA">
              <w:rPr>
                <w:rFonts w:ascii="Century" w:hAnsi="Century"/>
                <w:spacing w:val="-5"/>
                <w:sz w:val="20"/>
                <w:szCs w:val="20"/>
              </w:rPr>
              <w:t>n</w:t>
            </w:r>
            <w:r w:rsidR="00D20AEA" w:rsidRPr="00D20AEA">
              <w:rPr>
                <w:rFonts w:ascii="Century" w:hAnsi="Century"/>
                <w:spacing w:val="5"/>
                <w:sz w:val="20"/>
                <w:szCs w:val="20"/>
              </w:rPr>
              <w:t>t</w:t>
            </w:r>
            <w:r w:rsidR="00D20AEA" w:rsidRPr="00D20AEA">
              <w:rPr>
                <w:rFonts w:ascii="Century" w:hAnsi="Century"/>
                <w:spacing w:val="-1"/>
                <w:sz w:val="20"/>
                <w:szCs w:val="20"/>
              </w:rPr>
              <w:t>a</w:t>
            </w:r>
            <w:r w:rsidR="00D20AEA" w:rsidRPr="00D20AEA">
              <w:rPr>
                <w:rFonts w:ascii="Century" w:hAnsi="Century"/>
                <w:spacing w:val="-5"/>
                <w:sz w:val="20"/>
                <w:szCs w:val="20"/>
              </w:rPr>
              <w:t>n</w:t>
            </w:r>
            <w:r w:rsidR="00D20AEA" w:rsidRPr="00D20AEA">
              <w:rPr>
                <w:rFonts w:ascii="Century" w:hAnsi="Century"/>
                <w:sz w:val="20"/>
                <w:szCs w:val="20"/>
              </w:rPr>
              <w:t>g</w:t>
            </w:r>
            <w:r w:rsidR="00D20AEA" w:rsidRPr="00D20AEA">
              <w:rPr>
                <w:rFonts w:ascii="Century" w:hAnsi="Century"/>
                <w:spacing w:val="26"/>
                <w:sz w:val="20"/>
                <w:szCs w:val="20"/>
              </w:rPr>
              <w:t xml:space="preserve"> </w:t>
            </w:r>
            <w:r w:rsidR="00D20AEA" w:rsidRPr="00D20AEA">
              <w:rPr>
                <w:rFonts w:ascii="Century" w:hAnsi="Century"/>
                <w:sz w:val="20"/>
                <w:szCs w:val="20"/>
              </w:rPr>
              <w:t>p</w:t>
            </w:r>
            <w:r w:rsidR="00D20AEA" w:rsidRPr="00D20AEA">
              <w:rPr>
                <w:rFonts w:ascii="Century" w:hAnsi="Century"/>
                <w:spacing w:val="-1"/>
                <w:sz w:val="20"/>
                <w:szCs w:val="20"/>
              </w:rPr>
              <w:t>e</w:t>
            </w:r>
            <w:r w:rsidR="00D20AEA" w:rsidRPr="00D20AEA">
              <w:rPr>
                <w:rFonts w:ascii="Century" w:hAnsi="Century"/>
                <w:spacing w:val="-5"/>
                <w:sz w:val="20"/>
                <w:szCs w:val="20"/>
              </w:rPr>
              <w:t>n</w:t>
            </w:r>
            <w:r w:rsidR="00D20AEA" w:rsidRPr="00D20AEA">
              <w:rPr>
                <w:rFonts w:ascii="Century" w:hAnsi="Century"/>
                <w:sz w:val="20"/>
                <w:szCs w:val="20"/>
              </w:rPr>
              <w:t>gg</w:t>
            </w:r>
            <w:r w:rsidR="00D20AEA" w:rsidRPr="00D20AEA">
              <w:rPr>
                <w:rFonts w:ascii="Century" w:hAnsi="Century"/>
                <w:spacing w:val="5"/>
                <w:sz w:val="20"/>
                <w:szCs w:val="20"/>
              </w:rPr>
              <w:t>u</w:t>
            </w:r>
            <w:r w:rsidR="00D20AEA" w:rsidRPr="00D20AEA">
              <w:rPr>
                <w:rFonts w:ascii="Century" w:hAnsi="Century"/>
                <w:spacing w:val="-5"/>
                <w:sz w:val="20"/>
                <w:szCs w:val="20"/>
              </w:rPr>
              <w:t>n</w:t>
            </w:r>
            <w:r w:rsidR="00D20AEA" w:rsidRPr="00D20AEA">
              <w:rPr>
                <w:rFonts w:ascii="Century" w:hAnsi="Century"/>
                <w:spacing w:val="-1"/>
                <w:sz w:val="20"/>
                <w:szCs w:val="20"/>
              </w:rPr>
              <w:t>a</w:t>
            </w:r>
            <w:r w:rsidR="00D20AEA" w:rsidRPr="00D20AEA">
              <w:rPr>
                <w:rFonts w:ascii="Century" w:hAnsi="Century"/>
                <w:spacing w:val="4"/>
                <w:sz w:val="20"/>
                <w:szCs w:val="20"/>
              </w:rPr>
              <w:t>a</w:t>
            </w:r>
            <w:r w:rsidR="00D20AEA" w:rsidRPr="00D20AEA">
              <w:rPr>
                <w:rFonts w:ascii="Century" w:hAnsi="Century"/>
                <w:sz w:val="20"/>
                <w:szCs w:val="20"/>
              </w:rPr>
              <w:t xml:space="preserve">n asam humat </w:t>
            </w:r>
            <w:r w:rsidR="00D20AEA" w:rsidRPr="00D20AEA">
              <w:rPr>
                <w:rFonts w:ascii="Century" w:hAnsi="Century"/>
                <w:spacing w:val="-9"/>
                <w:sz w:val="20"/>
                <w:szCs w:val="20"/>
              </w:rPr>
              <w:t>m</w:t>
            </w:r>
            <w:r w:rsidR="00D20AEA" w:rsidRPr="00D20AEA">
              <w:rPr>
                <w:rFonts w:ascii="Century" w:hAnsi="Century"/>
                <w:spacing w:val="4"/>
                <w:sz w:val="20"/>
                <w:szCs w:val="20"/>
              </w:rPr>
              <w:t>e</w:t>
            </w:r>
            <w:r w:rsidR="00D20AEA" w:rsidRPr="00D20AEA">
              <w:rPr>
                <w:rFonts w:ascii="Century" w:hAnsi="Century"/>
                <w:sz w:val="20"/>
                <w:szCs w:val="20"/>
              </w:rPr>
              <w:t>n</w:t>
            </w:r>
            <w:r w:rsidR="00D20AEA" w:rsidRPr="00D20AEA">
              <w:rPr>
                <w:rFonts w:ascii="Century" w:hAnsi="Century"/>
                <w:spacing w:val="-4"/>
                <w:sz w:val="20"/>
                <w:szCs w:val="20"/>
              </w:rPr>
              <w:t>i</w:t>
            </w:r>
            <w:r w:rsidR="00D20AEA" w:rsidRPr="00D20AEA">
              <w:rPr>
                <w:rFonts w:ascii="Century" w:hAnsi="Century"/>
                <w:sz w:val="20"/>
                <w:szCs w:val="20"/>
              </w:rPr>
              <w:t>ngk</w:t>
            </w:r>
            <w:r w:rsidR="00D20AEA" w:rsidRPr="00D20AEA">
              <w:rPr>
                <w:rFonts w:ascii="Century" w:hAnsi="Century"/>
                <w:spacing w:val="-1"/>
                <w:sz w:val="20"/>
                <w:szCs w:val="20"/>
              </w:rPr>
              <w:t>a</w:t>
            </w:r>
            <w:r w:rsidR="00D20AEA" w:rsidRPr="00D20AEA">
              <w:rPr>
                <w:rFonts w:ascii="Century" w:hAnsi="Century"/>
                <w:sz w:val="20"/>
                <w:szCs w:val="20"/>
              </w:rPr>
              <w:t>t</w:t>
            </w:r>
            <w:r w:rsidR="00D20AEA" w:rsidRPr="00D20AEA">
              <w:rPr>
                <w:rFonts w:ascii="Century" w:hAnsi="Century"/>
                <w:spacing w:val="31"/>
                <w:sz w:val="20"/>
                <w:szCs w:val="20"/>
              </w:rPr>
              <w:t xml:space="preserve"> </w:t>
            </w:r>
            <w:r w:rsidR="00D20AEA" w:rsidRPr="00D20AEA">
              <w:rPr>
                <w:rFonts w:ascii="Century" w:hAnsi="Century"/>
                <w:spacing w:val="-2"/>
                <w:sz w:val="20"/>
                <w:szCs w:val="20"/>
              </w:rPr>
              <w:t>s</w:t>
            </w:r>
            <w:r w:rsidR="00D20AEA" w:rsidRPr="00D20AEA">
              <w:rPr>
                <w:rFonts w:ascii="Century" w:hAnsi="Century"/>
                <w:spacing w:val="-1"/>
                <w:sz w:val="20"/>
                <w:szCs w:val="20"/>
              </w:rPr>
              <w:t>e</w:t>
            </w:r>
            <w:r w:rsidR="00D20AEA" w:rsidRPr="00D20AEA">
              <w:rPr>
                <w:rFonts w:ascii="Century" w:hAnsi="Century"/>
                <w:sz w:val="20"/>
                <w:szCs w:val="20"/>
              </w:rPr>
              <w:t>hi</w:t>
            </w:r>
            <w:r w:rsidR="00D20AEA" w:rsidRPr="00D20AEA">
              <w:rPr>
                <w:rFonts w:ascii="Century" w:hAnsi="Century"/>
                <w:spacing w:val="-4"/>
                <w:sz w:val="20"/>
                <w:szCs w:val="20"/>
              </w:rPr>
              <w:t>n</w:t>
            </w:r>
            <w:r w:rsidR="00D20AEA" w:rsidRPr="00D20AEA">
              <w:rPr>
                <w:rFonts w:ascii="Century" w:hAnsi="Century"/>
                <w:sz w:val="20"/>
                <w:szCs w:val="20"/>
              </w:rPr>
              <w:t>gga</w:t>
            </w:r>
            <w:r w:rsidR="00D20AEA" w:rsidRPr="00D20AEA">
              <w:rPr>
                <w:rFonts w:ascii="Century" w:hAnsi="Century"/>
                <w:spacing w:val="30"/>
                <w:sz w:val="20"/>
                <w:szCs w:val="20"/>
              </w:rPr>
              <w:t xml:space="preserve"> </w:t>
            </w:r>
            <w:r w:rsidR="00D20AEA" w:rsidRPr="00D20AEA">
              <w:rPr>
                <w:rFonts w:ascii="Century" w:hAnsi="Century"/>
                <w:spacing w:val="-4"/>
                <w:sz w:val="20"/>
                <w:szCs w:val="20"/>
              </w:rPr>
              <w:t>m</w:t>
            </w:r>
            <w:r w:rsidR="00D20AEA" w:rsidRPr="00D20AEA">
              <w:rPr>
                <w:rFonts w:ascii="Century" w:hAnsi="Century"/>
                <w:spacing w:val="4"/>
                <w:sz w:val="20"/>
                <w:szCs w:val="20"/>
              </w:rPr>
              <w:t>a</w:t>
            </w:r>
            <w:r w:rsidR="00D20AEA" w:rsidRPr="00D20AEA">
              <w:rPr>
                <w:rFonts w:ascii="Century" w:hAnsi="Century"/>
                <w:spacing w:val="-4"/>
                <w:sz w:val="20"/>
                <w:szCs w:val="20"/>
              </w:rPr>
              <w:t>m</w:t>
            </w:r>
            <w:r w:rsidR="00D20AEA" w:rsidRPr="00D20AEA">
              <w:rPr>
                <w:rFonts w:ascii="Century" w:hAnsi="Century"/>
                <w:sz w:val="20"/>
                <w:szCs w:val="20"/>
              </w:rPr>
              <w:t>pu</w:t>
            </w:r>
            <w:r w:rsidR="00D20AEA" w:rsidRPr="00D20AEA">
              <w:rPr>
                <w:rFonts w:ascii="Century" w:hAnsi="Century"/>
                <w:spacing w:val="31"/>
                <w:sz w:val="20"/>
                <w:szCs w:val="20"/>
              </w:rPr>
              <w:t xml:space="preserve"> </w:t>
            </w:r>
            <w:r w:rsidR="00D20AEA" w:rsidRPr="00D20AEA">
              <w:rPr>
                <w:rFonts w:ascii="Century" w:hAnsi="Century"/>
                <w:spacing w:val="-9"/>
                <w:sz w:val="20"/>
                <w:szCs w:val="20"/>
              </w:rPr>
              <w:t>m</w:t>
            </w:r>
            <w:r w:rsidR="00D20AEA" w:rsidRPr="00D20AEA">
              <w:rPr>
                <w:rFonts w:ascii="Century" w:hAnsi="Century"/>
                <w:spacing w:val="4"/>
                <w:sz w:val="20"/>
                <w:szCs w:val="20"/>
              </w:rPr>
              <w:t>e</w:t>
            </w:r>
            <w:r w:rsidR="00D20AEA" w:rsidRPr="00D20AEA">
              <w:rPr>
                <w:rFonts w:ascii="Century" w:hAnsi="Century"/>
                <w:spacing w:val="-4"/>
                <w:sz w:val="20"/>
                <w:szCs w:val="20"/>
              </w:rPr>
              <w:t>m</w:t>
            </w:r>
            <w:r w:rsidR="00D20AEA" w:rsidRPr="00D20AEA">
              <w:rPr>
                <w:rFonts w:ascii="Century" w:hAnsi="Century"/>
                <w:sz w:val="20"/>
                <w:szCs w:val="20"/>
              </w:rPr>
              <w:t>bu</w:t>
            </w:r>
            <w:r w:rsidR="00D20AEA" w:rsidRPr="00D20AEA">
              <w:rPr>
                <w:rFonts w:ascii="Century" w:hAnsi="Century"/>
                <w:spacing w:val="5"/>
                <w:sz w:val="20"/>
                <w:szCs w:val="20"/>
              </w:rPr>
              <w:t>d</w:t>
            </w:r>
            <w:r w:rsidR="00D20AEA" w:rsidRPr="00D20AEA">
              <w:rPr>
                <w:rFonts w:ascii="Century" w:hAnsi="Century"/>
                <w:spacing w:val="-4"/>
                <w:sz w:val="20"/>
                <w:szCs w:val="20"/>
              </w:rPr>
              <w:t>i</w:t>
            </w:r>
            <w:r w:rsidR="00D20AEA" w:rsidRPr="00D20AEA">
              <w:rPr>
                <w:rFonts w:ascii="Century" w:hAnsi="Century"/>
                <w:sz w:val="20"/>
                <w:szCs w:val="20"/>
              </w:rPr>
              <w:t>d</w:t>
            </w:r>
            <w:r w:rsidR="00D20AEA" w:rsidRPr="00D20AEA">
              <w:rPr>
                <w:rFonts w:ascii="Century" w:hAnsi="Century"/>
                <w:spacing w:val="4"/>
                <w:sz w:val="20"/>
                <w:szCs w:val="20"/>
              </w:rPr>
              <w:t>a</w:t>
            </w:r>
            <w:r w:rsidR="00D20AEA" w:rsidRPr="00D20AEA">
              <w:rPr>
                <w:rFonts w:ascii="Century" w:hAnsi="Century"/>
                <w:spacing w:val="-5"/>
                <w:sz w:val="20"/>
                <w:szCs w:val="20"/>
              </w:rPr>
              <w:t>y</w:t>
            </w:r>
            <w:r w:rsidR="00D20AEA" w:rsidRPr="00D20AEA">
              <w:rPr>
                <w:rFonts w:ascii="Century" w:hAnsi="Century"/>
                <w:spacing w:val="4"/>
                <w:sz w:val="20"/>
                <w:szCs w:val="20"/>
              </w:rPr>
              <w:t>a</w:t>
            </w:r>
            <w:r w:rsidR="00D20AEA" w:rsidRPr="00D20AEA">
              <w:rPr>
                <w:rFonts w:ascii="Century" w:hAnsi="Century"/>
                <w:sz w:val="20"/>
                <w:szCs w:val="20"/>
              </w:rPr>
              <w:t>k</w:t>
            </w:r>
            <w:r w:rsidR="00D20AEA" w:rsidRPr="00D20AEA">
              <w:rPr>
                <w:rFonts w:ascii="Century" w:hAnsi="Century"/>
                <w:spacing w:val="4"/>
                <w:sz w:val="20"/>
                <w:szCs w:val="20"/>
              </w:rPr>
              <w:t>a</w:t>
            </w:r>
            <w:r w:rsidR="00D20AEA" w:rsidRPr="00D20AEA">
              <w:rPr>
                <w:rFonts w:ascii="Century" w:hAnsi="Century"/>
                <w:sz w:val="20"/>
                <w:szCs w:val="20"/>
              </w:rPr>
              <w:t>n</w:t>
            </w:r>
            <w:r w:rsidR="00D20AEA" w:rsidRPr="00D20AEA">
              <w:rPr>
                <w:rFonts w:ascii="Century" w:hAnsi="Century"/>
                <w:spacing w:val="21"/>
                <w:sz w:val="20"/>
                <w:szCs w:val="20"/>
              </w:rPr>
              <w:t xml:space="preserve"> </w:t>
            </w:r>
            <w:r w:rsidR="00D20AEA" w:rsidRPr="00D20AEA">
              <w:rPr>
                <w:rFonts w:ascii="Century" w:hAnsi="Century"/>
                <w:spacing w:val="5"/>
                <w:sz w:val="20"/>
                <w:szCs w:val="20"/>
              </w:rPr>
              <w:t>t</w:t>
            </w:r>
            <w:r w:rsidR="00D20AEA" w:rsidRPr="00D20AEA">
              <w:rPr>
                <w:rFonts w:ascii="Century" w:hAnsi="Century"/>
                <w:spacing w:val="-1"/>
                <w:sz w:val="20"/>
                <w:szCs w:val="20"/>
              </w:rPr>
              <w:t>a</w:t>
            </w:r>
            <w:r w:rsidR="00D20AEA" w:rsidRPr="00D20AEA">
              <w:rPr>
                <w:rFonts w:ascii="Century" w:hAnsi="Century"/>
                <w:spacing w:val="-5"/>
                <w:sz w:val="20"/>
                <w:szCs w:val="20"/>
              </w:rPr>
              <w:t>n</w:t>
            </w:r>
            <w:r w:rsidR="00D20AEA" w:rsidRPr="00D20AEA">
              <w:rPr>
                <w:rFonts w:ascii="Century" w:hAnsi="Century"/>
                <w:spacing w:val="4"/>
                <w:sz w:val="20"/>
                <w:szCs w:val="20"/>
              </w:rPr>
              <w:t>a</w:t>
            </w:r>
            <w:r w:rsidR="00D20AEA" w:rsidRPr="00D20AEA">
              <w:rPr>
                <w:rFonts w:ascii="Century" w:hAnsi="Century"/>
                <w:spacing w:val="-4"/>
                <w:sz w:val="20"/>
                <w:szCs w:val="20"/>
              </w:rPr>
              <w:t>m</w:t>
            </w:r>
            <w:r w:rsidR="00D20AEA" w:rsidRPr="00D20AEA">
              <w:rPr>
                <w:rFonts w:ascii="Century" w:hAnsi="Century"/>
                <w:spacing w:val="4"/>
                <w:sz w:val="20"/>
                <w:szCs w:val="20"/>
              </w:rPr>
              <w:t>a</w:t>
            </w:r>
            <w:r w:rsidR="00D20AEA" w:rsidRPr="00D20AEA">
              <w:rPr>
                <w:rFonts w:ascii="Century" w:hAnsi="Century"/>
                <w:sz w:val="20"/>
                <w:szCs w:val="20"/>
              </w:rPr>
              <w:t xml:space="preserve">n </w:t>
            </w:r>
            <w:r w:rsidR="00D20AEA" w:rsidRPr="00D20AEA">
              <w:rPr>
                <w:rFonts w:ascii="Century" w:hAnsi="Century"/>
                <w:spacing w:val="5"/>
                <w:sz w:val="20"/>
                <w:szCs w:val="20"/>
              </w:rPr>
              <w:t>d</w:t>
            </w:r>
            <w:r w:rsidR="00D20AEA" w:rsidRPr="00D20AEA">
              <w:rPr>
                <w:rFonts w:ascii="Century" w:hAnsi="Century"/>
                <w:sz w:val="20"/>
                <w:szCs w:val="20"/>
              </w:rPr>
              <w:t>i</w:t>
            </w:r>
            <w:r w:rsidR="00D20AEA" w:rsidRPr="00D20AEA">
              <w:rPr>
                <w:rFonts w:ascii="Century" w:hAnsi="Century"/>
                <w:spacing w:val="-7"/>
                <w:sz w:val="20"/>
                <w:szCs w:val="20"/>
              </w:rPr>
              <w:t xml:space="preserve"> </w:t>
            </w:r>
            <w:r w:rsidR="00D20AEA" w:rsidRPr="00D20AEA">
              <w:rPr>
                <w:rFonts w:ascii="Century" w:hAnsi="Century"/>
                <w:sz w:val="20"/>
                <w:szCs w:val="20"/>
              </w:rPr>
              <w:t>k</w:t>
            </w:r>
            <w:r w:rsidR="00D20AEA" w:rsidRPr="00D20AEA">
              <w:rPr>
                <w:rFonts w:ascii="Century" w:hAnsi="Century"/>
                <w:spacing w:val="-1"/>
                <w:sz w:val="20"/>
                <w:szCs w:val="20"/>
              </w:rPr>
              <w:t>a</w:t>
            </w:r>
            <w:r w:rsidR="00D20AEA" w:rsidRPr="00D20AEA">
              <w:rPr>
                <w:rFonts w:ascii="Century" w:hAnsi="Century"/>
                <w:sz w:val="20"/>
                <w:szCs w:val="20"/>
              </w:rPr>
              <w:t>w</w:t>
            </w:r>
            <w:r w:rsidR="00D20AEA" w:rsidRPr="00D20AEA">
              <w:rPr>
                <w:rFonts w:ascii="Century" w:hAnsi="Century"/>
                <w:spacing w:val="-1"/>
                <w:sz w:val="20"/>
                <w:szCs w:val="20"/>
              </w:rPr>
              <w:t>a</w:t>
            </w:r>
            <w:r w:rsidR="00D20AEA" w:rsidRPr="00D20AEA">
              <w:rPr>
                <w:rFonts w:ascii="Century" w:hAnsi="Century"/>
                <w:spacing w:val="2"/>
                <w:sz w:val="20"/>
                <w:szCs w:val="20"/>
              </w:rPr>
              <w:t>s</w:t>
            </w:r>
            <w:r w:rsidR="00D20AEA" w:rsidRPr="00D20AEA">
              <w:rPr>
                <w:rFonts w:ascii="Century" w:hAnsi="Century"/>
                <w:spacing w:val="4"/>
                <w:sz w:val="20"/>
                <w:szCs w:val="20"/>
              </w:rPr>
              <w:t>a</w:t>
            </w:r>
            <w:r w:rsidR="00D20AEA" w:rsidRPr="00D20AEA">
              <w:rPr>
                <w:rFonts w:ascii="Century" w:hAnsi="Century"/>
                <w:sz w:val="20"/>
                <w:szCs w:val="20"/>
              </w:rPr>
              <w:t>n</w:t>
            </w:r>
            <w:r w:rsidR="00D20AEA" w:rsidRPr="00D20AEA">
              <w:rPr>
                <w:rFonts w:ascii="Century" w:hAnsi="Century"/>
                <w:spacing w:val="-3"/>
                <w:sz w:val="20"/>
                <w:szCs w:val="20"/>
              </w:rPr>
              <w:t xml:space="preserve"> </w:t>
            </w:r>
            <w:r w:rsidR="00D20AEA" w:rsidRPr="00D20AEA">
              <w:rPr>
                <w:rFonts w:ascii="Century" w:hAnsi="Century"/>
                <w:sz w:val="20"/>
                <w:szCs w:val="20"/>
              </w:rPr>
              <w:t>p</w:t>
            </w:r>
            <w:r w:rsidR="00D20AEA" w:rsidRPr="00D20AEA">
              <w:rPr>
                <w:rFonts w:ascii="Century" w:hAnsi="Century"/>
                <w:spacing w:val="-1"/>
                <w:sz w:val="20"/>
                <w:szCs w:val="20"/>
              </w:rPr>
              <w:t>e</w:t>
            </w:r>
            <w:r w:rsidR="00D20AEA" w:rsidRPr="00D20AEA">
              <w:rPr>
                <w:rFonts w:ascii="Century" w:hAnsi="Century"/>
                <w:spacing w:val="2"/>
                <w:sz w:val="20"/>
                <w:szCs w:val="20"/>
              </w:rPr>
              <w:t>s</w:t>
            </w:r>
            <w:r w:rsidR="00D20AEA" w:rsidRPr="00D20AEA">
              <w:rPr>
                <w:rFonts w:ascii="Century" w:hAnsi="Century"/>
                <w:spacing w:val="-4"/>
                <w:sz w:val="20"/>
                <w:szCs w:val="20"/>
              </w:rPr>
              <w:t>i</w:t>
            </w:r>
            <w:r w:rsidR="00D20AEA" w:rsidRPr="00D20AEA">
              <w:rPr>
                <w:rFonts w:ascii="Century" w:hAnsi="Century"/>
                <w:spacing w:val="2"/>
                <w:sz w:val="20"/>
                <w:szCs w:val="20"/>
              </w:rPr>
              <w:t>s</w:t>
            </w:r>
            <w:r w:rsidR="00D20AEA" w:rsidRPr="00D20AEA">
              <w:rPr>
                <w:rFonts w:ascii="Century" w:hAnsi="Century"/>
                <w:spacing w:val="-4"/>
                <w:sz w:val="20"/>
                <w:szCs w:val="20"/>
              </w:rPr>
              <w:t>i</w:t>
            </w:r>
            <w:r w:rsidR="00D20AEA" w:rsidRPr="00D20AEA">
              <w:rPr>
                <w:rFonts w:ascii="Century" w:hAnsi="Century"/>
                <w:sz w:val="20"/>
                <w:szCs w:val="20"/>
              </w:rPr>
              <w:t>r agar d</w:t>
            </w:r>
            <w:r w:rsidR="00D20AEA" w:rsidRPr="00D20AEA">
              <w:rPr>
                <w:rFonts w:ascii="Century" w:hAnsi="Century"/>
                <w:spacing w:val="-1"/>
                <w:sz w:val="20"/>
                <w:szCs w:val="20"/>
              </w:rPr>
              <w:t>a</w:t>
            </w:r>
            <w:r w:rsidR="00D20AEA" w:rsidRPr="00D20AEA">
              <w:rPr>
                <w:rFonts w:ascii="Century" w:hAnsi="Century"/>
                <w:sz w:val="20"/>
                <w:szCs w:val="20"/>
              </w:rPr>
              <w:t>p</w:t>
            </w:r>
            <w:r w:rsidR="00D20AEA" w:rsidRPr="00D20AEA">
              <w:rPr>
                <w:rFonts w:ascii="Century" w:hAnsi="Century"/>
                <w:spacing w:val="-1"/>
                <w:sz w:val="20"/>
                <w:szCs w:val="20"/>
              </w:rPr>
              <w:t>a</w:t>
            </w:r>
            <w:r w:rsidR="00D20AEA" w:rsidRPr="00D20AEA">
              <w:rPr>
                <w:rFonts w:ascii="Century" w:hAnsi="Century"/>
                <w:sz w:val="20"/>
                <w:szCs w:val="20"/>
              </w:rPr>
              <w:t>t</w:t>
            </w:r>
            <w:r w:rsidR="00D20AEA" w:rsidRPr="00D20AEA">
              <w:rPr>
                <w:rFonts w:ascii="Century" w:hAnsi="Century"/>
                <w:spacing w:val="7"/>
                <w:sz w:val="20"/>
                <w:szCs w:val="20"/>
              </w:rPr>
              <w:t xml:space="preserve"> </w:t>
            </w:r>
            <w:r w:rsidR="00D20AEA" w:rsidRPr="00D20AEA">
              <w:rPr>
                <w:rFonts w:ascii="Century" w:hAnsi="Century"/>
                <w:spacing w:val="-9"/>
                <w:sz w:val="20"/>
                <w:szCs w:val="20"/>
              </w:rPr>
              <w:t>m</w:t>
            </w:r>
            <w:r w:rsidR="00D20AEA" w:rsidRPr="00D20AEA">
              <w:rPr>
                <w:rFonts w:ascii="Century" w:hAnsi="Century"/>
                <w:spacing w:val="4"/>
                <w:sz w:val="20"/>
                <w:szCs w:val="20"/>
              </w:rPr>
              <w:t>e</w:t>
            </w:r>
            <w:r w:rsidR="00D20AEA" w:rsidRPr="00D20AEA">
              <w:rPr>
                <w:rFonts w:ascii="Century" w:hAnsi="Century"/>
                <w:spacing w:val="-4"/>
                <w:sz w:val="20"/>
                <w:szCs w:val="20"/>
              </w:rPr>
              <w:t>m</w:t>
            </w:r>
            <w:r w:rsidR="00D20AEA" w:rsidRPr="00D20AEA">
              <w:rPr>
                <w:rFonts w:ascii="Century" w:hAnsi="Century"/>
                <w:sz w:val="20"/>
                <w:szCs w:val="20"/>
              </w:rPr>
              <w:t>b</w:t>
            </w:r>
            <w:r w:rsidR="00D20AEA" w:rsidRPr="00D20AEA">
              <w:rPr>
                <w:rFonts w:ascii="Century" w:hAnsi="Century"/>
                <w:spacing w:val="4"/>
                <w:sz w:val="20"/>
                <w:szCs w:val="20"/>
              </w:rPr>
              <w:t>a</w:t>
            </w:r>
            <w:r w:rsidR="00D20AEA" w:rsidRPr="00D20AEA">
              <w:rPr>
                <w:rFonts w:ascii="Century" w:hAnsi="Century"/>
                <w:spacing w:val="-5"/>
                <w:sz w:val="20"/>
                <w:szCs w:val="20"/>
              </w:rPr>
              <w:t>n</w:t>
            </w:r>
            <w:r w:rsidR="00D20AEA" w:rsidRPr="00D20AEA">
              <w:rPr>
                <w:rFonts w:ascii="Century" w:hAnsi="Century"/>
                <w:spacing w:val="5"/>
                <w:sz w:val="20"/>
                <w:szCs w:val="20"/>
              </w:rPr>
              <w:t>t</w:t>
            </w:r>
            <w:r w:rsidR="00D20AEA" w:rsidRPr="00D20AEA">
              <w:rPr>
                <w:rFonts w:ascii="Century" w:hAnsi="Century"/>
                <w:sz w:val="20"/>
                <w:szCs w:val="20"/>
              </w:rPr>
              <w:t>u</w:t>
            </w:r>
            <w:r w:rsidR="00D20AEA" w:rsidRPr="00D20AEA">
              <w:rPr>
                <w:rFonts w:ascii="Century" w:hAnsi="Century"/>
                <w:spacing w:val="2"/>
                <w:sz w:val="20"/>
                <w:szCs w:val="20"/>
              </w:rPr>
              <w:t xml:space="preserve"> </w:t>
            </w:r>
            <w:r w:rsidR="00D20AEA" w:rsidRPr="00D20AEA">
              <w:rPr>
                <w:rFonts w:ascii="Century" w:hAnsi="Century"/>
                <w:spacing w:val="-4"/>
                <w:sz w:val="20"/>
                <w:szCs w:val="20"/>
              </w:rPr>
              <w:t>m</w:t>
            </w:r>
            <w:r w:rsidR="00D20AEA" w:rsidRPr="00D20AEA">
              <w:rPr>
                <w:rFonts w:ascii="Century" w:hAnsi="Century"/>
                <w:spacing w:val="4"/>
                <w:sz w:val="20"/>
                <w:szCs w:val="20"/>
              </w:rPr>
              <w:t>e</w:t>
            </w:r>
            <w:r w:rsidR="00D20AEA" w:rsidRPr="00D20AEA">
              <w:rPr>
                <w:rFonts w:ascii="Century" w:hAnsi="Century"/>
                <w:sz w:val="20"/>
                <w:szCs w:val="20"/>
              </w:rPr>
              <w:t>n</w:t>
            </w:r>
            <w:r w:rsidR="00D20AEA" w:rsidRPr="00D20AEA">
              <w:rPr>
                <w:rFonts w:ascii="Century" w:hAnsi="Century"/>
                <w:spacing w:val="-4"/>
                <w:sz w:val="20"/>
                <w:szCs w:val="20"/>
              </w:rPr>
              <w:t>i</w:t>
            </w:r>
            <w:r w:rsidR="00D20AEA" w:rsidRPr="00D20AEA">
              <w:rPr>
                <w:rFonts w:ascii="Century" w:hAnsi="Century"/>
                <w:spacing w:val="-5"/>
                <w:sz w:val="20"/>
                <w:szCs w:val="20"/>
              </w:rPr>
              <w:t>n</w:t>
            </w:r>
            <w:r w:rsidR="00D20AEA" w:rsidRPr="00D20AEA">
              <w:rPr>
                <w:rFonts w:ascii="Century" w:hAnsi="Century"/>
                <w:sz w:val="20"/>
                <w:szCs w:val="20"/>
              </w:rPr>
              <w:t>gk</w:t>
            </w:r>
            <w:r w:rsidR="00D20AEA" w:rsidRPr="00D20AEA">
              <w:rPr>
                <w:rFonts w:ascii="Century" w:hAnsi="Century"/>
                <w:spacing w:val="-1"/>
                <w:sz w:val="20"/>
                <w:szCs w:val="20"/>
              </w:rPr>
              <w:t>a</w:t>
            </w:r>
            <w:r w:rsidR="00D20AEA" w:rsidRPr="00D20AEA">
              <w:rPr>
                <w:rFonts w:ascii="Century" w:hAnsi="Century"/>
                <w:spacing w:val="5"/>
                <w:sz w:val="20"/>
                <w:szCs w:val="20"/>
              </w:rPr>
              <w:t>t</w:t>
            </w:r>
            <w:r w:rsidR="00D20AEA" w:rsidRPr="00D20AEA">
              <w:rPr>
                <w:rFonts w:ascii="Century" w:hAnsi="Century"/>
                <w:spacing w:val="7"/>
                <w:sz w:val="20"/>
                <w:szCs w:val="20"/>
              </w:rPr>
              <w:t>k</w:t>
            </w:r>
            <w:r w:rsidR="00D20AEA" w:rsidRPr="00D20AEA">
              <w:rPr>
                <w:rFonts w:ascii="Century" w:hAnsi="Century"/>
                <w:spacing w:val="-1"/>
                <w:sz w:val="20"/>
                <w:szCs w:val="20"/>
              </w:rPr>
              <w:t>a</w:t>
            </w:r>
            <w:r w:rsidR="00D20AEA" w:rsidRPr="00D20AEA">
              <w:rPr>
                <w:rFonts w:ascii="Century" w:hAnsi="Century"/>
                <w:sz w:val="20"/>
                <w:szCs w:val="20"/>
              </w:rPr>
              <w:t>n</w:t>
            </w:r>
            <w:r w:rsidR="00D20AEA" w:rsidRPr="00D20AEA">
              <w:rPr>
                <w:rFonts w:ascii="Century" w:hAnsi="Century"/>
                <w:spacing w:val="-3"/>
                <w:sz w:val="20"/>
                <w:szCs w:val="20"/>
              </w:rPr>
              <w:t xml:space="preserve"> </w:t>
            </w:r>
            <w:r w:rsidR="00D20AEA" w:rsidRPr="00D20AEA">
              <w:rPr>
                <w:rFonts w:ascii="Century" w:hAnsi="Century"/>
                <w:spacing w:val="-1"/>
                <w:sz w:val="20"/>
                <w:szCs w:val="20"/>
              </w:rPr>
              <w:t>e</w:t>
            </w:r>
            <w:r w:rsidR="00D20AEA" w:rsidRPr="00D20AEA">
              <w:rPr>
                <w:rFonts w:ascii="Century" w:hAnsi="Century"/>
                <w:sz w:val="20"/>
                <w:szCs w:val="20"/>
              </w:rPr>
              <w:t>k</w:t>
            </w:r>
            <w:r w:rsidR="00D20AEA" w:rsidRPr="00D20AEA">
              <w:rPr>
                <w:rFonts w:ascii="Century" w:hAnsi="Century"/>
                <w:spacing w:val="5"/>
                <w:sz w:val="20"/>
                <w:szCs w:val="20"/>
              </w:rPr>
              <w:t>o</w:t>
            </w:r>
            <w:r w:rsidR="00D20AEA" w:rsidRPr="00D20AEA">
              <w:rPr>
                <w:rFonts w:ascii="Century" w:hAnsi="Century"/>
                <w:spacing w:val="-5"/>
                <w:sz w:val="20"/>
                <w:szCs w:val="20"/>
              </w:rPr>
              <w:t>n</w:t>
            </w:r>
            <w:r w:rsidR="00D20AEA" w:rsidRPr="00D20AEA">
              <w:rPr>
                <w:rFonts w:ascii="Century" w:hAnsi="Century"/>
                <w:spacing w:val="9"/>
                <w:sz w:val="20"/>
                <w:szCs w:val="20"/>
              </w:rPr>
              <w:t>o</w:t>
            </w:r>
            <w:r w:rsidR="00D20AEA" w:rsidRPr="00D20AEA">
              <w:rPr>
                <w:rFonts w:ascii="Century" w:hAnsi="Century"/>
                <w:spacing w:val="-4"/>
                <w:sz w:val="20"/>
                <w:szCs w:val="20"/>
              </w:rPr>
              <w:t>m</w:t>
            </w:r>
            <w:r w:rsidR="00D20AEA" w:rsidRPr="00D20AEA">
              <w:rPr>
                <w:rFonts w:ascii="Century" w:hAnsi="Century"/>
                <w:sz w:val="20"/>
                <w:szCs w:val="20"/>
              </w:rPr>
              <w:t>i</w:t>
            </w:r>
            <w:r w:rsidR="00D20AEA" w:rsidRPr="00D20AEA">
              <w:rPr>
                <w:rFonts w:ascii="Century" w:hAnsi="Century"/>
                <w:spacing w:val="-7"/>
                <w:sz w:val="20"/>
                <w:szCs w:val="20"/>
              </w:rPr>
              <w:t xml:space="preserve"> </w:t>
            </w:r>
            <w:r w:rsidR="00D20AEA" w:rsidRPr="00D20AEA">
              <w:rPr>
                <w:rFonts w:ascii="Century" w:hAnsi="Century"/>
                <w:sz w:val="20"/>
                <w:szCs w:val="20"/>
              </w:rPr>
              <w:t>k</w:t>
            </w:r>
            <w:r w:rsidR="00D20AEA" w:rsidRPr="00D20AEA">
              <w:rPr>
                <w:rFonts w:ascii="Century" w:hAnsi="Century"/>
                <w:spacing w:val="4"/>
                <w:sz w:val="20"/>
                <w:szCs w:val="20"/>
              </w:rPr>
              <w:t>e</w:t>
            </w:r>
            <w:r w:rsidR="00D20AEA" w:rsidRPr="00D20AEA">
              <w:rPr>
                <w:rFonts w:ascii="Century" w:hAnsi="Century"/>
                <w:spacing w:val="-4"/>
                <w:sz w:val="20"/>
                <w:szCs w:val="20"/>
              </w:rPr>
              <w:t>l</w:t>
            </w:r>
            <w:r w:rsidR="00D20AEA" w:rsidRPr="00D20AEA">
              <w:rPr>
                <w:rFonts w:ascii="Century" w:hAnsi="Century"/>
                <w:sz w:val="20"/>
                <w:szCs w:val="20"/>
              </w:rPr>
              <w:t>u</w:t>
            </w:r>
            <w:r w:rsidR="00D20AEA" w:rsidRPr="00D20AEA">
              <w:rPr>
                <w:rFonts w:ascii="Century" w:hAnsi="Century"/>
                <w:spacing w:val="-1"/>
                <w:sz w:val="20"/>
                <w:szCs w:val="20"/>
              </w:rPr>
              <w:t>a</w:t>
            </w:r>
            <w:r w:rsidR="00D20AEA" w:rsidRPr="00D20AEA">
              <w:rPr>
                <w:rFonts w:ascii="Century" w:hAnsi="Century"/>
                <w:spacing w:val="1"/>
                <w:sz w:val="20"/>
                <w:szCs w:val="20"/>
              </w:rPr>
              <w:t>r</w:t>
            </w:r>
            <w:r w:rsidR="00D20AEA" w:rsidRPr="00D20AEA">
              <w:rPr>
                <w:rFonts w:ascii="Century" w:hAnsi="Century"/>
                <w:sz w:val="20"/>
                <w:szCs w:val="20"/>
              </w:rPr>
              <w:t>g</w:t>
            </w:r>
            <w:r w:rsidR="00D20AEA" w:rsidRPr="00D20AEA">
              <w:rPr>
                <w:rFonts w:ascii="Century" w:hAnsi="Century"/>
                <w:spacing w:val="-1"/>
                <w:sz w:val="20"/>
                <w:szCs w:val="20"/>
              </w:rPr>
              <w:t>a</w:t>
            </w:r>
            <w:r w:rsidR="00D20AEA" w:rsidRPr="00D20AEA">
              <w:rPr>
                <w:rFonts w:ascii="Century" w:hAnsi="Century"/>
                <w:sz w:val="20"/>
                <w:szCs w:val="20"/>
              </w:rPr>
              <w:t>.</w:t>
            </w:r>
            <w:r w:rsidR="00D20AEA" w:rsidRPr="00D20AEA">
              <w:rPr>
                <w:rFonts w:ascii="Century" w:hAnsi="Century"/>
                <w:color w:val="0D0D0D"/>
                <w:sz w:val="20"/>
                <w:szCs w:val="20"/>
              </w:rPr>
              <w:t xml:space="preserve"> </w:t>
            </w:r>
            <w:r w:rsidR="00D20AEA" w:rsidRPr="00D20AEA">
              <w:rPr>
                <w:rFonts w:ascii="Century" w:hAnsi="Century"/>
                <w:sz w:val="20"/>
                <w:szCs w:val="20"/>
                <w:lang w:val="id-ID"/>
              </w:rPr>
              <w:t xml:space="preserve">Luaran yang dicapai dalam pengabdian ini adalah </w:t>
            </w:r>
            <w:r w:rsidR="00D20AEA" w:rsidRPr="00D20AEA">
              <w:rPr>
                <w:rFonts w:ascii="Century" w:hAnsi="Century"/>
                <w:sz w:val="20"/>
                <w:szCs w:val="20"/>
              </w:rPr>
              <w:t>m</w:t>
            </w:r>
            <w:r w:rsidR="00D20AEA" w:rsidRPr="00D20AEA">
              <w:rPr>
                <w:rFonts w:ascii="Century" w:hAnsi="Century"/>
                <w:bCs/>
                <w:color w:val="000000"/>
                <w:sz w:val="20"/>
                <w:szCs w:val="20"/>
              </w:rPr>
              <w:t>eningkatnya pemahaman masyarakat sasaran</w:t>
            </w:r>
            <w:r w:rsidR="00D20AEA" w:rsidRPr="00D20AEA">
              <w:rPr>
                <w:rFonts w:ascii="Century" w:hAnsi="Century"/>
                <w:bCs/>
                <w:color w:val="000000"/>
                <w:sz w:val="20"/>
                <w:szCs w:val="20"/>
                <w:lang w:val="id-ID"/>
              </w:rPr>
              <w:t xml:space="preserve"> tentang </w:t>
            </w:r>
            <w:r w:rsidR="00D20AEA" w:rsidRPr="00D20AEA">
              <w:rPr>
                <w:rFonts w:ascii="Century" w:hAnsi="Century"/>
                <w:color w:val="000000" w:themeColor="text1"/>
                <w:sz w:val="20"/>
                <w:szCs w:val="20"/>
                <w:lang w:val="id-ID"/>
              </w:rPr>
              <w:t xml:space="preserve">teknologi pemanfaatan </w:t>
            </w:r>
            <w:r w:rsidR="00D20AEA" w:rsidRPr="00D20AEA">
              <w:rPr>
                <w:rFonts w:ascii="Century" w:hAnsi="Century"/>
                <w:color w:val="000000" w:themeColor="text1"/>
                <w:sz w:val="20"/>
                <w:szCs w:val="20"/>
              </w:rPr>
              <w:t xml:space="preserve">asam humat untuk </w:t>
            </w:r>
            <w:r w:rsidR="00D20AEA" w:rsidRPr="00D20AEA">
              <w:rPr>
                <w:rFonts w:ascii="Century" w:hAnsi="Century"/>
                <w:sz w:val="20"/>
                <w:szCs w:val="20"/>
              </w:rPr>
              <w:t>Budidaya Tanaman Sayuran Ramah Lingkungan Di Kelurahan Beringin Raya</w:t>
            </w:r>
          </w:p>
          <w:p w14:paraId="71228309" w14:textId="69D03E87" w:rsidR="00D20AEA" w:rsidRPr="00D20AEA" w:rsidRDefault="00BF5282" w:rsidP="00D20AEA">
            <w:pPr>
              <w:autoSpaceDE w:val="0"/>
              <w:autoSpaceDN w:val="0"/>
              <w:adjustRightInd w:val="0"/>
              <w:jc w:val="both"/>
              <w:rPr>
                <w:rFonts w:ascii="Century" w:hAnsi="Century"/>
                <w:sz w:val="20"/>
                <w:szCs w:val="20"/>
              </w:rPr>
            </w:pPr>
            <w:r w:rsidRPr="00BF5282">
              <w:rPr>
                <w:rStyle w:val="longtext"/>
                <w:rFonts w:ascii="Century" w:hAnsi="Century"/>
                <w:b/>
                <w:sz w:val="20"/>
                <w:szCs w:val="20"/>
                <w:shd w:val="clear" w:color="auto" w:fill="FFFFFF"/>
                <w:lang w:val="sv-SE"/>
              </w:rPr>
              <w:t>Kata Kunci</w:t>
            </w:r>
            <w:r w:rsidR="00D20AEA">
              <w:rPr>
                <w:rStyle w:val="longtext"/>
                <w:rFonts w:ascii="Century" w:hAnsi="Century"/>
                <w:b/>
                <w:sz w:val="20"/>
                <w:szCs w:val="20"/>
                <w:shd w:val="clear" w:color="auto" w:fill="FFFFFF"/>
                <w:lang w:val="sv-SE"/>
              </w:rPr>
              <w:t xml:space="preserve"> </w:t>
            </w:r>
            <w:r>
              <w:rPr>
                <w:rStyle w:val="longtext"/>
                <w:rFonts w:ascii="Century" w:hAnsi="Century"/>
                <w:b/>
                <w:sz w:val="20"/>
                <w:szCs w:val="20"/>
                <w:shd w:val="clear" w:color="auto" w:fill="FFFFFF"/>
                <w:lang w:val="sv-SE"/>
              </w:rPr>
              <w:t xml:space="preserve">: </w:t>
            </w:r>
            <w:r w:rsidR="00D20AEA" w:rsidRPr="00D20AEA">
              <w:rPr>
                <w:rFonts w:ascii="Century" w:hAnsi="Century"/>
                <w:bCs/>
                <w:sz w:val="20"/>
                <w:szCs w:val="20"/>
              </w:rPr>
              <w:t>Asam Humat</w:t>
            </w:r>
            <w:r w:rsidR="00D20AEA">
              <w:rPr>
                <w:rFonts w:ascii="Century" w:hAnsi="Century"/>
                <w:bCs/>
                <w:sz w:val="20"/>
                <w:szCs w:val="20"/>
              </w:rPr>
              <w:t xml:space="preserve">; </w:t>
            </w:r>
            <w:r w:rsidR="00D20AEA" w:rsidRPr="00D20AEA">
              <w:rPr>
                <w:rFonts w:ascii="Century" w:hAnsi="Century"/>
                <w:sz w:val="20"/>
                <w:szCs w:val="20"/>
                <w:lang w:val="id-ID"/>
              </w:rPr>
              <w:t>Kawasan Pesisir</w:t>
            </w:r>
            <w:r w:rsidR="00D20AEA">
              <w:rPr>
                <w:rFonts w:ascii="Century" w:hAnsi="Century"/>
                <w:sz w:val="20"/>
                <w:szCs w:val="20"/>
                <w:lang w:val="en-US"/>
              </w:rPr>
              <w:t xml:space="preserve">; </w:t>
            </w:r>
            <w:r w:rsidR="00D20AEA" w:rsidRPr="00D20AEA">
              <w:rPr>
                <w:rFonts w:ascii="Century" w:hAnsi="Century"/>
                <w:sz w:val="20"/>
                <w:szCs w:val="20"/>
              </w:rPr>
              <w:t>Tanaman Sayuran.</w:t>
            </w:r>
          </w:p>
          <w:p w14:paraId="0CBF0312" w14:textId="5409DF8A" w:rsidR="00BF5282" w:rsidRPr="00064FD8" w:rsidRDefault="00BF5282" w:rsidP="00E6457D">
            <w:pPr>
              <w:spacing w:before="120" w:after="240"/>
              <w:jc w:val="both"/>
              <w:rPr>
                <w:rFonts w:ascii="Century" w:hAnsi="Century"/>
                <w:i/>
                <w:sz w:val="20"/>
                <w:szCs w:val="20"/>
                <w:shd w:val="clear" w:color="auto" w:fill="FFFFFF"/>
                <w:lang w:val="sv-SE"/>
              </w:rPr>
            </w:pPr>
          </w:p>
          <w:p w14:paraId="16E57706" w14:textId="2D30160C" w:rsidR="00BF5282" w:rsidRDefault="00BF5282" w:rsidP="00C93BB2">
            <w:pPr>
              <w:spacing w:before="120" w:after="240"/>
              <w:jc w:val="both"/>
              <w:rPr>
                <w:rFonts w:ascii="Century" w:hAnsi="Century"/>
                <w:i/>
                <w:sz w:val="20"/>
                <w:szCs w:val="20"/>
                <w:lang w:val="en-US"/>
              </w:rPr>
            </w:pPr>
            <w:r w:rsidRPr="00922A80">
              <w:rPr>
                <w:rFonts w:ascii="Century" w:hAnsi="Century"/>
                <w:b/>
                <w:i/>
                <w:sz w:val="20"/>
                <w:szCs w:val="20"/>
                <w:lang w:val="en-US"/>
              </w:rPr>
              <w:t>Abstract:</w:t>
            </w:r>
            <w:r w:rsidRPr="00922A80">
              <w:rPr>
                <w:rFonts w:ascii="Century" w:hAnsi="Century"/>
                <w:i/>
                <w:sz w:val="20"/>
                <w:szCs w:val="20"/>
                <w:lang w:val="en-US"/>
              </w:rPr>
              <w:t xml:space="preserve">  </w:t>
            </w:r>
            <w:r w:rsidR="00D20AEA" w:rsidRPr="00D20AEA">
              <w:rPr>
                <w:rFonts w:ascii="Century" w:hAnsi="Century"/>
                <w:i/>
                <w:sz w:val="20"/>
                <w:szCs w:val="20"/>
                <w:lang w:val="en-US"/>
              </w:rPr>
              <w:t>The continuous use of chemical fertilizers in the long term will pollute the environment, so that the sustainability of land resources and the sustainability of production will not be maintained. Humic acid is an environmentally friendly material and can increase soil fertility. This PKM activity aims to implement a technology package in empowering coastal areas and communities through an environmentally friendly agricultural approach using humic acid in order to support government programs in empowering and increasing food security in coastal areas. With this service activity, the knowledge and skills of the target community regarding the use of humic acid increase so that they are able to cultivate plants in coastal areas so that they can help improve the family economy. The output achieved in this service is the increasing understanding of the target community about the technology of utilizing humic acid for the Cultivation of Environmentally Friendly Vegetable Plants in Beringin Raya Village</w:t>
            </w:r>
          </w:p>
          <w:p w14:paraId="7C13DE78" w14:textId="1FDF15C0" w:rsidR="00BF5282" w:rsidRPr="00BF5282" w:rsidRDefault="00BF5282" w:rsidP="00C93BB2">
            <w:pPr>
              <w:spacing w:before="120" w:after="240"/>
              <w:jc w:val="both"/>
              <w:rPr>
                <w:rFonts w:ascii="Century" w:hAnsi="Century"/>
                <w:b/>
                <w:i/>
                <w:sz w:val="20"/>
                <w:szCs w:val="20"/>
                <w:lang w:val="en-US"/>
              </w:rPr>
            </w:pPr>
            <w:r w:rsidRPr="00BF5282">
              <w:rPr>
                <w:rFonts w:ascii="Century" w:hAnsi="Century"/>
                <w:b/>
                <w:i/>
                <w:sz w:val="20"/>
                <w:szCs w:val="20"/>
                <w:lang w:val="en-US"/>
              </w:rPr>
              <w:t>Keywords:</w:t>
            </w:r>
            <w:r w:rsidR="00D20AEA">
              <w:rPr>
                <w:rFonts w:ascii="Century" w:hAnsi="Century"/>
                <w:b/>
                <w:i/>
                <w:sz w:val="20"/>
                <w:szCs w:val="20"/>
                <w:lang w:val="en-US"/>
              </w:rPr>
              <w:t xml:space="preserve"> </w:t>
            </w:r>
            <w:r w:rsidR="00D20AEA" w:rsidRPr="00D20AEA">
              <w:rPr>
                <w:rFonts w:ascii="Century" w:hAnsi="Century"/>
                <w:bCs/>
                <w:i/>
                <w:sz w:val="20"/>
                <w:szCs w:val="20"/>
                <w:lang w:val="en-US"/>
              </w:rPr>
              <w:t>Humic Acid; Coastal Area; Vegetable Plants.</w:t>
            </w:r>
            <w:r w:rsidR="00420C35">
              <w:rPr>
                <w:rFonts w:ascii="Century" w:hAnsi="Century"/>
                <w:b/>
                <w:i/>
                <w:sz w:val="20"/>
                <w:szCs w:val="20"/>
                <w:lang w:val="en-US"/>
              </w:rPr>
              <w:t xml:space="preserve"> </w:t>
            </w:r>
          </w:p>
        </w:tc>
      </w:tr>
      <w:tr w:rsidR="00BF5282" w:rsidRPr="00922A80" w14:paraId="173B8D51" w14:textId="77777777" w:rsidTr="00005CE1">
        <w:trPr>
          <w:gridAfter w:val="1"/>
          <w:wAfter w:w="22" w:type="dxa"/>
          <w:trHeight w:val="1482"/>
          <w:jc w:val="center"/>
        </w:trPr>
        <w:tc>
          <w:tcPr>
            <w:tcW w:w="8437" w:type="dxa"/>
            <w:gridSpan w:val="3"/>
            <w:vMerge/>
            <w:tcBorders>
              <w:left w:val="nil"/>
              <w:bottom w:val="single" w:sz="4" w:space="0" w:color="auto"/>
              <w:right w:val="nil"/>
            </w:tcBorders>
          </w:tcPr>
          <w:p w14:paraId="44C6BC88" w14:textId="77777777" w:rsidR="00BF5282" w:rsidRPr="00922A80" w:rsidRDefault="00BF5282" w:rsidP="00E03F00">
            <w:pPr>
              <w:spacing w:before="120"/>
              <w:jc w:val="both"/>
              <w:rPr>
                <w:rFonts w:ascii="Century Gothic" w:hAnsi="Century Gothic"/>
                <w:iCs/>
                <w:color w:val="000000"/>
                <w:sz w:val="20"/>
                <w:szCs w:val="20"/>
              </w:rPr>
            </w:pPr>
          </w:p>
        </w:tc>
      </w:tr>
      <w:tr w:rsidR="00005CE1" w:rsidRPr="00A231E7" w14:paraId="20D5C5E5" w14:textId="77777777" w:rsidTr="00005CE1">
        <w:trPr>
          <w:trHeight w:val="866"/>
          <w:jc w:val="center"/>
        </w:trPr>
        <w:tc>
          <w:tcPr>
            <w:tcW w:w="1243" w:type="dxa"/>
            <w:tcBorders>
              <w:top w:val="single" w:sz="4" w:space="0" w:color="auto"/>
              <w:left w:val="nil"/>
              <w:bottom w:val="single" w:sz="4" w:space="0" w:color="auto"/>
              <w:right w:val="nil"/>
            </w:tcBorders>
          </w:tcPr>
          <w:p w14:paraId="62A92315" w14:textId="77777777" w:rsidR="00005CE1" w:rsidRPr="00922A80" w:rsidRDefault="00005CE1" w:rsidP="0002220B">
            <w:pPr>
              <w:spacing w:before="120"/>
              <w:jc w:val="both"/>
              <w:rPr>
                <w:rFonts w:ascii="Century Gothic" w:hAnsi="Century Gothic"/>
                <w:iCs/>
                <w:color w:val="000000"/>
                <w:sz w:val="20"/>
                <w:szCs w:val="20"/>
              </w:rPr>
            </w:pPr>
            <w:r>
              <w:rPr>
                <w:rFonts w:ascii="Century Gothic" w:hAnsi="Century Gothic"/>
                <w:b/>
                <w:noProof/>
                <w:sz w:val="22"/>
                <w:szCs w:val="16"/>
                <w:lang w:val="en-US" w:eastAsia="en-US"/>
              </w:rPr>
              <w:drawing>
                <wp:anchor distT="0" distB="0" distL="114300" distR="114300" simplePos="0" relativeHeight="251659264" behindDoc="0" locked="0" layoutInCell="1" allowOverlap="1" wp14:anchorId="24C27603" wp14:editId="53362250">
                  <wp:simplePos x="0" y="0"/>
                  <wp:positionH relativeFrom="column">
                    <wp:posOffset>18348</wp:posOffset>
                  </wp:positionH>
                  <wp:positionV relativeFrom="paragraph">
                    <wp:posOffset>33588</wp:posOffset>
                  </wp:positionV>
                  <wp:extent cx="620973" cy="620973"/>
                  <wp:effectExtent l="0" t="0" r="0" b="0"/>
                  <wp:wrapNone/>
                  <wp:docPr id="1" name="Picture 1" descr="C:\Users\WINDOWS 7\Music\OJSQ\JMM\qr-code-JMM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Music\OJSQ\JMM\qr-code-JMM cop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0973" cy="62097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33" w:type="dxa"/>
            <w:tcBorders>
              <w:top w:val="single" w:sz="4" w:space="0" w:color="auto"/>
              <w:left w:val="nil"/>
              <w:bottom w:val="single" w:sz="4" w:space="0" w:color="auto"/>
              <w:right w:val="nil"/>
            </w:tcBorders>
          </w:tcPr>
          <w:p w14:paraId="0DB3C17C" w14:textId="77777777" w:rsidR="00005CE1" w:rsidRPr="00A231E7" w:rsidRDefault="00005CE1" w:rsidP="0002220B">
            <w:pPr>
              <w:jc w:val="both"/>
              <w:rPr>
                <w:rFonts w:ascii="Century" w:hAnsi="Century"/>
                <w:b/>
                <w:sz w:val="18"/>
                <w:szCs w:val="18"/>
              </w:rPr>
            </w:pPr>
            <w:r w:rsidRPr="00A231E7">
              <w:rPr>
                <w:rFonts w:ascii="Century" w:hAnsi="Century"/>
                <w:b/>
                <w:sz w:val="18"/>
                <w:szCs w:val="18"/>
              </w:rPr>
              <w:t>A</w:t>
            </w:r>
            <w:r>
              <w:rPr>
                <w:rFonts w:ascii="Century" w:hAnsi="Century"/>
                <w:b/>
                <w:sz w:val="18"/>
                <w:szCs w:val="18"/>
              </w:rPr>
              <w:t>rt</w:t>
            </w:r>
            <w:r w:rsidRPr="00A231E7">
              <w:rPr>
                <w:rFonts w:ascii="Century" w:hAnsi="Century"/>
                <w:b/>
                <w:sz w:val="18"/>
                <w:szCs w:val="18"/>
              </w:rPr>
              <w:t>icle History:</w:t>
            </w:r>
          </w:p>
          <w:p w14:paraId="44127841" w14:textId="77777777" w:rsidR="00005CE1" w:rsidRPr="00A231E7" w:rsidRDefault="00005CE1" w:rsidP="0002220B">
            <w:pPr>
              <w:jc w:val="both"/>
              <w:rPr>
                <w:rFonts w:ascii="Century" w:hAnsi="Century"/>
                <w:sz w:val="18"/>
                <w:szCs w:val="18"/>
              </w:rPr>
            </w:pPr>
            <w:r w:rsidRPr="00A231E7">
              <w:rPr>
                <w:rFonts w:ascii="Century" w:hAnsi="Century"/>
                <w:sz w:val="18"/>
                <w:szCs w:val="18"/>
              </w:rPr>
              <w:t xml:space="preserve">Received: </w:t>
            </w:r>
            <w:r>
              <w:rPr>
                <w:rFonts w:ascii="Century" w:hAnsi="Century"/>
                <w:sz w:val="18"/>
                <w:szCs w:val="18"/>
              </w:rPr>
              <w:t>DD-MM-20XX</w:t>
            </w:r>
          </w:p>
          <w:p w14:paraId="139C3706" w14:textId="77777777" w:rsidR="00005CE1" w:rsidRPr="00A231E7" w:rsidRDefault="00005CE1" w:rsidP="0002220B">
            <w:pPr>
              <w:jc w:val="both"/>
              <w:rPr>
                <w:rFonts w:ascii="Century" w:hAnsi="Century"/>
                <w:sz w:val="18"/>
                <w:szCs w:val="18"/>
              </w:rPr>
            </w:pPr>
            <w:proofErr w:type="gramStart"/>
            <w:r w:rsidRPr="00A231E7">
              <w:rPr>
                <w:rFonts w:ascii="Century" w:hAnsi="Century"/>
                <w:sz w:val="18"/>
                <w:szCs w:val="18"/>
              </w:rPr>
              <w:t>Revised</w:t>
            </w:r>
            <w:r>
              <w:rPr>
                <w:rFonts w:ascii="Century" w:hAnsi="Century"/>
                <w:sz w:val="18"/>
                <w:szCs w:val="18"/>
              </w:rPr>
              <w:t xml:space="preserve">  </w:t>
            </w:r>
            <w:r w:rsidRPr="00A231E7">
              <w:rPr>
                <w:rFonts w:ascii="Century" w:hAnsi="Century"/>
                <w:sz w:val="18"/>
                <w:szCs w:val="18"/>
              </w:rPr>
              <w:t>:</w:t>
            </w:r>
            <w:proofErr w:type="gramEnd"/>
            <w:r w:rsidRPr="00A231E7">
              <w:rPr>
                <w:rFonts w:ascii="Century" w:hAnsi="Century"/>
                <w:sz w:val="18"/>
                <w:szCs w:val="18"/>
              </w:rPr>
              <w:t xml:space="preserve"> </w:t>
            </w:r>
            <w:r>
              <w:rPr>
                <w:rFonts w:ascii="Century" w:hAnsi="Century"/>
                <w:sz w:val="18"/>
                <w:szCs w:val="18"/>
              </w:rPr>
              <w:t>DD-MM-20XX</w:t>
            </w:r>
          </w:p>
          <w:p w14:paraId="6AF799C0" w14:textId="77777777" w:rsidR="00005CE1" w:rsidRDefault="00005CE1" w:rsidP="0002220B">
            <w:pPr>
              <w:jc w:val="both"/>
              <w:rPr>
                <w:rFonts w:ascii="Century" w:hAnsi="Century"/>
                <w:sz w:val="18"/>
                <w:szCs w:val="18"/>
              </w:rPr>
            </w:pPr>
            <w:r w:rsidRPr="00A231E7">
              <w:rPr>
                <w:rFonts w:ascii="Century" w:hAnsi="Century"/>
                <w:sz w:val="18"/>
                <w:szCs w:val="18"/>
              </w:rPr>
              <w:t>Accepted:</w:t>
            </w:r>
            <w:r>
              <w:rPr>
                <w:rFonts w:ascii="Century" w:hAnsi="Century"/>
                <w:sz w:val="18"/>
                <w:szCs w:val="18"/>
              </w:rPr>
              <w:t xml:space="preserve"> DD-MM-20XX</w:t>
            </w:r>
          </w:p>
          <w:p w14:paraId="37D239E9" w14:textId="77777777" w:rsidR="00005CE1" w:rsidRPr="00A231E7" w:rsidRDefault="00005CE1" w:rsidP="0002220B">
            <w:pPr>
              <w:jc w:val="both"/>
              <w:rPr>
                <w:rFonts w:ascii="Century" w:hAnsi="Century"/>
                <w:iCs/>
                <w:color w:val="000000"/>
                <w:sz w:val="20"/>
                <w:szCs w:val="20"/>
              </w:rPr>
            </w:pPr>
            <w:r>
              <w:rPr>
                <w:rFonts w:ascii="Century" w:hAnsi="Century"/>
                <w:sz w:val="18"/>
                <w:szCs w:val="18"/>
              </w:rPr>
              <w:t xml:space="preserve">Online  </w:t>
            </w:r>
            <w:proofErr w:type="gramStart"/>
            <w:r>
              <w:rPr>
                <w:rFonts w:ascii="Century" w:hAnsi="Century"/>
                <w:sz w:val="18"/>
                <w:szCs w:val="18"/>
              </w:rPr>
              <w:t xml:space="preserve">  :</w:t>
            </w:r>
            <w:proofErr w:type="gramEnd"/>
            <w:r>
              <w:rPr>
                <w:rFonts w:ascii="Century" w:hAnsi="Century"/>
                <w:sz w:val="18"/>
                <w:szCs w:val="18"/>
              </w:rPr>
              <w:t xml:space="preserve"> DD-MM-20XX</w:t>
            </w:r>
          </w:p>
        </w:tc>
        <w:tc>
          <w:tcPr>
            <w:tcW w:w="4183" w:type="dxa"/>
            <w:gridSpan w:val="2"/>
            <w:tcBorders>
              <w:top w:val="single" w:sz="4" w:space="0" w:color="auto"/>
              <w:left w:val="nil"/>
              <w:bottom w:val="single" w:sz="4" w:space="0" w:color="auto"/>
              <w:right w:val="nil"/>
            </w:tcBorders>
          </w:tcPr>
          <w:p w14:paraId="17046D7F" w14:textId="77777777" w:rsidR="00005CE1" w:rsidRPr="00FF704D" w:rsidRDefault="00005CE1" w:rsidP="0002220B">
            <w:pPr>
              <w:ind w:right="-13"/>
              <w:jc w:val="right"/>
              <w:rPr>
                <w:rFonts w:ascii="Century" w:hAnsi="Century"/>
                <w:i/>
                <w:iCs/>
                <w:color w:val="000000"/>
                <w:sz w:val="6"/>
                <w:szCs w:val="18"/>
              </w:rPr>
            </w:pPr>
          </w:p>
          <w:p w14:paraId="1FE9706A" w14:textId="77777777" w:rsidR="00005CE1" w:rsidRPr="00A231E7" w:rsidRDefault="00005CE1" w:rsidP="0002220B">
            <w:pPr>
              <w:ind w:right="-13"/>
              <w:jc w:val="right"/>
              <w:rPr>
                <w:rFonts w:ascii="Century" w:hAnsi="Century"/>
                <w:i/>
                <w:iCs/>
                <w:color w:val="000000"/>
                <w:sz w:val="18"/>
                <w:szCs w:val="18"/>
              </w:rPr>
            </w:pPr>
            <w:r w:rsidRPr="00A231E7">
              <w:rPr>
                <w:rFonts w:ascii="Century" w:hAnsi="Century"/>
                <w:iCs/>
                <w:noProof/>
                <w:color w:val="000000"/>
                <w:sz w:val="18"/>
                <w:szCs w:val="18"/>
                <w:lang w:val="en-US" w:eastAsia="en-US"/>
              </w:rPr>
              <w:drawing>
                <wp:inline distT="0" distB="0" distL="0" distR="0" wp14:anchorId="5ECF2D01" wp14:editId="4CFE6650">
                  <wp:extent cx="934872" cy="329327"/>
                  <wp:effectExtent l="0" t="0" r="0" b="0"/>
                  <wp:docPr id="17" name="Picture 17" descr="C:\Users\WINDOWS 7\Documents\Indeksi\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31639" name="Picture 12" descr="C:\Users\WINDOWS 7\Documents\Indeksi\88x31.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943722" cy="332445"/>
                          </a:xfrm>
                          <a:prstGeom prst="rect">
                            <a:avLst/>
                          </a:prstGeom>
                          <a:noFill/>
                          <a:ln>
                            <a:noFill/>
                          </a:ln>
                        </pic:spPr>
                      </pic:pic>
                    </a:graphicData>
                  </a:graphic>
                </wp:inline>
              </w:drawing>
            </w:r>
          </w:p>
          <w:p w14:paraId="598A4CBA" w14:textId="77777777" w:rsidR="00005CE1" w:rsidRPr="00A231E7" w:rsidRDefault="00005CE1" w:rsidP="0002220B">
            <w:pPr>
              <w:ind w:right="-13"/>
              <w:jc w:val="right"/>
              <w:rPr>
                <w:rFonts w:ascii="Century" w:hAnsi="Century"/>
                <w:i/>
                <w:iCs/>
                <w:color w:val="000000"/>
                <w:sz w:val="18"/>
                <w:szCs w:val="18"/>
              </w:rPr>
            </w:pPr>
            <w:r w:rsidRPr="00A231E7">
              <w:rPr>
                <w:rFonts w:ascii="Century" w:hAnsi="Century"/>
                <w:i/>
                <w:iCs/>
                <w:color w:val="000000"/>
                <w:sz w:val="18"/>
                <w:szCs w:val="18"/>
              </w:rPr>
              <w:t>This is an open access a</w:t>
            </w:r>
            <w:r>
              <w:rPr>
                <w:rFonts w:ascii="Century" w:hAnsi="Century"/>
                <w:i/>
                <w:iCs/>
                <w:color w:val="000000"/>
                <w:sz w:val="18"/>
                <w:szCs w:val="18"/>
              </w:rPr>
              <w:t>rt</w:t>
            </w:r>
            <w:r w:rsidRPr="00A231E7">
              <w:rPr>
                <w:rFonts w:ascii="Century" w:hAnsi="Century"/>
                <w:i/>
                <w:iCs/>
                <w:color w:val="000000"/>
                <w:sz w:val="18"/>
                <w:szCs w:val="18"/>
              </w:rPr>
              <w:t xml:space="preserve">icle under the </w:t>
            </w:r>
          </w:p>
          <w:p w14:paraId="29AE5A95" w14:textId="77777777" w:rsidR="00005CE1" w:rsidRPr="00A231E7" w:rsidRDefault="00005CE1" w:rsidP="0002220B">
            <w:pPr>
              <w:ind w:right="-13"/>
              <w:jc w:val="right"/>
              <w:rPr>
                <w:rFonts w:ascii="Century" w:hAnsi="Century"/>
                <w:sz w:val="18"/>
                <w:szCs w:val="18"/>
              </w:rPr>
            </w:pPr>
            <w:r w:rsidRPr="00A231E7">
              <w:rPr>
                <w:rFonts w:ascii="Century" w:hAnsi="Century"/>
                <w:b/>
                <w:i/>
                <w:iCs/>
                <w:color w:val="4F81BD" w:themeColor="accent1"/>
                <w:sz w:val="18"/>
                <w:szCs w:val="18"/>
              </w:rPr>
              <w:t>CC–BY-SA</w:t>
            </w:r>
            <w:r w:rsidRPr="00A231E7">
              <w:rPr>
                <w:rFonts w:ascii="Century" w:hAnsi="Century"/>
                <w:i/>
                <w:iCs/>
                <w:color w:val="000000"/>
                <w:sz w:val="18"/>
                <w:szCs w:val="18"/>
              </w:rPr>
              <w:t xml:space="preserve"> license</w:t>
            </w:r>
          </w:p>
        </w:tc>
      </w:tr>
    </w:tbl>
    <w:p w14:paraId="4415ABC5" w14:textId="77777777" w:rsidR="00922A80" w:rsidRPr="00922A80" w:rsidRDefault="00922A80" w:rsidP="00922A80">
      <w:pPr>
        <w:rPr>
          <w:lang w:val="en-US" w:eastAsia="en-US"/>
        </w:rPr>
      </w:pPr>
    </w:p>
    <w:p w14:paraId="0E6B8CA5" w14:textId="77777777" w:rsidR="00B3521D" w:rsidRPr="00B3521D" w:rsidRDefault="00B3521D" w:rsidP="00B3521D">
      <w:pPr>
        <w:rPr>
          <w:sz w:val="14"/>
          <w:lang w:val="en-US" w:eastAsia="en-US"/>
        </w:rPr>
      </w:pPr>
    </w:p>
    <w:p w14:paraId="1C0C49BC" w14:textId="77777777" w:rsidR="00B3521D" w:rsidRDefault="00B3521D" w:rsidP="006A3AE1">
      <w:pPr>
        <w:pStyle w:val="IEEEHeading1"/>
        <w:numPr>
          <w:ilvl w:val="0"/>
          <w:numId w:val="0"/>
        </w:numPr>
        <w:ind w:left="360"/>
        <w:jc w:val="left"/>
        <w:rPr>
          <w:b/>
          <w:iCs/>
          <w:sz w:val="26"/>
          <w:szCs w:val="20"/>
          <w:lang w:val="id-ID"/>
        </w:rPr>
      </w:pPr>
    </w:p>
    <w:p w14:paraId="4EFF54E1" w14:textId="7D57600A" w:rsidR="00D20AEA" w:rsidRPr="00D20AEA" w:rsidRDefault="00D20AEA" w:rsidP="00D20AEA">
      <w:pPr>
        <w:pStyle w:val="IEEEParagraph"/>
        <w:rPr>
          <w:lang w:val="id-ID"/>
        </w:rPr>
        <w:sectPr w:rsidR="00D20AEA" w:rsidRPr="00D20AEA" w:rsidSect="00B47460">
          <w:type w:val="continuous"/>
          <w:pgSz w:w="11906" w:h="16838" w:code="9"/>
          <w:pgMar w:top="1134" w:right="1701" w:bottom="1134" w:left="1701" w:header="709" w:footer="709" w:gutter="0"/>
          <w:cols w:space="238"/>
          <w:docGrid w:linePitch="360"/>
        </w:sectPr>
      </w:pPr>
    </w:p>
    <w:p w14:paraId="34682BC2" w14:textId="77777777" w:rsidR="00AD335D" w:rsidRPr="00922A80" w:rsidRDefault="00AE1477" w:rsidP="00BB64E7">
      <w:pPr>
        <w:pStyle w:val="IEEEHeading1"/>
        <w:numPr>
          <w:ilvl w:val="0"/>
          <w:numId w:val="11"/>
        </w:numPr>
        <w:spacing w:before="0" w:after="0" w:line="276" w:lineRule="auto"/>
        <w:jc w:val="left"/>
        <w:rPr>
          <w:rFonts w:ascii="Century" w:hAnsi="Century"/>
          <w:b/>
          <w:sz w:val="25"/>
          <w:szCs w:val="25"/>
        </w:rPr>
      </w:pPr>
      <w:r w:rsidRPr="00922A80">
        <w:rPr>
          <w:rFonts w:ascii="Century" w:hAnsi="Century"/>
          <w:b/>
          <w:iCs/>
          <w:sz w:val="25"/>
          <w:szCs w:val="25"/>
          <w:lang w:val="id-ID"/>
        </w:rPr>
        <w:lastRenderedPageBreak/>
        <w:t>LATAR BELAKANG</w:t>
      </w:r>
    </w:p>
    <w:p w14:paraId="6C001905" w14:textId="0E183F07" w:rsidR="00D20AEA" w:rsidRDefault="00D20AEA" w:rsidP="00D20AEA">
      <w:pPr>
        <w:spacing w:line="360" w:lineRule="auto"/>
        <w:ind w:left="120" w:firstLine="720"/>
        <w:jc w:val="both"/>
        <w:rPr>
          <w:rFonts w:ascii="Century" w:hAnsi="Century"/>
        </w:rPr>
      </w:pPr>
      <w:r w:rsidRPr="00D20AEA">
        <w:rPr>
          <w:rFonts w:ascii="Century" w:hAnsi="Century"/>
        </w:rPr>
        <w:t xml:space="preserve">Kelurahan Beringin Raya terletak di Kecamatan Muara Bangkahulu, Kota Bengkulu dengan luas wilayah sekitar ±422 hektar. </w:t>
      </w:r>
      <w:r w:rsidRPr="00D20AEA">
        <w:rPr>
          <w:rFonts w:ascii="Century" w:eastAsia="Calibri" w:hAnsi="Century"/>
          <w:lang w:val="x-none" w:eastAsia="x-none"/>
        </w:rPr>
        <w:t xml:space="preserve">Sektor pertanian dan peternakan tidak menjadi sektor utama perekonomian. </w:t>
      </w:r>
      <w:r w:rsidRPr="00D20AEA">
        <w:rPr>
          <w:rFonts w:ascii="Century" w:eastAsia="Calibri" w:hAnsi="Century"/>
          <w:color w:val="000000"/>
          <w:lang w:val="x-none" w:eastAsia="x-none"/>
        </w:rPr>
        <w:t>Namun cukup banyak masyarakat yang bermata pencaharian sebagai petani terutama petani sayuran dan hortikultura seperti bayam, kangkung, kacang panjang, sawi, kucai, semangka, timun suri dan lain-lain.</w:t>
      </w:r>
      <w:r w:rsidRPr="00D20AEA">
        <w:rPr>
          <w:rFonts w:ascii="Century" w:hAnsi="Century"/>
        </w:rPr>
        <w:t xml:space="preserve"> Kelurahan ini terletak pada kawasan dataran rendah dengan ketinggian 5 mdpl dan terletak di pesisir pantai sehingga mendapatkan pengaruh langsung dari intrusi air laut. Oleh karena itu sudah dapat dipastikan tanah pertanian diwilayah ini memiliki faktor pembatas yang cukup serius.</w:t>
      </w:r>
    </w:p>
    <w:p w14:paraId="40F5DB9F" w14:textId="5BEB9253" w:rsidR="00D20AEA" w:rsidRPr="00D20AEA" w:rsidRDefault="00D20AEA" w:rsidP="00D20AEA">
      <w:pPr>
        <w:pStyle w:val="ListParagraph"/>
        <w:spacing w:line="360" w:lineRule="auto"/>
        <w:ind w:left="0" w:firstLine="709"/>
        <w:jc w:val="both"/>
        <w:rPr>
          <w:rFonts w:ascii="Century" w:hAnsi="Century"/>
          <w:bCs/>
          <w:lang w:val="sv-SE"/>
        </w:rPr>
      </w:pPr>
      <w:r w:rsidRPr="00D20AEA">
        <w:rPr>
          <w:rFonts w:ascii="Century" w:hAnsi="Century"/>
          <w:bCs/>
          <w:lang w:val="sv-SE"/>
        </w:rPr>
        <w:t xml:space="preserve">Kawasan pesisir memiliki </w:t>
      </w:r>
      <w:r w:rsidRPr="00D20AEA">
        <w:rPr>
          <w:rFonts w:ascii="Century" w:hAnsi="Century"/>
        </w:rPr>
        <w:t>sifat tanah yang tidak stabil, lengas tanah rendah, evapotranspirasi tinggi, rendah kandungan hara dan bahan organik, serta salinitas tinggi yang menyebabkan penurunan hasil tanaman</w:t>
      </w:r>
      <w:r w:rsidR="000259CB">
        <w:rPr>
          <w:rFonts w:ascii="Century" w:hAnsi="Century"/>
        </w:rPr>
        <w:t xml:space="preserve"> </w:t>
      </w:r>
      <w:r w:rsidR="000259CB">
        <w:rPr>
          <w:rFonts w:ascii="Century" w:hAnsi="Century"/>
        </w:rPr>
        <w:fldChar w:fldCharType="begin" w:fldLock="1"/>
      </w:r>
      <w:r w:rsidR="000259CB">
        <w:rPr>
          <w:rFonts w:ascii="Century" w:hAnsi="Century"/>
        </w:rPr>
        <w:instrText>ADDIN CSL_CITATION {"citationItems":[{"id":"ITEM-1","itemData":{"DOI":"10.1007/s11104-013-1620-5","ISSN":"0032079X","abstract":"Aims: To investigate the changes in physiological parameters in leaves of field-grown rice genotypes differing in their salt tolerance. Methods: Thirty rice cultivars classified as tolerant (T; 11), moderately tolerant (MT; 5), moderately sensitive (MS; 7) and sensitive (S; 7) based on the previous screening at the seedling stage were established in a greenhouse. Thirty-day-old seedlings were then transplanted to a rice field, situated in a moderately saline area in northeastern Thailand, where EC slowly increased from 2.03 to 6.46 dS m-1 from the transplanting date to harvest. Leaf samples (the third leaves from the top or the flag leaves during the vegetative or the reproductive phase, respectively) were collected, at 1 month intervals, when the plants were 60-, 90-, 120- and 150-day-old corresponding to active tillering, early reproductive, late reproductive and harvest stage, respectively. Leaf samples were analyzed for changes in proline, chlorophyll and malondialdehyde (MDA). The harvested panicles were evaluated for the percentage of filled grain weight and the concentration of Na+ and K+ in the top internode. Results: The patterns of change and the mean concentrations of most physiological parameters in rice leaves during the course of development were strikingly similar for the four classes of salt tolerance. Proline concentration remained relatively constant throughout the development and finally showed a dramatic increase in the flag leaves at harvest. MDA concentration tended to increase with age reaching the maximum in the flag leaves at harvest. The chlorophyll concentration was higher during the vegetative stage than the reproductive stages. At harvest corresponding to the time of maximum salinity, the T group tended to contain higher proline and stayed green longer than the other groups. Moreover, the T group showed higher percentage filled grain weight which was associated with lower Na+/K+ ratio in the top internode. The percentage filled grain weight was negatively correlated with Na+ concentration and Na+/K+ ratio in the top internode and proline concentration in flag leaves, but did not correlate with chlorophyll and MDA in flag leaves. Conclusions: Rice cultivars which are tolerant at the seedling stage also showed higher tolerance in the field condition as shown by higher percentage filled grain weight and lower Na+ uptake to the panicles. Tolerant cultivars tended to accumulate less proline in their leaves similar to that found a…","author":[{"dropping-particle":"","family":"Kanawapee","given":"Nantawan","non-dropping-particle":"","parse-names":false,"suffix":""},{"dropping-particle":"","family":"Sanitchon","given":"Jirawat","non-dropping-particle":"","parse-names":false,"suffix":""},{"dropping-particle":"","family":"Srihaban","given":"Pranee","non-dropping-particle":"","parse-names":false,"suffix":""},{"dropping-particle":"","family":"Theerakulpisut","given":"Piyada","non-dropping-particle":"","parse-names":false,"suffix":""}],"container-title":"Plant and Soil","id":"ITEM-1","issue":"1-2","issued":{"date-parts":[["2013"]]},"page":"89-101","title":"Physiological changes during development of rice (Oryza sativa L.) varieties differing in salt tolerance under saline field condition","type":"article-journal","volume":"370"},"uris":["http://www.mendeley.com/documents/?uuid=a4de9f3e-3f8a-47f8-928d-6822086ff6e4"]}],"mendeley":{"formattedCitation":"(Kanawapee et al., 2013)","plainTextFormattedCitation":"(Kanawapee et al., 2013)","previouslyFormattedCitation":"(Kanawapee et al., 2013)"},"properties":{"noteIndex":0},"schema":"https://github.com/citation-style-language/schema/raw/master/csl-citation.json"}</w:instrText>
      </w:r>
      <w:r w:rsidR="000259CB">
        <w:rPr>
          <w:rFonts w:ascii="Century" w:hAnsi="Century"/>
        </w:rPr>
        <w:fldChar w:fldCharType="separate"/>
      </w:r>
      <w:r w:rsidR="000259CB" w:rsidRPr="000259CB">
        <w:rPr>
          <w:rFonts w:ascii="Century" w:hAnsi="Century"/>
          <w:noProof/>
        </w:rPr>
        <w:t xml:space="preserve">(Kanawapee </w:t>
      </w:r>
      <w:r w:rsidR="000259CB" w:rsidRPr="00EC4780">
        <w:rPr>
          <w:rFonts w:ascii="Century" w:hAnsi="Century"/>
          <w:i/>
          <w:iCs/>
          <w:noProof/>
        </w:rPr>
        <w:t>et al.,</w:t>
      </w:r>
      <w:r w:rsidR="000259CB" w:rsidRPr="000259CB">
        <w:rPr>
          <w:rFonts w:ascii="Century" w:hAnsi="Century"/>
          <w:noProof/>
        </w:rPr>
        <w:t xml:space="preserve"> 2013)</w:t>
      </w:r>
      <w:r w:rsidR="000259CB">
        <w:rPr>
          <w:rFonts w:ascii="Century" w:hAnsi="Century"/>
        </w:rPr>
        <w:fldChar w:fldCharType="end"/>
      </w:r>
      <w:r w:rsidRPr="00D20AEA">
        <w:rPr>
          <w:rFonts w:ascii="Century" w:hAnsi="Century"/>
        </w:rPr>
        <w:t>, hal ini akibat dari perubahan tekanan osmotik pada larutan tanah dan toksisitas ion garam</w:t>
      </w:r>
      <w:r w:rsidR="000259CB">
        <w:rPr>
          <w:rFonts w:ascii="Century" w:hAnsi="Century"/>
        </w:rPr>
        <w:t xml:space="preserve"> </w:t>
      </w:r>
      <w:r w:rsidR="000259CB">
        <w:rPr>
          <w:rFonts w:ascii="Century" w:hAnsi="Century"/>
        </w:rPr>
        <w:fldChar w:fldCharType="begin" w:fldLock="1"/>
      </w:r>
      <w:r w:rsidR="00480844">
        <w:rPr>
          <w:rFonts w:ascii="Century" w:hAnsi="Century"/>
        </w:rPr>
        <w:instrText>ADDIN CSL_CITATION {"citationItems":[{"id":"ITEM-1","itemData":{"DOI":"10.1007/s10725-014-0013-y","ISSN":"15735087","abstract":"Plants are exposed to a variety of abiotic stresses in nature and exhibit unique and complex responses to these stresses depending on their degree of plasticity involving many morphological, cellular, anatomical, and physiological changes. Phytohormones are known to play vital roles in the ability of plants to acclimatize to varying environments, by mediating growth, development, source/sink transitions and nutrient allocation. These signal molecules are produced within the plant, and also referred as plant growth regulators. Although plant response to salinity depends on several factors; nevertheless, phytohormones are thought to be the most important endogenous substances that are critical in modulating physiological responses that eventually lead to adaptation to salinity. Response usually involves fluctuations in the levels of several phytohormones, which relates with changes in expression of genes involved in their biosynthesis and the responses they regulate. Present review described the potential role of different phytohormones and their balances against salinity stress and summarized the research progress regarding plant responses towards salinity at physiological and molecular levels. We emphasized the role of abscisic acid, indole acetic acid, cytokinins, gibberellic acid, salicylic acid, brassinosteroids, jasmonates, ethylene and triazoles in mediating plant responses and discussed their crosstalk at various baseline pathways transduced by these phytohormones under salinity. Current progress is exemplified by the identification and validation of several significant genes that enhanced crops tolerance to salinity, while missing links on different aspects of phytohormone related salinity tolerance are pointed out. Deciphering mechanisms by which plant perceives salinity and trigger the signal transduction cascades via phytohormones is vital to devise salinity related breeding and transgenic approaches.","author":[{"dropping-particle":"","family":"Fahad","given":"Shah","non-dropping-particle":"","parse-names":false,"suffix":""},{"dropping-particle":"","family":"Hussain","given":"Saddam","non-dropping-particle":"","parse-names":false,"suffix":""},{"dropping-particle":"","family":"Matloob","given":"Amar","non-dropping-particle":"","parse-names":false,"suffix":""},{"dropping-particle":"","family":"Khan","given":"Faheem Ahmed","non-dropping-particle":"","parse-names":false,"suffix":""},{"dropping-particle":"","family":"Khaliq","given":"Abdul","non-dropping-particle":"","parse-names":false,"suffix":""},{"dropping-particle":"","family":"Saud","given":"Shah","non-dropping-particle":"","parse-names":false,"suffix":""},{"dropping-particle":"","family":"Hassan","given":"Shah","non-dropping-particle":"","parse-names":false,"suffix":""},{"dropping-particle":"","family":"Shan","given":"Darakh","non-dropping-particle":"","parse-names":false,"suffix":""},{"dropping-particle":"","family":"Khan","given":"Fahad","non-dropping-particle":"","parse-names":false,"suffix":""},{"dropping-particle":"","family":"Ullah","given":"Najeeb","non-dropping-particle":"","parse-names":false,"suffix":""},{"dropping-particle":"","family":"Faiq","given":"Muhammad","non-dropping-particle":"","parse-names":false,"suffix":""},{"dropping-particle":"","family":"Khan","given":"Muhammad Rafiullah","non-dropping-particle":"","parse-names":false,"suffix":""},{"dropping-particle":"","family":"Tareen","given":"Afrasiab Khan","non-dropping-particle":"","parse-names":false,"suffix":""},{"dropping-particle":"","family":"Khan","given":"Aziz","non-dropping-particle":"","parse-names":false,"suffix":""},{"dropping-particle":"","family":"Ullah","given":"Abid","non-dropping-particle":"","parse-names":false,"suffix":""},{"dropping-particle":"","family":"Ullah","given":"Nasr","non-dropping-particle":"","parse-names":false,"suffix":""},{"dropping-particle":"","family":"Huang","given":"Jianliang","non-dropping-particle":"","parse-names":false,"suffix":""}],"container-title":"Plant Growth Regulation","id":"ITEM-1","issue":"2","issued":{"date-parts":[["2015"]]},"page":"391-404","title":"Phytohormones and plant responses to salinity stress: a review","type":"article-journal","volume":"75"},"uris":["http://www.mendeley.com/documents/?uuid=96179b72-77b2-473f-a007-7ace83829438"]}],"mendeley":{"formattedCitation":"(Fahad et al., 2015)","plainTextFormattedCitation":"(Fahad et al., 2015)","previouslyFormattedCitation":"(Fahad et al., 2015)"},"properties":{"noteIndex":0},"schema":"https://github.com/citation-style-language/schema/raw/master/csl-citation.json"}</w:instrText>
      </w:r>
      <w:r w:rsidR="000259CB">
        <w:rPr>
          <w:rFonts w:ascii="Century" w:hAnsi="Century"/>
        </w:rPr>
        <w:fldChar w:fldCharType="separate"/>
      </w:r>
      <w:r w:rsidR="000259CB" w:rsidRPr="000259CB">
        <w:rPr>
          <w:rFonts w:ascii="Century" w:hAnsi="Century"/>
          <w:noProof/>
        </w:rPr>
        <w:t xml:space="preserve">(Fahad </w:t>
      </w:r>
      <w:r w:rsidR="000259CB" w:rsidRPr="00EC4780">
        <w:rPr>
          <w:rFonts w:ascii="Century" w:hAnsi="Century"/>
          <w:i/>
          <w:iCs/>
          <w:noProof/>
        </w:rPr>
        <w:t>et al.,</w:t>
      </w:r>
      <w:r w:rsidR="000259CB" w:rsidRPr="000259CB">
        <w:rPr>
          <w:rFonts w:ascii="Century" w:hAnsi="Century"/>
          <w:noProof/>
        </w:rPr>
        <w:t xml:space="preserve"> 2015)</w:t>
      </w:r>
      <w:r w:rsidR="000259CB">
        <w:rPr>
          <w:rFonts w:ascii="Century" w:hAnsi="Century"/>
        </w:rPr>
        <w:fldChar w:fldCharType="end"/>
      </w:r>
      <w:r w:rsidRPr="00D20AEA">
        <w:rPr>
          <w:rFonts w:ascii="Century" w:hAnsi="Century"/>
        </w:rPr>
        <w:t>. Hal ini karena cekaman salin menyebabkan keseimbangan osmotik antara sel dan larutan tanah menjadi terganggu</w:t>
      </w:r>
      <w:r w:rsidR="00480844">
        <w:rPr>
          <w:rFonts w:ascii="Century" w:hAnsi="Century"/>
        </w:rPr>
        <w:t xml:space="preserve"> </w:t>
      </w:r>
      <w:r w:rsidR="00480844">
        <w:rPr>
          <w:rFonts w:ascii="Century" w:hAnsi="Century"/>
        </w:rPr>
        <w:fldChar w:fldCharType="begin" w:fldLock="1"/>
      </w:r>
      <w:r w:rsidR="00EC4780">
        <w:rPr>
          <w:rFonts w:ascii="Century" w:hAnsi="Century"/>
        </w:rPr>
        <w:instrText>ADDIN CSL_CITATION {"citationItems":[{"id":"ITEM-1","itemData":{"author":[{"dropping-particle":"","family":"Xu","given":"S","non-dropping-particle":"","parse-names":false,"suffix":""},{"dropping-particle":"","family":"Zhu","given":"S","non-dropping-particle":"","parse-names":false,"suffix":""},{"dropping-particle":"","family":"Jiang","given":"Y","non-dropping-particle":"","parse-names":false,"suffix":""},{"dropping-particle":"","family":"Wang","given":"N","non-dropping-particle":"","parse-names":false,"suffix":""},{"dropping-particle":"","family":"Wang","given":"R","non-dropping-particle":"","parse-names":false,"suffix":""},{"dropping-particle":"","family":"Yang","given":"W","non-dropping-particle":"","parse-names":false,"suffix":""},{"dropping-particle":"","family":"Shen","given":"J.","non-dropping-particle":"","parse-names":false,"suffix":""}],"container-title":"Plant Soil","id":"ITEM-1","issued":{"date-parts":[["2013"]]},"page":"47-57","title":"Hydrogen-rich water alleviates salt stress in rice during seed germination","type":"article-journal","volume":"370"},"uris":["http://www.mendeley.com/documents/?uuid=eab8839d-c8fe-4274-9689-c7f54a08f657"]}],"mendeley":{"formattedCitation":"(Xu et al., 2013)","plainTextFormattedCitation":"(Xu et al., 2013)","previouslyFormattedCitation":"(Xu et al., 2013)"},"properties":{"noteIndex":0},"schema":"https://github.com/citation-style-language/schema/raw/master/csl-citation.json"}</w:instrText>
      </w:r>
      <w:r w:rsidR="00480844">
        <w:rPr>
          <w:rFonts w:ascii="Century" w:hAnsi="Century"/>
        </w:rPr>
        <w:fldChar w:fldCharType="separate"/>
      </w:r>
      <w:r w:rsidR="00480844" w:rsidRPr="00480844">
        <w:rPr>
          <w:rFonts w:ascii="Century" w:hAnsi="Century"/>
          <w:noProof/>
        </w:rPr>
        <w:t xml:space="preserve">(Xu </w:t>
      </w:r>
      <w:r w:rsidR="00480844" w:rsidRPr="00EC4780">
        <w:rPr>
          <w:rFonts w:ascii="Century" w:hAnsi="Century"/>
          <w:i/>
          <w:iCs/>
          <w:noProof/>
        </w:rPr>
        <w:t>et al.,</w:t>
      </w:r>
      <w:r w:rsidR="00480844" w:rsidRPr="00480844">
        <w:rPr>
          <w:rFonts w:ascii="Century" w:hAnsi="Century"/>
          <w:noProof/>
        </w:rPr>
        <w:t xml:space="preserve"> 2013)</w:t>
      </w:r>
      <w:r w:rsidR="00480844">
        <w:rPr>
          <w:rFonts w:ascii="Century" w:hAnsi="Century"/>
        </w:rPr>
        <w:fldChar w:fldCharType="end"/>
      </w:r>
      <w:r w:rsidRPr="00D20AEA">
        <w:rPr>
          <w:rFonts w:ascii="Century" w:hAnsi="Century"/>
        </w:rPr>
        <w:t>, dimana tekanan osmotik dalam larutan tanah melebihi tekanan osmotik dalam sel-sel tumbuhan karena adanya kandungan ion garam yang tinggi</w:t>
      </w:r>
      <w:r w:rsidR="00A80C19">
        <w:rPr>
          <w:rFonts w:ascii="Century" w:hAnsi="Century"/>
        </w:rPr>
        <w:t xml:space="preserve"> </w:t>
      </w:r>
      <w:r w:rsidR="00EC4780">
        <w:rPr>
          <w:rFonts w:ascii="Century" w:hAnsi="Century"/>
        </w:rPr>
        <w:fldChar w:fldCharType="begin" w:fldLock="1"/>
      </w:r>
      <w:r w:rsidR="00163275">
        <w:rPr>
          <w:rFonts w:ascii="Century" w:hAnsi="Century"/>
        </w:rPr>
        <w:instrText>ADDIN CSL_CITATION {"citationItems":[{"id":"ITEM-1","itemData":{"ISSN":"09725849","abstract":"The effect of NaCl stress was studied in four rice varieties, 'Pokkali'- (salt tolerant variety), 'MI 48', 'Annapoorna' and 'Jyothi'- (salt sensitive varieties). The enzymes-esterase, isocitric dehydrogenase, superoxide dismutase, peroxidase and catalase were studied in different developmental stages such as embryo, 14-day-old seedling, tillering and flowering stage, and in undifferentiated embryo derived callus, before and after giving NaCl stress (100 mM). Esterase activity was found to be higher in embryo stage and isocitric dehydrogenase activity was higher in callus, but the stress caused a reduction in activity of these two enzymes during other developmental stages. An increase in activity of superoxide dismutase and peroxidase was also observed during the different developmental stages under stress. There was a fluctuation in catalase activity under NaCl stress during the different developmental stages in all the varieties. Variety specific and developmental stage specific variation was found in activity of all the enzymes studied and can be reflected in metabolic processes which, when well-defined can serve as markers for salt tolerance.","author":[{"dropping-particle":"","family":"Swapna","given":"T. S.","non-dropping-particle":"","parse-names":false,"suffix":""}],"container-title":"Indian Journal of Biotechnology","id":"ITEM-1","issue":"2","issued":{"date-parts":[["2003"]]},"page":"251-258","title":"Salt stress induced changes on enzyme activities during different developmental stages of rice (Oryza sativa Linn.)","type":"article-journal","volume":"2"},"uris":["http://www.mendeley.com/documents/?uuid=78b36389-a531-4e77-a88b-6ab7f5e83b8a"]}],"mendeley":{"formattedCitation":"(Swapna, 2003)","plainTextFormattedCitation":"(Swapna, 2003)","previouslyFormattedCitation":"(Swapna, 2003)"},"properties":{"noteIndex":0},"schema":"https://github.com/citation-style-language/schema/raw/master/csl-citation.json"}</w:instrText>
      </w:r>
      <w:r w:rsidR="00EC4780">
        <w:rPr>
          <w:rFonts w:ascii="Century" w:hAnsi="Century"/>
        </w:rPr>
        <w:fldChar w:fldCharType="separate"/>
      </w:r>
      <w:r w:rsidR="00EC4780" w:rsidRPr="00EC4780">
        <w:rPr>
          <w:rFonts w:ascii="Century" w:hAnsi="Century"/>
          <w:noProof/>
        </w:rPr>
        <w:t>(Swapna, 2003)</w:t>
      </w:r>
      <w:r w:rsidR="00EC4780">
        <w:rPr>
          <w:rFonts w:ascii="Century" w:hAnsi="Century"/>
        </w:rPr>
        <w:fldChar w:fldCharType="end"/>
      </w:r>
      <w:r w:rsidRPr="00D20AEA">
        <w:rPr>
          <w:rFonts w:ascii="Century" w:hAnsi="Century"/>
        </w:rPr>
        <w:t xml:space="preserve">. </w:t>
      </w:r>
    </w:p>
    <w:p w14:paraId="5ACCD2D8" w14:textId="77777777" w:rsidR="00D20AEA" w:rsidRPr="00D20AEA" w:rsidRDefault="00D20AEA" w:rsidP="00D20AEA">
      <w:pPr>
        <w:spacing w:line="360" w:lineRule="auto"/>
        <w:ind w:left="120" w:firstLine="720"/>
        <w:jc w:val="both"/>
        <w:rPr>
          <w:rFonts w:ascii="Century" w:hAnsi="Century"/>
          <w:color w:val="000000"/>
        </w:rPr>
      </w:pPr>
      <w:r w:rsidRPr="00D20AEA">
        <w:rPr>
          <w:rFonts w:ascii="Century" w:hAnsi="Century"/>
        </w:rPr>
        <w:t>Selama ini masyarakat Kelurahan Beringin Raya mengandalkan pupuk kimia sebagai input nutrisi untuk tanaman yang dibudidayakan. Hal tersebut mengindikasikan bahwa p</w:t>
      </w:r>
      <w:r w:rsidRPr="00D20AEA">
        <w:rPr>
          <w:rFonts w:ascii="Century" w:hAnsi="Century"/>
          <w:color w:val="000000"/>
        </w:rPr>
        <w:t>etani lebih memperhatikan kepentingan sesaat</w:t>
      </w:r>
      <w:r w:rsidRPr="00D20AEA">
        <w:rPr>
          <w:rFonts w:ascii="Century" w:hAnsi="Century"/>
        </w:rPr>
        <w:t xml:space="preserve"> </w:t>
      </w:r>
      <w:r w:rsidRPr="00D20AEA">
        <w:rPr>
          <w:rFonts w:ascii="Century" w:hAnsi="Century"/>
          <w:color w:val="000000"/>
        </w:rPr>
        <w:t>daripada kepentingan jangka panjang. Berkaitan</w:t>
      </w:r>
      <w:r w:rsidRPr="00D20AEA">
        <w:rPr>
          <w:rFonts w:ascii="Century" w:hAnsi="Century"/>
        </w:rPr>
        <w:t xml:space="preserve"> </w:t>
      </w:r>
      <w:r w:rsidRPr="00D20AEA">
        <w:rPr>
          <w:rFonts w:ascii="Century" w:hAnsi="Century"/>
          <w:color w:val="000000"/>
        </w:rPr>
        <w:t>dengan masalah kondisi ekonomi, petani lebih</w:t>
      </w:r>
      <w:r w:rsidRPr="00D20AEA">
        <w:rPr>
          <w:rFonts w:ascii="Century" w:hAnsi="Century"/>
        </w:rPr>
        <w:t xml:space="preserve"> </w:t>
      </w:r>
      <w:r w:rsidRPr="00D20AEA">
        <w:rPr>
          <w:rFonts w:ascii="Century" w:hAnsi="Century"/>
          <w:color w:val="000000"/>
        </w:rPr>
        <w:t>mengutamakan hasil panen yang tinggi setiap musim</w:t>
      </w:r>
      <w:r w:rsidRPr="00D20AEA">
        <w:rPr>
          <w:rFonts w:ascii="Century" w:hAnsi="Century"/>
        </w:rPr>
        <w:t xml:space="preserve"> </w:t>
      </w:r>
      <w:r w:rsidRPr="00D20AEA">
        <w:rPr>
          <w:rFonts w:ascii="Century" w:hAnsi="Century"/>
          <w:color w:val="000000"/>
        </w:rPr>
        <w:t>tanam daripada keletarian sumber daya lahan dan</w:t>
      </w:r>
      <w:r w:rsidRPr="00D20AEA">
        <w:rPr>
          <w:rFonts w:ascii="Century" w:hAnsi="Century"/>
        </w:rPr>
        <w:t xml:space="preserve"> </w:t>
      </w:r>
      <w:r w:rsidRPr="00D20AEA">
        <w:rPr>
          <w:rFonts w:ascii="Century" w:hAnsi="Century"/>
          <w:color w:val="000000"/>
        </w:rPr>
        <w:t xml:space="preserve">keberlanjutan produksi untuk kepentingan generasi mereka berikutnya. Akibat pemakaian pupuk anorganik dalam jumlah di atas takaran yang digunakan selama ini sudah mulai memberikan dampak lingkungan yang negatif, seperti menurunnya kandungan bahan organik tanah, rentannya tanah terhadap erosi, menurunnya permeabilitas tanah, menurunnya populasi mikroba tanah, dan sebagainya. </w:t>
      </w:r>
      <w:r w:rsidRPr="00D20AEA">
        <w:rPr>
          <w:rFonts w:ascii="Century" w:hAnsi="Century"/>
        </w:rPr>
        <w:t xml:space="preserve">Selain itu, harga pupuk kimia yang semakin meningkat yang menjadi kurang terjangkau. </w:t>
      </w:r>
      <w:r w:rsidRPr="00D20AEA">
        <w:rPr>
          <w:rFonts w:ascii="Century" w:hAnsi="Century"/>
        </w:rPr>
        <w:lastRenderedPageBreak/>
        <w:t>Kondisi tersebut menyebabkan kegiatan bercocok tanam yang dilakukan menjadi kurang berkelanjutan.</w:t>
      </w:r>
      <w:r w:rsidRPr="00D20AEA">
        <w:rPr>
          <w:rFonts w:ascii="Century" w:hAnsi="Century"/>
          <w:color w:val="000000"/>
        </w:rPr>
        <w:t xml:space="preserve"> </w:t>
      </w:r>
      <w:r w:rsidRPr="00D20AEA">
        <w:rPr>
          <w:rFonts w:ascii="Century" w:hAnsi="Century"/>
        </w:rPr>
        <w:t xml:space="preserve">Oleh karen itu perlu dilakukan suatu upaya untuk mengurangi penggunaan pupuk kimia agar kelestarian </w:t>
      </w:r>
      <w:r w:rsidRPr="00D20AEA">
        <w:rPr>
          <w:rFonts w:ascii="Century" w:hAnsi="Century"/>
          <w:color w:val="000000"/>
        </w:rPr>
        <w:t>sumber daya lahan dan</w:t>
      </w:r>
      <w:r w:rsidRPr="00D20AEA">
        <w:rPr>
          <w:rFonts w:ascii="Century" w:hAnsi="Century"/>
        </w:rPr>
        <w:t xml:space="preserve"> </w:t>
      </w:r>
      <w:r w:rsidRPr="00D20AEA">
        <w:rPr>
          <w:rFonts w:ascii="Century" w:hAnsi="Century"/>
          <w:color w:val="000000"/>
        </w:rPr>
        <w:t>keberlanjutan produksi dapat dipertahankan.</w:t>
      </w:r>
    </w:p>
    <w:p w14:paraId="7EC19663" w14:textId="77777777" w:rsidR="00D20AEA" w:rsidRPr="00D20AEA" w:rsidRDefault="00D20AEA" w:rsidP="00D20AEA">
      <w:pPr>
        <w:spacing w:line="360" w:lineRule="auto"/>
        <w:ind w:left="120" w:firstLine="720"/>
        <w:jc w:val="both"/>
        <w:rPr>
          <w:rFonts w:ascii="Century" w:hAnsi="Century"/>
          <w:color w:val="000000"/>
        </w:rPr>
      </w:pPr>
      <w:r w:rsidRPr="00D20AEA">
        <w:rPr>
          <w:rFonts w:ascii="Century" w:hAnsi="Century"/>
        </w:rPr>
        <w:t>Saat ini sudah banyak informasi maupun teknologi yang berkembang untuk meningkatkan produksi pertanian. Salah satu teknologi yang mudah, ramah lingkungan dan memberikan sistem pertanian yang berkelanjutan baik dari segi produksi maupun lingkungan adalah</w:t>
      </w:r>
      <w:r w:rsidRPr="00D20AEA">
        <w:rPr>
          <w:rFonts w:ascii="Century" w:hAnsi="Century"/>
          <w:color w:val="000000"/>
        </w:rPr>
        <w:t xml:space="preserve"> dengan mensubsitusi atau mengkomplementer pemakaian pupuk anorganik dengan asam humat dan pupuk organik. </w:t>
      </w:r>
    </w:p>
    <w:p w14:paraId="05F02BBF" w14:textId="5FAF0E62" w:rsidR="00D56783" w:rsidRPr="00D56783" w:rsidRDefault="00D20AEA" w:rsidP="00D56783">
      <w:pPr>
        <w:spacing w:line="360" w:lineRule="auto"/>
        <w:ind w:left="120" w:firstLine="720"/>
        <w:jc w:val="both"/>
        <w:rPr>
          <w:rFonts w:ascii="Century" w:hAnsi="Century"/>
        </w:rPr>
      </w:pPr>
      <w:r w:rsidRPr="00D20AEA">
        <w:rPr>
          <w:rFonts w:ascii="Century" w:hAnsi="Century"/>
          <w:color w:val="000000"/>
          <w:lang w:val="id-ID" w:eastAsia="id-ID"/>
        </w:rPr>
        <w:t>Asam humat merupakan senyawa organik yang</w:t>
      </w:r>
      <w:r w:rsidRPr="00D20AEA">
        <w:rPr>
          <w:rFonts w:ascii="Century" w:hAnsi="Century"/>
          <w:lang w:val="id-ID"/>
        </w:rPr>
        <w:t xml:space="preserve"> </w:t>
      </w:r>
      <w:r w:rsidRPr="00D20AEA">
        <w:rPr>
          <w:rFonts w:ascii="Century" w:hAnsi="Century"/>
          <w:color w:val="000000"/>
          <w:lang w:val="id-ID" w:eastAsia="id-ID"/>
        </w:rPr>
        <w:t>telah mengalami proses humifikasi dan larut dalam alkali.</w:t>
      </w:r>
      <w:r w:rsidRPr="00D20AEA">
        <w:rPr>
          <w:rFonts w:ascii="Century" w:hAnsi="Century"/>
          <w:lang w:val="id-ID"/>
        </w:rPr>
        <w:t xml:space="preserve"> </w:t>
      </w:r>
      <w:r w:rsidRPr="00D20AEA">
        <w:rPr>
          <w:rFonts w:ascii="Century" w:hAnsi="Century"/>
        </w:rPr>
        <w:t>Humat juga mengandung banyak gugus kimia seperti carboxylic (-COOH), phenolic (-OH) bermuatan negatif dan dapat meningkatkan KTK tanah. Asam humat mengandung phenolic 300 cmol/kg, carboxylic 433 cmol/kg, kemasaman total 733 cmol/kg, KTK 733 cmol/kg</w:t>
      </w:r>
      <w:r w:rsidR="00163275">
        <w:rPr>
          <w:rFonts w:ascii="Century" w:hAnsi="Century"/>
        </w:rPr>
        <w:t xml:space="preserve"> </w:t>
      </w:r>
      <w:r w:rsidR="00163275">
        <w:rPr>
          <w:rFonts w:ascii="Century" w:hAnsi="Century"/>
        </w:rPr>
        <w:fldChar w:fldCharType="begin" w:fldLock="1"/>
      </w:r>
      <w:r w:rsidR="00F77B0D">
        <w:rPr>
          <w:rFonts w:ascii="Century" w:hAnsi="Century"/>
        </w:rPr>
        <w:instrText>ADDIN CSL_CITATION {"citationItems":[{"id":"ITEM-1","itemData":{"DOI":"10.9734/ijpss/2015/14410","abstract":"Humic acid has been utilized as a soil conditioner for improving soil physical health and enhancing sequestration of soil carbon in recent years. In this study, a loamy sand soil was amended at various levels (HL0 control, HL1 10 Kg H.A ha-1 , HL2 20 Kg H.A ha-1 , HL3 30 Kg H.A ha-1 , HL4 60 Kg H.A ha-1, HL5 90 Kg H.A ha-1, HL6 120 Kg H.A ha-1 and HL7 150 Kg H.A ha-1) of both grades (Lab grade and Commercial grade) of humic acid. Soil physical and hydraulic properties were analyzed, including soil aggregate stability, bulk density, saturated hydraulic conductivity, and volumetric water content. The yield performance of wheat crop (Triticum aestivum) grown in soil amended with different rates of humic acid was also assessed in a randomized complete block design with three replications. The results showed that significant improvement in physical properties like aggregate stability, bulk density, saturated hydraulic conductivity and soil moisture content with the application of humic acid at 150 kg ha-1 level. And this improvement was also reflected in valuable increase in wheat crop yield. These results strongly suggest positive improvement of soil physical and hydraulic properties by the addition of humic acid amendment.","author":[{"dropping-particle":"","family":"Ahmad","given":"Ijaz","non-dropping-particle":"","parse-names":false,"suffix":""},{"dropping-particle":"","family":"Ali","given":"Safdar","non-dropping-particle":"","parse-names":false,"suffix":""},{"dropping-particle":"","family":"Khan","given":"Khalid","non-dropping-particle":"","parse-names":false,"suffix":""},{"dropping-particle":"","family":"Hassan","given":"Fayyaz","non-dropping-particle":"","parse-names":false,"suffix":""},{"dropping-particle":"","family":"Bashir","given":"Kashif","non-dropping-particle":"","parse-names":false,"suffix":""}],"container-title":"International Journal of Plant &amp; Soil Science","id":"ITEM-1","issue":"5","issued":{"date-parts":[["2015"]]},"page":"268-275","title":"Use of Coal Derived Humic Acid as Soil Conditioner to Improve Soil Physical Properties and Wheat Yield","type":"article-journal","volume":"5"},"uris":["http://www.mendeley.com/documents/?uuid=7b76e557-1241-45b9-9111-60e4a4ba8128"]}],"mendeley":{"formattedCitation":"(Ahmad et al., 2015)","plainTextFormattedCitation":"(Ahmad et al., 2015)","previouslyFormattedCitation":"(Ahmad et al., 2015)"},"properties":{"noteIndex":0},"schema":"https://github.com/citation-style-language/schema/raw/master/csl-citation.json"}</w:instrText>
      </w:r>
      <w:r w:rsidR="00163275">
        <w:rPr>
          <w:rFonts w:ascii="Century" w:hAnsi="Century"/>
        </w:rPr>
        <w:fldChar w:fldCharType="separate"/>
      </w:r>
      <w:r w:rsidR="00163275" w:rsidRPr="00163275">
        <w:rPr>
          <w:rFonts w:ascii="Century" w:hAnsi="Century"/>
          <w:noProof/>
        </w:rPr>
        <w:t>(Ahmad et al., 2015)</w:t>
      </w:r>
      <w:r w:rsidR="00163275">
        <w:rPr>
          <w:rFonts w:ascii="Century" w:hAnsi="Century"/>
        </w:rPr>
        <w:fldChar w:fldCharType="end"/>
      </w:r>
      <w:r w:rsidRPr="00D20AEA">
        <w:rPr>
          <w:rFonts w:ascii="Century" w:hAnsi="Century"/>
          <w:lang w:val="id-ID"/>
        </w:rPr>
        <w:t xml:space="preserve">. </w:t>
      </w:r>
      <w:r w:rsidRPr="00D20AEA">
        <w:rPr>
          <w:rFonts w:ascii="Century" w:hAnsi="Century"/>
          <w:color w:val="000000"/>
          <w:lang w:val="id-ID" w:eastAsia="id-ID"/>
        </w:rPr>
        <w:t>Asam humat dapat memperbaiki</w:t>
      </w:r>
      <w:r w:rsidRPr="00D20AEA">
        <w:rPr>
          <w:rFonts w:ascii="Century" w:hAnsi="Century"/>
          <w:lang w:val="id-ID"/>
        </w:rPr>
        <w:t xml:space="preserve"> </w:t>
      </w:r>
      <w:r w:rsidRPr="00D20AEA">
        <w:rPr>
          <w:rFonts w:ascii="Century" w:hAnsi="Century"/>
          <w:color w:val="000000"/>
          <w:lang w:val="id-ID" w:eastAsia="id-ID"/>
        </w:rPr>
        <w:t>status kesuburan tanah baik dalam sifat fisik, kimia</w:t>
      </w:r>
      <w:r w:rsidRPr="00D20AEA">
        <w:rPr>
          <w:rFonts w:ascii="Century" w:hAnsi="Century"/>
          <w:lang w:val="id-ID"/>
        </w:rPr>
        <w:t xml:space="preserve"> </w:t>
      </w:r>
      <w:r w:rsidRPr="00D20AEA">
        <w:rPr>
          <w:rFonts w:ascii="Century" w:hAnsi="Century"/>
          <w:color w:val="000000"/>
          <w:lang w:val="id-ID" w:eastAsia="id-ID"/>
        </w:rPr>
        <w:t>maupun biologi tanah. Dengan meningkatnya</w:t>
      </w:r>
      <w:r w:rsidRPr="00D20AEA">
        <w:rPr>
          <w:rFonts w:ascii="Century" w:hAnsi="Century"/>
          <w:lang w:val="id-ID"/>
        </w:rPr>
        <w:t xml:space="preserve"> </w:t>
      </w:r>
      <w:r w:rsidRPr="00D20AEA">
        <w:rPr>
          <w:rFonts w:ascii="Century" w:hAnsi="Century"/>
          <w:color w:val="000000"/>
          <w:lang w:val="id-ID" w:eastAsia="id-ID"/>
        </w:rPr>
        <w:t>status kesuburan tanah, maka serapan hara tanaman</w:t>
      </w:r>
      <w:r w:rsidRPr="00D20AEA">
        <w:rPr>
          <w:rFonts w:ascii="Century" w:hAnsi="Century"/>
          <w:lang w:val="id-ID"/>
        </w:rPr>
        <w:t xml:space="preserve"> </w:t>
      </w:r>
      <w:r w:rsidRPr="00D20AEA">
        <w:rPr>
          <w:rFonts w:ascii="Century" w:hAnsi="Century"/>
          <w:color w:val="000000"/>
          <w:lang w:val="id-ID" w:eastAsia="id-ID"/>
        </w:rPr>
        <w:t>akan meningkat, sehingga pertumbuhan dan produksi</w:t>
      </w:r>
      <w:r w:rsidRPr="00D20AEA">
        <w:rPr>
          <w:rFonts w:ascii="Century" w:hAnsi="Century"/>
          <w:lang w:val="id-ID"/>
        </w:rPr>
        <w:t xml:space="preserve"> </w:t>
      </w:r>
      <w:r w:rsidRPr="00D20AEA">
        <w:rPr>
          <w:rFonts w:ascii="Century" w:hAnsi="Century"/>
          <w:color w:val="000000"/>
          <w:lang w:val="id-ID" w:eastAsia="id-ID"/>
        </w:rPr>
        <w:t>tanaman akan semakin optima</w:t>
      </w:r>
      <w:r w:rsidR="00163275">
        <w:rPr>
          <w:rFonts w:ascii="Century" w:hAnsi="Century"/>
          <w:color w:val="000000"/>
          <w:lang w:val="en-US" w:eastAsia="id-ID"/>
        </w:rPr>
        <w:t>l</w:t>
      </w:r>
      <w:r w:rsidR="00F77B0D">
        <w:rPr>
          <w:rFonts w:ascii="Century" w:hAnsi="Century"/>
          <w:color w:val="000000"/>
          <w:lang w:val="en-US" w:eastAsia="id-ID"/>
        </w:rPr>
        <w:t xml:space="preserve"> </w:t>
      </w:r>
      <w:r w:rsidR="00F77B0D">
        <w:rPr>
          <w:rFonts w:ascii="Century" w:hAnsi="Century"/>
          <w:color w:val="000000"/>
          <w:lang w:val="en-US" w:eastAsia="id-ID"/>
        </w:rPr>
        <w:fldChar w:fldCharType="begin" w:fldLock="1"/>
      </w:r>
      <w:r w:rsidR="00937BC7">
        <w:rPr>
          <w:rFonts w:ascii="Century" w:hAnsi="Century"/>
          <w:color w:val="000000"/>
          <w:lang w:val="en-US" w:eastAsia="id-ID"/>
        </w:rPr>
        <w:instrText>ADDIN CSL_CITATION {"citationItems":[{"id":"ITEM-1","itemData":{"author":[{"dropping-particle":"","family":"Heil","given":"C.A","non-dropping-particle":"","parse-names":false,"suffix":""}],"container-title":"Harmful Algae","id":"ITEM-1","issued":{"date-parts":[["2005"]]},"page":"603–618","title":"Influence of humic, fulvic and hydrophilic acids on the growth, photosynthesis and respiration of the dinoflagelatte Prorocentrum minimum (Pavillard) Schiller","type":"article-journal","volume":"4"},"uris":["http://www.mendeley.com/documents/?uuid=4cd6ac10-5ff5-4060-8bc2-d52b0eb430f3"]}],"mendeley":{"formattedCitation":"(Heil, 2005)","plainTextFormattedCitation":"(Heil, 2005)","previouslyFormattedCitation":"(Heil, 2005)"},"properties":{"noteIndex":0},"schema":"https://github.com/citation-style-language/schema/raw/master/csl-citation.json"}</w:instrText>
      </w:r>
      <w:r w:rsidR="00F77B0D">
        <w:rPr>
          <w:rFonts w:ascii="Century" w:hAnsi="Century"/>
          <w:color w:val="000000"/>
          <w:lang w:val="en-US" w:eastAsia="id-ID"/>
        </w:rPr>
        <w:fldChar w:fldCharType="separate"/>
      </w:r>
      <w:r w:rsidR="00F77B0D" w:rsidRPr="00F77B0D">
        <w:rPr>
          <w:rFonts w:ascii="Century" w:hAnsi="Century"/>
          <w:noProof/>
          <w:color w:val="000000"/>
          <w:lang w:val="en-US" w:eastAsia="id-ID"/>
        </w:rPr>
        <w:t>(Heil, 2005)</w:t>
      </w:r>
      <w:r w:rsidR="00F77B0D">
        <w:rPr>
          <w:rFonts w:ascii="Century" w:hAnsi="Century"/>
          <w:color w:val="000000"/>
          <w:lang w:val="en-US" w:eastAsia="id-ID"/>
        </w:rPr>
        <w:fldChar w:fldCharType="end"/>
      </w:r>
      <w:r w:rsidRPr="00D20AEA">
        <w:rPr>
          <w:rFonts w:ascii="Century" w:hAnsi="Century"/>
          <w:color w:val="000000"/>
          <w:lang w:val="id-ID" w:eastAsia="id-ID"/>
        </w:rPr>
        <w:t>, karena</w:t>
      </w:r>
      <w:r w:rsidRPr="00D20AEA">
        <w:rPr>
          <w:rFonts w:ascii="Century" w:hAnsi="Century"/>
          <w:lang w:val="id-ID"/>
        </w:rPr>
        <w:t xml:space="preserve"> </w:t>
      </w:r>
      <w:r w:rsidRPr="00D20AEA">
        <w:rPr>
          <w:rFonts w:ascii="Century" w:hAnsi="Century"/>
          <w:color w:val="000000"/>
          <w:lang w:val="id-ID" w:eastAsia="id-ID"/>
        </w:rPr>
        <w:t>meningkatnya kandungan klorofil pada daun</w:t>
      </w:r>
      <w:r w:rsidR="00937BC7">
        <w:rPr>
          <w:rFonts w:ascii="Century" w:hAnsi="Century"/>
          <w:color w:val="000000"/>
          <w:lang w:val="en-US" w:eastAsia="id-ID"/>
        </w:rPr>
        <w:t xml:space="preserve"> </w:t>
      </w:r>
      <w:r w:rsidR="00937BC7">
        <w:rPr>
          <w:rFonts w:ascii="Century" w:hAnsi="Century"/>
          <w:color w:val="000000"/>
          <w:lang w:val="en-US" w:eastAsia="id-ID"/>
        </w:rPr>
        <w:fldChar w:fldCharType="begin" w:fldLock="1"/>
      </w:r>
      <w:r w:rsidR="00B80259">
        <w:rPr>
          <w:rFonts w:ascii="Century" w:hAnsi="Century"/>
          <w:color w:val="000000"/>
          <w:lang w:val="en-US" w:eastAsia="id-ID"/>
        </w:rPr>
        <w:instrText>ADDIN CSL_CITATION {"citationItems":[{"id":"ITEM-1","itemData":{"author":[{"dropping-particle":"","family":"Ferrara","given":"G","non-dropping-particle":"","parse-names":false,"suffix":""},{"dropping-particle":"","family":"Brunetti","given":"G","non-dropping-particle":"","parse-names":false,"suffix":""}],"container-title":"Spanish J. Agric. Res","id":"ITEM-1","issue":"3","issued":{"date-parts":[["2010"]]},"page":"817-822","title":"Effect of the times of aplication of a soil humic acid on berry quality of table grape (Vitis vinifera L.) cv Italia","type":"article-journal","volume":"8"},"uris":["http://www.mendeley.com/documents/?uuid=be9d94b8-faea-45fc-8c3a-c927320da6f9"]}],"mendeley":{"formattedCitation":"(Ferrara &amp; Brunetti, 2010)","plainTextFormattedCitation":"(Ferrara &amp; Brunetti, 2010)","previouslyFormattedCitation":"(Ferrara &amp; Brunetti, 2010)"},"properties":{"noteIndex":0},"schema":"https://github.com/citation-style-language/schema/raw/master/csl-citation.json"}</w:instrText>
      </w:r>
      <w:r w:rsidR="00937BC7">
        <w:rPr>
          <w:rFonts w:ascii="Century" w:hAnsi="Century"/>
          <w:color w:val="000000"/>
          <w:lang w:val="en-US" w:eastAsia="id-ID"/>
        </w:rPr>
        <w:fldChar w:fldCharType="separate"/>
      </w:r>
      <w:r w:rsidR="00937BC7" w:rsidRPr="00937BC7">
        <w:rPr>
          <w:rFonts w:ascii="Century" w:hAnsi="Century"/>
          <w:noProof/>
          <w:color w:val="000000"/>
          <w:lang w:val="en-US" w:eastAsia="id-ID"/>
        </w:rPr>
        <w:t>(Ferrara &amp; Brunetti, 2010)</w:t>
      </w:r>
      <w:r w:rsidR="00937BC7">
        <w:rPr>
          <w:rFonts w:ascii="Century" w:hAnsi="Century"/>
          <w:color w:val="000000"/>
          <w:lang w:val="en-US" w:eastAsia="id-ID"/>
        </w:rPr>
        <w:fldChar w:fldCharType="end"/>
      </w:r>
      <w:r w:rsidRPr="00D20AEA">
        <w:rPr>
          <w:rFonts w:ascii="Century" w:hAnsi="Century"/>
          <w:color w:val="000000"/>
          <w:lang w:val="id-ID" w:eastAsia="id-ID"/>
        </w:rPr>
        <w:t>.</w:t>
      </w:r>
      <w:r w:rsidR="00163275">
        <w:rPr>
          <w:rFonts w:ascii="Century" w:hAnsi="Century"/>
          <w:color w:val="000000"/>
          <w:lang w:val="en-US" w:eastAsia="id-ID"/>
        </w:rPr>
        <w:t xml:space="preserve"> P</w:t>
      </w:r>
      <w:r w:rsidR="00163275" w:rsidRPr="00163275">
        <w:rPr>
          <w:rFonts w:ascii="Century" w:hAnsi="Century"/>
        </w:rPr>
        <w:t>emberian a</w:t>
      </w:r>
      <w:r w:rsidR="00163275" w:rsidRPr="00163275">
        <w:rPr>
          <w:rFonts w:ascii="Century" w:hAnsi="Century"/>
          <w:lang w:val="id-ID"/>
        </w:rPr>
        <w:t xml:space="preserve">sam humat </w:t>
      </w:r>
      <w:r w:rsidR="00163275" w:rsidRPr="00163275">
        <w:rPr>
          <w:rFonts w:ascii="Century" w:hAnsi="Century"/>
        </w:rPr>
        <w:t xml:space="preserve">juga </w:t>
      </w:r>
      <w:r w:rsidR="00163275" w:rsidRPr="00163275">
        <w:rPr>
          <w:rFonts w:ascii="Century" w:hAnsi="Century"/>
          <w:lang w:val="id-ID"/>
        </w:rPr>
        <w:t>dapat mempengaruhi peningkatan produksi dengan cara memperbaiki akar tanaman sehingga tanaman dapat menyerap unsur hara dalam jumlah yang lebih banyak</w:t>
      </w:r>
      <w:r w:rsidR="00B80259">
        <w:rPr>
          <w:rFonts w:ascii="Century" w:hAnsi="Century"/>
          <w:lang w:val="en-US"/>
        </w:rPr>
        <w:t xml:space="preserve"> </w:t>
      </w:r>
      <w:r w:rsidR="00B80259">
        <w:rPr>
          <w:rFonts w:ascii="Century" w:hAnsi="Century"/>
          <w:lang w:val="en-US"/>
        </w:rPr>
        <w:fldChar w:fldCharType="begin" w:fldLock="1"/>
      </w:r>
      <w:r w:rsidR="00A80C19">
        <w:rPr>
          <w:rFonts w:ascii="Century" w:hAnsi="Century"/>
          <w:lang w:val="en-US"/>
        </w:rPr>
        <w:instrText>ADDIN CSL_CITATION {"citationItems":[{"id":"ITEM-1","itemData":{"ISSN":"2443-3462","abstract":"ABSTRAK Tanah-tanah di Indonesia didominasi oleh tanah yang memiliki sifat-sifat kimia-fisik buruk seperti pH rendah, bahan organik rendah, dan unsur-unsur hara sangat rendah. Akibatnva produksi berbagai produk pertanian pada tanah tersebut rendah. Akhir-akhir ini penggunaan pupuk kimia tanpa tambahan bahan organik menyebabkan penurunan kandungan bahan organik tanah sehingga tanah menjadi keras akibat rusaknya struktur tanah dan tidak berkembangnya mikroorganisme tanah. Pada kondisi seperti itu, tanah tidak mempunyai respons positif pada pemupukan yang menyebabkan produksi pertanian sulit ditingkatkan. Berbagai upaya telah dilakukan untuk memperbaiki sifat-sifat tanah agar dapat meningkatkan produksi pertanian. Akhir -akhir ini banyak dibicarakan bahan aktif yang dapat meningkatkan produksi pertanian, antara lain asam humat yang diekstraksi dari bahan organik. Hasil penelitian menunjukkan bahwa pemberian 15 L/ha asam humat dengan zeolit 10 kg/L sebagai pembawa asam humat meningkatkan produksi padi 15% dan jagung 7%. Peningkatan produksi disebabkan asam humat dapat memperbaiki perkembangan akar tanaman sehingga tanaman dapat menyerap unsur hara dalam jumlah yang lebih banyak. Kata Kunci: asam humat, produksi pertanian, tanaman pangan, zeolit ABSTRACT Soils in Indonesia are mostly dominated by soils having poor physico-chemical properties such as low pH, low organic matter, and very low nutrients. Consequently, agricultural production of the land are very low. Recently, application of chemical fertilizers that was mostly without organic matter addition has caused a decline of soil organic matter content. Soil physical properties become increasingly hard due to structural damage and less development of most soil microorganisms. In such conditions, soils become less responsive to fertilization and agricultural production is leveling off. Efforts to overcome the barriers of soil properties have been done to increase production of food crops. Some reports showed that an active material of humic acid increase the agricultural production. The humic acid is extracted from organic materials. The result of this study showed that application of 15 L/ha humic acid with zeolit carrier 10 kg/L humic acid increased the production of paddy by 15% and corn by 7%. The increase of crop production is due to development of roots that can stimulate the absorption of more nutrients.","author":[{"dropping-particle":"","family":"Suwardi","given":"","non-dropping-particle":"","parse-names":false,"suffix":""},{"dropping-particle":"","family":"Wijaya","given":"Hermanu","non-dropping-particle":"","parse-names":false,"suffix":""}],"container-title":"Jurnal Ilmu Pertanian Indonesia","id":"ITEM-1","issue":"2","issued":{"date-parts":[["2013"]]},"page":"79-84","title":"Peningkatan Produksi Tanaman Pangan dengan Bahan Aktif Asam Humat dengan Zeolit sebagai Pembawa","type":"article-journal","volume":"18"},"uris":["http://www.mendeley.com/documents/?uuid=ce3b4f3e-2625-48a2-b9d6-ef79efe35549"]}],"mendeley":{"formattedCitation":"(Suwardi &amp; Wijaya, 2013)","plainTextFormattedCitation":"(Suwardi &amp; Wijaya, 2013)","previouslyFormattedCitation":"(Suwardi &amp; Wijaya, 2013)"},"properties":{"noteIndex":0},"schema":"https://github.com/citation-style-language/schema/raw/master/csl-citation.json"}</w:instrText>
      </w:r>
      <w:r w:rsidR="00B80259">
        <w:rPr>
          <w:rFonts w:ascii="Century" w:hAnsi="Century"/>
          <w:lang w:val="en-US"/>
        </w:rPr>
        <w:fldChar w:fldCharType="separate"/>
      </w:r>
      <w:r w:rsidR="00B80259" w:rsidRPr="00B80259">
        <w:rPr>
          <w:rFonts w:ascii="Century" w:hAnsi="Century"/>
          <w:noProof/>
          <w:lang w:val="en-US"/>
        </w:rPr>
        <w:t>(Suwardi &amp; Wijaya, 2013)</w:t>
      </w:r>
      <w:r w:rsidR="00B80259">
        <w:rPr>
          <w:rFonts w:ascii="Century" w:hAnsi="Century"/>
          <w:lang w:val="en-US"/>
        </w:rPr>
        <w:fldChar w:fldCharType="end"/>
      </w:r>
      <w:r w:rsidR="00163275" w:rsidRPr="00163275">
        <w:rPr>
          <w:rFonts w:ascii="Century" w:hAnsi="Century"/>
          <w:lang w:val="id-ID"/>
        </w:rPr>
        <w:t>.</w:t>
      </w:r>
      <w:r w:rsidR="00163275" w:rsidRPr="00163275">
        <w:rPr>
          <w:rFonts w:ascii="Century" w:hAnsi="Century"/>
        </w:rPr>
        <w:t xml:space="preserve"> </w:t>
      </w:r>
      <w:r w:rsidR="00D56783" w:rsidRPr="00D56783">
        <w:rPr>
          <w:rFonts w:ascii="Century" w:eastAsia="Times New Roman" w:hAnsi="Century"/>
          <w:color w:val="000000"/>
        </w:rPr>
        <w:t>Asam humat dilaporkan dapat meningkatkan pH, kandungan C organik, dan populasi mikroorganisme di dalam tanah Humic Dystrudept</w:t>
      </w:r>
      <w:r w:rsidR="005F7732">
        <w:rPr>
          <w:rFonts w:ascii="Century" w:eastAsia="Times New Roman" w:hAnsi="Century"/>
          <w:color w:val="000000"/>
        </w:rPr>
        <w:t xml:space="preserve"> </w:t>
      </w:r>
      <w:r w:rsidR="005F7732">
        <w:rPr>
          <w:rFonts w:ascii="Century" w:eastAsia="Times New Roman" w:hAnsi="Century"/>
          <w:color w:val="000000"/>
        </w:rPr>
        <w:fldChar w:fldCharType="begin" w:fldLock="1"/>
      </w:r>
      <w:r w:rsidR="00F95449">
        <w:rPr>
          <w:rFonts w:ascii="Century" w:eastAsia="Times New Roman" w:hAnsi="Century"/>
          <w:color w:val="000000"/>
        </w:rPr>
        <w:instrText>ADDIN CSL_CITATION {"citationItems":[{"id":"ITEM-1","itemData":{"ISSN":"1410-7244","abstract":"Abstrak    :    Asam humat merupakan bahan organik alam yang ketersediaannya cukup melimpah  dan berpotensi dalam meningkatkan pertumbuhan tanaman.  Peran asam humat dalam meningkatkan  kadar  hara bagi bibit kakao dan perkembangbiakan bakteri  serta sifat kimia  Humic Dystrudept  tekstur berpasir  menjadi fokus utama dalam riset ini.  Kegiatan riset ini dilaksanakan di Pusat Penelitian Bioteknologi dan Bioindustri Indonesia pada tahun 2014. Populasi   Azotobacter beijerinckii    dan  Aspergillus niger   di dalam tanah dievaluasi di laboratorium. Perlakuan dengan penambahan 0; 2,5;  5 , 0; 7 , 5; 10 , 0;  and  12,5 mL  asam humat ke dalam 10 kg tanah steril. Sementara itu pengujian di rumah kaca untuk mengetahui pengaruh asam humat terhadap pertumbuhan bibit kakao didesain dengan Rancangan Acak Lengkap dengan dua belas perlakuan dan tiga ulangan melalui penambahan 25; 50; 75; 100 % dosis pupuk NPK; 3,75; 7,5; 11,25; dan 15 mL asam humat; 100% NPK + 7,5 mL asam humat; 50% NPK + 7,5 mL asam humat; 25% NPK + 7,5 mL asam humat ke dalam 10 kg tanah; dan blanko (tanpa pupuk dan asam humat). Berdasarkan penelitian ini diketahui bahwa penambahan asam humat memiliki korelasi positif terhadap peningkatan populasi mikroorganisme tanah dan serapan hara. Kelimpahan terbesar dari p opulasi  A. beijerinckii  dan  A. niger   diperoleh  pada pen ambahan 7,5-1 2 , 5 mL asam humat .  Penambahan  asam  humat  serta  kombinasinya dengan pupuk NPK dapat meningkatkan  kadar  hara daun N  (5,7%) , P  (21,4%) , dan K  (17,2%) serta 5,4 - 41,7% bobot kering  bibit kakao.           Abstract.   Humic acid is a natural organic material relatively abundant and potentially be used to improve plant growth. The role of humic acid in improving nutrient content of cocoa seedlings and in improving the growth of soil bacteria and fungi, as well as improving chemical properties of sandy Humic Dystrudept were the main foci of this research. This research was carried out at Indonesian Research Institute for Biotechnology and Bioindustry in 2014. Population of Azotobacter beijerinckii and Aspergillus niger in the soil were evaluated in the laboratory. Treatments were the addition of 0; 2.5; 5.0; 7.5; 10.0; and 12.5 mL humic acid into 10 kg of sterile soil. The greenhouse experiment to determine the effects of humic acid on the growth of cocoa (Theobroma cacao) seedlings was arranged in a completely randomized design with three replications and twelve treatments: 25; 50; 75; 100 % dosages of NP…","author":[{"dropping-particle":"","family":"Santi","given":"Laksmita","non-dropping-particle":"","parse-names":false,"suffix":""},{"dropping-particle":"","family":"Santi","given":"Laksmita Prima","non-dropping-particle":"","parse-names":false,"suffix":""}],"container-title":"Jurnal Tanah dan Iklim (Indonesian Soil and Climate Journal)","id":"ITEM-1","issue":"2","issued":{"date-parts":[["2016"]]},"page":"87-94","title":"Pengaruh Asam Humat terhadap Pertumbuhan Bibit Kakao (Theobroma cacao) dan Populasi Mikroorganisme di dalam Tanah Humic Dystrudept","type":"article-journal","volume":"40"},"uris":["http://www.mendeley.com/documents/?uuid=a4ebf491-e8ef-4aa9-8d52-a231e60cae29"]}],"mendeley":{"formattedCitation":"(Santi &amp; Santi, 2016)","plainTextFormattedCitation":"(Santi &amp; Santi, 2016)","previouslyFormattedCitation":"(Santi &amp; Santi, 2016)"},"properties":{"noteIndex":0},"schema":"https://github.com/citation-style-language/schema/raw/master/csl-citation.json"}</w:instrText>
      </w:r>
      <w:r w:rsidR="005F7732">
        <w:rPr>
          <w:rFonts w:ascii="Century" w:eastAsia="Times New Roman" w:hAnsi="Century"/>
          <w:color w:val="000000"/>
        </w:rPr>
        <w:fldChar w:fldCharType="separate"/>
      </w:r>
      <w:r w:rsidR="005F7732" w:rsidRPr="005F7732">
        <w:rPr>
          <w:rFonts w:ascii="Century" w:eastAsia="Times New Roman" w:hAnsi="Century"/>
          <w:noProof/>
          <w:color w:val="000000"/>
        </w:rPr>
        <w:t>(Santi &amp; Santi, 2016)</w:t>
      </w:r>
      <w:r w:rsidR="005F7732">
        <w:rPr>
          <w:rFonts w:ascii="Century" w:eastAsia="Times New Roman" w:hAnsi="Century"/>
          <w:color w:val="000000"/>
        </w:rPr>
        <w:fldChar w:fldCharType="end"/>
      </w:r>
      <w:r w:rsidR="00D56783" w:rsidRPr="00D56783">
        <w:rPr>
          <w:rFonts w:ascii="Century" w:eastAsia="Times New Roman" w:hAnsi="Century"/>
          <w:color w:val="000000"/>
        </w:rPr>
        <w:t xml:space="preserve">, meningkatkan hasil tanaman seperti tomat </w:t>
      </w:r>
      <w:r w:rsidR="00A80C19">
        <w:rPr>
          <w:rFonts w:ascii="Century" w:eastAsia="Times New Roman" w:hAnsi="Century"/>
          <w:color w:val="000000"/>
        </w:rPr>
        <w:fldChar w:fldCharType="begin" w:fldLock="1"/>
      </w:r>
      <w:r w:rsidR="005F7732">
        <w:rPr>
          <w:rFonts w:ascii="Century" w:eastAsia="Times New Roman" w:hAnsi="Century"/>
          <w:color w:val="000000"/>
        </w:rPr>
        <w:instrText>ADDIN CSL_CITATION {"citationItems":[{"id":"ITEM-1","itemData":{"DOI":"10.23960/jat.v2i3.2109","ISSN":"2337-4993","abstract":"Tomat merupakan tanaman sayuran buah yang banyak dikonsumsi masyarakat karena memiliki kandunagn vitamin yang baik bagi tubuh. Namun produksitvitas tomat masih tergolong rendah. Salah satu penyebab rendahnya produktivitas tersebut yaitu pemupukan yang belum memenuhi kebutuhan tanaman, sehingga dilakukan upaya untuk meningkatkan produktivitas dengan cara mengkombinasikan pupuk kimia dengan pupuk organik yaitu asam humat dan N. Asam humat merupakan hasil akhir dari dekomposisi bahan organik yang dapat digunakan sebagai pupuk. Penelitian bertujuan untuk mengetahui pengaruh pemupukan N dan asam humat, serta interaksi antara pupuk N dan asam humat terhadap pertumbuhan dan produksi tomat. Penelitian dilaksanakan di Rumah Kaca Fakultas Pertanian Universitas Lampung dengan menggunakan Rancangan Acak Lengkap (RAL) secara faktorial 2x5 dengan 3 kali ulangan. Faktor pertama adalah pemupukan N, yaitu N0= tanpa N dan N1= 17,5 g Urea/tanaman. Faktor kedua yaitu pemberian asam humat dengan konsentrasi 0, 50, 100, 150, dan 200 mg L -1 . Data yang diperoleh diuji homogenitasnya menggunakan uji Bartlett, aditivitas data menggunakan uji Tukey, dan untuk membedakan pengaruh asam humat digunakan uji polynomial ortogonal pada á = 0,05 dan á = 0,01. Hasil penelitian memperlihatkan bahwa pada perlakuan tanpa N, asam humat meningkatkan indeks kehijauan daun, tetapi bila diberi N hubungannya tidak nyata terhadap indeks kehijauan daun dan meningkat secara kuadratik terhadap tinggi tanaman, serta meningkat secara linier terhadap jumlah buah per tanaman dan bobot buah per tanaman.","author":[{"dropping-particle":"","family":"Victolika","given":"H.","non-dropping-particle":"","parse-names":false,"suffix":""},{"dropping-particle":"","family":"Sarno","given":"Sarno","non-dropping-particle":"","parse-names":false,"suffix":""},{"dropping-particle":"","family":"Ginting","given":"Yohannes Cahya","non-dropping-particle":"","parse-names":false,"suffix":""}],"container-title":"Jurnal Agrotek Tropika","id":"ITEM-1","issue":"3","issued":{"date-parts":[["2014"]]},"page":"297-301","title":"Pengaruh pemberian asam humat dan K terhadap pertumbuhan dan produksi tanaman tomat (Lycopersicum esculentum Mill).","type":"article-journal","volume":"2"},"uris":["http://www.mendeley.com/documents/?uuid=c19b2ec6-7615-4e22-994f-55320a022d03"]}],"mendeley":{"formattedCitation":"(Victolika et al., 2014)","plainTextFormattedCitation":"(Victolika et al., 2014)","previouslyFormattedCitation":"(Victolika et al., 2014)"},"properties":{"noteIndex":0},"schema":"https://github.com/citation-style-language/schema/raw/master/csl-citation.json"}</w:instrText>
      </w:r>
      <w:r w:rsidR="00A80C19">
        <w:rPr>
          <w:rFonts w:ascii="Century" w:eastAsia="Times New Roman" w:hAnsi="Century"/>
          <w:color w:val="000000"/>
        </w:rPr>
        <w:fldChar w:fldCharType="separate"/>
      </w:r>
      <w:r w:rsidR="00A80C19" w:rsidRPr="00A80C19">
        <w:rPr>
          <w:rFonts w:ascii="Century" w:eastAsia="Times New Roman" w:hAnsi="Century"/>
          <w:noProof/>
          <w:color w:val="000000"/>
        </w:rPr>
        <w:t xml:space="preserve">(Victolika </w:t>
      </w:r>
      <w:r w:rsidR="00A80C19" w:rsidRPr="00281593">
        <w:rPr>
          <w:rFonts w:ascii="Century" w:eastAsia="Times New Roman" w:hAnsi="Century"/>
          <w:i/>
          <w:iCs/>
          <w:noProof/>
          <w:color w:val="000000"/>
        </w:rPr>
        <w:t>et al.,</w:t>
      </w:r>
      <w:r w:rsidR="00A80C19" w:rsidRPr="00A80C19">
        <w:rPr>
          <w:rFonts w:ascii="Century" w:eastAsia="Times New Roman" w:hAnsi="Century"/>
          <w:noProof/>
          <w:color w:val="000000"/>
        </w:rPr>
        <w:t xml:space="preserve"> 2014)</w:t>
      </w:r>
      <w:r w:rsidR="00A80C19">
        <w:rPr>
          <w:rFonts w:ascii="Century" w:eastAsia="Times New Roman" w:hAnsi="Century"/>
          <w:color w:val="000000"/>
        </w:rPr>
        <w:fldChar w:fldCharType="end"/>
      </w:r>
      <w:r w:rsidR="00D56783" w:rsidRPr="00D56783">
        <w:rPr>
          <w:rFonts w:ascii="Century" w:eastAsia="Times New Roman" w:hAnsi="Century"/>
          <w:color w:val="000000"/>
        </w:rPr>
        <w:t>, kangkung</w:t>
      </w:r>
      <w:r w:rsidR="00F95449">
        <w:rPr>
          <w:rFonts w:ascii="Century" w:eastAsia="Times New Roman" w:hAnsi="Century"/>
          <w:color w:val="000000"/>
        </w:rPr>
        <w:t xml:space="preserve"> </w:t>
      </w:r>
      <w:r w:rsidR="00F95449">
        <w:rPr>
          <w:rFonts w:ascii="Century" w:eastAsia="Times New Roman" w:hAnsi="Century"/>
          <w:color w:val="000000"/>
        </w:rPr>
        <w:fldChar w:fldCharType="begin" w:fldLock="1"/>
      </w:r>
      <w:r w:rsidR="00731F87">
        <w:rPr>
          <w:rFonts w:ascii="Century" w:eastAsia="Times New Roman" w:hAnsi="Century"/>
          <w:color w:val="000000"/>
        </w:rPr>
        <w:instrText>ADDIN CSL_CITATION {"citationItems":[{"id":"ITEM-1","itemData":{"DOI":"10.18343/jipi.25.2.318","ISSN":"08534217","abstract":"Iklim yang tidak menentu dan tanah yang tidak subur merupakan faktor penyebab fluktuatifnya hasil panen. Selain itu, pemberian pupuk yang tidak tepat menyebabkan tanaman kangkung darat tidak dapat menyerap nutrisi secara optimal. Aplikasi asam humat sebagai biostimulan dapat digunakan untuk memperbaiki struktur tanah dan mengoptimalkan produktivitas tanaman. Penelitian ini bertujuan untuk mempelajari pengaruh aplikasi asam humat terhadap pertumbuhan, produktivitas, dan serapan nitrogen pada tanaman kangkung darat. Penelitian dilakukan dengan Rancangan Acak Lengkap (RAL) dengan faktor tunggal yang meliputi 7 perlakuan yaitu kontrol, pemberian asam humat melalui daun dengan dosis 5 mg/L, 20 mg/L, dan 35 mg/L, dan melalui akar dengan dosis 5 mg/L, 20 mg/L, dan 35 mg/L. Media tanam berupa tanah tanpa penambahan pupuk dasar untuk melihat hasil paling optimal dari pengaruh pemberian asam humat. Hasil penelitian menunjukkan bahwa pemberian asam humat dosis 20 mg/L melalui daun maupun akar menyebabkan peningkatan tinggi tajuk, diameter batang, jumlah daun, biomassa dan serapan nitrogen tanaman kangkung darat. Kadar klorofil tertinggi tanaman kangkung diperoleh pada perlakuan asam humat melalui daun pada dosis 35 mg/L. Berdasarkan penelitian dapat disimpulkan bahwa pemberian asam humat melalui daun dan akar dapat meningkatkan pertumbuhan, produktivitas, dan serapan N pada tanaman kangkung darat.","author":[{"dropping-particle":"","family":"Rahmandhias","given":"Deris Trian","non-dropping-particle":"","parse-names":false,"suffix":""},{"dropping-particle":"","family":"Rachmawati","given":"Diah","non-dropping-particle":"","parse-names":false,"suffix":""}],"container-title":"Jurnal Ilmu Pertanian Indonesia","id":"ITEM-1","issue":"2","issued":{"date-parts":[["2020"]]},"page":"318-324","title":"The Effect of Humic Acid on Productivity and Nitrogen Uptake in Kangkong (Ipomoea reptans Poir.)","type":"article-journal","volume":"25"},"uris":["http://www.mendeley.com/documents/?uuid=143ffc38-8cb2-4d02-af2b-8a526a76ca99"]},{"id":"ITEM-2","itemData":{"abstract":"Pendidikan karakter merupakan sebuah pendidikan sebagai pembentukan keprbadian seseorang melalui pendidikan budi pekerti, yang mana hasilnya dapat terlihat dalam tindakan nyata. Fenomena degradasi moral membutuhkan peran seluruh masyarakat dalam menumbuhkan dan menguatkan pendidikan karakter. Sebagai salah satu kepanduan yang besar, Hizbul Wathan dapat berkontribusi dalam program pembelajaran dalam rangka membentuk karakter anak berkebutuhan khusus terutama Tuna Laras. Penelitian ini menggunakan metode kajian literatur, bertujuan untuk mendeskripsikan pentingnya peran kepanduan Hizbul Wathan sebagai model pembelajaran berbasis karakter bagi anak berkebutuhan khusus jenis tuna laras. Hasil penelitian menunjukan, bahwa gerakan kepanduan Hizbul Wathan , bisa menjadi salah satu media alternatif pembentukan karakter terhadap ABK Tuna Laras. Dengan memberikan kesempatan yang sama terhadap penyandang tuna laras, maka potensi diri mampu terbentuk secara utuh, tanpa menghilangkan jati diri mereka sebagai anak-anak luar biasa. Kata","author":[{"dropping-particle":"","family":"Rasyid","given":"Ridwan","non-dropping-particle":"","parse-names":false,"suffix":""},{"dropping-particle":"","family":"Siswoyo","given":"Siswoyo","non-dropping-particle":"","parse-names":false,"suffix":""},{"dropping-particle":"","family":"Azhar","given":"Azhar","non-dropping-particle":"","parse-names":false,"suffix":""}],"container-title":"Jurnal Inovasi Penelitian","id":"ITEM-2","issue":"3","issued":{"date-parts":[["2020"]]},"page":"1-4","title":"Penggunaan Asam Humat Untuk Meningkatkan Produktivitas Tanaman Kangkung Darat Di Kecamatan Ciamis","type":"article-journal","volume":"1"},"uris":["http://www.mendeley.com/documents/?uuid=a30085ee-e423-4e1f-925f-f2f818d0007e"]}],"mendeley":{"formattedCitation":"(Rahmandhias &amp; Rachmawati, 2020; Rasyid et al., 2020)","plainTextFormattedCitation":"(Rahmandhias &amp; Rachmawati, 2020; Rasyid et al., 2020)","previouslyFormattedCitation":"(Rahmandhias &amp; Rachmawati, 2020; Rasyid et al., 2020)"},"properties":{"noteIndex":0},"schema":"https://github.com/citation-style-language/schema/raw/master/csl-citation.json"}</w:instrText>
      </w:r>
      <w:r w:rsidR="00F95449">
        <w:rPr>
          <w:rFonts w:ascii="Century" w:eastAsia="Times New Roman" w:hAnsi="Century"/>
          <w:color w:val="000000"/>
        </w:rPr>
        <w:fldChar w:fldCharType="separate"/>
      </w:r>
      <w:r w:rsidR="00B41ED9" w:rsidRPr="00B41ED9">
        <w:rPr>
          <w:rFonts w:ascii="Century" w:eastAsia="Times New Roman" w:hAnsi="Century"/>
          <w:noProof/>
          <w:color w:val="000000"/>
        </w:rPr>
        <w:t xml:space="preserve">(Rahmandhias &amp; Rachmawati, 2020; Rasyid </w:t>
      </w:r>
      <w:r w:rsidR="00B41ED9" w:rsidRPr="00B41ED9">
        <w:rPr>
          <w:rFonts w:ascii="Century" w:eastAsia="Times New Roman" w:hAnsi="Century"/>
          <w:i/>
          <w:iCs/>
          <w:noProof/>
          <w:color w:val="000000"/>
        </w:rPr>
        <w:t>et al.,</w:t>
      </w:r>
      <w:r w:rsidR="00B41ED9" w:rsidRPr="00B41ED9">
        <w:rPr>
          <w:rFonts w:ascii="Century" w:eastAsia="Times New Roman" w:hAnsi="Century"/>
          <w:noProof/>
          <w:color w:val="000000"/>
        </w:rPr>
        <w:t xml:space="preserve"> 2020)</w:t>
      </w:r>
      <w:r w:rsidR="00F95449">
        <w:rPr>
          <w:rFonts w:ascii="Century" w:eastAsia="Times New Roman" w:hAnsi="Century"/>
          <w:color w:val="000000"/>
        </w:rPr>
        <w:fldChar w:fldCharType="end"/>
      </w:r>
      <w:r w:rsidR="00D56783" w:rsidRPr="00D56783">
        <w:rPr>
          <w:rFonts w:ascii="Century" w:eastAsia="Times New Roman" w:hAnsi="Century"/>
          <w:color w:val="000000"/>
        </w:rPr>
        <w:t xml:space="preserve">, Pakcoy </w:t>
      </w:r>
      <w:r w:rsidR="00281593">
        <w:rPr>
          <w:rFonts w:ascii="Century" w:eastAsia="Times New Roman" w:hAnsi="Century"/>
          <w:color w:val="000000"/>
        </w:rPr>
        <w:fldChar w:fldCharType="begin" w:fldLock="1"/>
      </w:r>
      <w:r w:rsidR="00BB6916">
        <w:rPr>
          <w:rFonts w:ascii="Century" w:eastAsia="Times New Roman" w:hAnsi="Century"/>
          <w:color w:val="000000"/>
        </w:rPr>
        <w:instrText>ADDIN CSL_CITATION {"citationItems":[{"id":"ITEM-1","itemData":{"DOI":"10.24198/kultivasi.v20i2.32601","ISSN":"1412-4718","abstract":"AbstrakPemanfaatan limbah organik dari perkebunan sebagai media tanam pakcoy (Brassica chinensis L.) diharapkan dapat ditingkatkan dengan penggunaan pupuk organik serta pupuk hayati. Penelitian disusun menggunakan Rancangan Acak Kelompok (RAK) pola faktorial. Faktor pertama adalah dosis asam humat meliputi 1, 3, dan 5 g. Faktor kedua adalah dosis Trichoderma sp., meliputi 50, 100, dan 150 mL. Data yang diperoleh kemudian dianalisis ragam pada taraf nyata 5%. apabila terdapat pengaruh nyata, dilanjutkan dengan uji DMRT. Hasil penelitian menunjukkan bahwa aplikasi asam humat dan Trichoderma sp. memiliki pengaruh mandiri dan tidak terdapat interaksi. Dosis asam humat 3 g per tanaman menghasilkan jumlah daun, panjang daun, tinggi tanaman, tinggi tanaman, bobot basah, dan bobot kering tanaman lebih tinggi dibanding dosis 1 dan 5 g. Perlakuan Trichoderma sp. dosis 50 mL per tanaman memiliki pengaruh lebih baik terhadap jumlah daun, panjang daun, tinggi tanaman, dan bobot basah tanaman.Kata Kunci: hortikultura, jamur, morfologi, senyawa organik Abstract The utilization of organic farm estate as pakcoy (Brassica chinensis L.) growing media may improved by using biofertilizer and organic fertilizer. The research used factorial randomized block design. First factor was humic acid dosage, which included 1, 3, and 5 g of humic acid. Second factor was Trichoderma sp. dosage, which included 50, 100, and 150 mL of Trichoderma sp. Data were analyzed using ANOVA at 5% level, then continued by DMRT test. The results showed that the application of humic acid and Trichoderma sp. had single effects and there was no interaction. The dosage of humic acid 3 g per plant had higher number of leaves, leaf length, plant height, wet weight, and dry weight than other dosages. The treatment of Trichoderma sp. at dosage of 50 mL per plant had a better effect on the number of leaves, leaf length, plant height, and plant wet weight.Keywords: fungi,  horticulture, morphology, organic compounds","author":[{"dropping-particle":"","family":"Rahhutami","given":"Ratih","non-dropping-particle":"","parse-names":false,"suffix":""},{"dropping-particle":"","family":"Handini","given":"Aline Sisi","non-dropping-particle":"","parse-names":false,"suffix":""},{"dropping-particle":"","family":"Astutik","given":"Dwi","non-dropping-particle":"","parse-names":false,"suffix":""}],"container-title":"Kultivasi","id":"ITEM-1","issue":"2","issued":{"date-parts":[["2021"]]},"page":"97-104","title":"Respons pertumbuhan pakcoy terhadap asam humat dan Trichoderma dalam media tanam pelepah kelapa sawit","type":"article-journal","volume":"20"},"uris":["http://www.mendeley.com/documents/?uuid=4ae93ece-b8a8-43b8-88da-d519cefaff96"]}],"mendeley":{"formattedCitation":"(Rahhutami et al., 2021)","plainTextFormattedCitation":"(Rahhutami et al., 2021)","previouslyFormattedCitation":"(Rahhutami et al., 2021)"},"properties":{"noteIndex":0},"schema":"https://github.com/citation-style-language/schema/raw/master/csl-citation.json"}</w:instrText>
      </w:r>
      <w:r w:rsidR="00281593">
        <w:rPr>
          <w:rFonts w:ascii="Century" w:eastAsia="Times New Roman" w:hAnsi="Century"/>
          <w:color w:val="000000"/>
        </w:rPr>
        <w:fldChar w:fldCharType="separate"/>
      </w:r>
      <w:r w:rsidR="00281593" w:rsidRPr="00281593">
        <w:rPr>
          <w:rFonts w:ascii="Century" w:eastAsia="Times New Roman" w:hAnsi="Century"/>
          <w:noProof/>
          <w:color w:val="000000"/>
        </w:rPr>
        <w:t xml:space="preserve">(Rahhutami </w:t>
      </w:r>
      <w:r w:rsidR="00281593" w:rsidRPr="00281593">
        <w:rPr>
          <w:rFonts w:ascii="Century" w:eastAsia="Times New Roman" w:hAnsi="Century"/>
          <w:i/>
          <w:iCs/>
          <w:noProof/>
          <w:color w:val="000000"/>
        </w:rPr>
        <w:t>et al.</w:t>
      </w:r>
      <w:r w:rsidR="00281593" w:rsidRPr="00281593">
        <w:rPr>
          <w:rFonts w:ascii="Century" w:eastAsia="Times New Roman" w:hAnsi="Century"/>
          <w:noProof/>
          <w:color w:val="000000"/>
        </w:rPr>
        <w:t>, 2021)</w:t>
      </w:r>
      <w:r w:rsidR="00281593">
        <w:rPr>
          <w:rFonts w:ascii="Century" w:eastAsia="Times New Roman" w:hAnsi="Century"/>
          <w:color w:val="000000"/>
        </w:rPr>
        <w:fldChar w:fldCharType="end"/>
      </w:r>
      <w:r w:rsidR="00D56783" w:rsidRPr="00D56783">
        <w:rPr>
          <w:rFonts w:ascii="Century" w:eastAsia="Times New Roman" w:hAnsi="Century"/>
          <w:color w:val="000000"/>
        </w:rPr>
        <w:t xml:space="preserve"> dan jagung manis</w:t>
      </w:r>
      <w:r w:rsidR="00BB6916">
        <w:rPr>
          <w:rFonts w:ascii="Century" w:eastAsia="Times New Roman" w:hAnsi="Century"/>
          <w:color w:val="000000"/>
        </w:rPr>
        <w:t xml:space="preserve"> </w:t>
      </w:r>
      <w:r w:rsidR="00BB6916">
        <w:rPr>
          <w:rFonts w:ascii="Century" w:eastAsia="Times New Roman" w:hAnsi="Century"/>
          <w:color w:val="000000"/>
        </w:rPr>
        <w:fldChar w:fldCharType="begin" w:fldLock="1"/>
      </w:r>
      <w:r w:rsidR="00B41ED9">
        <w:rPr>
          <w:rFonts w:ascii="Century" w:eastAsia="Times New Roman" w:hAnsi="Century"/>
          <w:color w:val="000000"/>
        </w:rPr>
        <w:instrText>ADDIN CSL_CITATION {"citationItems":[{"id":"ITEM-1","itemData":{"DOI":"10.1016/s0166-2481(08)70257-5","abstract":"A study of the influence of humic acid as fertilizer supplement to nutrient availability and uptake on maize plant in unirrigated land of Kec.Bayan Kab.Lombok Utara NTB was conducted. The study began with land mapping and analyzing some physical and chemical properties of the soil before planting maize was done. Agricultural land of Kec.Bayan has the physical properties of sandy texture, loose structure and reddish brown with neutral acidity (pH 6.97 at a depth of 0-20 cm and a pH of 6.8 at a depth of 21-40 cm). In addition, it has low nutrient level of soil (C organic , N, P, K) at depths 0-20 cm and 21-40 cm respectively are 0.912% and 1.150%; 0.064% and 0.074%; 0.001% and 0.005 %; 0.290% and 0.310%. While Zn and Fe at a depth of 0-20 cm and 21-40 cm respectively are 0.002% and 0.002%, 2.006% and 1.950%. Application of humic acid as fertilizers supplement improved the availability of major and micronutrients viz., iron and zinc and enhanced their uptake. The highest availability and uptake of N, P, K, Zn and Fe was found in addition of humic acid @ 20 kg ha-1 along with 100% recommended dose of fertilizers. Application of humic acid in soil showed increasing of plant growth (plant height, weight and nutritional value of corn). The most efficient dose for humic acid fertilizer is 20 kg ha-1 alongwith 150 kg ha-1 of urea, 200 kg ha-1 of SP36 and 50 kg ha-1 of KCl.","author":[{"dropping-particle":"","family":"Hermanto","given":"D.","non-dropping-particle":"","parse-names":false,"suffix":""},{"dropping-particle":"","family":"Dharmayani","given":"N.K.T","non-dropping-particle":"","parse-names":false,"suffix":""},{"dropping-particle":"","family":"Kurnianingsih","given":"R","non-dropping-particle":"","parse-names":false,"suffix":""},{"dropping-particle":"","family":"Kamali","given":"SR","non-dropping-particle":"","parse-names":false,"suffix":""}],"container-title":"Jurnal Ilmu-ilmu Pertanian","id":"ITEM-1","issue":"2","issued":{"date-parts":[["2012"]]},"page":"100-107","title":"Pengaruh Asam Humat Sebagai Pelengkap Pupuk Terhadap Ketersediaan dan Pengambilan Nutrien pada Tanaman Jagung di Lahan Kering Kec.Bayan-NTB","type":"article-journal","volume":"16"},"uris":["http://www.mendeley.com/documents/?uuid=71d5f9c3-af33-4d9a-bba3-4e08e4cccdca"]}],"mendeley":{"formattedCitation":"(Hermanto et al., 2012)","plainTextFormattedCitation":"(Hermanto et al., 2012)","previouslyFormattedCitation":"(Hermanto et al., 2012)"},"properties":{"noteIndex":0},"schema":"https://github.com/citation-style-language/schema/raw/master/csl-citation.json"}</w:instrText>
      </w:r>
      <w:r w:rsidR="00BB6916">
        <w:rPr>
          <w:rFonts w:ascii="Century" w:eastAsia="Times New Roman" w:hAnsi="Century"/>
          <w:color w:val="000000"/>
        </w:rPr>
        <w:fldChar w:fldCharType="separate"/>
      </w:r>
      <w:r w:rsidR="00673831" w:rsidRPr="00673831">
        <w:rPr>
          <w:rFonts w:ascii="Century" w:eastAsia="Times New Roman" w:hAnsi="Century"/>
          <w:noProof/>
          <w:color w:val="000000"/>
        </w:rPr>
        <w:t>(Hermanto et al., 2012)</w:t>
      </w:r>
      <w:r w:rsidR="00BB6916">
        <w:rPr>
          <w:rFonts w:ascii="Century" w:eastAsia="Times New Roman" w:hAnsi="Century"/>
          <w:color w:val="000000"/>
        </w:rPr>
        <w:fldChar w:fldCharType="end"/>
      </w:r>
      <w:r w:rsidR="00D56783" w:rsidRPr="00D56783">
        <w:rPr>
          <w:rFonts w:ascii="Century" w:eastAsia="Times New Roman" w:hAnsi="Century"/>
          <w:color w:val="000000"/>
        </w:rPr>
        <w:t>, serta masih banyak jenis tanaman lainnya.</w:t>
      </w:r>
    </w:p>
    <w:p w14:paraId="33C188F6" w14:textId="23B9BE4B" w:rsidR="00D20AEA" w:rsidRPr="00D20AEA" w:rsidRDefault="00D20AEA" w:rsidP="00D20AEA">
      <w:pPr>
        <w:spacing w:line="360" w:lineRule="auto"/>
        <w:ind w:left="120" w:right="69" w:firstLine="721"/>
        <w:jc w:val="both"/>
        <w:rPr>
          <w:rFonts w:ascii="Century" w:hAnsi="Century"/>
        </w:rPr>
      </w:pPr>
      <w:bookmarkStart w:id="2" w:name="_Hlk104830749"/>
      <w:r w:rsidRPr="00D20AEA">
        <w:rPr>
          <w:rFonts w:ascii="Century" w:hAnsi="Century"/>
          <w:spacing w:val="-5"/>
        </w:rPr>
        <w:t>K</w:t>
      </w:r>
      <w:r w:rsidRPr="00D20AEA">
        <w:rPr>
          <w:rFonts w:ascii="Century" w:hAnsi="Century"/>
          <w:spacing w:val="-1"/>
        </w:rPr>
        <w:t>e</w:t>
      </w:r>
      <w:r w:rsidRPr="00D20AEA">
        <w:rPr>
          <w:rFonts w:ascii="Century" w:hAnsi="Century"/>
          <w:spacing w:val="5"/>
        </w:rPr>
        <w:t>g</w:t>
      </w:r>
      <w:r w:rsidRPr="00D20AEA">
        <w:rPr>
          <w:rFonts w:ascii="Century" w:hAnsi="Century"/>
          <w:spacing w:val="-4"/>
        </w:rPr>
        <w:t>i</w:t>
      </w:r>
      <w:r w:rsidRPr="00D20AEA">
        <w:rPr>
          <w:rFonts w:ascii="Century" w:hAnsi="Century"/>
          <w:spacing w:val="-1"/>
        </w:rPr>
        <w:t>a</w:t>
      </w:r>
      <w:r w:rsidRPr="00D20AEA">
        <w:rPr>
          <w:rFonts w:ascii="Century" w:hAnsi="Century"/>
          <w:spacing w:val="5"/>
        </w:rPr>
        <w:t>t</w:t>
      </w:r>
      <w:r w:rsidRPr="00D20AEA">
        <w:rPr>
          <w:rFonts w:ascii="Century" w:hAnsi="Century"/>
          <w:spacing w:val="-1"/>
        </w:rPr>
        <w:t>a</w:t>
      </w:r>
      <w:r w:rsidRPr="00D20AEA">
        <w:rPr>
          <w:rFonts w:ascii="Century" w:hAnsi="Century"/>
        </w:rPr>
        <w:t>n</w:t>
      </w:r>
      <w:r w:rsidRPr="00D20AEA">
        <w:rPr>
          <w:rFonts w:ascii="Century" w:hAnsi="Century"/>
          <w:spacing w:val="28"/>
        </w:rPr>
        <w:t xml:space="preserve"> </w:t>
      </w:r>
      <w:r w:rsidRPr="00D20AEA">
        <w:rPr>
          <w:rFonts w:ascii="Century" w:hAnsi="Century"/>
          <w:spacing w:val="-4"/>
        </w:rPr>
        <w:t xml:space="preserve">PKM ini </w:t>
      </w:r>
      <w:r w:rsidRPr="00D20AEA">
        <w:rPr>
          <w:rFonts w:ascii="Century" w:hAnsi="Century"/>
          <w:spacing w:val="-5"/>
        </w:rPr>
        <w:t>b</w:t>
      </w:r>
      <w:r w:rsidRPr="00D20AEA">
        <w:rPr>
          <w:rFonts w:ascii="Century" w:hAnsi="Century"/>
          <w:spacing w:val="-1"/>
        </w:rPr>
        <w:t>e</w:t>
      </w:r>
      <w:r w:rsidRPr="00D20AEA">
        <w:rPr>
          <w:rFonts w:ascii="Century" w:hAnsi="Century"/>
          <w:spacing w:val="1"/>
        </w:rPr>
        <w:t>r</w:t>
      </w:r>
      <w:r w:rsidRPr="00D20AEA">
        <w:rPr>
          <w:rFonts w:ascii="Century" w:hAnsi="Century"/>
          <w:spacing w:val="5"/>
        </w:rPr>
        <w:t>t</w:t>
      </w:r>
      <w:r w:rsidRPr="00D20AEA">
        <w:rPr>
          <w:rFonts w:ascii="Century" w:hAnsi="Century"/>
        </w:rPr>
        <w:t>u</w:t>
      </w:r>
      <w:r w:rsidRPr="00D20AEA">
        <w:rPr>
          <w:rFonts w:ascii="Century" w:hAnsi="Century"/>
          <w:spacing w:val="-9"/>
        </w:rPr>
        <w:t>j</w:t>
      </w:r>
      <w:r w:rsidRPr="00D20AEA">
        <w:rPr>
          <w:rFonts w:ascii="Century" w:hAnsi="Century"/>
          <w:spacing w:val="5"/>
        </w:rPr>
        <w:t>u</w:t>
      </w:r>
      <w:r w:rsidRPr="00D20AEA">
        <w:rPr>
          <w:rFonts w:ascii="Century" w:hAnsi="Century"/>
          <w:spacing w:val="4"/>
        </w:rPr>
        <w:t>a</w:t>
      </w:r>
      <w:r w:rsidRPr="00D20AEA">
        <w:rPr>
          <w:rFonts w:ascii="Century" w:hAnsi="Century"/>
        </w:rPr>
        <w:t>n</w:t>
      </w:r>
      <w:r w:rsidRPr="00D20AEA">
        <w:rPr>
          <w:rFonts w:ascii="Century" w:hAnsi="Century"/>
          <w:spacing w:val="23"/>
        </w:rPr>
        <w:t xml:space="preserve"> </w:t>
      </w:r>
      <w:r w:rsidRPr="00D20AEA">
        <w:rPr>
          <w:rFonts w:ascii="Century" w:hAnsi="Century"/>
        </w:rPr>
        <w:t>u</w:t>
      </w:r>
      <w:r w:rsidRPr="00D20AEA">
        <w:rPr>
          <w:rFonts w:ascii="Century" w:hAnsi="Century"/>
          <w:spacing w:val="-5"/>
        </w:rPr>
        <w:t>n</w:t>
      </w:r>
      <w:r w:rsidRPr="00D20AEA">
        <w:rPr>
          <w:rFonts w:ascii="Century" w:hAnsi="Century"/>
          <w:spacing w:val="5"/>
        </w:rPr>
        <w:t>t</w:t>
      </w:r>
      <w:r w:rsidRPr="00D20AEA">
        <w:rPr>
          <w:rFonts w:ascii="Century" w:hAnsi="Century"/>
        </w:rPr>
        <w:t>uk</w:t>
      </w:r>
      <w:r w:rsidRPr="00D20AEA">
        <w:rPr>
          <w:rFonts w:ascii="Century" w:hAnsi="Century"/>
          <w:spacing w:val="31"/>
        </w:rPr>
        <w:t xml:space="preserve"> </w:t>
      </w:r>
      <w:r w:rsidRPr="00D20AEA">
        <w:rPr>
          <w:rFonts w:ascii="Century" w:hAnsi="Century"/>
          <w:spacing w:val="-9"/>
        </w:rPr>
        <w:t>m</w:t>
      </w:r>
      <w:r w:rsidRPr="00D20AEA">
        <w:rPr>
          <w:rFonts w:ascii="Century" w:hAnsi="Century"/>
          <w:spacing w:val="4"/>
        </w:rPr>
        <w:t>e</w:t>
      </w:r>
      <w:r w:rsidRPr="00D20AEA">
        <w:rPr>
          <w:rFonts w:ascii="Century" w:hAnsi="Century"/>
          <w:spacing w:val="-5"/>
        </w:rPr>
        <w:t>n</w:t>
      </w:r>
      <w:r w:rsidRPr="00D20AEA">
        <w:rPr>
          <w:rFonts w:ascii="Century" w:hAnsi="Century"/>
          <w:spacing w:val="-1"/>
        </w:rPr>
        <w:t>e</w:t>
      </w:r>
      <w:r w:rsidRPr="00D20AEA">
        <w:rPr>
          <w:rFonts w:ascii="Century" w:hAnsi="Century"/>
          <w:spacing w:val="1"/>
        </w:rPr>
        <w:t>r</w:t>
      </w:r>
      <w:r w:rsidRPr="00D20AEA">
        <w:rPr>
          <w:rFonts w:ascii="Century" w:hAnsi="Century"/>
          <w:spacing w:val="-1"/>
        </w:rPr>
        <w:t>a</w:t>
      </w:r>
      <w:r w:rsidRPr="00D20AEA">
        <w:rPr>
          <w:rFonts w:ascii="Century" w:hAnsi="Century"/>
        </w:rPr>
        <w:t>pk</w:t>
      </w:r>
      <w:r w:rsidRPr="00D20AEA">
        <w:rPr>
          <w:rFonts w:ascii="Century" w:hAnsi="Century"/>
          <w:spacing w:val="4"/>
        </w:rPr>
        <w:t>a</w:t>
      </w:r>
      <w:r w:rsidRPr="00D20AEA">
        <w:rPr>
          <w:rFonts w:ascii="Century" w:hAnsi="Century"/>
        </w:rPr>
        <w:t>n</w:t>
      </w:r>
      <w:r w:rsidRPr="00D20AEA">
        <w:rPr>
          <w:rFonts w:ascii="Century" w:hAnsi="Century"/>
          <w:spacing w:val="24"/>
        </w:rPr>
        <w:t xml:space="preserve"> </w:t>
      </w:r>
      <w:r w:rsidRPr="00D20AEA">
        <w:rPr>
          <w:rFonts w:ascii="Century" w:hAnsi="Century"/>
        </w:rPr>
        <w:t>p</w:t>
      </w:r>
      <w:r w:rsidRPr="00D20AEA">
        <w:rPr>
          <w:rFonts w:ascii="Century" w:hAnsi="Century"/>
          <w:spacing w:val="-1"/>
        </w:rPr>
        <w:t>a</w:t>
      </w:r>
      <w:r w:rsidRPr="00D20AEA">
        <w:rPr>
          <w:rFonts w:ascii="Century" w:hAnsi="Century"/>
        </w:rPr>
        <w:t>k</w:t>
      </w:r>
      <w:r w:rsidRPr="00D20AEA">
        <w:rPr>
          <w:rFonts w:ascii="Century" w:hAnsi="Century"/>
          <w:spacing w:val="-1"/>
        </w:rPr>
        <w:t>e</w:t>
      </w:r>
      <w:r w:rsidRPr="00D20AEA">
        <w:rPr>
          <w:rFonts w:ascii="Century" w:hAnsi="Century"/>
        </w:rPr>
        <w:t>t</w:t>
      </w:r>
      <w:r w:rsidRPr="00D20AEA">
        <w:rPr>
          <w:rFonts w:ascii="Century" w:hAnsi="Century"/>
          <w:spacing w:val="28"/>
        </w:rPr>
        <w:t xml:space="preserve"> </w:t>
      </w:r>
      <w:r w:rsidRPr="00D20AEA">
        <w:rPr>
          <w:rFonts w:ascii="Century" w:hAnsi="Century"/>
          <w:spacing w:val="2"/>
        </w:rPr>
        <w:t>t</w:t>
      </w:r>
      <w:r w:rsidRPr="00D20AEA">
        <w:rPr>
          <w:rFonts w:ascii="Century" w:hAnsi="Century"/>
          <w:spacing w:val="-1"/>
        </w:rPr>
        <w:t>e</w:t>
      </w:r>
      <w:r w:rsidRPr="00D20AEA">
        <w:rPr>
          <w:rFonts w:ascii="Century" w:hAnsi="Century"/>
        </w:rPr>
        <w:t>k</w:t>
      </w:r>
      <w:r w:rsidRPr="00D20AEA">
        <w:rPr>
          <w:rFonts w:ascii="Century" w:hAnsi="Century"/>
          <w:spacing w:val="-5"/>
        </w:rPr>
        <w:t>n</w:t>
      </w:r>
      <w:r w:rsidRPr="00D20AEA">
        <w:rPr>
          <w:rFonts w:ascii="Century" w:hAnsi="Century"/>
          <w:spacing w:val="9"/>
        </w:rPr>
        <w:t>o</w:t>
      </w:r>
      <w:r w:rsidRPr="00D20AEA">
        <w:rPr>
          <w:rFonts w:ascii="Century" w:hAnsi="Century"/>
          <w:spacing w:val="-9"/>
        </w:rPr>
        <w:t>l</w:t>
      </w:r>
      <w:r w:rsidRPr="00D20AEA">
        <w:rPr>
          <w:rFonts w:ascii="Century" w:hAnsi="Century"/>
          <w:spacing w:val="5"/>
        </w:rPr>
        <w:t>o</w:t>
      </w:r>
      <w:r w:rsidRPr="00D20AEA">
        <w:rPr>
          <w:rFonts w:ascii="Century" w:hAnsi="Century"/>
        </w:rPr>
        <w:t>gi</w:t>
      </w:r>
      <w:r w:rsidRPr="00D20AEA">
        <w:rPr>
          <w:rFonts w:ascii="Century" w:hAnsi="Century"/>
          <w:spacing w:val="21"/>
        </w:rPr>
        <w:t xml:space="preserve"> </w:t>
      </w:r>
      <w:r w:rsidRPr="00D20AEA">
        <w:rPr>
          <w:rFonts w:ascii="Century" w:hAnsi="Century"/>
        </w:rPr>
        <w:t>d</w:t>
      </w:r>
      <w:r w:rsidRPr="00D20AEA">
        <w:rPr>
          <w:rFonts w:ascii="Century" w:hAnsi="Century"/>
          <w:spacing w:val="4"/>
        </w:rPr>
        <w:t>a</w:t>
      </w:r>
      <w:r w:rsidRPr="00D20AEA">
        <w:rPr>
          <w:rFonts w:ascii="Century" w:hAnsi="Century"/>
          <w:spacing w:val="-4"/>
        </w:rPr>
        <w:t>l</w:t>
      </w:r>
      <w:r w:rsidRPr="00D20AEA">
        <w:rPr>
          <w:rFonts w:ascii="Century" w:hAnsi="Century"/>
          <w:spacing w:val="4"/>
        </w:rPr>
        <w:t>a</w:t>
      </w:r>
      <w:r w:rsidRPr="00D20AEA">
        <w:rPr>
          <w:rFonts w:ascii="Century" w:hAnsi="Century"/>
        </w:rPr>
        <w:t>m</w:t>
      </w:r>
      <w:r w:rsidR="0062619E">
        <w:rPr>
          <w:rFonts w:ascii="Century" w:hAnsi="Century"/>
        </w:rPr>
        <w:t xml:space="preserve"> </w:t>
      </w:r>
      <w:r w:rsidRPr="00D20AEA">
        <w:rPr>
          <w:rFonts w:ascii="Century" w:hAnsi="Century"/>
        </w:rPr>
        <w:t>p</w:t>
      </w:r>
      <w:r w:rsidRPr="00D20AEA">
        <w:rPr>
          <w:rFonts w:ascii="Century" w:hAnsi="Century"/>
          <w:spacing w:val="4"/>
        </w:rPr>
        <w:t>e</w:t>
      </w:r>
      <w:r w:rsidRPr="00D20AEA">
        <w:rPr>
          <w:rFonts w:ascii="Century" w:hAnsi="Century"/>
          <w:spacing w:val="-4"/>
        </w:rPr>
        <w:t>m</w:t>
      </w:r>
      <w:r w:rsidRPr="00D20AEA">
        <w:rPr>
          <w:rFonts w:ascii="Century" w:hAnsi="Century"/>
        </w:rPr>
        <w:t>b</w:t>
      </w:r>
      <w:r w:rsidRPr="00D20AEA">
        <w:rPr>
          <w:rFonts w:ascii="Century" w:hAnsi="Century"/>
          <w:spacing w:val="-1"/>
        </w:rPr>
        <w:t>e</w:t>
      </w:r>
      <w:r w:rsidRPr="00D20AEA">
        <w:rPr>
          <w:rFonts w:ascii="Century" w:hAnsi="Century"/>
          <w:spacing w:val="1"/>
        </w:rPr>
        <w:t>r</w:t>
      </w:r>
      <w:r w:rsidRPr="00D20AEA">
        <w:rPr>
          <w:rFonts w:ascii="Century" w:hAnsi="Century"/>
        </w:rPr>
        <w:t>d</w:t>
      </w:r>
      <w:r w:rsidRPr="00D20AEA">
        <w:rPr>
          <w:rFonts w:ascii="Century" w:hAnsi="Century"/>
          <w:spacing w:val="4"/>
        </w:rPr>
        <w:t>a</w:t>
      </w:r>
      <w:r w:rsidRPr="00D20AEA">
        <w:rPr>
          <w:rFonts w:ascii="Century" w:hAnsi="Century"/>
          <w:spacing w:val="-5"/>
        </w:rPr>
        <w:t>y</w:t>
      </w:r>
      <w:r w:rsidRPr="00D20AEA">
        <w:rPr>
          <w:rFonts w:ascii="Century" w:hAnsi="Century"/>
          <w:spacing w:val="-1"/>
        </w:rPr>
        <w:t>a</w:t>
      </w:r>
      <w:r w:rsidRPr="00D20AEA">
        <w:rPr>
          <w:rFonts w:ascii="Century" w:hAnsi="Century"/>
          <w:spacing w:val="4"/>
        </w:rPr>
        <w:t>a</w:t>
      </w:r>
      <w:r w:rsidRPr="00D20AEA">
        <w:rPr>
          <w:rFonts w:ascii="Century" w:hAnsi="Century"/>
        </w:rPr>
        <w:t>n k</w:t>
      </w:r>
      <w:r w:rsidRPr="00D20AEA">
        <w:rPr>
          <w:rFonts w:ascii="Century" w:hAnsi="Century"/>
          <w:spacing w:val="-1"/>
        </w:rPr>
        <w:t>a</w:t>
      </w:r>
      <w:r w:rsidRPr="00D20AEA">
        <w:rPr>
          <w:rFonts w:ascii="Century" w:hAnsi="Century"/>
        </w:rPr>
        <w:t>w</w:t>
      </w:r>
      <w:r w:rsidRPr="00D20AEA">
        <w:rPr>
          <w:rFonts w:ascii="Century" w:hAnsi="Century"/>
          <w:spacing w:val="-1"/>
        </w:rPr>
        <w:t>a</w:t>
      </w:r>
      <w:r w:rsidRPr="00D20AEA">
        <w:rPr>
          <w:rFonts w:ascii="Century" w:hAnsi="Century"/>
          <w:spacing w:val="-2"/>
        </w:rPr>
        <w:t>s</w:t>
      </w:r>
      <w:r w:rsidRPr="00D20AEA">
        <w:rPr>
          <w:rFonts w:ascii="Century" w:hAnsi="Century"/>
          <w:spacing w:val="4"/>
        </w:rPr>
        <w:t>a</w:t>
      </w:r>
      <w:r w:rsidRPr="00D20AEA">
        <w:rPr>
          <w:rFonts w:ascii="Century" w:hAnsi="Century"/>
        </w:rPr>
        <w:t>n</w:t>
      </w:r>
      <w:r w:rsidRPr="00D20AEA">
        <w:rPr>
          <w:rFonts w:ascii="Century" w:hAnsi="Century"/>
          <w:spacing w:val="55"/>
        </w:rPr>
        <w:t xml:space="preserve"> </w:t>
      </w:r>
      <w:r w:rsidRPr="00D20AEA">
        <w:rPr>
          <w:rFonts w:ascii="Century" w:hAnsi="Century"/>
        </w:rPr>
        <w:t>d</w:t>
      </w:r>
      <w:r w:rsidRPr="00D20AEA">
        <w:rPr>
          <w:rFonts w:ascii="Century" w:hAnsi="Century"/>
          <w:spacing w:val="4"/>
        </w:rPr>
        <w:t>a</w:t>
      </w:r>
      <w:r w:rsidRPr="00D20AEA">
        <w:rPr>
          <w:rFonts w:ascii="Century" w:hAnsi="Century"/>
        </w:rPr>
        <w:t xml:space="preserve">n </w:t>
      </w:r>
      <w:r w:rsidRPr="00D20AEA">
        <w:rPr>
          <w:rFonts w:ascii="Century" w:hAnsi="Century"/>
          <w:spacing w:val="-9"/>
        </w:rPr>
        <w:t>m</w:t>
      </w:r>
      <w:r w:rsidRPr="00D20AEA">
        <w:rPr>
          <w:rFonts w:ascii="Century" w:hAnsi="Century"/>
          <w:spacing w:val="4"/>
        </w:rPr>
        <w:t>a</w:t>
      </w:r>
      <w:r w:rsidRPr="00D20AEA">
        <w:rPr>
          <w:rFonts w:ascii="Century" w:hAnsi="Century"/>
          <w:spacing w:val="2"/>
        </w:rPr>
        <w:t>s</w:t>
      </w:r>
      <w:r w:rsidRPr="00D20AEA">
        <w:rPr>
          <w:rFonts w:ascii="Century" w:hAnsi="Century"/>
          <w:spacing w:val="-5"/>
        </w:rPr>
        <w:t>y</w:t>
      </w:r>
      <w:r w:rsidRPr="00D20AEA">
        <w:rPr>
          <w:rFonts w:ascii="Century" w:hAnsi="Century"/>
          <w:spacing w:val="-1"/>
        </w:rPr>
        <w:t>a</w:t>
      </w:r>
      <w:r w:rsidRPr="00D20AEA">
        <w:rPr>
          <w:rFonts w:ascii="Century" w:hAnsi="Century"/>
          <w:spacing w:val="1"/>
        </w:rPr>
        <w:t>r</w:t>
      </w:r>
      <w:r w:rsidRPr="00D20AEA">
        <w:rPr>
          <w:rFonts w:ascii="Century" w:hAnsi="Century"/>
          <w:spacing w:val="-1"/>
        </w:rPr>
        <w:t>a</w:t>
      </w:r>
      <w:r w:rsidRPr="00D20AEA">
        <w:rPr>
          <w:rFonts w:ascii="Century" w:hAnsi="Century"/>
        </w:rPr>
        <w:t>k</w:t>
      </w:r>
      <w:r w:rsidRPr="00D20AEA">
        <w:rPr>
          <w:rFonts w:ascii="Century" w:hAnsi="Century"/>
          <w:spacing w:val="-1"/>
        </w:rPr>
        <w:t>a</w:t>
      </w:r>
      <w:r w:rsidRPr="00D20AEA">
        <w:rPr>
          <w:rFonts w:ascii="Century" w:hAnsi="Century"/>
        </w:rPr>
        <w:t>t p</w:t>
      </w:r>
      <w:r w:rsidRPr="00D20AEA">
        <w:rPr>
          <w:rFonts w:ascii="Century" w:hAnsi="Century"/>
          <w:spacing w:val="-1"/>
        </w:rPr>
        <w:t>e</w:t>
      </w:r>
      <w:r w:rsidRPr="00D20AEA">
        <w:rPr>
          <w:rFonts w:ascii="Century" w:hAnsi="Century"/>
          <w:spacing w:val="2"/>
        </w:rPr>
        <w:t>s</w:t>
      </w:r>
      <w:r w:rsidRPr="00D20AEA">
        <w:rPr>
          <w:rFonts w:ascii="Century" w:hAnsi="Century"/>
          <w:spacing w:val="-4"/>
        </w:rPr>
        <w:t>i</w:t>
      </w:r>
      <w:r w:rsidRPr="00D20AEA">
        <w:rPr>
          <w:rFonts w:ascii="Century" w:hAnsi="Century"/>
          <w:spacing w:val="2"/>
        </w:rPr>
        <w:t>s</w:t>
      </w:r>
      <w:r w:rsidRPr="00D20AEA">
        <w:rPr>
          <w:rFonts w:ascii="Century" w:hAnsi="Century"/>
          <w:spacing w:val="-9"/>
        </w:rPr>
        <w:t>i</w:t>
      </w:r>
      <w:r w:rsidRPr="00D20AEA">
        <w:rPr>
          <w:rFonts w:ascii="Century" w:hAnsi="Century"/>
        </w:rPr>
        <w:t xml:space="preserve">r </w:t>
      </w:r>
      <w:r w:rsidRPr="00D20AEA">
        <w:rPr>
          <w:rFonts w:ascii="Century" w:hAnsi="Century"/>
          <w:spacing w:val="-4"/>
        </w:rPr>
        <w:t>m</w:t>
      </w:r>
      <w:r w:rsidRPr="00D20AEA">
        <w:rPr>
          <w:rFonts w:ascii="Century" w:hAnsi="Century"/>
          <w:spacing w:val="4"/>
        </w:rPr>
        <w:t>e</w:t>
      </w:r>
      <w:r w:rsidRPr="00D20AEA">
        <w:rPr>
          <w:rFonts w:ascii="Century" w:hAnsi="Century"/>
          <w:spacing w:val="-4"/>
        </w:rPr>
        <w:t>l</w:t>
      </w:r>
      <w:r w:rsidRPr="00D20AEA">
        <w:rPr>
          <w:rFonts w:ascii="Century" w:hAnsi="Century"/>
          <w:spacing w:val="4"/>
        </w:rPr>
        <w:t>a</w:t>
      </w:r>
      <w:r w:rsidRPr="00D20AEA">
        <w:rPr>
          <w:rFonts w:ascii="Century" w:hAnsi="Century"/>
          <w:spacing w:val="-4"/>
        </w:rPr>
        <w:t>l</w:t>
      </w:r>
      <w:r w:rsidRPr="00D20AEA">
        <w:rPr>
          <w:rFonts w:ascii="Century" w:hAnsi="Century"/>
          <w:spacing w:val="5"/>
        </w:rPr>
        <w:t>u</w:t>
      </w:r>
      <w:r w:rsidRPr="00D20AEA">
        <w:rPr>
          <w:rFonts w:ascii="Century" w:hAnsi="Century"/>
        </w:rPr>
        <w:t>i</w:t>
      </w:r>
      <w:r w:rsidRPr="00D20AEA">
        <w:rPr>
          <w:rFonts w:ascii="Century" w:hAnsi="Century"/>
          <w:spacing w:val="51"/>
        </w:rPr>
        <w:t xml:space="preserve"> </w:t>
      </w:r>
      <w:r w:rsidRPr="00D20AEA">
        <w:rPr>
          <w:rFonts w:ascii="Century" w:hAnsi="Century"/>
        </w:rPr>
        <w:t>p</w:t>
      </w:r>
      <w:r w:rsidRPr="00D20AEA">
        <w:rPr>
          <w:rFonts w:ascii="Century" w:hAnsi="Century"/>
          <w:spacing w:val="4"/>
        </w:rPr>
        <w:t>e</w:t>
      </w:r>
      <w:r w:rsidRPr="00D20AEA">
        <w:rPr>
          <w:rFonts w:ascii="Century" w:hAnsi="Century"/>
          <w:spacing w:val="-5"/>
        </w:rPr>
        <w:t>n</w:t>
      </w:r>
      <w:r w:rsidRPr="00D20AEA">
        <w:rPr>
          <w:rFonts w:ascii="Century" w:hAnsi="Century"/>
        </w:rPr>
        <w:t>d</w:t>
      </w:r>
      <w:r w:rsidRPr="00D20AEA">
        <w:rPr>
          <w:rFonts w:ascii="Century" w:hAnsi="Century"/>
          <w:spacing w:val="-1"/>
        </w:rPr>
        <w:t>e</w:t>
      </w:r>
      <w:r w:rsidRPr="00D20AEA">
        <w:rPr>
          <w:rFonts w:ascii="Century" w:hAnsi="Century"/>
          <w:spacing w:val="5"/>
        </w:rPr>
        <w:t>k</w:t>
      </w:r>
      <w:r w:rsidRPr="00D20AEA">
        <w:rPr>
          <w:rFonts w:ascii="Century" w:hAnsi="Century"/>
          <w:spacing w:val="-1"/>
        </w:rPr>
        <w:t>a</w:t>
      </w:r>
      <w:r w:rsidRPr="00D20AEA">
        <w:rPr>
          <w:rFonts w:ascii="Century" w:hAnsi="Century"/>
          <w:spacing w:val="5"/>
        </w:rPr>
        <w:t>t</w:t>
      </w:r>
      <w:r w:rsidRPr="00D20AEA">
        <w:rPr>
          <w:rFonts w:ascii="Century" w:hAnsi="Century"/>
          <w:spacing w:val="-1"/>
        </w:rPr>
        <w:t>a</w:t>
      </w:r>
      <w:r w:rsidRPr="00D20AEA">
        <w:rPr>
          <w:rFonts w:ascii="Century" w:hAnsi="Century"/>
        </w:rPr>
        <w:t xml:space="preserve">n pertanian ramah lingkungan menggunakan asam humat </w:t>
      </w:r>
      <w:r w:rsidRPr="00D20AEA">
        <w:rPr>
          <w:rFonts w:ascii="Century" w:hAnsi="Century"/>
        </w:rPr>
        <w:lastRenderedPageBreak/>
        <w:t xml:space="preserve">dalam rangka </w:t>
      </w:r>
      <w:r w:rsidRPr="00D20AEA">
        <w:rPr>
          <w:rFonts w:ascii="Century" w:hAnsi="Century"/>
          <w:spacing w:val="-9"/>
        </w:rPr>
        <w:t>m</w:t>
      </w:r>
      <w:r w:rsidRPr="00D20AEA">
        <w:rPr>
          <w:rFonts w:ascii="Century" w:hAnsi="Century"/>
          <w:spacing w:val="4"/>
        </w:rPr>
        <w:t>e</w:t>
      </w:r>
      <w:r w:rsidRPr="00D20AEA">
        <w:rPr>
          <w:rFonts w:ascii="Century" w:hAnsi="Century"/>
          <w:spacing w:val="-5"/>
        </w:rPr>
        <w:t>n</w:t>
      </w:r>
      <w:r w:rsidRPr="00D20AEA">
        <w:rPr>
          <w:rFonts w:ascii="Century" w:hAnsi="Century"/>
        </w:rPr>
        <w:t>duk</w:t>
      </w:r>
      <w:r w:rsidRPr="00D20AEA">
        <w:rPr>
          <w:rFonts w:ascii="Century" w:hAnsi="Century"/>
          <w:spacing w:val="5"/>
        </w:rPr>
        <w:t>u</w:t>
      </w:r>
      <w:r w:rsidRPr="00D20AEA">
        <w:rPr>
          <w:rFonts w:ascii="Century" w:hAnsi="Century"/>
          <w:spacing w:val="-5"/>
        </w:rPr>
        <w:t>n</w:t>
      </w:r>
      <w:r w:rsidRPr="00D20AEA">
        <w:rPr>
          <w:rFonts w:ascii="Century" w:hAnsi="Century"/>
        </w:rPr>
        <w:t>g p</w:t>
      </w:r>
      <w:r w:rsidRPr="00D20AEA">
        <w:rPr>
          <w:rFonts w:ascii="Century" w:hAnsi="Century"/>
          <w:spacing w:val="1"/>
        </w:rPr>
        <w:t>r</w:t>
      </w:r>
      <w:r w:rsidRPr="00D20AEA">
        <w:rPr>
          <w:rFonts w:ascii="Century" w:hAnsi="Century"/>
          <w:spacing w:val="5"/>
        </w:rPr>
        <w:t>o</w:t>
      </w:r>
      <w:r w:rsidRPr="00D20AEA">
        <w:rPr>
          <w:rFonts w:ascii="Century" w:hAnsi="Century"/>
        </w:rPr>
        <w:t>g</w:t>
      </w:r>
      <w:r w:rsidRPr="00D20AEA">
        <w:rPr>
          <w:rFonts w:ascii="Century" w:hAnsi="Century"/>
          <w:spacing w:val="1"/>
        </w:rPr>
        <w:t>r</w:t>
      </w:r>
      <w:r w:rsidRPr="00D20AEA">
        <w:rPr>
          <w:rFonts w:ascii="Century" w:hAnsi="Century"/>
          <w:spacing w:val="-1"/>
        </w:rPr>
        <w:t>a</w:t>
      </w:r>
      <w:r w:rsidRPr="00D20AEA">
        <w:rPr>
          <w:rFonts w:ascii="Century" w:hAnsi="Century"/>
        </w:rPr>
        <w:t>m</w:t>
      </w:r>
      <w:r w:rsidRPr="00D20AEA">
        <w:rPr>
          <w:rFonts w:ascii="Century" w:hAnsi="Century"/>
          <w:spacing w:val="51"/>
        </w:rPr>
        <w:t xml:space="preserve"> </w:t>
      </w:r>
      <w:r w:rsidRPr="00D20AEA">
        <w:rPr>
          <w:rFonts w:ascii="Century" w:hAnsi="Century"/>
        </w:rPr>
        <w:t>p</w:t>
      </w:r>
      <w:r w:rsidRPr="00D20AEA">
        <w:rPr>
          <w:rFonts w:ascii="Century" w:hAnsi="Century"/>
          <w:spacing w:val="4"/>
        </w:rPr>
        <w:t>e</w:t>
      </w:r>
      <w:r w:rsidRPr="00D20AEA">
        <w:rPr>
          <w:rFonts w:ascii="Century" w:hAnsi="Century"/>
          <w:spacing w:val="-4"/>
        </w:rPr>
        <w:t>m</w:t>
      </w:r>
      <w:r w:rsidRPr="00D20AEA">
        <w:rPr>
          <w:rFonts w:ascii="Century" w:hAnsi="Century"/>
          <w:spacing w:val="-1"/>
        </w:rPr>
        <w:t>e</w:t>
      </w:r>
      <w:r w:rsidRPr="00D20AEA">
        <w:rPr>
          <w:rFonts w:ascii="Century" w:hAnsi="Century"/>
          <w:spacing w:val="6"/>
        </w:rPr>
        <w:t>r</w:t>
      </w:r>
      <w:r w:rsidRPr="00D20AEA">
        <w:rPr>
          <w:rFonts w:ascii="Century" w:hAnsi="Century"/>
          <w:spacing w:val="-4"/>
        </w:rPr>
        <w:t>i</w:t>
      </w:r>
      <w:r w:rsidRPr="00D20AEA">
        <w:rPr>
          <w:rFonts w:ascii="Century" w:hAnsi="Century"/>
          <w:spacing w:val="-5"/>
        </w:rPr>
        <w:t>n</w:t>
      </w:r>
      <w:r w:rsidRPr="00D20AEA">
        <w:rPr>
          <w:rFonts w:ascii="Century" w:hAnsi="Century"/>
          <w:spacing w:val="5"/>
        </w:rPr>
        <w:t>t</w:t>
      </w:r>
      <w:r w:rsidRPr="00D20AEA">
        <w:rPr>
          <w:rFonts w:ascii="Century" w:hAnsi="Century"/>
          <w:spacing w:val="4"/>
        </w:rPr>
        <w:t>a</w:t>
      </w:r>
      <w:r w:rsidRPr="00D20AEA">
        <w:rPr>
          <w:rFonts w:ascii="Century" w:hAnsi="Century"/>
        </w:rPr>
        <w:t>h d</w:t>
      </w:r>
      <w:r w:rsidRPr="00D20AEA">
        <w:rPr>
          <w:rFonts w:ascii="Century" w:hAnsi="Century"/>
          <w:spacing w:val="4"/>
        </w:rPr>
        <w:t>a</w:t>
      </w:r>
      <w:r w:rsidRPr="00D20AEA">
        <w:rPr>
          <w:rFonts w:ascii="Century" w:hAnsi="Century"/>
          <w:spacing w:val="-9"/>
        </w:rPr>
        <w:t>l</w:t>
      </w:r>
      <w:r w:rsidRPr="00D20AEA">
        <w:rPr>
          <w:rFonts w:ascii="Century" w:hAnsi="Century"/>
          <w:spacing w:val="4"/>
        </w:rPr>
        <w:t>a</w:t>
      </w:r>
      <w:r w:rsidRPr="00D20AEA">
        <w:rPr>
          <w:rFonts w:ascii="Century" w:hAnsi="Century"/>
        </w:rPr>
        <w:t>m</w:t>
      </w:r>
      <w:r w:rsidRPr="00D20AEA">
        <w:rPr>
          <w:rFonts w:ascii="Century" w:hAnsi="Century"/>
          <w:spacing w:val="1"/>
        </w:rPr>
        <w:t xml:space="preserve"> </w:t>
      </w:r>
      <w:r w:rsidRPr="00D20AEA">
        <w:rPr>
          <w:rFonts w:ascii="Century" w:hAnsi="Century"/>
        </w:rPr>
        <w:t>p</w:t>
      </w:r>
      <w:r w:rsidRPr="00D20AEA">
        <w:rPr>
          <w:rFonts w:ascii="Century" w:hAnsi="Century"/>
          <w:spacing w:val="4"/>
        </w:rPr>
        <w:t>e</w:t>
      </w:r>
      <w:r w:rsidRPr="00D20AEA">
        <w:rPr>
          <w:rFonts w:ascii="Century" w:hAnsi="Century"/>
          <w:spacing w:val="-4"/>
        </w:rPr>
        <w:t>m</w:t>
      </w:r>
      <w:r w:rsidRPr="00D20AEA">
        <w:rPr>
          <w:rFonts w:ascii="Century" w:hAnsi="Century"/>
        </w:rPr>
        <w:t>b</w:t>
      </w:r>
      <w:r w:rsidRPr="00D20AEA">
        <w:rPr>
          <w:rFonts w:ascii="Century" w:hAnsi="Century"/>
          <w:spacing w:val="-1"/>
        </w:rPr>
        <w:t>e</w:t>
      </w:r>
      <w:r w:rsidRPr="00D20AEA">
        <w:rPr>
          <w:rFonts w:ascii="Century" w:hAnsi="Century"/>
          <w:spacing w:val="1"/>
        </w:rPr>
        <w:t>r</w:t>
      </w:r>
      <w:r w:rsidRPr="00D20AEA">
        <w:rPr>
          <w:rFonts w:ascii="Century" w:hAnsi="Century"/>
        </w:rPr>
        <w:t>d</w:t>
      </w:r>
      <w:r w:rsidRPr="00D20AEA">
        <w:rPr>
          <w:rFonts w:ascii="Century" w:hAnsi="Century"/>
          <w:spacing w:val="4"/>
        </w:rPr>
        <w:t>a</w:t>
      </w:r>
      <w:r w:rsidRPr="00D20AEA">
        <w:rPr>
          <w:rFonts w:ascii="Century" w:hAnsi="Century"/>
          <w:spacing w:val="-5"/>
        </w:rPr>
        <w:t>y</w:t>
      </w:r>
      <w:r w:rsidRPr="00D20AEA">
        <w:rPr>
          <w:rFonts w:ascii="Century" w:hAnsi="Century"/>
          <w:spacing w:val="-1"/>
        </w:rPr>
        <w:t>a</w:t>
      </w:r>
      <w:r w:rsidRPr="00D20AEA">
        <w:rPr>
          <w:rFonts w:ascii="Century" w:hAnsi="Century"/>
          <w:spacing w:val="4"/>
        </w:rPr>
        <w:t>a</w:t>
      </w:r>
      <w:r w:rsidRPr="00D20AEA">
        <w:rPr>
          <w:rFonts w:ascii="Century" w:hAnsi="Century"/>
        </w:rPr>
        <w:t>n dan peningkatan ketahan pangan di k</w:t>
      </w:r>
      <w:r w:rsidRPr="00D20AEA">
        <w:rPr>
          <w:rFonts w:ascii="Century" w:hAnsi="Century"/>
          <w:spacing w:val="-1"/>
        </w:rPr>
        <w:t>a</w:t>
      </w:r>
      <w:r w:rsidRPr="00D20AEA">
        <w:rPr>
          <w:rFonts w:ascii="Century" w:hAnsi="Century"/>
        </w:rPr>
        <w:t>w</w:t>
      </w:r>
      <w:r w:rsidRPr="00D20AEA">
        <w:rPr>
          <w:rFonts w:ascii="Century" w:hAnsi="Century"/>
          <w:spacing w:val="3"/>
        </w:rPr>
        <w:t>a</w:t>
      </w:r>
      <w:r w:rsidRPr="00D20AEA">
        <w:rPr>
          <w:rFonts w:ascii="Century" w:hAnsi="Century"/>
          <w:spacing w:val="-2"/>
        </w:rPr>
        <w:t>s</w:t>
      </w:r>
      <w:r w:rsidRPr="00D20AEA">
        <w:rPr>
          <w:rFonts w:ascii="Century" w:hAnsi="Century"/>
          <w:spacing w:val="4"/>
        </w:rPr>
        <w:t>a</w:t>
      </w:r>
      <w:r w:rsidRPr="00D20AEA">
        <w:rPr>
          <w:rFonts w:ascii="Century" w:hAnsi="Century"/>
        </w:rPr>
        <w:t>n p</w:t>
      </w:r>
      <w:r w:rsidRPr="00D20AEA">
        <w:rPr>
          <w:rFonts w:ascii="Century" w:hAnsi="Century"/>
          <w:spacing w:val="-1"/>
        </w:rPr>
        <w:t>e</w:t>
      </w:r>
      <w:r w:rsidRPr="00D20AEA">
        <w:rPr>
          <w:rFonts w:ascii="Century" w:hAnsi="Century"/>
          <w:spacing w:val="2"/>
        </w:rPr>
        <w:t>s</w:t>
      </w:r>
      <w:r w:rsidRPr="00D20AEA">
        <w:rPr>
          <w:rFonts w:ascii="Century" w:hAnsi="Century"/>
          <w:spacing w:val="-4"/>
        </w:rPr>
        <w:t>i</w:t>
      </w:r>
      <w:r w:rsidRPr="00D20AEA">
        <w:rPr>
          <w:rFonts w:ascii="Century" w:hAnsi="Century"/>
          <w:spacing w:val="7"/>
        </w:rPr>
        <w:t>s</w:t>
      </w:r>
      <w:r w:rsidRPr="00D20AEA">
        <w:rPr>
          <w:rFonts w:ascii="Century" w:hAnsi="Century"/>
          <w:spacing w:val="-9"/>
        </w:rPr>
        <w:t>i</w:t>
      </w:r>
      <w:r w:rsidRPr="00D20AEA">
        <w:rPr>
          <w:rFonts w:ascii="Century" w:hAnsi="Century"/>
        </w:rPr>
        <w:t>r. Ad</w:t>
      </w:r>
      <w:r w:rsidRPr="00D20AEA">
        <w:rPr>
          <w:rFonts w:ascii="Century" w:hAnsi="Century"/>
          <w:spacing w:val="4"/>
        </w:rPr>
        <w:t>a</w:t>
      </w:r>
      <w:r w:rsidRPr="00D20AEA">
        <w:rPr>
          <w:rFonts w:ascii="Century" w:hAnsi="Century"/>
        </w:rPr>
        <w:t>n</w:t>
      </w:r>
      <w:r w:rsidRPr="00D20AEA">
        <w:rPr>
          <w:rFonts w:ascii="Century" w:hAnsi="Century"/>
          <w:spacing w:val="-5"/>
        </w:rPr>
        <w:t>y</w:t>
      </w:r>
      <w:r w:rsidRPr="00D20AEA">
        <w:rPr>
          <w:rFonts w:ascii="Century" w:hAnsi="Century"/>
        </w:rPr>
        <w:t>a</w:t>
      </w:r>
      <w:r w:rsidRPr="00D20AEA">
        <w:rPr>
          <w:rFonts w:ascii="Century" w:hAnsi="Century"/>
          <w:spacing w:val="3"/>
        </w:rPr>
        <w:t xml:space="preserve"> </w:t>
      </w:r>
      <w:r w:rsidRPr="00D20AEA">
        <w:rPr>
          <w:rFonts w:ascii="Century" w:hAnsi="Century"/>
        </w:rPr>
        <w:t>k</w:t>
      </w:r>
      <w:r w:rsidRPr="00D20AEA">
        <w:rPr>
          <w:rFonts w:ascii="Century" w:hAnsi="Century"/>
          <w:spacing w:val="-1"/>
        </w:rPr>
        <w:t>e</w:t>
      </w:r>
      <w:r w:rsidRPr="00D20AEA">
        <w:rPr>
          <w:rFonts w:ascii="Century" w:hAnsi="Century"/>
          <w:spacing w:val="5"/>
        </w:rPr>
        <w:t>g</w:t>
      </w:r>
      <w:r w:rsidRPr="00D20AEA">
        <w:rPr>
          <w:rFonts w:ascii="Century" w:hAnsi="Century"/>
          <w:spacing w:val="-4"/>
        </w:rPr>
        <w:t>i</w:t>
      </w:r>
      <w:r w:rsidRPr="00D20AEA">
        <w:rPr>
          <w:rFonts w:ascii="Century" w:hAnsi="Century"/>
          <w:spacing w:val="-1"/>
        </w:rPr>
        <w:t>a</w:t>
      </w:r>
      <w:r w:rsidRPr="00D20AEA">
        <w:rPr>
          <w:rFonts w:ascii="Century" w:hAnsi="Century"/>
          <w:spacing w:val="5"/>
        </w:rPr>
        <w:t>t</w:t>
      </w:r>
      <w:r w:rsidRPr="00D20AEA">
        <w:rPr>
          <w:rFonts w:ascii="Century" w:hAnsi="Century"/>
          <w:spacing w:val="-1"/>
        </w:rPr>
        <w:t>a</w:t>
      </w:r>
      <w:r w:rsidRPr="00D20AEA">
        <w:rPr>
          <w:rFonts w:ascii="Century" w:hAnsi="Century"/>
        </w:rPr>
        <w:t>n p</w:t>
      </w:r>
      <w:r w:rsidRPr="00D20AEA">
        <w:rPr>
          <w:rFonts w:ascii="Century" w:hAnsi="Century"/>
          <w:spacing w:val="4"/>
        </w:rPr>
        <w:t>e</w:t>
      </w:r>
      <w:r w:rsidRPr="00D20AEA">
        <w:rPr>
          <w:rFonts w:ascii="Century" w:hAnsi="Century"/>
          <w:spacing w:val="-5"/>
        </w:rPr>
        <w:t>n</w:t>
      </w:r>
      <w:r w:rsidRPr="00D20AEA">
        <w:rPr>
          <w:rFonts w:ascii="Century" w:hAnsi="Century"/>
        </w:rPr>
        <w:t>g</w:t>
      </w:r>
      <w:r w:rsidRPr="00D20AEA">
        <w:rPr>
          <w:rFonts w:ascii="Century" w:hAnsi="Century"/>
          <w:spacing w:val="4"/>
        </w:rPr>
        <w:t>a</w:t>
      </w:r>
      <w:r w:rsidRPr="00D20AEA">
        <w:rPr>
          <w:rFonts w:ascii="Century" w:hAnsi="Century"/>
          <w:spacing w:val="-5"/>
        </w:rPr>
        <w:t>b</w:t>
      </w:r>
      <w:r w:rsidRPr="00D20AEA">
        <w:rPr>
          <w:rFonts w:ascii="Century" w:hAnsi="Century"/>
          <w:spacing w:val="5"/>
        </w:rPr>
        <w:t>d</w:t>
      </w:r>
      <w:r w:rsidRPr="00D20AEA">
        <w:rPr>
          <w:rFonts w:ascii="Century" w:hAnsi="Century"/>
          <w:spacing w:val="-4"/>
        </w:rPr>
        <w:t>i</w:t>
      </w:r>
      <w:r w:rsidRPr="00D20AEA">
        <w:rPr>
          <w:rFonts w:ascii="Century" w:hAnsi="Century"/>
          <w:spacing w:val="4"/>
        </w:rPr>
        <w:t>a</w:t>
      </w:r>
      <w:r w:rsidRPr="00D20AEA">
        <w:rPr>
          <w:rFonts w:ascii="Century" w:hAnsi="Century"/>
        </w:rPr>
        <w:t>n</w:t>
      </w:r>
      <w:r w:rsidRPr="00D20AEA">
        <w:rPr>
          <w:rFonts w:ascii="Century" w:hAnsi="Century"/>
          <w:spacing w:val="4"/>
        </w:rPr>
        <w:t xml:space="preserve"> </w:t>
      </w:r>
      <w:r w:rsidRPr="00D20AEA">
        <w:rPr>
          <w:rFonts w:ascii="Century" w:hAnsi="Century"/>
          <w:spacing w:val="-4"/>
        </w:rPr>
        <w:t>i</w:t>
      </w:r>
      <w:r w:rsidRPr="00D20AEA">
        <w:rPr>
          <w:rFonts w:ascii="Century" w:hAnsi="Century"/>
          <w:spacing w:val="5"/>
        </w:rPr>
        <w:t>n</w:t>
      </w:r>
      <w:r w:rsidRPr="00D20AEA">
        <w:rPr>
          <w:rFonts w:ascii="Century" w:hAnsi="Century"/>
        </w:rPr>
        <w:t>i p</w:t>
      </w:r>
      <w:r w:rsidRPr="00D20AEA">
        <w:rPr>
          <w:rFonts w:ascii="Century" w:hAnsi="Century"/>
          <w:spacing w:val="4"/>
        </w:rPr>
        <w:t>e</w:t>
      </w:r>
      <w:r w:rsidRPr="00D20AEA">
        <w:rPr>
          <w:rFonts w:ascii="Century" w:hAnsi="Century"/>
          <w:spacing w:val="-5"/>
        </w:rPr>
        <w:t>n</w:t>
      </w:r>
      <w:r w:rsidRPr="00D20AEA">
        <w:rPr>
          <w:rFonts w:ascii="Century" w:hAnsi="Century"/>
        </w:rPr>
        <w:t>g</w:t>
      </w:r>
      <w:r w:rsidRPr="00D20AEA">
        <w:rPr>
          <w:rFonts w:ascii="Century" w:hAnsi="Century"/>
          <w:spacing w:val="-1"/>
        </w:rPr>
        <w:t>e</w:t>
      </w:r>
      <w:r w:rsidRPr="00D20AEA">
        <w:rPr>
          <w:rFonts w:ascii="Century" w:hAnsi="Century"/>
          <w:spacing w:val="5"/>
        </w:rPr>
        <w:t>t</w:t>
      </w:r>
      <w:r w:rsidRPr="00D20AEA">
        <w:rPr>
          <w:rFonts w:ascii="Century" w:hAnsi="Century"/>
          <w:spacing w:val="-1"/>
        </w:rPr>
        <w:t>a</w:t>
      </w:r>
      <w:r w:rsidRPr="00D20AEA">
        <w:rPr>
          <w:rFonts w:ascii="Century" w:hAnsi="Century"/>
        </w:rPr>
        <w:t>hu</w:t>
      </w:r>
      <w:r w:rsidRPr="00D20AEA">
        <w:rPr>
          <w:rFonts w:ascii="Century" w:hAnsi="Century"/>
          <w:spacing w:val="-1"/>
        </w:rPr>
        <w:t>a</w:t>
      </w:r>
      <w:r w:rsidRPr="00D20AEA">
        <w:rPr>
          <w:rFonts w:ascii="Century" w:hAnsi="Century"/>
        </w:rPr>
        <w:t>n d</w:t>
      </w:r>
      <w:r w:rsidRPr="00D20AEA">
        <w:rPr>
          <w:rFonts w:ascii="Century" w:hAnsi="Century"/>
          <w:spacing w:val="4"/>
        </w:rPr>
        <w:t>a</w:t>
      </w:r>
      <w:r w:rsidRPr="00D20AEA">
        <w:rPr>
          <w:rFonts w:ascii="Century" w:hAnsi="Century"/>
        </w:rPr>
        <w:t>n k</w:t>
      </w:r>
      <w:r w:rsidRPr="00D20AEA">
        <w:rPr>
          <w:rFonts w:ascii="Century" w:hAnsi="Century"/>
          <w:spacing w:val="-1"/>
        </w:rPr>
        <w:t>e</w:t>
      </w:r>
      <w:r w:rsidRPr="00D20AEA">
        <w:rPr>
          <w:rFonts w:ascii="Century" w:hAnsi="Century"/>
          <w:spacing w:val="5"/>
        </w:rPr>
        <w:t>te</w:t>
      </w:r>
      <w:r w:rsidRPr="00D20AEA">
        <w:rPr>
          <w:rFonts w:ascii="Century" w:hAnsi="Century"/>
          <w:spacing w:val="1"/>
        </w:rPr>
        <w:t>r</w:t>
      </w:r>
      <w:r w:rsidRPr="00D20AEA">
        <w:rPr>
          <w:rFonts w:ascii="Century" w:hAnsi="Century"/>
          <w:spacing w:val="4"/>
        </w:rPr>
        <w:t>a</w:t>
      </w:r>
      <w:r w:rsidRPr="00D20AEA">
        <w:rPr>
          <w:rFonts w:ascii="Century" w:hAnsi="Century"/>
          <w:spacing w:val="-9"/>
        </w:rPr>
        <w:t>m</w:t>
      </w:r>
      <w:r w:rsidRPr="00D20AEA">
        <w:rPr>
          <w:rFonts w:ascii="Century" w:hAnsi="Century"/>
          <w:spacing w:val="5"/>
        </w:rPr>
        <w:t>p</w:t>
      </w:r>
      <w:r w:rsidRPr="00D20AEA">
        <w:rPr>
          <w:rFonts w:ascii="Century" w:hAnsi="Century"/>
        </w:rPr>
        <w:t>i</w:t>
      </w:r>
      <w:r w:rsidRPr="00D20AEA">
        <w:rPr>
          <w:rFonts w:ascii="Century" w:hAnsi="Century"/>
          <w:spacing w:val="-4"/>
        </w:rPr>
        <w:t>l</w:t>
      </w:r>
      <w:r w:rsidRPr="00D20AEA">
        <w:rPr>
          <w:rFonts w:ascii="Century" w:hAnsi="Century"/>
          <w:spacing w:val="4"/>
        </w:rPr>
        <w:t>a</w:t>
      </w:r>
      <w:r w:rsidRPr="00D20AEA">
        <w:rPr>
          <w:rFonts w:ascii="Century" w:hAnsi="Century"/>
        </w:rPr>
        <w:t>n</w:t>
      </w:r>
      <w:r w:rsidRPr="00D20AEA">
        <w:rPr>
          <w:rFonts w:ascii="Century" w:hAnsi="Century"/>
          <w:spacing w:val="4"/>
        </w:rPr>
        <w:t xml:space="preserve"> </w:t>
      </w:r>
      <w:r w:rsidRPr="00D20AEA">
        <w:rPr>
          <w:rFonts w:ascii="Century" w:hAnsi="Century"/>
          <w:spacing w:val="-4"/>
        </w:rPr>
        <w:t>m</w:t>
      </w:r>
      <w:r w:rsidRPr="00D20AEA">
        <w:rPr>
          <w:rFonts w:ascii="Century" w:hAnsi="Century"/>
          <w:spacing w:val="-1"/>
        </w:rPr>
        <w:t>a</w:t>
      </w:r>
      <w:r w:rsidRPr="00D20AEA">
        <w:rPr>
          <w:rFonts w:ascii="Century" w:hAnsi="Century"/>
          <w:spacing w:val="2"/>
        </w:rPr>
        <w:t>s</w:t>
      </w:r>
      <w:r w:rsidRPr="00D20AEA">
        <w:rPr>
          <w:rFonts w:ascii="Century" w:hAnsi="Century"/>
          <w:spacing w:val="-5"/>
        </w:rPr>
        <w:t>y</w:t>
      </w:r>
      <w:r w:rsidRPr="00D20AEA">
        <w:rPr>
          <w:rFonts w:ascii="Century" w:hAnsi="Century"/>
          <w:spacing w:val="-1"/>
        </w:rPr>
        <w:t>a</w:t>
      </w:r>
      <w:r w:rsidRPr="00D20AEA">
        <w:rPr>
          <w:rFonts w:ascii="Century" w:hAnsi="Century"/>
          <w:spacing w:val="1"/>
        </w:rPr>
        <w:t>r</w:t>
      </w:r>
      <w:r w:rsidRPr="00D20AEA">
        <w:rPr>
          <w:rFonts w:ascii="Century" w:hAnsi="Century"/>
          <w:spacing w:val="-1"/>
        </w:rPr>
        <w:t>a</w:t>
      </w:r>
      <w:r w:rsidRPr="00D20AEA">
        <w:rPr>
          <w:rFonts w:ascii="Century" w:hAnsi="Century"/>
          <w:spacing w:val="5"/>
        </w:rPr>
        <w:t>k</w:t>
      </w:r>
      <w:r w:rsidRPr="00D20AEA">
        <w:rPr>
          <w:rFonts w:ascii="Century" w:hAnsi="Century"/>
          <w:spacing w:val="-1"/>
        </w:rPr>
        <w:t>a</w:t>
      </w:r>
      <w:r w:rsidRPr="00D20AEA">
        <w:rPr>
          <w:rFonts w:ascii="Century" w:hAnsi="Century"/>
        </w:rPr>
        <w:t>t</w:t>
      </w:r>
      <w:r w:rsidRPr="00D20AEA">
        <w:rPr>
          <w:rFonts w:ascii="Century" w:hAnsi="Century"/>
          <w:spacing w:val="9"/>
        </w:rPr>
        <w:t xml:space="preserve"> </w:t>
      </w:r>
      <w:r w:rsidRPr="00D20AEA">
        <w:rPr>
          <w:rFonts w:ascii="Century" w:hAnsi="Century"/>
          <w:spacing w:val="-2"/>
        </w:rPr>
        <w:t>s</w:t>
      </w:r>
      <w:r w:rsidRPr="00D20AEA">
        <w:rPr>
          <w:rFonts w:ascii="Century" w:hAnsi="Century"/>
          <w:spacing w:val="-1"/>
        </w:rPr>
        <w:t>a</w:t>
      </w:r>
      <w:r w:rsidRPr="00D20AEA">
        <w:rPr>
          <w:rFonts w:ascii="Century" w:hAnsi="Century"/>
          <w:spacing w:val="-2"/>
        </w:rPr>
        <w:t>s</w:t>
      </w:r>
      <w:r w:rsidRPr="00D20AEA">
        <w:rPr>
          <w:rFonts w:ascii="Century" w:hAnsi="Century"/>
          <w:spacing w:val="-1"/>
        </w:rPr>
        <w:t>a</w:t>
      </w:r>
      <w:r w:rsidRPr="00D20AEA">
        <w:rPr>
          <w:rFonts w:ascii="Century" w:hAnsi="Century"/>
          <w:spacing w:val="1"/>
        </w:rPr>
        <w:t>r</w:t>
      </w:r>
      <w:r w:rsidRPr="00D20AEA">
        <w:rPr>
          <w:rFonts w:ascii="Century" w:hAnsi="Century"/>
          <w:spacing w:val="4"/>
        </w:rPr>
        <w:t>a</w:t>
      </w:r>
      <w:r w:rsidRPr="00D20AEA">
        <w:rPr>
          <w:rFonts w:ascii="Century" w:hAnsi="Century"/>
        </w:rPr>
        <w:t xml:space="preserve">n </w:t>
      </w:r>
      <w:r w:rsidRPr="00D20AEA">
        <w:rPr>
          <w:rFonts w:ascii="Century" w:hAnsi="Century"/>
          <w:spacing w:val="5"/>
        </w:rPr>
        <w:t>t</w:t>
      </w:r>
      <w:r w:rsidRPr="00D20AEA">
        <w:rPr>
          <w:rFonts w:ascii="Century" w:hAnsi="Century"/>
          <w:spacing w:val="-1"/>
        </w:rPr>
        <w:t>e</w:t>
      </w:r>
      <w:r w:rsidRPr="00D20AEA">
        <w:rPr>
          <w:rFonts w:ascii="Century" w:hAnsi="Century"/>
          <w:spacing w:val="-5"/>
        </w:rPr>
        <w:t>n</w:t>
      </w:r>
      <w:r w:rsidRPr="00D20AEA">
        <w:rPr>
          <w:rFonts w:ascii="Century" w:hAnsi="Century"/>
          <w:spacing w:val="5"/>
        </w:rPr>
        <w:t>t</w:t>
      </w:r>
      <w:r w:rsidRPr="00D20AEA">
        <w:rPr>
          <w:rFonts w:ascii="Century" w:hAnsi="Century"/>
          <w:spacing w:val="-1"/>
        </w:rPr>
        <w:t>a</w:t>
      </w:r>
      <w:r w:rsidRPr="00D20AEA">
        <w:rPr>
          <w:rFonts w:ascii="Century" w:hAnsi="Century"/>
          <w:spacing w:val="-5"/>
        </w:rPr>
        <w:t>n</w:t>
      </w:r>
      <w:r w:rsidRPr="00D20AEA">
        <w:rPr>
          <w:rFonts w:ascii="Century" w:hAnsi="Century"/>
        </w:rPr>
        <w:t>g</w:t>
      </w:r>
      <w:r w:rsidRPr="00D20AEA">
        <w:rPr>
          <w:rFonts w:ascii="Century" w:hAnsi="Century"/>
          <w:spacing w:val="26"/>
        </w:rPr>
        <w:t xml:space="preserve"> </w:t>
      </w:r>
      <w:r w:rsidRPr="00D20AEA">
        <w:rPr>
          <w:rFonts w:ascii="Century" w:hAnsi="Century"/>
        </w:rPr>
        <w:t>p</w:t>
      </w:r>
      <w:r w:rsidRPr="00D20AEA">
        <w:rPr>
          <w:rFonts w:ascii="Century" w:hAnsi="Century"/>
          <w:spacing w:val="-1"/>
        </w:rPr>
        <w:t>e</w:t>
      </w:r>
      <w:r w:rsidRPr="00D20AEA">
        <w:rPr>
          <w:rFonts w:ascii="Century" w:hAnsi="Century"/>
          <w:spacing w:val="-5"/>
        </w:rPr>
        <w:t>n</w:t>
      </w:r>
      <w:r w:rsidRPr="00D20AEA">
        <w:rPr>
          <w:rFonts w:ascii="Century" w:hAnsi="Century"/>
        </w:rPr>
        <w:t>gg</w:t>
      </w:r>
      <w:r w:rsidRPr="00D20AEA">
        <w:rPr>
          <w:rFonts w:ascii="Century" w:hAnsi="Century"/>
          <w:spacing w:val="5"/>
        </w:rPr>
        <w:t>u</w:t>
      </w:r>
      <w:r w:rsidRPr="00D20AEA">
        <w:rPr>
          <w:rFonts w:ascii="Century" w:hAnsi="Century"/>
          <w:spacing w:val="-5"/>
        </w:rPr>
        <w:t>n</w:t>
      </w:r>
      <w:r w:rsidRPr="00D20AEA">
        <w:rPr>
          <w:rFonts w:ascii="Century" w:hAnsi="Century"/>
          <w:spacing w:val="-1"/>
        </w:rPr>
        <w:t>a</w:t>
      </w:r>
      <w:r w:rsidRPr="00D20AEA">
        <w:rPr>
          <w:rFonts w:ascii="Century" w:hAnsi="Century"/>
          <w:spacing w:val="4"/>
        </w:rPr>
        <w:t>a</w:t>
      </w:r>
      <w:r w:rsidRPr="00D20AEA">
        <w:rPr>
          <w:rFonts w:ascii="Century" w:hAnsi="Century"/>
        </w:rPr>
        <w:t xml:space="preserve">n asam humat </w:t>
      </w:r>
      <w:r w:rsidRPr="00D20AEA">
        <w:rPr>
          <w:rFonts w:ascii="Century" w:hAnsi="Century"/>
          <w:spacing w:val="-9"/>
        </w:rPr>
        <w:t>m</w:t>
      </w:r>
      <w:r w:rsidRPr="00D20AEA">
        <w:rPr>
          <w:rFonts w:ascii="Century" w:hAnsi="Century"/>
          <w:spacing w:val="4"/>
        </w:rPr>
        <w:t>e</w:t>
      </w:r>
      <w:r w:rsidRPr="00D20AEA">
        <w:rPr>
          <w:rFonts w:ascii="Century" w:hAnsi="Century"/>
        </w:rPr>
        <w:t>n</w:t>
      </w:r>
      <w:r w:rsidRPr="00D20AEA">
        <w:rPr>
          <w:rFonts w:ascii="Century" w:hAnsi="Century"/>
          <w:spacing w:val="-4"/>
        </w:rPr>
        <w:t>i</w:t>
      </w:r>
      <w:r w:rsidRPr="00D20AEA">
        <w:rPr>
          <w:rFonts w:ascii="Century" w:hAnsi="Century"/>
        </w:rPr>
        <w:t>ngk</w:t>
      </w:r>
      <w:r w:rsidRPr="00D20AEA">
        <w:rPr>
          <w:rFonts w:ascii="Century" w:hAnsi="Century"/>
          <w:spacing w:val="-1"/>
        </w:rPr>
        <w:t>a</w:t>
      </w:r>
      <w:r w:rsidRPr="00D20AEA">
        <w:rPr>
          <w:rFonts w:ascii="Century" w:hAnsi="Century"/>
        </w:rPr>
        <w:t>t</w:t>
      </w:r>
      <w:r w:rsidRPr="00D20AEA">
        <w:rPr>
          <w:rFonts w:ascii="Century" w:hAnsi="Century"/>
          <w:spacing w:val="31"/>
        </w:rPr>
        <w:t xml:space="preserve"> </w:t>
      </w:r>
      <w:r w:rsidRPr="00D20AEA">
        <w:rPr>
          <w:rFonts w:ascii="Century" w:hAnsi="Century"/>
          <w:spacing w:val="-2"/>
        </w:rPr>
        <w:t>s</w:t>
      </w:r>
      <w:r w:rsidRPr="00D20AEA">
        <w:rPr>
          <w:rFonts w:ascii="Century" w:hAnsi="Century"/>
          <w:spacing w:val="-1"/>
        </w:rPr>
        <w:t>e</w:t>
      </w:r>
      <w:r w:rsidRPr="00D20AEA">
        <w:rPr>
          <w:rFonts w:ascii="Century" w:hAnsi="Century"/>
        </w:rPr>
        <w:t>hi</w:t>
      </w:r>
      <w:r w:rsidRPr="00D20AEA">
        <w:rPr>
          <w:rFonts w:ascii="Century" w:hAnsi="Century"/>
          <w:spacing w:val="-4"/>
        </w:rPr>
        <w:t>n</w:t>
      </w:r>
      <w:r w:rsidRPr="00D20AEA">
        <w:rPr>
          <w:rFonts w:ascii="Century" w:hAnsi="Century"/>
        </w:rPr>
        <w:t>gga</w:t>
      </w:r>
      <w:r w:rsidRPr="00D20AEA">
        <w:rPr>
          <w:rFonts w:ascii="Century" w:hAnsi="Century"/>
          <w:spacing w:val="30"/>
        </w:rPr>
        <w:t xml:space="preserve"> </w:t>
      </w:r>
      <w:r w:rsidRPr="00D20AEA">
        <w:rPr>
          <w:rFonts w:ascii="Century" w:hAnsi="Century"/>
          <w:spacing w:val="-4"/>
        </w:rPr>
        <w:t>m</w:t>
      </w:r>
      <w:r w:rsidRPr="00D20AEA">
        <w:rPr>
          <w:rFonts w:ascii="Century" w:hAnsi="Century"/>
          <w:spacing w:val="4"/>
        </w:rPr>
        <w:t>a</w:t>
      </w:r>
      <w:r w:rsidRPr="00D20AEA">
        <w:rPr>
          <w:rFonts w:ascii="Century" w:hAnsi="Century"/>
          <w:spacing w:val="-4"/>
        </w:rPr>
        <w:t>m</w:t>
      </w:r>
      <w:r w:rsidRPr="00D20AEA">
        <w:rPr>
          <w:rFonts w:ascii="Century" w:hAnsi="Century"/>
        </w:rPr>
        <w:t>pu</w:t>
      </w:r>
      <w:r w:rsidRPr="00D20AEA">
        <w:rPr>
          <w:rFonts w:ascii="Century" w:hAnsi="Century"/>
          <w:spacing w:val="31"/>
        </w:rPr>
        <w:t xml:space="preserve"> </w:t>
      </w:r>
      <w:r w:rsidRPr="00D20AEA">
        <w:rPr>
          <w:rFonts w:ascii="Century" w:hAnsi="Century"/>
          <w:spacing w:val="-9"/>
        </w:rPr>
        <w:t>m</w:t>
      </w:r>
      <w:r w:rsidRPr="00D20AEA">
        <w:rPr>
          <w:rFonts w:ascii="Century" w:hAnsi="Century"/>
          <w:spacing w:val="4"/>
        </w:rPr>
        <w:t>e</w:t>
      </w:r>
      <w:r w:rsidRPr="00D20AEA">
        <w:rPr>
          <w:rFonts w:ascii="Century" w:hAnsi="Century"/>
          <w:spacing w:val="-4"/>
        </w:rPr>
        <w:t>m</w:t>
      </w:r>
      <w:r w:rsidRPr="00D20AEA">
        <w:rPr>
          <w:rFonts w:ascii="Century" w:hAnsi="Century"/>
        </w:rPr>
        <w:t>bu</w:t>
      </w:r>
      <w:r w:rsidRPr="00D20AEA">
        <w:rPr>
          <w:rFonts w:ascii="Century" w:hAnsi="Century"/>
          <w:spacing w:val="5"/>
        </w:rPr>
        <w:t>d</w:t>
      </w:r>
      <w:r w:rsidRPr="00D20AEA">
        <w:rPr>
          <w:rFonts w:ascii="Century" w:hAnsi="Century"/>
          <w:spacing w:val="-4"/>
        </w:rPr>
        <w:t>i</w:t>
      </w:r>
      <w:r w:rsidRPr="00D20AEA">
        <w:rPr>
          <w:rFonts w:ascii="Century" w:hAnsi="Century"/>
        </w:rPr>
        <w:t>d</w:t>
      </w:r>
      <w:r w:rsidRPr="00D20AEA">
        <w:rPr>
          <w:rFonts w:ascii="Century" w:hAnsi="Century"/>
          <w:spacing w:val="4"/>
        </w:rPr>
        <w:t>a</w:t>
      </w:r>
      <w:r w:rsidRPr="00D20AEA">
        <w:rPr>
          <w:rFonts w:ascii="Century" w:hAnsi="Century"/>
          <w:spacing w:val="-5"/>
        </w:rPr>
        <w:t>y</w:t>
      </w:r>
      <w:r w:rsidRPr="00D20AEA">
        <w:rPr>
          <w:rFonts w:ascii="Century" w:hAnsi="Century"/>
          <w:spacing w:val="4"/>
        </w:rPr>
        <w:t>a</w:t>
      </w:r>
      <w:r w:rsidRPr="00D20AEA">
        <w:rPr>
          <w:rFonts w:ascii="Century" w:hAnsi="Century"/>
        </w:rPr>
        <w:t>k</w:t>
      </w:r>
      <w:r w:rsidRPr="00D20AEA">
        <w:rPr>
          <w:rFonts w:ascii="Century" w:hAnsi="Century"/>
          <w:spacing w:val="4"/>
        </w:rPr>
        <w:t>a</w:t>
      </w:r>
      <w:r w:rsidRPr="00D20AEA">
        <w:rPr>
          <w:rFonts w:ascii="Century" w:hAnsi="Century"/>
        </w:rPr>
        <w:t>n</w:t>
      </w:r>
      <w:r w:rsidRPr="00D20AEA">
        <w:rPr>
          <w:rFonts w:ascii="Century" w:hAnsi="Century"/>
          <w:spacing w:val="21"/>
        </w:rPr>
        <w:t xml:space="preserve"> </w:t>
      </w:r>
      <w:r w:rsidRPr="00D20AEA">
        <w:rPr>
          <w:rFonts w:ascii="Century" w:hAnsi="Century"/>
          <w:spacing w:val="5"/>
        </w:rPr>
        <w:t>t</w:t>
      </w:r>
      <w:r w:rsidRPr="00D20AEA">
        <w:rPr>
          <w:rFonts w:ascii="Century" w:hAnsi="Century"/>
          <w:spacing w:val="-1"/>
        </w:rPr>
        <w:t>a</w:t>
      </w:r>
      <w:r w:rsidRPr="00D20AEA">
        <w:rPr>
          <w:rFonts w:ascii="Century" w:hAnsi="Century"/>
          <w:spacing w:val="-5"/>
        </w:rPr>
        <w:t>n</w:t>
      </w:r>
      <w:r w:rsidRPr="00D20AEA">
        <w:rPr>
          <w:rFonts w:ascii="Century" w:hAnsi="Century"/>
          <w:spacing w:val="4"/>
        </w:rPr>
        <w:t>a</w:t>
      </w:r>
      <w:r w:rsidRPr="00D20AEA">
        <w:rPr>
          <w:rFonts w:ascii="Century" w:hAnsi="Century"/>
          <w:spacing w:val="-4"/>
        </w:rPr>
        <w:t>m</w:t>
      </w:r>
      <w:r w:rsidRPr="00D20AEA">
        <w:rPr>
          <w:rFonts w:ascii="Century" w:hAnsi="Century"/>
          <w:spacing w:val="4"/>
        </w:rPr>
        <w:t>a</w:t>
      </w:r>
      <w:r w:rsidRPr="00D20AEA">
        <w:rPr>
          <w:rFonts w:ascii="Century" w:hAnsi="Century"/>
        </w:rPr>
        <w:t xml:space="preserve">n </w:t>
      </w:r>
      <w:r w:rsidRPr="00D20AEA">
        <w:rPr>
          <w:rFonts w:ascii="Century" w:hAnsi="Century"/>
          <w:spacing w:val="5"/>
        </w:rPr>
        <w:t>d</w:t>
      </w:r>
      <w:r w:rsidRPr="00D20AEA">
        <w:rPr>
          <w:rFonts w:ascii="Century" w:hAnsi="Century"/>
        </w:rPr>
        <w:t>i</w:t>
      </w:r>
      <w:r w:rsidRPr="00D20AEA">
        <w:rPr>
          <w:rFonts w:ascii="Century" w:hAnsi="Century"/>
          <w:spacing w:val="-7"/>
        </w:rPr>
        <w:t xml:space="preserve"> </w:t>
      </w:r>
      <w:r w:rsidRPr="00D20AEA">
        <w:rPr>
          <w:rFonts w:ascii="Century" w:hAnsi="Century"/>
        </w:rPr>
        <w:t>k</w:t>
      </w:r>
      <w:r w:rsidRPr="00D20AEA">
        <w:rPr>
          <w:rFonts w:ascii="Century" w:hAnsi="Century"/>
          <w:spacing w:val="-1"/>
        </w:rPr>
        <w:t>a</w:t>
      </w:r>
      <w:r w:rsidRPr="00D20AEA">
        <w:rPr>
          <w:rFonts w:ascii="Century" w:hAnsi="Century"/>
        </w:rPr>
        <w:t>w</w:t>
      </w:r>
      <w:r w:rsidRPr="00D20AEA">
        <w:rPr>
          <w:rFonts w:ascii="Century" w:hAnsi="Century"/>
          <w:spacing w:val="-1"/>
        </w:rPr>
        <w:t>a</w:t>
      </w:r>
      <w:r w:rsidRPr="00D20AEA">
        <w:rPr>
          <w:rFonts w:ascii="Century" w:hAnsi="Century"/>
          <w:spacing w:val="2"/>
        </w:rPr>
        <w:t>s</w:t>
      </w:r>
      <w:r w:rsidRPr="00D20AEA">
        <w:rPr>
          <w:rFonts w:ascii="Century" w:hAnsi="Century"/>
          <w:spacing w:val="4"/>
        </w:rPr>
        <w:t>a</w:t>
      </w:r>
      <w:r w:rsidRPr="00D20AEA">
        <w:rPr>
          <w:rFonts w:ascii="Century" w:hAnsi="Century"/>
        </w:rPr>
        <w:t>n</w:t>
      </w:r>
      <w:r w:rsidRPr="00D20AEA">
        <w:rPr>
          <w:rFonts w:ascii="Century" w:hAnsi="Century"/>
          <w:spacing w:val="-3"/>
        </w:rPr>
        <w:t xml:space="preserve"> </w:t>
      </w:r>
      <w:r w:rsidRPr="00D20AEA">
        <w:rPr>
          <w:rFonts w:ascii="Century" w:hAnsi="Century"/>
        </w:rPr>
        <w:t>p</w:t>
      </w:r>
      <w:r w:rsidRPr="00D20AEA">
        <w:rPr>
          <w:rFonts w:ascii="Century" w:hAnsi="Century"/>
          <w:spacing w:val="-1"/>
        </w:rPr>
        <w:t>e</w:t>
      </w:r>
      <w:r w:rsidRPr="00D20AEA">
        <w:rPr>
          <w:rFonts w:ascii="Century" w:hAnsi="Century"/>
          <w:spacing w:val="2"/>
        </w:rPr>
        <w:t>s</w:t>
      </w:r>
      <w:r w:rsidRPr="00D20AEA">
        <w:rPr>
          <w:rFonts w:ascii="Century" w:hAnsi="Century"/>
          <w:spacing w:val="-4"/>
        </w:rPr>
        <w:t>i</w:t>
      </w:r>
      <w:r w:rsidRPr="00D20AEA">
        <w:rPr>
          <w:rFonts w:ascii="Century" w:hAnsi="Century"/>
          <w:spacing w:val="2"/>
        </w:rPr>
        <w:t>s</w:t>
      </w:r>
      <w:r w:rsidRPr="00D20AEA">
        <w:rPr>
          <w:rFonts w:ascii="Century" w:hAnsi="Century"/>
          <w:spacing w:val="-4"/>
        </w:rPr>
        <w:t>i</w:t>
      </w:r>
      <w:r w:rsidRPr="00D20AEA">
        <w:rPr>
          <w:rFonts w:ascii="Century" w:hAnsi="Century"/>
        </w:rPr>
        <w:t>r agar d</w:t>
      </w:r>
      <w:r w:rsidRPr="00D20AEA">
        <w:rPr>
          <w:rFonts w:ascii="Century" w:hAnsi="Century"/>
          <w:spacing w:val="-1"/>
        </w:rPr>
        <w:t>a</w:t>
      </w:r>
      <w:r w:rsidRPr="00D20AEA">
        <w:rPr>
          <w:rFonts w:ascii="Century" w:hAnsi="Century"/>
        </w:rPr>
        <w:t>p</w:t>
      </w:r>
      <w:r w:rsidRPr="00D20AEA">
        <w:rPr>
          <w:rFonts w:ascii="Century" w:hAnsi="Century"/>
          <w:spacing w:val="-1"/>
        </w:rPr>
        <w:t>a</w:t>
      </w:r>
      <w:r w:rsidRPr="00D20AEA">
        <w:rPr>
          <w:rFonts w:ascii="Century" w:hAnsi="Century"/>
        </w:rPr>
        <w:t>t</w:t>
      </w:r>
      <w:r w:rsidRPr="00D20AEA">
        <w:rPr>
          <w:rFonts w:ascii="Century" w:hAnsi="Century"/>
          <w:spacing w:val="7"/>
        </w:rPr>
        <w:t xml:space="preserve"> </w:t>
      </w:r>
      <w:r w:rsidRPr="00D20AEA">
        <w:rPr>
          <w:rFonts w:ascii="Century" w:hAnsi="Century"/>
          <w:spacing w:val="-9"/>
        </w:rPr>
        <w:t>m</w:t>
      </w:r>
      <w:r w:rsidRPr="00D20AEA">
        <w:rPr>
          <w:rFonts w:ascii="Century" w:hAnsi="Century"/>
          <w:spacing w:val="4"/>
        </w:rPr>
        <w:t>e</w:t>
      </w:r>
      <w:r w:rsidRPr="00D20AEA">
        <w:rPr>
          <w:rFonts w:ascii="Century" w:hAnsi="Century"/>
          <w:spacing w:val="-4"/>
        </w:rPr>
        <w:t>m</w:t>
      </w:r>
      <w:r w:rsidRPr="00D20AEA">
        <w:rPr>
          <w:rFonts w:ascii="Century" w:hAnsi="Century"/>
        </w:rPr>
        <w:t>b</w:t>
      </w:r>
      <w:r w:rsidRPr="00D20AEA">
        <w:rPr>
          <w:rFonts w:ascii="Century" w:hAnsi="Century"/>
          <w:spacing w:val="4"/>
        </w:rPr>
        <w:t>a</w:t>
      </w:r>
      <w:r w:rsidRPr="00D20AEA">
        <w:rPr>
          <w:rFonts w:ascii="Century" w:hAnsi="Century"/>
          <w:spacing w:val="-5"/>
        </w:rPr>
        <w:t>n</w:t>
      </w:r>
      <w:r w:rsidRPr="00D20AEA">
        <w:rPr>
          <w:rFonts w:ascii="Century" w:hAnsi="Century"/>
          <w:spacing w:val="5"/>
        </w:rPr>
        <w:t>t</w:t>
      </w:r>
      <w:r w:rsidRPr="00D20AEA">
        <w:rPr>
          <w:rFonts w:ascii="Century" w:hAnsi="Century"/>
        </w:rPr>
        <w:t>u</w:t>
      </w:r>
      <w:r w:rsidRPr="00D20AEA">
        <w:rPr>
          <w:rFonts w:ascii="Century" w:hAnsi="Century"/>
          <w:spacing w:val="2"/>
        </w:rPr>
        <w:t xml:space="preserve"> </w:t>
      </w:r>
      <w:r w:rsidRPr="00D20AEA">
        <w:rPr>
          <w:rFonts w:ascii="Century" w:hAnsi="Century"/>
          <w:spacing w:val="-4"/>
        </w:rPr>
        <w:t>m</w:t>
      </w:r>
      <w:r w:rsidRPr="00D20AEA">
        <w:rPr>
          <w:rFonts w:ascii="Century" w:hAnsi="Century"/>
          <w:spacing w:val="4"/>
        </w:rPr>
        <w:t>e</w:t>
      </w:r>
      <w:r w:rsidRPr="00D20AEA">
        <w:rPr>
          <w:rFonts w:ascii="Century" w:hAnsi="Century"/>
        </w:rPr>
        <w:t>n</w:t>
      </w:r>
      <w:r w:rsidRPr="00D20AEA">
        <w:rPr>
          <w:rFonts w:ascii="Century" w:hAnsi="Century"/>
          <w:spacing w:val="-4"/>
        </w:rPr>
        <w:t>i</w:t>
      </w:r>
      <w:r w:rsidRPr="00D20AEA">
        <w:rPr>
          <w:rFonts w:ascii="Century" w:hAnsi="Century"/>
          <w:spacing w:val="-5"/>
        </w:rPr>
        <w:t>n</w:t>
      </w:r>
      <w:r w:rsidRPr="00D20AEA">
        <w:rPr>
          <w:rFonts w:ascii="Century" w:hAnsi="Century"/>
        </w:rPr>
        <w:t>gk</w:t>
      </w:r>
      <w:r w:rsidRPr="00D20AEA">
        <w:rPr>
          <w:rFonts w:ascii="Century" w:hAnsi="Century"/>
          <w:spacing w:val="-1"/>
        </w:rPr>
        <w:t>a</w:t>
      </w:r>
      <w:r w:rsidRPr="00D20AEA">
        <w:rPr>
          <w:rFonts w:ascii="Century" w:hAnsi="Century"/>
          <w:spacing w:val="5"/>
        </w:rPr>
        <w:t>t</w:t>
      </w:r>
      <w:r w:rsidRPr="00D20AEA">
        <w:rPr>
          <w:rFonts w:ascii="Century" w:hAnsi="Century"/>
          <w:spacing w:val="7"/>
        </w:rPr>
        <w:t>k</w:t>
      </w:r>
      <w:r w:rsidRPr="00D20AEA">
        <w:rPr>
          <w:rFonts w:ascii="Century" w:hAnsi="Century"/>
          <w:spacing w:val="-1"/>
        </w:rPr>
        <w:t>a</w:t>
      </w:r>
      <w:r w:rsidRPr="00D20AEA">
        <w:rPr>
          <w:rFonts w:ascii="Century" w:hAnsi="Century"/>
        </w:rPr>
        <w:t>n</w:t>
      </w:r>
      <w:r w:rsidRPr="00D20AEA">
        <w:rPr>
          <w:rFonts w:ascii="Century" w:hAnsi="Century"/>
          <w:spacing w:val="-3"/>
        </w:rPr>
        <w:t xml:space="preserve"> </w:t>
      </w:r>
      <w:r w:rsidRPr="00D20AEA">
        <w:rPr>
          <w:rFonts w:ascii="Century" w:hAnsi="Century"/>
          <w:spacing w:val="-1"/>
        </w:rPr>
        <w:t>e</w:t>
      </w:r>
      <w:r w:rsidRPr="00D20AEA">
        <w:rPr>
          <w:rFonts w:ascii="Century" w:hAnsi="Century"/>
        </w:rPr>
        <w:t>k</w:t>
      </w:r>
      <w:r w:rsidRPr="00D20AEA">
        <w:rPr>
          <w:rFonts w:ascii="Century" w:hAnsi="Century"/>
          <w:spacing w:val="5"/>
        </w:rPr>
        <w:t>o</w:t>
      </w:r>
      <w:r w:rsidRPr="00D20AEA">
        <w:rPr>
          <w:rFonts w:ascii="Century" w:hAnsi="Century"/>
          <w:spacing w:val="-5"/>
        </w:rPr>
        <w:t>n</w:t>
      </w:r>
      <w:r w:rsidRPr="00D20AEA">
        <w:rPr>
          <w:rFonts w:ascii="Century" w:hAnsi="Century"/>
          <w:spacing w:val="9"/>
        </w:rPr>
        <w:t>o</w:t>
      </w:r>
      <w:r w:rsidRPr="00D20AEA">
        <w:rPr>
          <w:rFonts w:ascii="Century" w:hAnsi="Century"/>
          <w:spacing w:val="-4"/>
        </w:rPr>
        <w:t>m</w:t>
      </w:r>
      <w:r w:rsidRPr="00D20AEA">
        <w:rPr>
          <w:rFonts w:ascii="Century" w:hAnsi="Century"/>
        </w:rPr>
        <w:t>i</w:t>
      </w:r>
      <w:r w:rsidRPr="00D20AEA">
        <w:rPr>
          <w:rFonts w:ascii="Century" w:hAnsi="Century"/>
          <w:spacing w:val="-7"/>
        </w:rPr>
        <w:t xml:space="preserve"> </w:t>
      </w:r>
      <w:r w:rsidRPr="00D20AEA">
        <w:rPr>
          <w:rFonts w:ascii="Century" w:hAnsi="Century"/>
        </w:rPr>
        <w:t>k</w:t>
      </w:r>
      <w:r w:rsidRPr="00D20AEA">
        <w:rPr>
          <w:rFonts w:ascii="Century" w:hAnsi="Century"/>
          <w:spacing w:val="4"/>
        </w:rPr>
        <w:t>e</w:t>
      </w:r>
      <w:r w:rsidRPr="00D20AEA">
        <w:rPr>
          <w:rFonts w:ascii="Century" w:hAnsi="Century"/>
          <w:spacing w:val="-4"/>
        </w:rPr>
        <w:t>l</w:t>
      </w:r>
      <w:r w:rsidRPr="00D20AEA">
        <w:rPr>
          <w:rFonts w:ascii="Century" w:hAnsi="Century"/>
        </w:rPr>
        <w:t>u</w:t>
      </w:r>
      <w:r w:rsidRPr="00D20AEA">
        <w:rPr>
          <w:rFonts w:ascii="Century" w:hAnsi="Century"/>
          <w:spacing w:val="-1"/>
        </w:rPr>
        <w:t>a</w:t>
      </w:r>
      <w:r w:rsidRPr="00D20AEA">
        <w:rPr>
          <w:rFonts w:ascii="Century" w:hAnsi="Century"/>
          <w:spacing w:val="1"/>
        </w:rPr>
        <w:t>r</w:t>
      </w:r>
      <w:r w:rsidRPr="00D20AEA">
        <w:rPr>
          <w:rFonts w:ascii="Century" w:hAnsi="Century"/>
        </w:rPr>
        <w:t>g</w:t>
      </w:r>
      <w:r w:rsidRPr="00D20AEA">
        <w:rPr>
          <w:rFonts w:ascii="Century" w:hAnsi="Century"/>
          <w:spacing w:val="-1"/>
        </w:rPr>
        <w:t>a</w:t>
      </w:r>
      <w:r w:rsidRPr="00D20AEA">
        <w:rPr>
          <w:rFonts w:ascii="Century" w:hAnsi="Century"/>
        </w:rPr>
        <w:t>.</w:t>
      </w:r>
    </w:p>
    <w:bookmarkEnd w:id="2"/>
    <w:p w14:paraId="172FE064" w14:textId="77777777" w:rsidR="00D20AEA" w:rsidRPr="00D20AEA" w:rsidRDefault="00D20AEA" w:rsidP="00D20AEA">
      <w:pPr>
        <w:spacing w:line="360" w:lineRule="auto"/>
        <w:ind w:left="120" w:firstLine="720"/>
        <w:jc w:val="both"/>
        <w:rPr>
          <w:rFonts w:ascii="Century" w:hAnsi="Century"/>
          <w:color w:val="000000"/>
          <w:lang w:val="id-ID" w:eastAsia="id-ID"/>
        </w:rPr>
      </w:pPr>
    </w:p>
    <w:p w14:paraId="38C155A9" w14:textId="77777777" w:rsidR="00D20AEA" w:rsidRPr="003343DF" w:rsidRDefault="00D20AEA" w:rsidP="003343DF">
      <w:pPr>
        <w:pStyle w:val="IEEEParagraph"/>
        <w:ind w:firstLine="0"/>
        <w:rPr>
          <w:lang w:val="en-US"/>
        </w:rPr>
      </w:pPr>
    </w:p>
    <w:p w14:paraId="23DEB3A8" w14:textId="77777777" w:rsidR="001218D3" w:rsidRPr="00922A80" w:rsidRDefault="00E70EE3" w:rsidP="00BB64E7">
      <w:pPr>
        <w:pStyle w:val="IEEEHeading1"/>
        <w:numPr>
          <w:ilvl w:val="0"/>
          <w:numId w:val="11"/>
        </w:numPr>
        <w:spacing w:before="0" w:after="0" w:line="276" w:lineRule="auto"/>
        <w:jc w:val="left"/>
        <w:rPr>
          <w:rFonts w:ascii="Century" w:hAnsi="Century"/>
          <w:b/>
          <w:sz w:val="25"/>
          <w:szCs w:val="25"/>
          <w:lang w:val="id-ID"/>
        </w:rPr>
      </w:pPr>
      <w:r w:rsidRPr="00922A80">
        <w:rPr>
          <w:rFonts w:ascii="Century" w:hAnsi="Century"/>
          <w:b/>
          <w:iCs/>
          <w:sz w:val="25"/>
          <w:szCs w:val="25"/>
          <w:lang w:val="id-ID"/>
        </w:rPr>
        <w:t>METODE</w:t>
      </w:r>
      <w:r w:rsidR="00B3521D" w:rsidRPr="00922A80">
        <w:rPr>
          <w:rFonts w:ascii="Century" w:hAnsi="Century"/>
          <w:b/>
          <w:iCs/>
          <w:sz w:val="25"/>
          <w:szCs w:val="25"/>
          <w:lang w:val="en-US"/>
        </w:rPr>
        <w:t xml:space="preserve"> </w:t>
      </w:r>
      <w:r w:rsidR="00922A80" w:rsidRPr="00922A80">
        <w:rPr>
          <w:rFonts w:ascii="Century" w:hAnsi="Century"/>
          <w:b/>
          <w:iCs/>
          <w:sz w:val="25"/>
          <w:szCs w:val="25"/>
          <w:lang w:val="en-US"/>
        </w:rPr>
        <w:t>PELAKSANAAN</w:t>
      </w:r>
    </w:p>
    <w:p w14:paraId="26EA1E65" w14:textId="77777777" w:rsidR="00A1153D" w:rsidRPr="00A1153D" w:rsidRDefault="00A1153D" w:rsidP="00A1153D">
      <w:pPr>
        <w:spacing w:line="359" w:lineRule="auto"/>
        <w:ind w:left="120" w:right="76" w:firstLine="721"/>
        <w:jc w:val="both"/>
        <w:rPr>
          <w:rFonts w:ascii="Century" w:hAnsi="Century"/>
        </w:rPr>
      </w:pPr>
      <w:r w:rsidRPr="00A1153D">
        <w:rPr>
          <w:rFonts w:ascii="Century" w:hAnsi="Century"/>
          <w:spacing w:val="-5"/>
        </w:rPr>
        <w:t>K</w:t>
      </w:r>
      <w:r w:rsidRPr="00A1153D">
        <w:rPr>
          <w:rFonts w:ascii="Century" w:hAnsi="Century"/>
          <w:spacing w:val="-1"/>
        </w:rPr>
        <w:t>e</w:t>
      </w:r>
      <w:r w:rsidRPr="00A1153D">
        <w:rPr>
          <w:rFonts w:ascii="Century" w:hAnsi="Century"/>
          <w:spacing w:val="5"/>
        </w:rPr>
        <w:t>g</w:t>
      </w:r>
      <w:r w:rsidRPr="00A1153D">
        <w:rPr>
          <w:rFonts w:ascii="Century" w:hAnsi="Century"/>
          <w:spacing w:val="-4"/>
        </w:rPr>
        <w:t>i</w:t>
      </w:r>
      <w:r w:rsidRPr="00A1153D">
        <w:rPr>
          <w:rFonts w:ascii="Century" w:hAnsi="Century"/>
          <w:spacing w:val="-1"/>
        </w:rPr>
        <w:t>a</w:t>
      </w:r>
      <w:r w:rsidRPr="00A1153D">
        <w:rPr>
          <w:rFonts w:ascii="Century" w:hAnsi="Century"/>
          <w:spacing w:val="5"/>
        </w:rPr>
        <w:t>t</w:t>
      </w:r>
      <w:r w:rsidRPr="00A1153D">
        <w:rPr>
          <w:rFonts w:ascii="Century" w:hAnsi="Century"/>
          <w:spacing w:val="-1"/>
        </w:rPr>
        <w:t>a</w:t>
      </w:r>
      <w:r w:rsidRPr="00A1153D">
        <w:rPr>
          <w:rFonts w:ascii="Century" w:hAnsi="Century"/>
        </w:rPr>
        <w:t>n</w:t>
      </w:r>
      <w:r w:rsidRPr="00A1153D">
        <w:rPr>
          <w:rFonts w:ascii="Century" w:hAnsi="Century"/>
          <w:spacing w:val="5"/>
        </w:rPr>
        <w:t xml:space="preserve"> </w:t>
      </w:r>
      <w:r w:rsidRPr="00A1153D">
        <w:rPr>
          <w:rFonts w:ascii="Century" w:hAnsi="Century"/>
        </w:rPr>
        <w:t>p</w:t>
      </w:r>
      <w:r w:rsidRPr="00A1153D">
        <w:rPr>
          <w:rFonts w:ascii="Century" w:hAnsi="Century"/>
          <w:spacing w:val="4"/>
        </w:rPr>
        <w:t>e</w:t>
      </w:r>
      <w:r w:rsidRPr="00A1153D">
        <w:rPr>
          <w:rFonts w:ascii="Century" w:hAnsi="Century"/>
          <w:spacing w:val="-5"/>
        </w:rPr>
        <w:t>n</w:t>
      </w:r>
      <w:r w:rsidRPr="00A1153D">
        <w:rPr>
          <w:rFonts w:ascii="Century" w:hAnsi="Century"/>
        </w:rPr>
        <w:t>g</w:t>
      </w:r>
      <w:r w:rsidRPr="00A1153D">
        <w:rPr>
          <w:rFonts w:ascii="Century" w:hAnsi="Century"/>
          <w:spacing w:val="4"/>
        </w:rPr>
        <w:t>a</w:t>
      </w:r>
      <w:r w:rsidRPr="00A1153D">
        <w:rPr>
          <w:rFonts w:ascii="Century" w:hAnsi="Century"/>
          <w:spacing w:val="-5"/>
        </w:rPr>
        <w:t>b</w:t>
      </w:r>
      <w:r w:rsidRPr="00A1153D">
        <w:rPr>
          <w:rFonts w:ascii="Century" w:hAnsi="Century"/>
          <w:spacing w:val="5"/>
        </w:rPr>
        <w:t>d</w:t>
      </w:r>
      <w:r w:rsidRPr="00A1153D">
        <w:rPr>
          <w:rFonts w:ascii="Century" w:hAnsi="Century"/>
          <w:spacing w:val="-4"/>
        </w:rPr>
        <w:t>i</w:t>
      </w:r>
      <w:r w:rsidRPr="00A1153D">
        <w:rPr>
          <w:rFonts w:ascii="Century" w:hAnsi="Century"/>
          <w:spacing w:val="4"/>
        </w:rPr>
        <w:t>a</w:t>
      </w:r>
      <w:r w:rsidRPr="00A1153D">
        <w:rPr>
          <w:rFonts w:ascii="Century" w:hAnsi="Century"/>
        </w:rPr>
        <w:t>n</w:t>
      </w:r>
      <w:r w:rsidRPr="00A1153D">
        <w:rPr>
          <w:rFonts w:ascii="Century" w:hAnsi="Century"/>
          <w:spacing w:val="12"/>
        </w:rPr>
        <w:t xml:space="preserve"> </w:t>
      </w:r>
      <w:r w:rsidRPr="00A1153D">
        <w:rPr>
          <w:rFonts w:ascii="Century" w:hAnsi="Century"/>
          <w:spacing w:val="12"/>
          <w:lang w:val="id-ID"/>
        </w:rPr>
        <w:t xml:space="preserve">yang dilakukan </w:t>
      </w:r>
      <w:r w:rsidRPr="00A1153D">
        <w:rPr>
          <w:rFonts w:ascii="Century" w:hAnsi="Century"/>
          <w:spacing w:val="5"/>
        </w:rPr>
        <w:t>d</w:t>
      </w:r>
      <w:r w:rsidRPr="00A1153D">
        <w:rPr>
          <w:rFonts w:ascii="Century" w:hAnsi="Century"/>
          <w:spacing w:val="-9"/>
        </w:rPr>
        <w:t>i</w:t>
      </w:r>
      <w:r w:rsidRPr="00A1153D">
        <w:rPr>
          <w:rFonts w:ascii="Century" w:hAnsi="Century"/>
          <w:spacing w:val="6"/>
        </w:rPr>
        <w:t>r</w:t>
      </w:r>
      <w:r w:rsidRPr="00A1153D">
        <w:rPr>
          <w:rFonts w:ascii="Century" w:hAnsi="Century"/>
          <w:spacing w:val="4"/>
        </w:rPr>
        <w:t>a</w:t>
      </w:r>
      <w:r w:rsidRPr="00A1153D">
        <w:rPr>
          <w:rFonts w:ascii="Century" w:hAnsi="Century"/>
          <w:spacing w:val="-5"/>
        </w:rPr>
        <w:t>n</w:t>
      </w:r>
      <w:r w:rsidRPr="00A1153D">
        <w:rPr>
          <w:rFonts w:ascii="Century" w:hAnsi="Century"/>
          <w:spacing w:val="-1"/>
        </w:rPr>
        <w:t>c</w:t>
      </w:r>
      <w:r w:rsidRPr="00A1153D">
        <w:rPr>
          <w:rFonts w:ascii="Century" w:hAnsi="Century"/>
          <w:spacing w:val="4"/>
        </w:rPr>
        <w:t>a</w:t>
      </w:r>
      <w:r w:rsidRPr="00A1153D">
        <w:rPr>
          <w:rFonts w:ascii="Century" w:hAnsi="Century"/>
          <w:spacing w:val="-5"/>
        </w:rPr>
        <w:t>n</w:t>
      </w:r>
      <w:r w:rsidRPr="00A1153D">
        <w:rPr>
          <w:rFonts w:ascii="Century" w:hAnsi="Century"/>
        </w:rPr>
        <w:t>g</w:t>
      </w:r>
      <w:r w:rsidRPr="00A1153D">
        <w:rPr>
          <w:rFonts w:ascii="Century" w:hAnsi="Century"/>
          <w:spacing w:val="10"/>
        </w:rPr>
        <w:t xml:space="preserve"> </w:t>
      </w:r>
      <w:r w:rsidRPr="00A1153D">
        <w:rPr>
          <w:rFonts w:ascii="Century" w:hAnsi="Century"/>
          <w:spacing w:val="5"/>
        </w:rPr>
        <w:t>t</w:t>
      </w:r>
      <w:r w:rsidRPr="00A1153D">
        <w:rPr>
          <w:rFonts w:ascii="Century" w:hAnsi="Century"/>
          <w:spacing w:val="-1"/>
        </w:rPr>
        <w:t>e</w:t>
      </w:r>
      <w:r w:rsidRPr="00A1153D">
        <w:rPr>
          <w:rFonts w:ascii="Century" w:hAnsi="Century"/>
          <w:spacing w:val="1"/>
        </w:rPr>
        <w:t>r</w:t>
      </w:r>
      <w:r w:rsidRPr="00A1153D">
        <w:rPr>
          <w:rFonts w:ascii="Century" w:hAnsi="Century"/>
        </w:rPr>
        <w:t>d</w:t>
      </w:r>
      <w:r w:rsidRPr="00A1153D">
        <w:rPr>
          <w:rFonts w:ascii="Century" w:hAnsi="Century"/>
          <w:spacing w:val="-9"/>
        </w:rPr>
        <w:t>i</w:t>
      </w:r>
      <w:r w:rsidRPr="00A1153D">
        <w:rPr>
          <w:rFonts w:ascii="Century" w:hAnsi="Century"/>
          <w:spacing w:val="6"/>
        </w:rPr>
        <w:t>r</w:t>
      </w:r>
      <w:r w:rsidRPr="00A1153D">
        <w:rPr>
          <w:rFonts w:ascii="Century" w:hAnsi="Century"/>
        </w:rPr>
        <w:t>i</w:t>
      </w:r>
      <w:r w:rsidRPr="00A1153D">
        <w:rPr>
          <w:rFonts w:ascii="Century" w:hAnsi="Century"/>
          <w:spacing w:val="5"/>
        </w:rPr>
        <w:t xml:space="preserve"> </w:t>
      </w:r>
      <w:r w:rsidRPr="00A1153D">
        <w:rPr>
          <w:rFonts w:ascii="Century" w:hAnsi="Century"/>
          <w:spacing w:val="-1"/>
        </w:rPr>
        <w:t>a</w:t>
      </w:r>
      <w:r w:rsidRPr="00A1153D">
        <w:rPr>
          <w:rFonts w:ascii="Century" w:hAnsi="Century"/>
          <w:spacing w:val="5"/>
        </w:rPr>
        <w:t>t</w:t>
      </w:r>
      <w:r w:rsidRPr="00A1153D">
        <w:rPr>
          <w:rFonts w:ascii="Century" w:hAnsi="Century"/>
          <w:spacing w:val="-1"/>
        </w:rPr>
        <w:t>a</w:t>
      </w:r>
      <w:r w:rsidRPr="00A1153D">
        <w:rPr>
          <w:rFonts w:ascii="Century" w:hAnsi="Century"/>
        </w:rPr>
        <w:t>s</w:t>
      </w:r>
      <w:r w:rsidRPr="00A1153D">
        <w:rPr>
          <w:rFonts w:ascii="Century" w:hAnsi="Century"/>
          <w:spacing w:val="7"/>
        </w:rPr>
        <w:t xml:space="preserve"> </w:t>
      </w:r>
      <w:r w:rsidRPr="00A1153D">
        <w:rPr>
          <w:rFonts w:ascii="Century" w:hAnsi="Century"/>
          <w:spacing w:val="7"/>
          <w:lang w:val="id-ID"/>
        </w:rPr>
        <w:t>2</w:t>
      </w:r>
      <w:r w:rsidRPr="00A1153D">
        <w:rPr>
          <w:rFonts w:ascii="Century" w:hAnsi="Century"/>
          <w:spacing w:val="10"/>
        </w:rPr>
        <w:t xml:space="preserve"> </w:t>
      </w:r>
      <w:r w:rsidRPr="00A1153D">
        <w:rPr>
          <w:rFonts w:ascii="Century" w:hAnsi="Century"/>
        </w:rPr>
        <w:t>k</w:t>
      </w:r>
      <w:r w:rsidRPr="00A1153D">
        <w:rPr>
          <w:rFonts w:ascii="Century" w:hAnsi="Century"/>
          <w:spacing w:val="-1"/>
        </w:rPr>
        <w:t>e</w:t>
      </w:r>
      <w:r w:rsidRPr="00A1153D">
        <w:rPr>
          <w:rFonts w:ascii="Century" w:hAnsi="Century"/>
        </w:rPr>
        <w:t>g</w:t>
      </w:r>
      <w:r w:rsidRPr="00A1153D">
        <w:rPr>
          <w:rFonts w:ascii="Century" w:hAnsi="Century"/>
          <w:spacing w:val="-9"/>
        </w:rPr>
        <w:t>i</w:t>
      </w:r>
      <w:r w:rsidRPr="00A1153D">
        <w:rPr>
          <w:rFonts w:ascii="Century" w:hAnsi="Century"/>
          <w:spacing w:val="-1"/>
        </w:rPr>
        <w:t>a</w:t>
      </w:r>
      <w:r w:rsidRPr="00A1153D">
        <w:rPr>
          <w:rFonts w:ascii="Century" w:hAnsi="Century"/>
          <w:spacing w:val="5"/>
        </w:rPr>
        <w:t>t</w:t>
      </w:r>
      <w:r w:rsidRPr="00A1153D">
        <w:rPr>
          <w:rFonts w:ascii="Century" w:hAnsi="Century"/>
          <w:spacing w:val="-1"/>
        </w:rPr>
        <w:t>a</w:t>
      </w:r>
      <w:r w:rsidRPr="00A1153D">
        <w:rPr>
          <w:rFonts w:ascii="Century" w:hAnsi="Century"/>
        </w:rPr>
        <w:t>n</w:t>
      </w:r>
      <w:r w:rsidRPr="00A1153D">
        <w:rPr>
          <w:rFonts w:ascii="Century" w:hAnsi="Century"/>
          <w:spacing w:val="10"/>
        </w:rPr>
        <w:t xml:space="preserve"> </w:t>
      </w:r>
      <w:r w:rsidRPr="00A1153D">
        <w:rPr>
          <w:rFonts w:ascii="Century" w:hAnsi="Century"/>
          <w:spacing w:val="-5"/>
          <w:lang w:val="id-ID"/>
        </w:rPr>
        <w:t>yaitu</w:t>
      </w:r>
      <w:r w:rsidRPr="00A1153D">
        <w:rPr>
          <w:rFonts w:ascii="Century" w:hAnsi="Century"/>
        </w:rPr>
        <w:t xml:space="preserve"> </w:t>
      </w:r>
      <w:r w:rsidRPr="00A1153D">
        <w:rPr>
          <w:rFonts w:ascii="Century" w:hAnsi="Century"/>
          <w:lang w:val="id-ID"/>
        </w:rPr>
        <w:t>(1) sosialisasi</w:t>
      </w:r>
      <w:r w:rsidRPr="00A1153D">
        <w:rPr>
          <w:rFonts w:ascii="Century" w:hAnsi="Century"/>
        </w:rPr>
        <w:t>,</w:t>
      </w:r>
      <w:r w:rsidRPr="00A1153D">
        <w:rPr>
          <w:rFonts w:ascii="Century" w:hAnsi="Century"/>
          <w:spacing w:val="19"/>
        </w:rPr>
        <w:t xml:space="preserve"> </w:t>
      </w:r>
      <w:r w:rsidRPr="00A1153D">
        <w:rPr>
          <w:rFonts w:ascii="Century" w:hAnsi="Century"/>
          <w:lang w:val="id-ID"/>
        </w:rPr>
        <w:t xml:space="preserve">dan (2) </w:t>
      </w:r>
      <w:r w:rsidRPr="00A1153D">
        <w:rPr>
          <w:rFonts w:ascii="Century" w:hAnsi="Century"/>
        </w:rPr>
        <w:t>p</w:t>
      </w:r>
      <w:r w:rsidRPr="00A1153D">
        <w:rPr>
          <w:rFonts w:ascii="Century" w:hAnsi="Century"/>
          <w:spacing w:val="1"/>
        </w:rPr>
        <w:t>r</w:t>
      </w:r>
      <w:r w:rsidRPr="00A1153D">
        <w:rPr>
          <w:rFonts w:ascii="Century" w:hAnsi="Century"/>
          <w:spacing w:val="-1"/>
        </w:rPr>
        <w:t>a</w:t>
      </w:r>
      <w:r w:rsidRPr="00A1153D">
        <w:rPr>
          <w:rFonts w:ascii="Century" w:hAnsi="Century"/>
        </w:rPr>
        <w:t>k</w:t>
      </w:r>
      <w:r w:rsidRPr="00A1153D">
        <w:rPr>
          <w:rFonts w:ascii="Century" w:hAnsi="Century"/>
          <w:spacing w:val="5"/>
        </w:rPr>
        <w:t>t</w:t>
      </w:r>
      <w:r w:rsidRPr="00A1153D">
        <w:rPr>
          <w:rFonts w:ascii="Century" w:hAnsi="Century"/>
          <w:spacing w:val="-4"/>
        </w:rPr>
        <w:t>i</w:t>
      </w:r>
      <w:r w:rsidRPr="00A1153D">
        <w:rPr>
          <w:rFonts w:ascii="Century" w:hAnsi="Century"/>
        </w:rPr>
        <w:t>k budidaya sayuran dengan menggunakan asam humat.</w:t>
      </w:r>
    </w:p>
    <w:p w14:paraId="7E9CE320" w14:textId="77777777" w:rsidR="00A1153D" w:rsidRPr="00A1153D" w:rsidRDefault="00A1153D" w:rsidP="00A1153D">
      <w:pPr>
        <w:pStyle w:val="ListParagraph"/>
        <w:numPr>
          <w:ilvl w:val="0"/>
          <w:numId w:val="21"/>
        </w:numPr>
        <w:contextualSpacing/>
        <w:rPr>
          <w:rFonts w:ascii="Century" w:hAnsi="Century"/>
        </w:rPr>
      </w:pPr>
      <w:r w:rsidRPr="00A1153D">
        <w:rPr>
          <w:rFonts w:ascii="Century" w:hAnsi="Century"/>
          <w:b/>
          <w:lang w:val="id-ID"/>
        </w:rPr>
        <w:t>Sosialisasi</w:t>
      </w:r>
      <w:r w:rsidRPr="00A1153D">
        <w:rPr>
          <w:rFonts w:ascii="Century" w:hAnsi="Century"/>
          <w:bCs/>
          <w:lang w:val="id-ID"/>
        </w:rPr>
        <w:t xml:space="preserve"> </w:t>
      </w:r>
    </w:p>
    <w:p w14:paraId="63C24C0B" w14:textId="77777777" w:rsidR="00A1153D" w:rsidRPr="00A1153D" w:rsidRDefault="00A1153D" w:rsidP="00A1153D">
      <w:pPr>
        <w:pStyle w:val="ListParagraph"/>
        <w:spacing w:line="360" w:lineRule="auto"/>
        <w:ind w:left="555"/>
        <w:jc w:val="both"/>
        <w:rPr>
          <w:rFonts w:ascii="Century" w:hAnsi="Century"/>
        </w:rPr>
      </w:pPr>
      <w:r w:rsidRPr="00A1153D">
        <w:rPr>
          <w:rFonts w:ascii="Century" w:hAnsi="Century"/>
          <w:spacing w:val="-5"/>
        </w:rPr>
        <w:t>K</w:t>
      </w:r>
      <w:r w:rsidRPr="00A1153D">
        <w:rPr>
          <w:rFonts w:ascii="Century" w:hAnsi="Century"/>
          <w:spacing w:val="-1"/>
        </w:rPr>
        <w:t>e</w:t>
      </w:r>
      <w:r w:rsidRPr="00A1153D">
        <w:rPr>
          <w:rFonts w:ascii="Century" w:hAnsi="Century"/>
          <w:spacing w:val="5"/>
        </w:rPr>
        <w:t>g</w:t>
      </w:r>
      <w:r w:rsidRPr="00A1153D">
        <w:rPr>
          <w:rFonts w:ascii="Century" w:hAnsi="Century"/>
          <w:spacing w:val="-4"/>
        </w:rPr>
        <w:t>i</w:t>
      </w:r>
      <w:r w:rsidRPr="00A1153D">
        <w:rPr>
          <w:rFonts w:ascii="Century" w:hAnsi="Century"/>
          <w:spacing w:val="-1"/>
        </w:rPr>
        <w:t>a</w:t>
      </w:r>
      <w:r w:rsidRPr="00A1153D">
        <w:rPr>
          <w:rFonts w:ascii="Century" w:hAnsi="Century"/>
          <w:spacing w:val="5"/>
        </w:rPr>
        <w:t>t</w:t>
      </w:r>
      <w:r w:rsidRPr="00A1153D">
        <w:rPr>
          <w:rFonts w:ascii="Century" w:hAnsi="Century"/>
          <w:spacing w:val="-1"/>
        </w:rPr>
        <w:t>a</w:t>
      </w:r>
      <w:r w:rsidRPr="00A1153D">
        <w:rPr>
          <w:rFonts w:ascii="Century" w:hAnsi="Century"/>
        </w:rPr>
        <w:t>n</w:t>
      </w:r>
      <w:r w:rsidRPr="00A1153D">
        <w:rPr>
          <w:rFonts w:ascii="Century" w:hAnsi="Century"/>
          <w:spacing w:val="4"/>
        </w:rPr>
        <w:t xml:space="preserve"> </w:t>
      </w:r>
      <w:r w:rsidRPr="00A1153D">
        <w:rPr>
          <w:rFonts w:ascii="Century" w:hAnsi="Century"/>
          <w:spacing w:val="-4"/>
        </w:rPr>
        <w:t>i</w:t>
      </w:r>
      <w:r w:rsidRPr="00A1153D">
        <w:rPr>
          <w:rFonts w:ascii="Century" w:hAnsi="Century"/>
          <w:spacing w:val="5"/>
        </w:rPr>
        <w:t>n</w:t>
      </w:r>
      <w:r w:rsidRPr="00A1153D">
        <w:rPr>
          <w:rFonts w:ascii="Century" w:hAnsi="Century"/>
        </w:rPr>
        <w:t xml:space="preserve">i </w:t>
      </w:r>
      <w:r w:rsidRPr="00A1153D">
        <w:rPr>
          <w:rFonts w:ascii="Century" w:hAnsi="Century"/>
          <w:spacing w:val="-5"/>
        </w:rPr>
        <w:t>b</w:t>
      </w:r>
      <w:r w:rsidRPr="00A1153D">
        <w:rPr>
          <w:rFonts w:ascii="Century" w:hAnsi="Century"/>
          <w:spacing w:val="-1"/>
        </w:rPr>
        <w:t>e</w:t>
      </w:r>
      <w:r w:rsidRPr="00A1153D">
        <w:rPr>
          <w:rFonts w:ascii="Century" w:hAnsi="Century"/>
          <w:spacing w:val="1"/>
        </w:rPr>
        <w:t>r</w:t>
      </w:r>
      <w:r w:rsidRPr="00A1153D">
        <w:rPr>
          <w:rFonts w:ascii="Century" w:hAnsi="Century"/>
          <w:spacing w:val="5"/>
        </w:rPr>
        <w:t>t</w:t>
      </w:r>
      <w:r w:rsidRPr="00A1153D">
        <w:rPr>
          <w:rFonts w:ascii="Century" w:hAnsi="Century"/>
        </w:rPr>
        <w:t>u</w:t>
      </w:r>
      <w:r w:rsidRPr="00A1153D">
        <w:rPr>
          <w:rFonts w:ascii="Century" w:hAnsi="Century"/>
          <w:spacing w:val="-9"/>
        </w:rPr>
        <w:t>j</w:t>
      </w:r>
      <w:r w:rsidRPr="00A1153D">
        <w:rPr>
          <w:rFonts w:ascii="Century" w:hAnsi="Century"/>
          <w:spacing w:val="5"/>
        </w:rPr>
        <w:t>u</w:t>
      </w:r>
      <w:r w:rsidRPr="00A1153D">
        <w:rPr>
          <w:rFonts w:ascii="Century" w:hAnsi="Century"/>
          <w:spacing w:val="4"/>
        </w:rPr>
        <w:t>a</w:t>
      </w:r>
      <w:r w:rsidRPr="00A1153D">
        <w:rPr>
          <w:rFonts w:ascii="Century" w:hAnsi="Century"/>
        </w:rPr>
        <w:t>n u</w:t>
      </w:r>
      <w:r w:rsidRPr="00A1153D">
        <w:rPr>
          <w:rFonts w:ascii="Century" w:hAnsi="Century"/>
          <w:spacing w:val="-5"/>
        </w:rPr>
        <w:t>n</w:t>
      </w:r>
      <w:r w:rsidRPr="00A1153D">
        <w:rPr>
          <w:rFonts w:ascii="Century" w:hAnsi="Century"/>
          <w:spacing w:val="5"/>
        </w:rPr>
        <w:t>t</w:t>
      </w:r>
      <w:r w:rsidRPr="00A1153D">
        <w:rPr>
          <w:rFonts w:ascii="Century" w:hAnsi="Century"/>
        </w:rPr>
        <w:t>uk</w:t>
      </w:r>
      <w:r w:rsidRPr="00A1153D">
        <w:rPr>
          <w:rFonts w:ascii="Century" w:hAnsi="Century"/>
          <w:spacing w:val="4"/>
        </w:rPr>
        <w:t xml:space="preserve"> </w:t>
      </w:r>
      <w:r w:rsidRPr="00A1153D">
        <w:rPr>
          <w:rFonts w:ascii="Century" w:hAnsi="Century"/>
          <w:spacing w:val="-9"/>
        </w:rPr>
        <w:t>m</w:t>
      </w:r>
      <w:r w:rsidRPr="00A1153D">
        <w:rPr>
          <w:rFonts w:ascii="Century" w:hAnsi="Century"/>
          <w:spacing w:val="4"/>
        </w:rPr>
        <w:t>e</w:t>
      </w:r>
      <w:r w:rsidRPr="00A1153D">
        <w:rPr>
          <w:rFonts w:ascii="Century" w:hAnsi="Century"/>
          <w:spacing w:val="-5"/>
        </w:rPr>
        <w:t>n</w:t>
      </w:r>
      <w:r w:rsidRPr="00A1153D">
        <w:rPr>
          <w:rFonts w:ascii="Century" w:hAnsi="Century"/>
          <w:spacing w:val="4"/>
        </w:rPr>
        <w:t>a</w:t>
      </w:r>
      <w:r w:rsidRPr="00A1153D">
        <w:rPr>
          <w:rFonts w:ascii="Century" w:hAnsi="Century"/>
          <w:spacing w:val="-4"/>
        </w:rPr>
        <w:t>m</w:t>
      </w:r>
      <w:r w:rsidRPr="00A1153D">
        <w:rPr>
          <w:rFonts w:ascii="Century" w:hAnsi="Century"/>
        </w:rPr>
        <w:t>b</w:t>
      </w:r>
      <w:r w:rsidRPr="00A1153D">
        <w:rPr>
          <w:rFonts w:ascii="Century" w:hAnsi="Century"/>
          <w:spacing w:val="4"/>
        </w:rPr>
        <w:t>a</w:t>
      </w:r>
      <w:r w:rsidRPr="00A1153D">
        <w:rPr>
          <w:rFonts w:ascii="Century" w:hAnsi="Century"/>
        </w:rPr>
        <w:t>h w</w:t>
      </w:r>
      <w:r w:rsidRPr="00A1153D">
        <w:rPr>
          <w:rFonts w:ascii="Century" w:hAnsi="Century"/>
          <w:spacing w:val="-1"/>
        </w:rPr>
        <w:t>a</w:t>
      </w:r>
      <w:r w:rsidRPr="00A1153D">
        <w:rPr>
          <w:rFonts w:ascii="Century" w:hAnsi="Century"/>
        </w:rPr>
        <w:t>w</w:t>
      </w:r>
      <w:r w:rsidRPr="00A1153D">
        <w:rPr>
          <w:rFonts w:ascii="Century" w:hAnsi="Century"/>
          <w:spacing w:val="3"/>
        </w:rPr>
        <w:t>a</w:t>
      </w:r>
      <w:r w:rsidRPr="00A1153D">
        <w:rPr>
          <w:rFonts w:ascii="Century" w:hAnsi="Century"/>
          <w:spacing w:val="2"/>
        </w:rPr>
        <w:t>s</w:t>
      </w:r>
      <w:r w:rsidRPr="00A1153D">
        <w:rPr>
          <w:rFonts w:ascii="Century" w:hAnsi="Century"/>
          <w:spacing w:val="-1"/>
        </w:rPr>
        <w:t>a</w:t>
      </w:r>
      <w:r w:rsidRPr="00A1153D">
        <w:rPr>
          <w:rFonts w:ascii="Century" w:hAnsi="Century"/>
        </w:rPr>
        <w:t>n d</w:t>
      </w:r>
      <w:r w:rsidRPr="00A1153D">
        <w:rPr>
          <w:rFonts w:ascii="Century" w:hAnsi="Century"/>
          <w:spacing w:val="4"/>
        </w:rPr>
        <w:t>a</w:t>
      </w:r>
      <w:r w:rsidRPr="00A1153D">
        <w:rPr>
          <w:rFonts w:ascii="Century" w:hAnsi="Century"/>
        </w:rPr>
        <w:t>n</w:t>
      </w:r>
      <w:r w:rsidRPr="00A1153D">
        <w:rPr>
          <w:rFonts w:ascii="Century" w:hAnsi="Century"/>
          <w:spacing w:val="4"/>
        </w:rPr>
        <w:t xml:space="preserve"> </w:t>
      </w:r>
      <w:r w:rsidRPr="00A1153D">
        <w:rPr>
          <w:rFonts w:ascii="Century" w:hAnsi="Century"/>
          <w:spacing w:val="-9"/>
        </w:rPr>
        <w:t>m</w:t>
      </w:r>
      <w:r w:rsidRPr="00A1153D">
        <w:rPr>
          <w:rFonts w:ascii="Century" w:hAnsi="Century"/>
          <w:spacing w:val="4"/>
        </w:rPr>
        <w:t>e</w:t>
      </w:r>
      <w:r w:rsidRPr="00A1153D">
        <w:rPr>
          <w:rFonts w:ascii="Century" w:hAnsi="Century"/>
          <w:spacing w:val="-4"/>
        </w:rPr>
        <w:t>m</w:t>
      </w:r>
      <w:r w:rsidRPr="00A1153D">
        <w:rPr>
          <w:rFonts w:ascii="Century" w:hAnsi="Century"/>
        </w:rPr>
        <w:t>p</w:t>
      </w:r>
      <w:r w:rsidRPr="00A1153D">
        <w:rPr>
          <w:rFonts w:ascii="Century" w:hAnsi="Century"/>
          <w:spacing w:val="-1"/>
        </w:rPr>
        <w:t>e</w:t>
      </w:r>
      <w:r w:rsidRPr="00A1153D">
        <w:rPr>
          <w:rFonts w:ascii="Century" w:hAnsi="Century"/>
          <w:spacing w:val="1"/>
        </w:rPr>
        <w:t>r</w:t>
      </w:r>
      <w:r w:rsidRPr="00A1153D">
        <w:rPr>
          <w:rFonts w:ascii="Century" w:hAnsi="Century"/>
        </w:rPr>
        <w:t>k</w:t>
      </w:r>
      <w:r w:rsidRPr="00A1153D">
        <w:rPr>
          <w:rFonts w:ascii="Century" w:hAnsi="Century"/>
          <w:spacing w:val="4"/>
        </w:rPr>
        <w:t>a</w:t>
      </w:r>
      <w:r w:rsidRPr="00A1153D">
        <w:rPr>
          <w:rFonts w:ascii="Century" w:hAnsi="Century"/>
          <w:spacing w:val="-5"/>
        </w:rPr>
        <w:t>y</w:t>
      </w:r>
      <w:r w:rsidRPr="00A1153D">
        <w:rPr>
          <w:rFonts w:ascii="Century" w:hAnsi="Century"/>
        </w:rPr>
        <w:t>a</w:t>
      </w:r>
      <w:r w:rsidRPr="00A1153D">
        <w:rPr>
          <w:rFonts w:ascii="Century" w:hAnsi="Century"/>
          <w:spacing w:val="3"/>
        </w:rPr>
        <w:t xml:space="preserve"> </w:t>
      </w:r>
      <w:r w:rsidRPr="00A1153D">
        <w:rPr>
          <w:rFonts w:ascii="Century" w:hAnsi="Century"/>
        </w:rPr>
        <w:t>p</w:t>
      </w:r>
      <w:r w:rsidRPr="00A1153D">
        <w:rPr>
          <w:rFonts w:ascii="Century" w:hAnsi="Century"/>
          <w:spacing w:val="5"/>
        </w:rPr>
        <w:t>o</w:t>
      </w:r>
      <w:r w:rsidRPr="00A1153D">
        <w:rPr>
          <w:rFonts w:ascii="Century" w:hAnsi="Century"/>
          <w:spacing w:val="-4"/>
        </w:rPr>
        <w:t>l</w:t>
      </w:r>
      <w:r w:rsidRPr="00A1153D">
        <w:rPr>
          <w:rFonts w:ascii="Century" w:hAnsi="Century"/>
        </w:rPr>
        <w:t>a</w:t>
      </w:r>
      <w:r w:rsidRPr="00A1153D">
        <w:rPr>
          <w:rFonts w:ascii="Century" w:hAnsi="Century"/>
          <w:spacing w:val="3"/>
        </w:rPr>
        <w:t xml:space="preserve"> </w:t>
      </w:r>
      <w:r w:rsidRPr="00A1153D">
        <w:rPr>
          <w:rFonts w:ascii="Century" w:hAnsi="Century"/>
          <w:spacing w:val="-5"/>
        </w:rPr>
        <w:t>b</w:t>
      </w:r>
      <w:r w:rsidRPr="00A1153D">
        <w:rPr>
          <w:rFonts w:ascii="Century" w:hAnsi="Century"/>
          <w:spacing w:val="-1"/>
        </w:rPr>
        <w:t>e</w:t>
      </w:r>
      <w:r w:rsidRPr="00A1153D">
        <w:rPr>
          <w:rFonts w:ascii="Century" w:hAnsi="Century"/>
          <w:spacing w:val="6"/>
        </w:rPr>
        <w:t>r</w:t>
      </w:r>
      <w:r w:rsidRPr="00A1153D">
        <w:rPr>
          <w:rFonts w:ascii="Century" w:hAnsi="Century"/>
          <w:spacing w:val="-3"/>
        </w:rPr>
        <w:t>f</w:t>
      </w:r>
      <w:r w:rsidRPr="00A1153D">
        <w:rPr>
          <w:rFonts w:ascii="Century" w:hAnsi="Century"/>
          <w:spacing w:val="-4"/>
        </w:rPr>
        <w:t>i</w:t>
      </w:r>
      <w:r w:rsidRPr="00A1153D">
        <w:rPr>
          <w:rFonts w:ascii="Century" w:hAnsi="Century"/>
          <w:spacing w:val="5"/>
        </w:rPr>
        <w:t>k</w:t>
      </w:r>
      <w:r w:rsidRPr="00A1153D">
        <w:rPr>
          <w:rFonts w:ascii="Century" w:hAnsi="Century"/>
          <w:spacing w:val="-4"/>
        </w:rPr>
        <w:t>i</w:t>
      </w:r>
      <w:r w:rsidRPr="00A1153D">
        <w:rPr>
          <w:rFonts w:ascii="Century" w:hAnsi="Century"/>
        </w:rPr>
        <w:t>r k</w:t>
      </w:r>
      <w:r w:rsidRPr="00A1153D">
        <w:rPr>
          <w:rFonts w:ascii="Century" w:hAnsi="Century"/>
          <w:spacing w:val="4"/>
        </w:rPr>
        <w:t>e</w:t>
      </w:r>
      <w:r w:rsidRPr="00A1153D">
        <w:rPr>
          <w:rFonts w:ascii="Century" w:hAnsi="Century"/>
          <w:spacing w:val="-9"/>
        </w:rPr>
        <w:t>l</w:t>
      </w:r>
      <w:r w:rsidRPr="00A1153D">
        <w:rPr>
          <w:rFonts w:ascii="Century" w:hAnsi="Century"/>
          <w:spacing w:val="9"/>
        </w:rPr>
        <w:t>o</w:t>
      </w:r>
      <w:r w:rsidRPr="00A1153D">
        <w:rPr>
          <w:rFonts w:ascii="Century" w:hAnsi="Century"/>
          <w:spacing w:val="-9"/>
        </w:rPr>
        <w:t>m</w:t>
      </w:r>
      <w:r w:rsidRPr="00A1153D">
        <w:rPr>
          <w:rFonts w:ascii="Century" w:hAnsi="Century"/>
        </w:rPr>
        <w:t>p</w:t>
      </w:r>
      <w:r w:rsidRPr="00A1153D">
        <w:rPr>
          <w:rFonts w:ascii="Century" w:hAnsi="Century"/>
          <w:spacing w:val="5"/>
        </w:rPr>
        <w:t>o</w:t>
      </w:r>
      <w:r w:rsidRPr="00A1153D">
        <w:rPr>
          <w:rFonts w:ascii="Century" w:hAnsi="Century"/>
        </w:rPr>
        <w:t xml:space="preserve">k </w:t>
      </w:r>
      <w:r w:rsidRPr="00A1153D">
        <w:rPr>
          <w:rFonts w:ascii="Century" w:hAnsi="Century"/>
          <w:spacing w:val="5"/>
        </w:rPr>
        <w:t>t</w:t>
      </w:r>
      <w:r w:rsidRPr="00A1153D">
        <w:rPr>
          <w:rFonts w:ascii="Century" w:hAnsi="Century"/>
          <w:spacing w:val="-1"/>
        </w:rPr>
        <w:t>a</w:t>
      </w:r>
      <w:r w:rsidRPr="00A1153D">
        <w:rPr>
          <w:rFonts w:ascii="Century" w:hAnsi="Century"/>
        </w:rPr>
        <w:t xml:space="preserve">ni </w:t>
      </w:r>
      <w:r w:rsidRPr="00A1153D">
        <w:rPr>
          <w:rFonts w:ascii="Century" w:hAnsi="Century"/>
          <w:spacing w:val="-2"/>
        </w:rPr>
        <w:t>s</w:t>
      </w:r>
      <w:r w:rsidRPr="00A1153D">
        <w:rPr>
          <w:rFonts w:ascii="Century" w:hAnsi="Century"/>
          <w:spacing w:val="-1"/>
        </w:rPr>
        <w:t>e</w:t>
      </w:r>
      <w:r w:rsidRPr="00A1153D">
        <w:rPr>
          <w:rFonts w:ascii="Century" w:hAnsi="Century"/>
          <w:spacing w:val="1"/>
        </w:rPr>
        <w:t>r</w:t>
      </w:r>
      <w:r w:rsidRPr="00A1153D">
        <w:rPr>
          <w:rFonts w:ascii="Century" w:hAnsi="Century"/>
          <w:spacing w:val="5"/>
        </w:rPr>
        <w:t>t</w:t>
      </w:r>
      <w:r w:rsidRPr="00A1153D">
        <w:rPr>
          <w:rFonts w:ascii="Century" w:hAnsi="Century"/>
        </w:rPr>
        <w:t xml:space="preserve">a </w:t>
      </w:r>
      <w:r w:rsidRPr="00A1153D">
        <w:rPr>
          <w:rFonts w:ascii="Century" w:hAnsi="Century"/>
          <w:spacing w:val="-1"/>
        </w:rPr>
        <w:t>a</w:t>
      </w:r>
      <w:r w:rsidRPr="00A1153D">
        <w:rPr>
          <w:rFonts w:ascii="Century" w:hAnsi="Century"/>
          <w:spacing w:val="-5"/>
        </w:rPr>
        <w:t>n</w:t>
      </w:r>
      <w:r w:rsidRPr="00A1153D">
        <w:rPr>
          <w:rFonts w:ascii="Century" w:hAnsi="Century"/>
        </w:rPr>
        <w:t>ggo</w:t>
      </w:r>
      <w:r w:rsidRPr="00A1153D">
        <w:rPr>
          <w:rFonts w:ascii="Century" w:hAnsi="Century"/>
          <w:spacing w:val="5"/>
        </w:rPr>
        <w:t>t</w:t>
      </w:r>
      <w:r w:rsidRPr="00A1153D">
        <w:rPr>
          <w:rFonts w:ascii="Century" w:hAnsi="Century"/>
          <w:spacing w:val="-1"/>
        </w:rPr>
        <w:t>a</w:t>
      </w:r>
      <w:r w:rsidRPr="00A1153D">
        <w:rPr>
          <w:rFonts w:ascii="Century" w:hAnsi="Century"/>
        </w:rPr>
        <w:t>n</w:t>
      </w:r>
      <w:r w:rsidRPr="00A1153D">
        <w:rPr>
          <w:rFonts w:ascii="Century" w:hAnsi="Century"/>
          <w:spacing w:val="-10"/>
        </w:rPr>
        <w:t>y</w:t>
      </w:r>
      <w:r w:rsidRPr="00A1153D">
        <w:rPr>
          <w:rFonts w:ascii="Century" w:hAnsi="Century"/>
        </w:rPr>
        <w:t xml:space="preserve">a </w:t>
      </w:r>
      <w:r w:rsidRPr="00A1153D">
        <w:rPr>
          <w:rFonts w:ascii="Century" w:hAnsi="Century"/>
          <w:spacing w:val="5"/>
        </w:rPr>
        <w:t>t</w:t>
      </w:r>
      <w:r w:rsidRPr="00A1153D">
        <w:rPr>
          <w:rFonts w:ascii="Century" w:hAnsi="Century"/>
          <w:spacing w:val="-1"/>
        </w:rPr>
        <w:t>e</w:t>
      </w:r>
      <w:r w:rsidRPr="00A1153D">
        <w:rPr>
          <w:rFonts w:ascii="Century" w:hAnsi="Century"/>
          <w:spacing w:val="-5"/>
        </w:rPr>
        <w:t>n</w:t>
      </w:r>
      <w:r w:rsidRPr="00A1153D">
        <w:rPr>
          <w:rFonts w:ascii="Century" w:hAnsi="Century"/>
          <w:spacing w:val="5"/>
        </w:rPr>
        <w:t>t</w:t>
      </w:r>
      <w:r w:rsidRPr="00A1153D">
        <w:rPr>
          <w:rFonts w:ascii="Century" w:hAnsi="Century"/>
          <w:spacing w:val="-1"/>
        </w:rPr>
        <w:t>a</w:t>
      </w:r>
      <w:r w:rsidRPr="00A1153D">
        <w:rPr>
          <w:rFonts w:ascii="Century" w:hAnsi="Century"/>
          <w:spacing w:val="-5"/>
        </w:rPr>
        <w:t>n</w:t>
      </w:r>
      <w:r w:rsidRPr="00A1153D">
        <w:rPr>
          <w:rFonts w:ascii="Century" w:hAnsi="Century"/>
        </w:rPr>
        <w:t xml:space="preserve">g </w:t>
      </w:r>
      <w:r w:rsidRPr="00A1153D">
        <w:rPr>
          <w:rFonts w:ascii="Century" w:hAnsi="Century"/>
          <w:spacing w:val="-9"/>
        </w:rPr>
        <w:t>m</w:t>
      </w:r>
      <w:r w:rsidRPr="00A1153D">
        <w:rPr>
          <w:rFonts w:ascii="Century" w:hAnsi="Century"/>
          <w:spacing w:val="-1"/>
        </w:rPr>
        <w:t>a</w:t>
      </w:r>
      <w:r w:rsidRPr="00A1153D">
        <w:rPr>
          <w:rFonts w:ascii="Century" w:hAnsi="Century"/>
          <w:spacing w:val="2"/>
        </w:rPr>
        <w:t>s</w:t>
      </w:r>
      <w:r w:rsidRPr="00A1153D">
        <w:rPr>
          <w:rFonts w:ascii="Century" w:hAnsi="Century"/>
          <w:spacing w:val="4"/>
        </w:rPr>
        <w:t>a</w:t>
      </w:r>
      <w:r w:rsidRPr="00A1153D">
        <w:rPr>
          <w:rFonts w:ascii="Century" w:hAnsi="Century"/>
          <w:spacing w:val="-9"/>
        </w:rPr>
        <w:t>l</w:t>
      </w:r>
      <w:r w:rsidRPr="00A1153D">
        <w:rPr>
          <w:rFonts w:ascii="Century" w:hAnsi="Century"/>
          <w:spacing w:val="4"/>
        </w:rPr>
        <w:t>a</w:t>
      </w:r>
      <w:r w:rsidRPr="00A1153D">
        <w:rPr>
          <w:rFonts w:ascii="Century" w:hAnsi="Century"/>
        </w:rPr>
        <w:t>h d</w:t>
      </w:r>
      <w:r w:rsidRPr="00A1153D">
        <w:rPr>
          <w:rFonts w:ascii="Century" w:hAnsi="Century"/>
          <w:spacing w:val="4"/>
        </w:rPr>
        <w:t>a</w:t>
      </w:r>
      <w:r w:rsidRPr="00A1153D">
        <w:rPr>
          <w:rFonts w:ascii="Century" w:hAnsi="Century"/>
        </w:rPr>
        <w:t>n</w:t>
      </w:r>
      <w:r w:rsidRPr="00A1153D">
        <w:rPr>
          <w:rFonts w:ascii="Century" w:hAnsi="Century"/>
          <w:spacing w:val="4"/>
        </w:rPr>
        <w:t xml:space="preserve"> </w:t>
      </w:r>
      <w:r w:rsidRPr="00A1153D">
        <w:rPr>
          <w:rFonts w:ascii="Century" w:hAnsi="Century"/>
          <w:spacing w:val="-2"/>
        </w:rPr>
        <w:t>s</w:t>
      </w:r>
      <w:r w:rsidRPr="00A1153D">
        <w:rPr>
          <w:rFonts w:ascii="Century" w:hAnsi="Century"/>
          <w:spacing w:val="5"/>
        </w:rPr>
        <w:t>o</w:t>
      </w:r>
      <w:r w:rsidRPr="00A1153D">
        <w:rPr>
          <w:rFonts w:ascii="Century" w:hAnsi="Century"/>
          <w:spacing w:val="-9"/>
        </w:rPr>
        <w:t>l</w:t>
      </w:r>
      <w:r w:rsidRPr="00A1153D">
        <w:rPr>
          <w:rFonts w:ascii="Century" w:hAnsi="Century"/>
        </w:rPr>
        <w:t>u</w:t>
      </w:r>
      <w:r w:rsidRPr="00A1153D">
        <w:rPr>
          <w:rFonts w:ascii="Century" w:hAnsi="Century"/>
          <w:spacing w:val="2"/>
        </w:rPr>
        <w:t>s</w:t>
      </w:r>
      <w:r w:rsidRPr="00A1153D">
        <w:rPr>
          <w:rFonts w:ascii="Century" w:hAnsi="Century"/>
        </w:rPr>
        <w:t xml:space="preserve">i </w:t>
      </w:r>
      <w:r w:rsidRPr="00A1153D">
        <w:rPr>
          <w:rFonts w:ascii="Century" w:hAnsi="Century"/>
          <w:spacing w:val="-5"/>
        </w:rPr>
        <w:t>y</w:t>
      </w:r>
      <w:r w:rsidRPr="00A1153D">
        <w:rPr>
          <w:rFonts w:ascii="Century" w:hAnsi="Century"/>
          <w:spacing w:val="4"/>
        </w:rPr>
        <w:t>a</w:t>
      </w:r>
      <w:r w:rsidRPr="00A1153D">
        <w:rPr>
          <w:rFonts w:ascii="Century" w:hAnsi="Century"/>
        </w:rPr>
        <w:t xml:space="preserve">ng </w:t>
      </w:r>
      <w:r w:rsidRPr="00A1153D">
        <w:rPr>
          <w:rFonts w:ascii="Century" w:hAnsi="Century"/>
          <w:spacing w:val="5"/>
        </w:rPr>
        <w:t>d</w:t>
      </w:r>
      <w:r w:rsidRPr="00A1153D">
        <w:rPr>
          <w:rFonts w:ascii="Century" w:hAnsi="Century"/>
          <w:spacing w:val="-9"/>
        </w:rPr>
        <w:t>i</w:t>
      </w:r>
      <w:r w:rsidRPr="00A1153D">
        <w:rPr>
          <w:rFonts w:ascii="Century" w:hAnsi="Century"/>
          <w:spacing w:val="5"/>
        </w:rPr>
        <w:t>t</w:t>
      </w:r>
      <w:r w:rsidRPr="00A1153D">
        <w:rPr>
          <w:rFonts w:ascii="Century" w:hAnsi="Century"/>
          <w:spacing w:val="-1"/>
        </w:rPr>
        <w:t>a</w:t>
      </w:r>
      <w:r w:rsidRPr="00A1153D">
        <w:rPr>
          <w:rFonts w:ascii="Century" w:hAnsi="Century"/>
        </w:rPr>
        <w:t>w</w:t>
      </w:r>
      <w:r w:rsidRPr="00A1153D">
        <w:rPr>
          <w:rFonts w:ascii="Century" w:hAnsi="Century"/>
          <w:spacing w:val="-1"/>
        </w:rPr>
        <w:t>a</w:t>
      </w:r>
      <w:r w:rsidRPr="00A1153D">
        <w:rPr>
          <w:rFonts w:ascii="Century" w:hAnsi="Century"/>
          <w:spacing w:val="1"/>
        </w:rPr>
        <w:t>r</w:t>
      </w:r>
      <w:r w:rsidRPr="00A1153D">
        <w:rPr>
          <w:rFonts w:ascii="Century" w:hAnsi="Century"/>
        </w:rPr>
        <w:t>k</w:t>
      </w:r>
      <w:r w:rsidRPr="00A1153D">
        <w:rPr>
          <w:rFonts w:ascii="Century" w:hAnsi="Century"/>
          <w:spacing w:val="-1"/>
        </w:rPr>
        <w:t>a</w:t>
      </w:r>
      <w:r w:rsidRPr="00A1153D">
        <w:rPr>
          <w:rFonts w:ascii="Century" w:hAnsi="Century"/>
          <w:spacing w:val="-5"/>
        </w:rPr>
        <w:t>n</w:t>
      </w:r>
      <w:r w:rsidRPr="00A1153D">
        <w:rPr>
          <w:rFonts w:ascii="Century" w:hAnsi="Century"/>
        </w:rPr>
        <w:t xml:space="preserve">. Adapun materi sosialisasi yang akan diberikan </w:t>
      </w:r>
      <w:r w:rsidRPr="00A1153D">
        <w:rPr>
          <w:rFonts w:ascii="Century" w:hAnsi="Century"/>
          <w:spacing w:val="-4"/>
        </w:rPr>
        <w:t>m</w:t>
      </w:r>
      <w:r w:rsidRPr="00A1153D">
        <w:rPr>
          <w:rFonts w:ascii="Century" w:hAnsi="Century"/>
          <w:spacing w:val="4"/>
        </w:rPr>
        <w:t>e</w:t>
      </w:r>
      <w:r w:rsidRPr="00A1153D">
        <w:rPr>
          <w:rFonts w:ascii="Century" w:hAnsi="Century"/>
        </w:rPr>
        <w:t>l</w:t>
      </w:r>
      <w:r w:rsidRPr="00A1153D">
        <w:rPr>
          <w:rFonts w:ascii="Century" w:hAnsi="Century"/>
          <w:spacing w:val="-4"/>
        </w:rPr>
        <w:t>i</w:t>
      </w:r>
      <w:r w:rsidRPr="00A1153D">
        <w:rPr>
          <w:rFonts w:ascii="Century" w:hAnsi="Century"/>
        </w:rPr>
        <w:t>pu</w:t>
      </w:r>
      <w:r w:rsidRPr="00A1153D">
        <w:rPr>
          <w:rFonts w:ascii="Century" w:hAnsi="Century"/>
          <w:spacing w:val="10"/>
        </w:rPr>
        <w:t>t</w:t>
      </w:r>
      <w:r w:rsidRPr="00A1153D">
        <w:rPr>
          <w:rFonts w:ascii="Century" w:hAnsi="Century"/>
        </w:rPr>
        <w:t xml:space="preserve">i </w:t>
      </w:r>
      <w:r w:rsidRPr="00A1153D">
        <w:rPr>
          <w:rFonts w:ascii="Century" w:hAnsi="Century"/>
          <w:spacing w:val="1"/>
        </w:rPr>
        <w:t>(</w:t>
      </w:r>
      <w:r w:rsidRPr="00A1153D">
        <w:rPr>
          <w:rFonts w:ascii="Century" w:hAnsi="Century"/>
        </w:rPr>
        <w:t>1) bahaya pupuk kimia terhadap lingkungan,</w:t>
      </w:r>
      <w:r w:rsidRPr="00A1153D">
        <w:rPr>
          <w:rFonts w:ascii="Century" w:hAnsi="Century"/>
          <w:spacing w:val="11"/>
        </w:rPr>
        <w:t xml:space="preserve"> </w:t>
      </w:r>
      <w:r w:rsidRPr="00A1153D">
        <w:rPr>
          <w:rFonts w:ascii="Century" w:hAnsi="Century"/>
        </w:rPr>
        <w:t>d</w:t>
      </w:r>
      <w:r w:rsidRPr="00A1153D">
        <w:rPr>
          <w:rFonts w:ascii="Century" w:hAnsi="Century"/>
          <w:spacing w:val="-1"/>
        </w:rPr>
        <w:t>a</w:t>
      </w:r>
      <w:r w:rsidRPr="00A1153D">
        <w:rPr>
          <w:rFonts w:ascii="Century" w:hAnsi="Century"/>
        </w:rPr>
        <w:t>n</w:t>
      </w:r>
      <w:r w:rsidRPr="00A1153D">
        <w:rPr>
          <w:rFonts w:ascii="Century" w:hAnsi="Century"/>
          <w:spacing w:val="4"/>
        </w:rPr>
        <w:t xml:space="preserve"> </w:t>
      </w:r>
      <w:r w:rsidRPr="00A1153D">
        <w:rPr>
          <w:rFonts w:ascii="Century" w:hAnsi="Century"/>
          <w:spacing w:val="1"/>
        </w:rPr>
        <w:t>(</w:t>
      </w:r>
      <w:r w:rsidRPr="00A1153D">
        <w:rPr>
          <w:rFonts w:ascii="Century" w:hAnsi="Century"/>
        </w:rPr>
        <w:t>2)</w:t>
      </w:r>
      <w:r w:rsidRPr="00A1153D">
        <w:rPr>
          <w:rFonts w:ascii="Century" w:hAnsi="Century"/>
          <w:spacing w:val="10"/>
        </w:rPr>
        <w:t xml:space="preserve"> </w:t>
      </w:r>
      <w:r w:rsidRPr="00A1153D">
        <w:rPr>
          <w:rFonts w:ascii="Century" w:hAnsi="Century"/>
        </w:rPr>
        <w:t>p</w:t>
      </w:r>
      <w:r w:rsidRPr="00A1153D">
        <w:rPr>
          <w:rFonts w:ascii="Century" w:hAnsi="Century"/>
          <w:spacing w:val="-1"/>
        </w:rPr>
        <w:t>e</w:t>
      </w:r>
      <w:r w:rsidRPr="00A1153D">
        <w:rPr>
          <w:rFonts w:ascii="Century" w:hAnsi="Century"/>
          <w:spacing w:val="-5"/>
        </w:rPr>
        <w:t>n</w:t>
      </w:r>
      <w:r w:rsidRPr="00A1153D">
        <w:rPr>
          <w:rFonts w:ascii="Century" w:hAnsi="Century"/>
        </w:rPr>
        <w:t>g</w:t>
      </w:r>
      <w:r w:rsidRPr="00A1153D">
        <w:rPr>
          <w:rFonts w:ascii="Century" w:hAnsi="Century"/>
          <w:spacing w:val="-1"/>
        </w:rPr>
        <w:t>e</w:t>
      </w:r>
      <w:r w:rsidRPr="00A1153D">
        <w:rPr>
          <w:rFonts w:ascii="Century" w:hAnsi="Century"/>
        </w:rPr>
        <w:t>n</w:t>
      </w:r>
      <w:r w:rsidRPr="00A1153D">
        <w:rPr>
          <w:rFonts w:ascii="Century" w:hAnsi="Century"/>
          <w:spacing w:val="4"/>
        </w:rPr>
        <w:t>a</w:t>
      </w:r>
      <w:r w:rsidRPr="00A1153D">
        <w:rPr>
          <w:rFonts w:ascii="Century" w:hAnsi="Century"/>
          <w:spacing w:val="-4"/>
        </w:rPr>
        <w:t>l</w:t>
      </w:r>
      <w:r w:rsidRPr="00A1153D">
        <w:rPr>
          <w:rFonts w:ascii="Century" w:hAnsi="Century"/>
          <w:spacing w:val="4"/>
        </w:rPr>
        <w:t>a</w:t>
      </w:r>
      <w:r w:rsidRPr="00A1153D">
        <w:rPr>
          <w:rFonts w:ascii="Century" w:hAnsi="Century"/>
        </w:rPr>
        <w:t>n asam humat.</w:t>
      </w:r>
    </w:p>
    <w:p w14:paraId="2FEC20EE" w14:textId="77777777" w:rsidR="00A1153D" w:rsidRPr="00A1153D" w:rsidRDefault="00A1153D" w:rsidP="00A1153D">
      <w:pPr>
        <w:pStyle w:val="ListParagraph"/>
        <w:spacing w:before="9" w:line="360" w:lineRule="auto"/>
        <w:ind w:left="840"/>
        <w:jc w:val="both"/>
        <w:rPr>
          <w:rFonts w:ascii="Century" w:hAnsi="Century"/>
          <w:bCs/>
        </w:rPr>
      </w:pPr>
    </w:p>
    <w:p w14:paraId="10B829A0" w14:textId="77777777" w:rsidR="00A1153D" w:rsidRPr="00A1153D" w:rsidRDefault="00A1153D" w:rsidP="00A1153D">
      <w:pPr>
        <w:ind w:left="120"/>
        <w:rPr>
          <w:rFonts w:ascii="Century" w:hAnsi="Century"/>
        </w:rPr>
      </w:pPr>
      <w:r w:rsidRPr="00A1153D">
        <w:rPr>
          <w:rFonts w:ascii="Century" w:hAnsi="Century"/>
          <w:b/>
          <w:lang w:val="id-ID"/>
        </w:rPr>
        <w:t>b</w:t>
      </w:r>
      <w:r w:rsidRPr="00A1153D">
        <w:rPr>
          <w:rFonts w:ascii="Century" w:hAnsi="Century"/>
          <w:b/>
        </w:rPr>
        <w:t xml:space="preserve">.   </w:t>
      </w:r>
      <w:r w:rsidRPr="00A1153D">
        <w:rPr>
          <w:rFonts w:ascii="Century" w:hAnsi="Century"/>
          <w:b/>
          <w:spacing w:val="22"/>
        </w:rPr>
        <w:t xml:space="preserve"> </w:t>
      </w:r>
      <w:r w:rsidRPr="00A1153D">
        <w:rPr>
          <w:rFonts w:ascii="Century" w:hAnsi="Century"/>
          <w:b/>
        </w:rPr>
        <w:t xml:space="preserve">Praktik budiaya </w:t>
      </w:r>
      <w:r w:rsidRPr="00A1153D">
        <w:rPr>
          <w:rFonts w:ascii="Century" w:hAnsi="Century"/>
          <w:b/>
          <w:lang w:val="id-ID"/>
        </w:rPr>
        <w:t xml:space="preserve">tanaman </w:t>
      </w:r>
      <w:r w:rsidRPr="00A1153D">
        <w:rPr>
          <w:rFonts w:ascii="Century" w:hAnsi="Century"/>
          <w:b/>
        </w:rPr>
        <w:t>sayur</w:t>
      </w:r>
    </w:p>
    <w:p w14:paraId="04218677" w14:textId="77777777" w:rsidR="00A1153D" w:rsidRPr="00A1153D" w:rsidRDefault="00A1153D" w:rsidP="00A1153D">
      <w:pPr>
        <w:spacing w:before="2" w:line="120" w:lineRule="exact"/>
        <w:rPr>
          <w:rFonts w:ascii="Century" w:hAnsi="Century"/>
          <w:sz w:val="13"/>
          <w:szCs w:val="13"/>
        </w:rPr>
      </w:pPr>
    </w:p>
    <w:p w14:paraId="15304492" w14:textId="77777777" w:rsidR="00A1153D" w:rsidRPr="00A1153D" w:rsidRDefault="00A1153D" w:rsidP="00A1153D">
      <w:pPr>
        <w:spacing w:line="360" w:lineRule="auto"/>
        <w:ind w:left="547" w:right="67"/>
        <w:jc w:val="both"/>
        <w:rPr>
          <w:rFonts w:ascii="Century" w:hAnsi="Century"/>
          <w:spacing w:val="-2"/>
        </w:rPr>
      </w:pPr>
      <w:r w:rsidRPr="00A1153D">
        <w:rPr>
          <w:rFonts w:ascii="Century" w:hAnsi="Century"/>
          <w:spacing w:val="1"/>
        </w:rPr>
        <w:t>S</w:t>
      </w:r>
      <w:r w:rsidRPr="00A1153D">
        <w:rPr>
          <w:rFonts w:ascii="Century" w:hAnsi="Century"/>
          <w:spacing w:val="-1"/>
        </w:rPr>
        <w:t>e</w:t>
      </w:r>
      <w:r w:rsidRPr="00A1153D">
        <w:rPr>
          <w:rFonts w:ascii="Century" w:hAnsi="Century"/>
          <w:spacing w:val="5"/>
        </w:rPr>
        <w:t>t</w:t>
      </w:r>
      <w:r w:rsidRPr="00A1153D">
        <w:rPr>
          <w:rFonts w:ascii="Century" w:hAnsi="Century"/>
          <w:spacing w:val="-1"/>
        </w:rPr>
        <w:t>e</w:t>
      </w:r>
      <w:r w:rsidRPr="00A1153D">
        <w:rPr>
          <w:rFonts w:ascii="Century" w:hAnsi="Century"/>
          <w:spacing w:val="-9"/>
        </w:rPr>
        <w:t>l</w:t>
      </w:r>
      <w:r w:rsidRPr="00A1153D">
        <w:rPr>
          <w:rFonts w:ascii="Century" w:hAnsi="Century"/>
          <w:spacing w:val="4"/>
        </w:rPr>
        <w:t>a</w:t>
      </w:r>
      <w:r w:rsidRPr="00A1153D">
        <w:rPr>
          <w:rFonts w:ascii="Century" w:hAnsi="Century"/>
        </w:rPr>
        <w:t>h</w:t>
      </w:r>
      <w:r w:rsidRPr="00A1153D">
        <w:rPr>
          <w:rFonts w:ascii="Century" w:hAnsi="Century"/>
          <w:spacing w:val="17"/>
        </w:rPr>
        <w:t xml:space="preserve"> </w:t>
      </w:r>
      <w:r w:rsidRPr="00A1153D">
        <w:rPr>
          <w:rFonts w:ascii="Century" w:hAnsi="Century"/>
          <w:spacing w:val="-2"/>
          <w:lang w:val="id-ID"/>
        </w:rPr>
        <w:t xml:space="preserve">selesai dilakukan sosialisasi dan pelatihan, maka dilanjutkan kegiatan aplikasi </w:t>
      </w:r>
      <w:r w:rsidRPr="00A1153D">
        <w:rPr>
          <w:rFonts w:ascii="Century" w:hAnsi="Century"/>
          <w:spacing w:val="-2"/>
        </w:rPr>
        <w:t xml:space="preserve">asam humat </w:t>
      </w:r>
      <w:r w:rsidRPr="00A1153D">
        <w:rPr>
          <w:rFonts w:ascii="Century" w:hAnsi="Century"/>
          <w:spacing w:val="-2"/>
          <w:lang w:val="id-ID"/>
        </w:rPr>
        <w:t xml:space="preserve">terhadap tanaman </w:t>
      </w:r>
      <w:r w:rsidRPr="00A1153D">
        <w:rPr>
          <w:rFonts w:ascii="Century" w:hAnsi="Century"/>
          <w:spacing w:val="-2"/>
        </w:rPr>
        <w:t>sayur</w:t>
      </w:r>
      <w:r w:rsidRPr="00A1153D">
        <w:rPr>
          <w:rFonts w:ascii="Century" w:hAnsi="Century"/>
          <w:spacing w:val="-2"/>
          <w:lang w:val="id-ID"/>
        </w:rPr>
        <w:t xml:space="preserve">. </w:t>
      </w:r>
      <w:r w:rsidRPr="00A1153D">
        <w:rPr>
          <w:rFonts w:ascii="Century" w:hAnsi="Century"/>
          <w:spacing w:val="1"/>
        </w:rPr>
        <w:t>S</w:t>
      </w:r>
      <w:r w:rsidRPr="00A1153D">
        <w:rPr>
          <w:rFonts w:ascii="Century" w:hAnsi="Century"/>
          <w:spacing w:val="4"/>
        </w:rPr>
        <w:t>e</w:t>
      </w:r>
      <w:r w:rsidRPr="00A1153D">
        <w:rPr>
          <w:rFonts w:ascii="Century" w:hAnsi="Century"/>
          <w:spacing w:val="-5"/>
        </w:rPr>
        <w:t>b</w:t>
      </w:r>
      <w:r w:rsidRPr="00A1153D">
        <w:rPr>
          <w:rFonts w:ascii="Century" w:hAnsi="Century"/>
          <w:spacing w:val="4"/>
        </w:rPr>
        <w:t>e</w:t>
      </w:r>
      <w:r w:rsidRPr="00A1153D">
        <w:rPr>
          <w:rFonts w:ascii="Century" w:hAnsi="Century"/>
          <w:spacing w:val="-4"/>
        </w:rPr>
        <w:t>l</w:t>
      </w:r>
      <w:r w:rsidRPr="00A1153D">
        <w:rPr>
          <w:rFonts w:ascii="Century" w:hAnsi="Century"/>
          <w:spacing w:val="5"/>
        </w:rPr>
        <w:t>u</w:t>
      </w:r>
      <w:r w:rsidRPr="00A1153D">
        <w:rPr>
          <w:rFonts w:ascii="Century" w:hAnsi="Century"/>
        </w:rPr>
        <w:t xml:space="preserve">m </w:t>
      </w:r>
      <w:r w:rsidRPr="00A1153D">
        <w:rPr>
          <w:rFonts w:ascii="Century" w:hAnsi="Century"/>
          <w:spacing w:val="5"/>
        </w:rPr>
        <w:t>d</w:t>
      </w:r>
      <w:r w:rsidRPr="00A1153D">
        <w:rPr>
          <w:rFonts w:ascii="Century" w:hAnsi="Century"/>
          <w:spacing w:val="-4"/>
        </w:rPr>
        <w:t>i</w:t>
      </w:r>
      <w:r w:rsidRPr="00A1153D">
        <w:rPr>
          <w:rFonts w:ascii="Century" w:hAnsi="Century"/>
          <w:spacing w:val="-2"/>
        </w:rPr>
        <w:t>l</w:t>
      </w:r>
      <w:r w:rsidRPr="00A1153D">
        <w:rPr>
          <w:rFonts w:ascii="Century" w:hAnsi="Century"/>
          <w:spacing w:val="-1"/>
        </w:rPr>
        <w:t>a</w:t>
      </w:r>
      <w:r w:rsidRPr="00A1153D">
        <w:rPr>
          <w:rFonts w:ascii="Century" w:hAnsi="Century"/>
        </w:rPr>
        <w:t>kuk</w:t>
      </w:r>
      <w:r w:rsidRPr="00A1153D">
        <w:rPr>
          <w:rFonts w:ascii="Century" w:hAnsi="Century"/>
          <w:spacing w:val="4"/>
        </w:rPr>
        <w:t>a</w:t>
      </w:r>
      <w:r w:rsidRPr="00A1153D">
        <w:rPr>
          <w:rFonts w:ascii="Century" w:hAnsi="Century"/>
        </w:rPr>
        <w:t>n k</w:t>
      </w:r>
      <w:r w:rsidRPr="00A1153D">
        <w:rPr>
          <w:rFonts w:ascii="Century" w:hAnsi="Century"/>
          <w:spacing w:val="-1"/>
        </w:rPr>
        <w:t>e</w:t>
      </w:r>
      <w:r w:rsidRPr="00A1153D">
        <w:rPr>
          <w:rFonts w:ascii="Century" w:hAnsi="Century"/>
          <w:spacing w:val="5"/>
        </w:rPr>
        <w:t>g</w:t>
      </w:r>
      <w:r w:rsidRPr="00A1153D">
        <w:rPr>
          <w:rFonts w:ascii="Century" w:hAnsi="Century"/>
          <w:spacing w:val="-4"/>
        </w:rPr>
        <w:t>i</w:t>
      </w:r>
      <w:r w:rsidRPr="00A1153D">
        <w:rPr>
          <w:rFonts w:ascii="Century" w:hAnsi="Century"/>
          <w:spacing w:val="-1"/>
        </w:rPr>
        <w:t>a</w:t>
      </w:r>
      <w:r w:rsidRPr="00A1153D">
        <w:rPr>
          <w:rFonts w:ascii="Century" w:hAnsi="Century"/>
          <w:spacing w:val="5"/>
        </w:rPr>
        <w:t>t</w:t>
      </w:r>
      <w:r w:rsidRPr="00A1153D">
        <w:rPr>
          <w:rFonts w:ascii="Century" w:hAnsi="Century"/>
          <w:spacing w:val="-1"/>
        </w:rPr>
        <w:t>a</w:t>
      </w:r>
      <w:r w:rsidRPr="00A1153D">
        <w:rPr>
          <w:rFonts w:ascii="Century" w:hAnsi="Century"/>
        </w:rPr>
        <w:t>n p</w:t>
      </w:r>
      <w:r w:rsidRPr="00A1153D">
        <w:rPr>
          <w:rFonts w:ascii="Century" w:hAnsi="Century"/>
          <w:spacing w:val="1"/>
        </w:rPr>
        <w:t>r</w:t>
      </w:r>
      <w:r w:rsidRPr="00A1153D">
        <w:rPr>
          <w:rFonts w:ascii="Century" w:hAnsi="Century"/>
          <w:spacing w:val="-1"/>
        </w:rPr>
        <w:t>a</w:t>
      </w:r>
      <w:r w:rsidRPr="00A1153D">
        <w:rPr>
          <w:rFonts w:ascii="Century" w:hAnsi="Century"/>
        </w:rPr>
        <w:t>k</w:t>
      </w:r>
      <w:r w:rsidRPr="00A1153D">
        <w:rPr>
          <w:rFonts w:ascii="Century" w:hAnsi="Century"/>
          <w:spacing w:val="5"/>
        </w:rPr>
        <w:t>t</w:t>
      </w:r>
      <w:r w:rsidRPr="00A1153D">
        <w:rPr>
          <w:rFonts w:ascii="Century" w:hAnsi="Century"/>
          <w:spacing w:val="-9"/>
        </w:rPr>
        <w:t>i</w:t>
      </w:r>
      <w:r w:rsidRPr="00A1153D">
        <w:rPr>
          <w:rFonts w:ascii="Century" w:hAnsi="Century"/>
        </w:rPr>
        <w:t>k</w:t>
      </w:r>
      <w:r w:rsidRPr="00A1153D">
        <w:rPr>
          <w:rFonts w:ascii="Century" w:hAnsi="Century"/>
          <w:spacing w:val="9"/>
        </w:rPr>
        <w:t xml:space="preserve"> </w:t>
      </w:r>
      <w:r w:rsidRPr="00A1153D">
        <w:rPr>
          <w:rFonts w:ascii="Century" w:hAnsi="Century"/>
          <w:spacing w:val="-5"/>
        </w:rPr>
        <w:t>b</w:t>
      </w:r>
      <w:r w:rsidRPr="00A1153D">
        <w:rPr>
          <w:rFonts w:ascii="Century" w:hAnsi="Century"/>
        </w:rPr>
        <w:t>u</w:t>
      </w:r>
      <w:r w:rsidRPr="00A1153D">
        <w:rPr>
          <w:rFonts w:ascii="Century" w:hAnsi="Century"/>
          <w:spacing w:val="5"/>
        </w:rPr>
        <w:t>d</w:t>
      </w:r>
      <w:r w:rsidRPr="00A1153D">
        <w:rPr>
          <w:rFonts w:ascii="Century" w:hAnsi="Century"/>
          <w:spacing w:val="-4"/>
        </w:rPr>
        <w:t>i</w:t>
      </w:r>
      <w:r w:rsidRPr="00A1153D">
        <w:rPr>
          <w:rFonts w:ascii="Century" w:hAnsi="Century"/>
        </w:rPr>
        <w:t>d</w:t>
      </w:r>
      <w:r w:rsidRPr="00A1153D">
        <w:rPr>
          <w:rFonts w:ascii="Century" w:hAnsi="Century"/>
          <w:spacing w:val="4"/>
        </w:rPr>
        <w:t>a</w:t>
      </w:r>
      <w:r w:rsidRPr="00A1153D">
        <w:rPr>
          <w:rFonts w:ascii="Century" w:hAnsi="Century"/>
        </w:rPr>
        <w:t xml:space="preserve">ya sayuran, </w:t>
      </w:r>
      <w:r w:rsidRPr="00A1153D">
        <w:rPr>
          <w:rFonts w:ascii="Century" w:hAnsi="Century"/>
          <w:spacing w:val="5"/>
        </w:rPr>
        <w:t>t</w:t>
      </w:r>
      <w:r w:rsidRPr="00A1153D">
        <w:rPr>
          <w:rFonts w:ascii="Century" w:hAnsi="Century"/>
          <w:spacing w:val="-4"/>
        </w:rPr>
        <w:t>i</w:t>
      </w:r>
      <w:r w:rsidRPr="00A1153D">
        <w:rPr>
          <w:rFonts w:ascii="Century" w:hAnsi="Century"/>
        </w:rPr>
        <w:t>m p</w:t>
      </w:r>
      <w:r w:rsidRPr="00A1153D">
        <w:rPr>
          <w:rFonts w:ascii="Century" w:hAnsi="Century"/>
          <w:spacing w:val="4"/>
        </w:rPr>
        <w:t>e</w:t>
      </w:r>
      <w:r w:rsidRPr="00A1153D">
        <w:rPr>
          <w:rFonts w:ascii="Century" w:hAnsi="Century"/>
          <w:spacing w:val="-5"/>
        </w:rPr>
        <w:t>n</w:t>
      </w:r>
      <w:r w:rsidRPr="00A1153D">
        <w:rPr>
          <w:rFonts w:ascii="Century" w:hAnsi="Century"/>
        </w:rPr>
        <w:t>g</w:t>
      </w:r>
      <w:r w:rsidRPr="00A1153D">
        <w:rPr>
          <w:rFonts w:ascii="Century" w:hAnsi="Century"/>
          <w:spacing w:val="4"/>
        </w:rPr>
        <w:t>a</w:t>
      </w:r>
      <w:r w:rsidRPr="00A1153D">
        <w:rPr>
          <w:rFonts w:ascii="Century" w:hAnsi="Century"/>
          <w:spacing w:val="-5"/>
        </w:rPr>
        <w:t>b</w:t>
      </w:r>
      <w:r w:rsidRPr="00A1153D">
        <w:rPr>
          <w:rFonts w:ascii="Century" w:hAnsi="Century"/>
          <w:spacing w:val="5"/>
        </w:rPr>
        <w:t>d</w:t>
      </w:r>
      <w:r w:rsidRPr="00A1153D">
        <w:rPr>
          <w:rFonts w:ascii="Century" w:hAnsi="Century"/>
          <w:spacing w:val="-4"/>
        </w:rPr>
        <w:t>i</w:t>
      </w:r>
      <w:r w:rsidRPr="00A1153D">
        <w:rPr>
          <w:rFonts w:ascii="Century" w:hAnsi="Century"/>
          <w:spacing w:val="4"/>
        </w:rPr>
        <w:t>a</w:t>
      </w:r>
      <w:r w:rsidRPr="00A1153D">
        <w:rPr>
          <w:rFonts w:ascii="Century" w:hAnsi="Century"/>
        </w:rPr>
        <w:t xml:space="preserve">n </w:t>
      </w:r>
      <w:r w:rsidRPr="00A1153D">
        <w:rPr>
          <w:rFonts w:ascii="Century" w:hAnsi="Century"/>
          <w:spacing w:val="5"/>
        </w:rPr>
        <w:t>t</w:t>
      </w:r>
      <w:r w:rsidRPr="00A1153D">
        <w:rPr>
          <w:rFonts w:ascii="Century" w:hAnsi="Century"/>
          <w:spacing w:val="-1"/>
        </w:rPr>
        <w:t>e</w:t>
      </w:r>
      <w:r w:rsidRPr="00A1153D">
        <w:rPr>
          <w:rFonts w:ascii="Century" w:hAnsi="Century"/>
          <w:spacing w:val="1"/>
        </w:rPr>
        <w:t>r</w:t>
      </w:r>
      <w:r w:rsidRPr="00A1153D">
        <w:rPr>
          <w:rFonts w:ascii="Century" w:hAnsi="Century"/>
          <w:spacing w:val="-4"/>
        </w:rPr>
        <w:t>l</w:t>
      </w:r>
      <w:r w:rsidRPr="00A1153D">
        <w:rPr>
          <w:rFonts w:ascii="Century" w:hAnsi="Century"/>
          <w:spacing w:val="4"/>
        </w:rPr>
        <w:t>e</w:t>
      </w:r>
      <w:r w:rsidRPr="00A1153D">
        <w:rPr>
          <w:rFonts w:ascii="Century" w:hAnsi="Century"/>
        </w:rPr>
        <w:t>b</w:t>
      </w:r>
      <w:r w:rsidRPr="00A1153D">
        <w:rPr>
          <w:rFonts w:ascii="Century" w:hAnsi="Century"/>
          <w:spacing w:val="-4"/>
        </w:rPr>
        <w:t>i</w:t>
      </w:r>
      <w:r w:rsidRPr="00A1153D">
        <w:rPr>
          <w:rFonts w:ascii="Century" w:hAnsi="Century"/>
        </w:rPr>
        <w:t>h d</w:t>
      </w:r>
      <w:r w:rsidRPr="00A1153D">
        <w:rPr>
          <w:rFonts w:ascii="Century" w:hAnsi="Century"/>
          <w:spacing w:val="4"/>
        </w:rPr>
        <w:t>a</w:t>
      </w:r>
      <w:r w:rsidRPr="00A1153D">
        <w:rPr>
          <w:rFonts w:ascii="Century" w:hAnsi="Century"/>
          <w:spacing w:val="-5"/>
        </w:rPr>
        <w:t>h</w:t>
      </w:r>
      <w:r w:rsidRPr="00A1153D">
        <w:rPr>
          <w:rFonts w:ascii="Century" w:hAnsi="Century"/>
          <w:spacing w:val="5"/>
        </w:rPr>
        <w:t>u</w:t>
      </w:r>
      <w:r w:rsidRPr="00A1153D">
        <w:rPr>
          <w:rFonts w:ascii="Century" w:hAnsi="Century"/>
          <w:spacing w:val="-4"/>
        </w:rPr>
        <w:t>l</w:t>
      </w:r>
      <w:r w:rsidRPr="00A1153D">
        <w:rPr>
          <w:rFonts w:ascii="Century" w:hAnsi="Century"/>
        </w:rPr>
        <w:t>u</w:t>
      </w:r>
      <w:r w:rsidRPr="00A1153D">
        <w:rPr>
          <w:rFonts w:ascii="Century" w:hAnsi="Century"/>
          <w:spacing w:val="10"/>
        </w:rPr>
        <w:t xml:space="preserve"> </w:t>
      </w:r>
      <w:r w:rsidRPr="00A1153D">
        <w:rPr>
          <w:rFonts w:ascii="Century" w:hAnsi="Century"/>
          <w:spacing w:val="-4"/>
        </w:rPr>
        <w:t>m</w:t>
      </w:r>
      <w:r w:rsidRPr="00A1153D">
        <w:rPr>
          <w:rFonts w:ascii="Century" w:hAnsi="Century"/>
          <w:spacing w:val="4"/>
        </w:rPr>
        <w:t>e</w:t>
      </w:r>
      <w:r w:rsidRPr="00A1153D">
        <w:rPr>
          <w:rFonts w:ascii="Century" w:hAnsi="Century"/>
          <w:spacing w:val="-4"/>
        </w:rPr>
        <w:t>l</w:t>
      </w:r>
      <w:r w:rsidRPr="00A1153D">
        <w:rPr>
          <w:rFonts w:ascii="Century" w:hAnsi="Century"/>
          <w:spacing w:val="4"/>
        </w:rPr>
        <w:t>a</w:t>
      </w:r>
      <w:r w:rsidRPr="00A1153D">
        <w:rPr>
          <w:rFonts w:ascii="Century" w:hAnsi="Century"/>
        </w:rPr>
        <w:t>kuk</w:t>
      </w:r>
      <w:r w:rsidRPr="00A1153D">
        <w:rPr>
          <w:rFonts w:ascii="Century" w:hAnsi="Century"/>
          <w:spacing w:val="-1"/>
        </w:rPr>
        <w:t>a</w:t>
      </w:r>
      <w:r w:rsidRPr="00A1153D">
        <w:rPr>
          <w:rFonts w:ascii="Century" w:hAnsi="Century"/>
        </w:rPr>
        <w:t>n p</w:t>
      </w:r>
      <w:r w:rsidRPr="00A1153D">
        <w:rPr>
          <w:rFonts w:ascii="Century" w:hAnsi="Century"/>
          <w:spacing w:val="-1"/>
        </w:rPr>
        <w:t>e</w:t>
      </w:r>
      <w:r w:rsidRPr="00A1153D">
        <w:rPr>
          <w:rFonts w:ascii="Century" w:hAnsi="Century"/>
          <w:spacing w:val="1"/>
        </w:rPr>
        <w:t>r</w:t>
      </w:r>
      <w:r w:rsidRPr="00A1153D">
        <w:rPr>
          <w:rFonts w:ascii="Century" w:hAnsi="Century"/>
          <w:spacing w:val="5"/>
        </w:rPr>
        <w:t>t</w:t>
      </w:r>
      <w:r w:rsidRPr="00A1153D">
        <w:rPr>
          <w:rFonts w:ascii="Century" w:hAnsi="Century"/>
          <w:spacing w:val="4"/>
        </w:rPr>
        <w:t>e</w:t>
      </w:r>
      <w:r w:rsidRPr="00A1153D">
        <w:rPr>
          <w:rFonts w:ascii="Century" w:hAnsi="Century"/>
          <w:spacing w:val="-9"/>
        </w:rPr>
        <w:t>m</w:t>
      </w:r>
      <w:r w:rsidRPr="00A1153D">
        <w:rPr>
          <w:rFonts w:ascii="Century" w:hAnsi="Century"/>
        </w:rPr>
        <w:t>u</w:t>
      </w:r>
      <w:r w:rsidRPr="00A1153D">
        <w:rPr>
          <w:rFonts w:ascii="Century" w:hAnsi="Century"/>
          <w:spacing w:val="4"/>
        </w:rPr>
        <w:t>a</w:t>
      </w:r>
      <w:r w:rsidRPr="00A1153D">
        <w:rPr>
          <w:rFonts w:ascii="Century" w:hAnsi="Century"/>
        </w:rPr>
        <w:t>n d</w:t>
      </w:r>
      <w:r w:rsidRPr="00A1153D">
        <w:rPr>
          <w:rFonts w:ascii="Century" w:hAnsi="Century"/>
          <w:spacing w:val="4"/>
        </w:rPr>
        <w:t>e</w:t>
      </w:r>
      <w:r w:rsidRPr="00A1153D">
        <w:rPr>
          <w:rFonts w:ascii="Century" w:hAnsi="Century"/>
          <w:spacing w:val="-5"/>
        </w:rPr>
        <w:t>n</w:t>
      </w:r>
      <w:r w:rsidRPr="00A1153D">
        <w:rPr>
          <w:rFonts w:ascii="Century" w:hAnsi="Century"/>
        </w:rPr>
        <w:t>g</w:t>
      </w:r>
      <w:r w:rsidRPr="00A1153D">
        <w:rPr>
          <w:rFonts w:ascii="Century" w:hAnsi="Century"/>
          <w:spacing w:val="4"/>
        </w:rPr>
        <w:t>a</w:t>
      </w:r>
      <w:r w:rsidRPr="00A1153D">
        <w:rPr>
          <w:rFonts w:ascii="Century" w:hAnsi="Century"/>
        </w:rPr>
        <w:t xml:space="preserve">n </w:t>
      </w:r>
      <w:r w:rsidRPr="00A1153D">
        <w:rPr>
          <w:rFonts w:ascii="Century" w:hAnsi="Century"/>
          <w:spacing w:val="-2"/>
        </w:rPr>
        <w:t>s</w:t>
      </w:r>
      <w:r w:rsidRPr="00A1153D">
        <w:rPr>
          <w:rFonts w:ascii="Century" w:hAnsi="Century"/>
          <w:spacing w:val="4"/>
        </w:rPr>
        <w:t>e</w:t>
      </w:r>
      <w:r w:rsidRPr="00A1153D">
        <w:rPr>
          <w:rFonts w:ascii="Century" w:hAnsi="Century"/>
          <w:spacing w:val="-4"/>
        </w:rPr>
        <w:t>l</w:t>
      </w:r>
      <w:r w:rsidRPr="00A1153D">
        <w:rPr>
          <w:rFonts w:ascii="Century" w:hAnsi="Century"/>
        </w:rPr>
        <w:t>u</w:t>
      </w:r>
      <w:r w:rsidRPr="00A1153D">
        <w:rPr>
          <w:rFonts w:ascii="Century" w:hAnsi="Century"/>
          <w:spacing w:val="1"/>
        </w:rPr>
        <w:t>r</w:t>
      </w:r>
      <w:r w:rsidRPr="00A1153D">
        <w:rPr>
          <w:rFonts w:ascii="Century" w:hAnsi="Century"/>
          <w:spacing w:val="5"/>
        </w:rPr>
        <w:t>u</w:t>
      </w:r>
      <w:r w:rsidRPr="00A1153D">
        <w:rPr>
          <w:rFonts w:ascii="Century" w:hAnsi="Century"/>
        </w:rPr>
        <w:t>h k</w:t>
      </w:r>
      <w:r w:rsidRPr="00A1153D">
        <w:rPr>
          <w:rFonts w:ascii="Century" w:hAnsi="Century"/>
          <w:spacing w:val="4"/>
        </w:rPr>
        <w:t>e</w:t>
      </w:r>
      <w:r w:rsidRPr="00A1153D">
        <w:rPr>
          <w:rFonts w:ascii="Century" w:hAnsi="Century"/>
          <w:spacing w:val="-9"/>
        </w:rPr>
        <w:t>l</w:t>
      </w:r>
      <w:r w:rsidRPr="00A1153D">
        <w:rPr>
          <w:rFonts w:ascii="Century" w:hAnsi="Century"/>
          <w:spacing w:val="9"/>
        </w:rPr>
        <w:t>o</w:t>
      </w:r>
      <w:r w:rsidRPr="00A1153D">
        <w:rPr>
          <w:rFonts w:ascii="Century" w:hAnsi="Century"/>
          <w:spacing w:val="-9"/>
        </w:rPr>
        <w:t>m</w:t>
      </w:r>
      <w:r w:rsidRPr="00A1153D">
        <w:rPr>
          <w:rFonts w:ascii="Century" w:hAnsi="Century"/>
        </w:rPr>
        <w:t>p</w:t>
      </w:r>
      <w:r w:rsidRPr="00A1153D">
        <w:rPr>
          <w:rFonts w:ascii="Century" w:hAnsi="Century"/>
          <w:spacing w:val="5"/>
        </w:rPr>
        <w:t>o</w:t>
      </w:r>
      <w:r w:rsidRPr="00A1153D">
        <w:rPr>
          <w:rFonts w:ascii="Century" w:hAnsi="Century"/>
        </w:rPr>
        <w:t>k</w:t>
      </w:r>
      <w:r w:rsidRPr="00A1153D">
        <w:rPr>
          <w:rFonts w:ascii="Century" w:hAnsi="Century"/>
          <w:spacing w:val="5"/>
        </w:rPr>
        <w:t xml:space="preserve"> </w:t>
      </w:r>
      <w:r w:rsidRPr="00A1153D">
        <w:rPr>
          <w:rFonts w:ascii="Century" w:hAnsi="Century"/>
          <w:spacing w:val="-4"/>
        </w:rPr>
        <w:t>m</w:t>
      </w:r>
      <w:r w:rsidRPr="00A1153D">
        <w:rPr>
          <w:rFonts w:ascii="Century" w:hAnsi="Century"/>
          <w:spacing w:val="-9"/>
        </w:rPr>
        <w:t>i</w:t>
      </w:r>
      <w:r w:rsidRPr="00A1153D">
        <w:rPr>
          <w:rFonts w:ascii="Century" w:hAnsi="Century"/>
          <w:spacing w:val="5"/>
        </w:rPr>
        <w:t>t</w:t>
      </w:r>
      <w:r w:rsidRPr="00A1153D">
        <w:rPr>
          <w:rFonts w:ascii="Century" w:hAnsi="Century"/>
          <w:spacing w:val="1"/>
        </w:rPr>
        <w:t>r</w:t>
      </w:r>
      <w:r w:rsidRPr="00A1153D">
        <w:rPr>
          <w:rFonts w:ascii="Century" w:hAnsi="Century"/>
        </w:rPr>
        <w:t>a</w:t>
      </w:r>
      <w:r w:rsidRPr="00A1153D">
        <w:rPr>
          <w:rFonts w:ascii="Century" w:hAnsi="Century"/>
          <w:spacing w:val="4"/>
        </w:rPr>
        <w:t xml:space="preserve"> </w:t>
      </w:r>
      <w:r w:rsidRPr="00A1153D">
        <w:rPr>
          <w:rFonts w:ascii="Century" w:hAnsi="Century"/>
        </w:rPr>
        <w:t>u</w:t>
      </w:r>
      <w:r w:rsidRPr="00A1153D">
        <w:rPr>
          <w:rFonts w:ascii="Century" w:hAnsi="Century"/>
          <w:spacing w:val="-5"/>
        </w:rPr>
        <w:t>n</w:t>
      </w:r>
      <w:r w:rsidRPr="00A1153D">
        <w:rPr>
          <w:rFonts w:ascii="Century" w:hAnsi="Century"/>
          <w:spacing w:val="5"/>
        </w:rPr>
        <w:t>t</w:t>
      </w:r>
      <w:r w:rsidRPr="00A1153D">
        <w:rPr>
          <w:rFonts w:ascii="Century" w:hAnsi="Century"/>
        </w:rPr>
        <w:t xml:space="preserve">uk mengetahui </w:t>
      </w:r>
      <w:r w:rsidRPr="00A1153D">
        <w:rPr>
          <w:rFonts w:ascii="Century" w:hAnsi="Century"/>
          <w:spacing w:val="-9"/>
        </w:rPr>
        <w:t>l</w:t>
      </w:r>
      <w:r w:rsidRPr="00A1153D">
        <w:rPr>
          <w:rFonts w:ascii="Century" w:hAnsi="Century"/>
        </w:rPr>
        <w:t>u</w:t>
      </w:r>
      <w:r w:rsidRPr="00A1153D">
        <w:rPr>
          <w:rFonts w:ascii="Century" w:hAnsi="Century"/>
          <w:spacing w:val="4"/>
        </w:rPr>
        <w:t>a</w:t>
      </w:r>
      <w:r w:rsidRPr="00A1153D">
        <w:rPr>
          <w:rFonts w:ascii="Century" w:hAnsi="Century"/>
        </w:rPr>
        <w:t>s</w:t>
      </w:r>
      <w:r w:rsidRPr="00A1153D">
        <w:rPr>
          <w:rFonts w:ascii="Century" w:hAnsi="Century"/>
          <w:spacing w:val="8"/>
        </w:rPr>
        <w:t xml:space="preserve"> </w:t>
      </w:r>
      <w:r w:rsidRPr="00A1153D">
        <w:rPr>
          <w:rFonts w:ascii="Century" w:hAnsi="Century"/>
          <w:spacing w:val="-9"/>
        </w:rPr>
        <w:t>l</w:t>
      </w:r>
      <w:r w:rsidRPr="00A1153D">
        <w:rPr>
          <w:rFonts w:ascii="Century" w:hAnsi="Century"/>
          <w:spacing w:val="4"/>
        </w:rPr>
        <w:t>a</w:t>
      </w:r>
      <w:r w:rsidRPr="00A1153D">
        <w:rPr>
          <w:rFonts w:ascii="Century" w:hAnsi="Century"/>
          <w:spacing w:val="-5"/>
        </w:rPr>
        <w:t>h</w:t>
      </w:r>
      <w:r w:rsidRPr="00A1153D">
        <w:rPr>
          <w:rFonts w:ascii="Century" w:hAnsi="Century"/>
          <w:spacing w:val="4"/>
        </w:rPr>
        <w:t>a</w:t>
      </w:r>
      <w:r w:rsidRPr="00A1153D">
        <w:rPr>
          <w:rFonts w:ascii="Century" w:hAnsi="Century"/>
        </w:rPr>
        <w:t>n</w:t>
      </w:r>
      <w:r w:rsidRPr="00A1153D">
        <w:rPr>
          <w:rFonts w:ascii="Century" w:hAnsi="Century"/>
          <w:spacing w:val="5"/>
        </w:rPr>
        <w:t xml:space="preserve"> </w:t>
      </w:r>
      <w:r w:rsidRPr="00A1153D">
        <w:rPr>
          <w:rFonts w:ascii="Century" w:hAnsi="Century"/>
          <w:spacing w:val="-4"/>
        </w:rPr>
        <w:t>m</w:t>
      </w:r>
      <w:r w:rsidRPr="00A1153D">
        <w:rPr>
          <w:rFonts w:ascii="Century" w:hAnsi="Century"/>
          <w:spacing w:val="-1"/>
        </w:rPr>
        <w:t>a</w:t>
      </w:r>
      <w:r w:rsidRPr="00A1153D">
        <w:rPr>
          <w:rFonts w:ascii="Century" w:hAnsi="Century"/>
          <w:spacing w:val="2"/>
        </w:rPr>
        <w:t>s</w:t>
      </w:r>
      <w:r w:rsidRPr="00A1153D">
        <w:rPr>
          <w:rFonts w:ascii="Century" w:hAnsi="Century"/>
          <w:spacing w:val="-4"/>
        </w:rPr>
        <w:t>i</w:t>
      </w:r>
      <w:r w:rsidRPr="00A1153D">
        <w:rPr>
          <w:rFonts w:ascii="Century" w:hAnsi="Century"/>
        </w:rPr>
        <w:t>n</w:t>
      </w:r>
      <w:r w:rsidRPr="00A1153D">
        <w:rPr>
          <w:rFonts w:ascii="Century" w:hAnsi="Century"/>
          <w:spacing w:val="5"/>
        </w:rPr>
        <w:t>g</w:t>
      </w:r>
      <w:r w:rsidRPr="00A1153D">
        <w:rPr>
          <w:rFonts w:ascii="Century" w:hAnsi="Century"/>
          <w:spacing w:val="6"/>
        </w:rPr>
        <w:t>-</w:t>
      </w:r>
      <w:r w:rsidRPr="00A1153D">
        <w:rPr>
          <w:rFonts w:ascii="Century" w:hAnsi="Century"/>
          <w:spacing w:val="-4"/>
        </w:rPr>
        <w:t>m</w:t>
      </w:r>
      <w:r w:rsidRPr="00A1153D">
        <w:rPr>
          <w:rFonts w:ascii="Century" w:hAnsi="Century"/>
          <w:spacing w:val="-1"/>
        </w:rPr>
        <w:t>a</w:t>
      </w:r>
      <w:r w:rsidRPr="00A1153D">
        <w:rPr>
          <w:rFonts w:ascii="Century" w:hAnsi="Century"/>
          <w:spacing w:val="2"/>
        </w:rPr>
        <w:t>s</w:t>
      </w:r>
      <w:r w:rsidRPr="00A1153D">
        <w:rPr>
          <w:rFonts w:ascii="Century" w:hAnsi="Century"/>
          <w:spacing w:val="-4"/>
        </w:rPr>
        <w:t>i</w:t>
      </w:r>
      <w:r w:rsidRPr="00A1153D">
        <w:rPr>
          <w:rFonts w:ascii="Century" w:hAnsi="Century"/>
        </w:rPr>
        <w:t>ng</w:t>
      </w:r>
      <w:r w:rsidRPr="00A1153D">
        <w:rPr>
          <w:rFonts w:ascii="Century" w:hAnsi="Century"/>
          <w:spacing w:val="10"/>
        </w:rPr>
        <w:t xml:space="preserve"> </w:t>
      </w:r>
      <w:r w:rsidRPr="00A1153D">
        <w:rPr>
          <w:rFonts w:ascii="Century" w:hAnsi="Century"/>
          <w:spacing w:val="-1"/>
        </w:rPr>
        <w:t>a</w:t>
      </w:r>
      <w:r w:rsidRPr="00A1153D">
        <w:rPr>
          <w:rFonts w:ascii="Century" w:hAnsi="Century"/>
          <w:spacing w:val="-5"/>
        </w:rPr>
        <w:t>n</w:t>
      </w:r>
      <w:r w:rsidRPr="00A1153D">
        <w:rPr>
          <w:rFonts w:ascii="Century" w:hAnsi="Century"/>
        </w:rPr>
        <w:t>gg</w:t>
      </w:r>
      <w:r w:rsidRPr="00A1153D">
        <w:rPr>
          <w:rFonts w:ascii="Century" w:hAnsi="Century"/>
          <w:spacing w:val="5"/>
        </w:rPr>
        <w:t>ot</w:t>
      </w:r>
      <w:r w:rsidRPr="00A1153D">
        <w:rPr>
          <w:rFonts w:ascii="Century" w:hAnsi="Century"/>
        </w:rPr>
        <w:t>a k</w:t>
      </w:r>
      <w:r w:rsidRPr="00A1153D">
        <w:rPr>
          <w:rFonts w:ascii="Century" w:hAnsi="Century"/>
          <w:spacing w:val="-1"/>
        </w:rPr>
        <w:t>e</w:t>
      </w:r>
      <w:r w:rsidRPr="00A1153D">
        <w:rPr>
          <w:rFonts w:ascii="Century" w:hAnsi="Century"/>
          <w:spacing w:val="-9"/>
        </w:rPr>
        <w:t>l</w:t>
      </w:r>
      <w:r w:rsidRPr="00A1153D">
        <w:rPr>
          <w:rFonts w:ascii="Century" w:hAnsi="Century"/>
          <w:spacing w:val="9"/>
        </w:rPr>
        <w:t>o</w:t>
      </w:r>
      <w:r w:rsidRPr="00A1153D">
        <w:rPr>
          <w:rFonts w:ascii="Century" w:hAnsi="Century"/>
          <w:spacing w:val="-9"/>
        </w:rPr>
        <w:t>m</w:t>
      </w:r>
      <w:r w:rsidRPr="00A1153D">
        <w:rPr>
          <w:rFonts w:ascii="Century" w:hAnsi="Century"/>
        </w:rPr>
        <w:t>p</w:t>
      </w:r>
      <w:r w:rsidRPr="00A1153D">
        <w:rPr>
          <w:rFonts w:ascii="Century" w:hAnsi="Century"/>
          <w:spacing w:val="5"/>
        </w:rPr>
        <w:t>o</w:t>
      </w:r>
      <w:r w:rsidRPr="00A1153D">
        <w:rPr>
          <w:rFonts w:ascii="Century" w:hAnsi="Century"/>
        </w:rPr>
        <w:t>k</w:t>
      </w:r>
      <w:r w:rsidRPr="00A1153D">
        <w:rPr>
          <w:rFonts w:ascii="Century" w:hAnsi="Century"/>
          <w:spacing w:val="5"/>
        </w:rPr>
        <w:t xml:space="preserve"> </w:t>
      </w:r>
      <w:r w:rsidRPr="00A1153D">
        <w:rPr>
          <w:rFonts w:ascii="Century" w:hAnsi="Century"/>
          <w:spacing w:val="-4"/>
        </w:rPr>
        <w:t>m</w:t>
      </w:r>
      <w:r w:rsidRPr="00A1153D">
        <w:rPr>
          <w:rFonts w:ascii="Century" w:hAnsi="Century"/>
          <w:spacing w:val="-9"/>
        </w:rPr>
        <w:t>i</w:t>
      </w:r>
      <w:r w:rsidRPr="00A1153D">
        <w:rPr>
          <w:rFonts w:ascii="Century" w:hAnsi="Century"/>
          <w:spacing w:val="5"/>
        </w:rPr>
        <w:t>t</w:t>
      </w:r>
      <w:r w:rsidRPr="00A1153D">
        <w:rPr>
          <w:rFonts w:ascii="Century" w:hAnsi="Century"/>
          <w:spacing w:val="1"/>
        </w:rPr>
        <w:t>r</w:t>
      </w:r>
      <w:r w:rsidRPr="00A1153D">
        <w:rPr>
          <w:rFonts w:ascii="Century" w:hAnsi="Century"/>
        </w:rPr>
        <w:t>a</w:t>
      </w:r>
      <w:r w:rsidRPr="00A1153D">
        <w:rPr>
          <w:rFonts w:ascii="Century" w:hAnsi="Century"/>
          <w:spacing w:val="9"/>
        </w:rPr>
        <w:t xml:space="preserve"> dan jenis sayuran yang diingikan untuk dibudidayakan</w:t>
      </w:r>
      <w:r w:rsidRPr="00A1153D">
        <w:rPr>
          <w:rFonts w:ascii="Century" w:hAnsi="Century"/>
        </w:rPr>
        <w:t>.</w:t>
      </w:r>
      <w:r w:rsidRPr="00A1153D">
        <w:rPr>
          <w:rFonts w:ascii="Century" w:hAnsi="Century"/>
          <w:spacing w:val="11"/>
        </w:rPr>
        <w:t xml:space="preserve"> </w:t>
      </w:r>
      <w:r w:rsidRPr="00A1153D">
        <w:rPr>
          <w:rFonts w:ascii="Century" w:hAnsi="Century"/>
        </w:rPr>
        <w:t>D</w:t>
      </w:r>
      <w:r w:rsidRPr="00A1153D">
        <w:rPr>
          <w:rFonts w:ascii="Century" w:hAnsi="Century"/>
          <w:spacing w:val="3"/>
        </w:rPr>
        <w:t>a</w:t>
      </w:r>
      <w:r w:rsidRPr="00A1153D">
        <w:rPr>
          <w:rFonts w:ascii="Century" w:hAnsi="Century"/>
          <w:spacing w:val="-4"/>
        </w:rPr>
        <w:t>l</w:t>
      </w:r>
      <w:r w:rsidRPr="00A1153D">
        <w:rPr>
          <w:rFonts w:ascii="Century" w:hAnsi="Century"/>
          <w:spacing w:val="4"/>
        </w:rPr>
        <w:t>a</w:t>
      </w:r>
      <w:r w:rsidRPr="00A1153D">
        <w:rPr>
          <w:rFonts w:ascii="Century" w:hAnsi="Century"/>
        </w:rPr>
        <w:t>m k</w:t>
      </w:r>
      <w:r w:rsidRPr="00A1153D">
        <w:rPr>
          <w:rFonts w:ascii="Century" w:hAnsi="Century"/>
          <w:spacing w:val="-1"/>
        </w:rPr>
        <w:t>e</w:t>
      </w:r>
      <w:r w:rsidRPr="00A1153D">
        <w:rPr>
          <w:rFonts w:ascii="Century" w:hAnsi="Century"/>
          <w:spacing w:val="5"/>
        </w:rPr>
        <w:t>g</w:t>
      </w:r>
      <w:r w:rsidRPr="00A1153D">
        <w:rPr>
          <w:rFonts w:ascii="Century" w:hAnsi="Century"/>
          <w:spacing w:val="-4"/>
        </w:rPr>
        <w:t>i</w:t>
      </w:r>
      <w:r w:rsidRPr="00A1153D">
        <w:rPr>
          <w:rFonts w:ascii="Century" w:hAnsi="Century"/>
          <w:spacing w:val="-1"/>
        </w:rPr>
        <w:t>a</w:t>
      </w:r>
      <w:r w:rsidRPr="00A1153D">
        <w:rPr>
          <w:rFonts w:ascii="Century" w:hAnsi="Century"/>
          <w:spacing w:val="5"/>
        </w:rPr>
        <w:t>t</w:t>
      </w:r>
      <w:r w:rsidRPr="00A1153D">
        <w:rPr>
          <w:rFonts w:ascii="Century" w:hAnsi="Century"/>
          <w:spacing w:val="-1"/>
        </w:rPr>
        <w:t>a</w:t>
      </w:r>
      <w:r w:rsidRPr="00A1153D">
        <w:rPr>
          <w:rFonts w:ascii="Century" w:hAnsi="Century"/>
        </w:rPr>
        <w:t>n</w:t>
      </w:r>
      <w:r w:rsidRPr="00A1153D">
        <w:rPr>
          <w:rFonts w:ascii="Century" w:hAnsi="Century"/>
          <w:spacing w:val="9"/>
        </w:rPr>
        <w:t xml:space="preserve"> </w:t>
      </w:r>
      <w:r w:rsidRPr="00A1153D">
        <w:rPr>
          <w:rFonts w:ascii="Century" w:hAnsi="Century"/>
          <w:spacing w:val="-4"/>
        </w:rPr>
        <w:t>i</w:t>
      </w:r>
      <w:r w:rsidRPr="00A1153D">
        <w:rPr>
          <w:rFonts w:ascii="Century" w:hAnsi="Century"/>
        </w:rPr>
        <w:t>n</w:t>
      </w:r>
      <w:r w:rsidRPr="00A1153D">
        <w:rPr>
          <w:rFonts w:ascii="Century" w:hAnsi="Century"/>
          <w:spacing w:val="-4"/>
        </w:rPr>
        <w:t>i</w:t>
      </w:r>
      <w:r w:rsidRPr="00A1153D">
        <w:rPr>
          <w:rFonts w:ascii="Century" w:hAnsi="Century"/>
        </w:rPr>
        <w:t>,</w:t>
      </w:r>
      <w:r w:rsidRPr="00A1153D">
        <w:rPr>
          <w:rFonts w:ascii="Century" w:hAnsi="Century"/>
          <w:spacing w:val="11"/>
        </w:rPr>
        <w:t xml:space="preserve"> </w:t>
      </w:r>
      <w:r w:rsidRPr="00A1153D">
        <w:rPr>
          <w:rFonts w:ascii="Century" w:hAnsi="Century"/>
          <w:spacing w:val="-2"/>
        </w:rPr>
        <w:t>s</w:t>
      </w:r>
      <w:r w:rsidRPr="00A1153D">
        <w:rPr>
          <w:rFonts w:ascii="Century" w:hAnsi="Century"/>
          <w:spacing w:val="4"/>
        </w:rPr>
        <w:t>e</w:t>
      </w:r>
      <w:r w:rsidRPr="00A1153D">
        <w:rPr>
          <w:rFonts w:ascii="Century" w:hAnsi="Century"/>
          <w:spacing w:val="-9"/>
        </w:rPr>
        <w:t>l</w:t>
      </w:r>
      <w:r w:rsidRPr="00A1153D">
        <w:rPr>
          <w:rFonts w:ascii="Century" w:hAnsi="Century"/>
        </w:rPr>
        <w:t>u</w:t>
      </w:r>
      <w:r w:rsidRPr="00A1153D">
        <w:rPr>
          <w:rFonts w:ascii="Century" w:hAnsi="Century"/>
          <w:spacing w:val="1"/>
        </w:rPr>
        <w:t>r</w:t>
      </w:r>
      <w:r w:rsidRPr="00A1153D">
        <w:rPr>
          <w:rFonts w:ascii="Century" w:hAnsi="Century"/>
          <w:spacing w:val="5"/>
        </w:rPr>
        <w:t>u</w:t>
      </w:r>
      <w:r w:rsidRPr="00A1153D">
        <w:rPr>
          <w:rFonts w:ascii="Century" w:hAnsi="Century"/>
        </w:rPr>
        <w:t>h</w:t>
      </w:r>
      <w:r w:rsidRPr="00A1153D">
        <w:rPr>
          <w:rFonts w:ascii="Century" w:hAnsi="Century"/>
          <w:spacing w:val="4"/>
        </w:rPr>
        <w:t xml:space="preserve"> </w:t>
      </w:r>
      <w:r w:rsidRPr="00A1153D">
        <w:rPr>
          <w:rFonts w:ascii="Century" w:hAnsi="Century"/>
        </w:rPr>
        <w:t>k</w:t>
      </w:r>
      <w:r w:rsidRPr="00A1153D">
        <w:rPr>
          <w:rFonts w:ascii="Century" w:hAnsi="Century"/>
          <w:spacing w:val="4"/>
        </w:rPr>
        <w:t>e</w:t>
      </w:r>
      <w:r w:rsidRPr="00A1153D">
        <w:rPr>
          <w:rFonts w:ascii="Century" w:hAnsi="Century"/>
          <w:spacing w:val="-9"/>
        </w:rPr>
        <w:t>l</w:t>
      </w:r>
      <w:r w:rsidRPr="00A1153D">
        <w:rPr>
          <w:rFonts w:ascii="Century" w:hAnsi="Century"/>
          <w:spacing w:val="9"/>
        </w:rPr>
        <w:t>o</w:t>
      </w:r>
      <w:r w:rsidRPr="00A1153D">
        <w:rPr>
          <w:rFonts w:ascii="Century" w:hAnsi="Century"/>
          <w:spacing w:val="-9"/>
        </w:rPr>
        <w:t>m</w:t>
      </w:r>
      <w:r w:rsidRPr="00A1153D">
        <w:rPr>
          <w:rFonts w:ascii="Century" w:hAnsi="Century"/>
        </w:rPr>
        <w:t>p</w:t>
      </w:r>
      <w:r w:rsidRPr="00A1153D">
        <w:rPr>
          <w:rFonts w:ascii="Century" w:hAnsi="Century"/>
          <w:spacing w:val="5"/>
        </w:rPr>
        <w:t>o</w:t>
      </w:r>
      <w:r w:rsidRPr="00A1153D">
        <w:rPr>
          <w:rFonts w:ascii="Century" w:hAnsi="Century"/>
        </w:rPr>
        <w:t>k</w:t>
      </w:r>
      <w:r w:rsidRPr="00A1153D">
        <w:rPr>
          <w:rFonts w:ascii="Century" w:hAnsi="Century"/>
          <w:spacing w:val="9"/>
        </w:rPr>
        <w:t xml:space="preserve"> </w:t>
      </w:r>
      <w:r w:rsidRPr="00A1153D">
        <w:rPr>
          <w:rFonts w:ascii="Century" w:hAnsi="Century"/>
          <w:spacing w:val="-4"/>
        </w:rPr>
        <w:t>m</w:t>
      </w:r>
      <w:r w:rsidRPr="00A1153D">
        <w:rPr>
          <w:rFonts w:ascii="Century" w:hAnsi="Century"/>
          <w:spacing w:val="-9"/>
        </w:rPr>
        <w:t>i</w:t>
      </w:r>
      <w:r w:rsidRPr="00A1153D">
        <w:rPr>
          <w:rFonts w:ascii="Century" w:hAnsi="Century"/>
          <w:spacing w:val="5"/>
        </w:rPr>
        <w:t>t</w:t>
      </w:r>
      <w:r w:rsidRPr="00A1153D">
        <w:rPr>
          <w:rFonts w:ascii="Century" w:hAnsi="Century"/>
          <w:spacing w:val="1"/>
        </w:rPr>
        <w:t>r</w:t>
      </w:r>
      <w:r w:rsidRPr="00A1153D">
        <w:rPr>
          <w:rFonts w:ascii="Century" w:hAnsi="Century"/>
        </w:rPr>
        <w:t>a</w:t>
      </w:r>
      <w:r w:rsidRPr="00A1153D">
        <w:rPr>
          <w:rFonts w:ascii="Century" w:hAnsi="Century"/>
          <w:spacing w:val="13"/>
        </w:rPr>
        <w:t xml:space="preserve"> </w:t>
      </w:r>
      <w:r w:rsidRPr="00A1153D">
        <w:rPr>
          <w:rFonts w:ascii="Century" w:hAnsi="Century"/>
          <w:spacing w:val="-10"/>
        </w:rPr>
        <w:t>y</w:t>
      </w:r>
      <w:r w:rsidRPr="00A1153D">
        <w:rPr>
          <w:rFonts w:ascii="Century" w:hAnsi="Century"/>
          <w:spacing w:val="4"/>
        </w:rPr>
        <w:t>a</w:t>
      </w:r>
      <w:r w:rsidRPr="00A1153D">
        <w:rPr>
          <w:rFonts w:ascii="Century" w:hAnsi="Century"/>
        </w:rPr>
        <w:t xml:space="preserve">ng </w:t>
      </w:r>
      <w:r w:rsidRPr="00A1153D">
        <w:rPr>
          <w:rFonts w:ascii="Century" w:hAnsi="Century"/>
          <w:spacing w:val="-4"/>
        </w:rPr>
        <w:t>m</w:t>
      </w:r>
      <w:r w:rsidRPr="00A1153D">
        <w:rPr>
          <w:rFonts w:ascii="Century" w:hAnsi="Century"/>
          <w:spacing w:val="4"/>
        </w:rPr>
        <w:t>e</w:t>
      </w:r>
      <w:r w:rsidRPr="00A1153D">
        <w:rPr>
          <w:rFonts w:ascii="Century" w:hAnsi="Century"/>
          <w:spacing w:val="-4"/>
        </w:rPr>
        <w:t>m</w:t>
      </w:r>
      <w:r w:rsidRPr="00A1153D">
        <w:rPr>
          <w:rFonts w:ascii="Century" w:hAnsi="Century"/>
        </w:rPr>
        <w:t>p</w:t>
      </w:r>
      <w:r w:rsidRPr="00A1153D">
        <w:rPr>
          <w:rFonts w:ascii="Century" w:hAnsi="Century"/>
          <w:spacing w:val="5"/>
        </w:rPr>
        <w:t>u</w:t>
      </w:r>
      <w:r w:rsidRPr="00A1153D">
        <w:rPr>
          <w:rFonts w:ascii="Century" w:hAnsi="Century"/>
        </w:rPr>
        <w:t>n</w:t>
      </w:r>
      <w:r w:rsidRPr="00A1153D">
        <w:rPr>
          <w:rFonts w:ascii="Century" w:hAnsi="Century"/>
          <w:spacing w:val="-5"/>
        </w:rPr>
        <w:t>y</w:t>
      </w:r>
      <w:r w:rsidRPr="00A1153D">
        <w:rPr>
          <w:rFonts w:ascii="Century" w:hAnsi="Century"/>
          <w:spacing w:val="4"/>
        </w:rPr>
        <w:t>a</w:t>
      </w:r>
      <w:r w:rsidRPr="00A1153D">
        <w:rPr>
          <w:rFonts w:ascii="Century" w:hAnsi="Century"/>
        </w:rPr>
        <w:t>i</w:t>
      </w:r>
      <w:r w:rsidRPr="00A1153D">
        <w:rPr>
          <w:rFonts w:ascii="Century" w:hAnsi="Century"/>
          <w:spacing w:val="3"/>
        </w:rPr>
        <w:t xml:space="preserve"> </w:t>
      </w:r>
      <w:r w:rsidRPr="00A1153D">
        <w:rPr>
          <w:rFonts w:ascii="Century" w:hAnsi="Century"/>
          <w:spacing w:val="-4"/>
        </w:rPr>
        <w:t>l</w:t>
      </w:r>
      <w:r w:rsidRPr="00A1153D">
        <w:rPr>
          <w:rFonts w:ascii="Century" w:hAnsi="Century"/>
          <w:spacing w:val="4"/>
        </w:rPr>
        <w:t>a</w:t>
      </w:r>
      <w:r w:rsidRPr="00A1153D">
        <w:rPr>
          <w:rFonts w:ascii="Century" w:hAnsi="Century"/>
          <w:spacing w:val="-5"/>
        </w:rPr>
        <w:t>h</w:t>
      </w:r>
      <w:r w:rsidRPr="00A1153D">
        <w:rPr>
          <w:rFonts w:ascii="Century" w:hAnsi="Century"/>
          <w:spacing w:val="4"/>
        </w:rPr>
        <w:t>a</w:t>
      </w:r>
      <w:r w:rsidRPr="00A1153D">
        <w:rPr>
          <w:rFonts w:ascii="Century" w:hAnsi="Century"/>
        </w:rPr>
        <w:t>n</w:t>
      </w:r>
      <w:r w:rsidRPr="00A1153D">
        <w:rPr>
          <w:rFonts w:ascii="Century" w:hAnsi="Century"/>
          <w:spacing w:val="2"/>
        </w:rPr>
        <w:t xml:space="preserve"> </w:t>
      </w:r>
      <w:r w:rsidRPr="00A1153D">
        <w:rPr>
          <w:rFonts w:ascii="Century" w:hAnsi="Century"/>
        </w:rPr>
        <w:t>k</w:t>
      </w:r>
      <w:r w:rsidRPr="00A1153D">
        <w:rPr>
          <w:rFonts w:ascii="Century" w:hAnsi="Century"/>
          <w:spacing w:val="5"/>
        </w:rPr>
        <w:t>o</w:t>
      </w:r>
      <w:r w:rsidRPr="00A1153D">
        <w:rPr>
          <w:rFonts w:ascii="Century" w:hAnsi="Century"/>
          <w:spacing w:val="-2"/>
        </w:rPr>
        <w:t>s</w:t>
      </w:r>
      <w:r w:rsidRPr="00A1153D">
        <w:rPr>
          <w:rFonts w:ascii="Century" w:hAnsi="Century"/>
          <w:spacing w:val="5"/>
        </w:rPr>
        <w:t>o</w:t>
      </w:r>
      <w:r w:rsidRPr="00A1153D">
        <w:rPr>
          <w:rFonts w:ascii="Century" w:hAnsi="Century"/>
          <w:spacing w:val="-5"/>
        </w:rPr>
        <w:t>n</w:t>
      </w:r>
      <w:r w:rsidRPr="00A1153D">
        <w:rPr>
          <w:rFonts w:ascii="Century" w:hAnsi="Century"/>
        </w:rPr>
        <w:t>g</w:t>
      </w:r>
      <w:r w:rsidRPr="00A1153D">
        <w:rPr>
          <w:rFonts w:ascii="Century" w:hAnsi="Century"/>
          <w:spacing w:val="7"/>
        </w:rPr>
        <w:t xml:space="preserve"> </w:t>
      </w:r>
      <w:r w:rsidRPr="00A1153D">
        <w:rPr>
          <w:rFonts w:ascii="Century" w:hAnsi="Century"/>
        </w:rPr>
        <w:t>d</w:t>
      </w:r>
      <w:r w:rsidRPr="00A1153D">
        <w:rPr>
          <w:rFonts w:ascii="Century" w:hAnsi="Century"/>
          <w:spacing w:val="-9"/>
        </w:rPr>
        <w:t>i</w:t>
      </w:r>
      <w:r w:rsidRPr="00A1153D">
        <w:rPr>
          <w:rFonts w:ascii="Century" w:hAnsi="Century"/>
        </w:rPr>
        <w:t>p</w:t>
      </w:r>
      <w:r w:rsidRPr="00A1153D">
        <w:rPr>
          <w:rFonts w:ascii="Century" w:hAnsi="Century"/>
          <w:spacing w:val="-1"/>
        </w:rPr>
        <w:t>e</w:t>
      </w:r>
      <w:r w:rsidRPr="00A1153D">
        <w:rPr>
          <w:rFonts w:ascii="Century" w:hAnsi="Century"/>
          <w:spacing w:val="1"/>
        </w:rPr>
        <w:t>r</w:t>
      </w:r>
      <w:r w:rsidRPr="00A1153D">
        <w:rPr>
          <w:rFonts w:ascii="Century" w:hAnsi="Century"/>
          <w:spacing w:val="2"/>
        </w:rPr>
        <w:t>s</w:t>
      </w:r>
      <w:r w:rsidRPr="00A1153D">
        <w:rPr>
          <w:rFonts w:ascii="Century" w:hAnsi="Century"/>
        </w:rPr>
        <w:t>i</w:t>
      </w:r>
      <w:r w:rsidRPr="00A1153D">
        <w:rPr>
          <w:rFonts w:ascii="Century" w:hAnsi="Century"/>
          <w:spacing w:val="-4"/>
        </w:rPr>
        <w:t>l</w:t>
      </w:r>
      <w:r w:rsidRPr="00A1153D">
        <w:rPr>
          <w:rFonts w:ascii="Century" w:hAnsi="Century"/>
          <w:spacing w:val="4"/>
        </w:rPr>
        <w:t>a</w:t>
      </w:r>
      <w:r w:rsidRPr="00A1153D">
        <w:rPr>
          <w:rFonts w:ascii="Century" w:hAnsi="Century"/>
          <w:spacing w:val="-5"/>
        </w:rPr>
        <w:t>h</w:t>
      </w:r>
      <w:r w:rsidRPr="00A1153D">
        <w:rPr>
          <w:rFonts w:ascii="Century" w:hAnsi="Century"/>
          <w:spacing w:val="5"/>
        </w:rPr>
        <w:t>k</w:t>
      </w:r>
      <w:r w:rsidRPr="00A1153D">
        <w:rPr>
          <w:rFonts w:ascii="Century" w:hAnsi="Century"/>
          <w:spacing w:val="4"/>
        </w:rPr>
        <w:t>a</w:t>
      </w:r>
      <w:r w:rsidRPr="00A1153D">
        <w:rPr>
          <w:rFonts w:ascii="Century" w:hAnsi="Century"/>
        </w:rPr>
        <w:t>n</w:t>
      </w:r>
      <w:r w:rsidRPr="00A1153D">
        <w:rPr>
          <w:rFonts w:ascii="Century" w:hAnsi="Century"/>
          <w:spacing w:val="2"/>
        </w:rPr>
        <w:t xml:space="preserve"> </w:t>
      </w:r>
      <w:r w:rsidRPr="00A1153D">
        <w:rPr>
          <w:rFonts w:ascii="Century" w:hAnsi="Century"/>
        </w:rPr>
        <w:t>u</w:t>
      </w:r>
      <w:r w:rsidRPr="00A1153D">
        <w:rPr>
          <w:rFonts w:ascii="Century" w:hAnsi="Century"/>
          <w:spacing w:val="-5"/>
        </w:rPr>
        <w:t>n</w:t>
      </w:r>
      <w:r w:rsidRPr="00A1153D">
        <w:rPr>
          <w:rFonts w:ascii="Century" w:hAnsi="Century"/>
          <w:spacing w:val="5"/>
        </w:rPr>
        <w:t>t</w:t>
      </w:r>
      <w:r w:rsidRPr="00A1153D">
        <w:rPr>
          <w:rFonts w:ascii="Century" w:hAnsi="Century"/>
        </w:rPr>
        <w:t>uk</w:t>
      </w:r>
      <w:r w:rsidRPr="00A1153D">
        <w:rPr>
          <w:rFonts w:ascii="Century" w:hAnsi="Century"/>
          <w:spacing w:val="7"/>
        </w:rPr>
        <w:t xml:space="preserve"> </w:t>
      </w:r>
      <w:r w:rsidRPr="00A1153D">
        <w:rPr>
          <w:rFonts w:ascii="Century" w:hAnsi="Century"/>
          <w:spacing w:val="-5"/>
        </w:rPr>
        <w:t>b</w:t>
      </w:r>
      <w:r w:rsidRPr="00A1153D">
        <w:rPr>
          <w:rFonts w:ascii="Century" w:hAnsi="Century"/>
          <w:spacing w:val="-1"/>
        </w:rPr>
        <w:t>e</w:t>
      </w:r>
      <w:r w:rsidRPr="00A1153D">
        <w:rPr>
          <w:rFonts w:ascii="Century" w:hAnsi="Century"/>
          <w:spacing w:val="1"/>
        </w:rPr>
        <w:t>r</w:t>
      </w:r>
      <w:r w:rsidRPr="00A1153D">
        <w:rPr>
          <w:rFonts w:ascii="Century" w:hAnsi="Century"/>
        </w:rPr>
        <w:t>ta</w:t>
      </w:r>
      <w:r w:rsidRPr="00A1153D">
        <w:rPr>
          <w:rFonts w:ascii="Century" w:hAnsi="Century"/>
          <w:spacing w:val="-5"/>
        </w:rPr>
        <w:t>n</w:t>
      </w:r>
      <w:r w:rsidRPr="00A1153D">
        <w:rPr>
          <w:rFonts w:ascii="Century" w:hAnsi="Century"/>
          <w:spacing w:val="4"/>
        </w:rPr>
        <w:t>a</w:t>
      </w:r>
      <w:r w:rsidRPr="00A1153D">
        <w:rPr>
          <w:rFonts w:ascii="Century" w:hAnsi="Century"/>
        </w:rPr>
        <w:t>m sayuran sesuai keinginan.</w:t>
      </w:r>
      <w:r w:rsidRPr="00A1153D">
        <w:rPr>
          <w:rFonts w:ascii="Century" w:hAnsi="Century"/>
          <w:spacing w:val="9"/>
        </w:rPr>
        <w:t xml:space="preserve"> </w:t>
      </w:r>
      <w:r w:rsidRPr="00A1153D">
        <w:rPr>
          <w:rFonts w:ascii="Century" w:hAnsi="Century"/>
          <w:spacing w:val="7"/>
        </w:rPr>
        <w:t>T</w:t>
      </w:r>
      <w:r w:rsidRPr="00A1153D">
        <w:rPr>
          <w:rFonts w:ascii="Century" w:hAnsi="Century"/>
          <w:spacing w:val="-4"/>
        </w:rPr>
        <w:t>i</w:t>
      </w:r>
      <w:r w:rsidRPr="00A1153D">
        <w:rPr>
          <w:rFonts w:ascii="Century" w:hAnsi="Century"/>
        </w:rPr>
        <w:t>m</w:t>
      </w:r>
      <w:r w:rsidRPr="00A1153D">
        <w:rPr>
          <w:rFonts w:ascii="Century" w:hAnsi="Century"/>
          <w:spacing w:val="-2"/>
        </w:rPr>
        <w:t xml:space="preserve"> </w:t>
      </w:r>
      <w:r w:rsidRPr="00A1153D">
        <w:rPr>
          <w:rFonts w:ascii="Century" w:hAnsi="Century"/>
        </w:rPr>
        <w:t>p</w:t>
      </w:r>
      <w:r w:rsidRPr="00A1153D">
        <w:rPr>
          <w:rFonts w:ascii="Century" w:hAnsi="Century"/>
          <w:spacing w:val="4"/>
        </w:rPr>
        <w:t>e</w:t>
      </w:r>
      <w:r w:rsidRPr="00A1153D">
        <w:rPr>
          <w:rFonts w:ascii="Century" w:hAnsi="Century"/>
          <w:spacing w:val="-5"/>
        </w:rPr>
        <w:t>n</w:t>
      </w:r>
      <w:r w:rsidRPr="00A1153D">
        <w:rPr>
          <w:rFonts w:ascii="Century" w:hAnsi="Century"/>
        </w:rPr>
        <w:t>g</w:t>
      </w:r>
      <w:r w:rsidRPr="00A1153D">
        <w:rPr>
          <w:rFonts w:ascii="Century" w:hAnsi="Century"/>
          <w:spacing w:val="4"/>
        </w:rPr>
        <w:t>a</w:t>
      </w:r>
      <w:r w:rsidRPr="00A1153D">
        <w:rPr>
          <w:rFonts w:ascii="Century" w:hAnsi="Century"/>
          <w:spacing w:val="-5"/>
        </w:rPr>
        <w:t>b</w:t>
      </w:r>
      <w:r w:rsidRPr="00A1153D">
        <w:rPr>
          <w:rFonts w:ascii="Century" w:hAnsi="Century"/>
          <w:spacing w:val="5"/>
        </w:rPr>
        <w:t>d</w:t>
      </w:r>
      <w:r w:rsidRPr="00A1153D">
        <w:rPr>
          <w:rFonts w:ascii="Century" w:hAnsi="Century"/>
          <w:spacing w:val="-4"/>
        </w:rPr>
        <w:t>i</w:t>
      </w:r>
      <w:r w:rsidRPr="00A1153D">
        <w:rPr>
          <w:rFonts w:ascii="Century" w:hAnsi="Century"/>
          <w:spacing w:val="4"/>
        </w:rPr>
        <w:t>a</w:t>
      </w:r>
      <w:r w:rsidRPr="00A1153D">
        <w:rPr>
          <w:rFonts w:ascii="Century" w:hAnsi="Century"/>
        </w:rPr>
        <w:t>n</w:t>
      </w:r>
      <w:r w:rsidRPr="00A1153D">
        <w:rPr>
          <w:rFonts w:ascii="Century" w:hAnsi="Century"/>
          <w:spacing w:val="2"/>
        </w:rPr>
        <w:t xml:space="preserve"> </w:t>
      </w:r>
      <w:r w:rsidRPr="00A1153D">
        <w:rPr>
          <w:rFonts w:ascii="Century" w:hAnsi="Century"/>
          <w:spacing w:val="-1"/>
        </w:rPr>
        <w:t>a</w:t>
      </w:r>
      <w:r w:rsidRPr="00A1153D">
        <w:rPr>
          <w:rFonts w:ascii="Century" w:hAnsi="Century"/>
        </w:rPr>
        <w:t>k</w:t>
      </w:r>
      <w:r w:rsidRPr="00A1153D">
        <w:rPr>
          <w:rFonts w:ascii="Century" w:hAnsi="Century"/>
          <w:spacing w:val="4"/>
        </w:rPr>
        <w:t>a</w:t>
      </w:r>
      <w:r w:rsidRPr="00A1153D">
        <w:rPr>
          <w:rFonts w:ascii="Century" w:hAnsi="Century"/>
        </w:rPr>
        <w:t xml:space="preserve">n </w:t>
      </w:r>
      <w:r w:rsidRPr="00A1153D">
        <w:rPr>
          <w:rFonts w:ascii="Century" w:hAnsi="Century"/>
          <w:spacing w:val="-4"/>
        </w:rPr>
        <w:t>m</w:t>
      </w:r>
      <w:r w:rsidRPr="00A1153D">
        <w:rPr>
          <w:rFonts w:ascii="Century" w:hAnsi="Century"/>
          <w:spacing w:val="4"/>
        </w:rPr>
        <w:t>e</w:t>
      </w:r>
      <w:r w:rsidRPr="00A1153D">
        <w:rPr>
          <w:rFonts w:ascii="Century" w:hAnsi="Century"/>
          <w:spacing w:val="-4"/>
        </w:rPr>
        <w:t>m</w:t>
      </w:r>
      <w:r w:rsidRPr="00A1153D">
        <w:rPr>
          <w:rFonts w:ascii="Century" w:hAnsi="Century"/>
        </w:rPr>
        <w:t>b</w:t>
      </w:r>
      <w:r w:rsidRPr="00A1153D">
        <w:rPr>
          <w:rFonts w:ascii="Century" w:hAnsi="Century"/>
          <w:spacing w:val="4"/>
        </w:rPr>
        <w:t>a</w:t>
      </w:r>
      <w:r w:rsidRPr="00A1153D">
        <w:rPr>
          <w:rFonts w:ascii="Century" w:hAnsi="Century"/>
          <w:spacing w:val="-5"/>
        </w:rPr>
        <w:t>n</w:t>
      </w:r>
      <w:r w:rsidRPr="00A1153D">
        <w:rPr>
          <w:rFonts w:ascii="Century" w:hAnsi="Century"/>
          <w:spacing w:val="5"/>
        </w:rPr>
        <w:t>t</w:t>
      </w:r>
      <w:r w:rsidRPr="00A1153D">
        <w:rPr>
          <w:rFonts w:ascii="Century" w:hAnsi="Century"/>
        </w:rPr>
        <w:t>u</w:t>
      </w:r>
      <w:r w:rsidRPr="00A1153D">
        <w:rPr>
          <w:rFonts w:ascii="Century" w:hAnsi="Century"/>
          <w:spacing w:val="9"/>
        </w:rPr>
        <w:t xml:space="preserve"> </w:t>
      </w:r>
      <w:r w:rsidRPr="00A1153D">
        <w:rPr>
          <w:rFonts w:ascii="Century" w:hAnsi="Century"/>
          <w:spacing w:val="-9"/>
        </w:rPr>
        <w:t>m</w:t>
      </w:r>
      <w:r w:rsidRPr="00A1153D">
        <w:rPr>
          <w:rFonts w:ascii="Century" w:hAnsi="Century"/>
          <w:spacing w:val="4"/>
        </w:rPr>
        <w:t>e</w:t>
      </w:r>
      <w:r w:rsidRPr="00A1153D">
        <w:rPr>
          <w:rFonts w:ascii="Century" w:hAnsi="Century"/>
        </w:rPr>
        <w:t>n</w:t>
      </w:r>
      <w:r w:rsidRPr="00A1153D">
        <w:rPr>
          <w:rFonts w:ascii="Century" w:hAnsi="Century"/>
          <w:spacing w:val="-5"/>
        </w:rPr>
        <w:t>y</w:t>
      </w:r>
      <w:r w:rsidRPr="00A1153D">
        <w:rPr>
          <w:rFonts w:ascii="Century" w:hAnsi="Century"/>
          <w:spacing w:val="-1"/>
        </w:rPr>
        <w:t>e</w:t>
      </w:r>
      <w:r w:rsidRPr="00A1153D">
        <w:rPr>
          <w:rFonts w:ascii="Century" w:hAnsi="Century"/>
          <w:spacing w:val="5"/>
        </w:rPr>
        <w:t>d</w:t>
      </w:r>
      <w:r w:rsidRPr="00A1153D">
        <w:rPr>
          <w:rFonts w:ascii="Century" w:hAnsi="Century"/>
          <w:spacing w:val="-4"/>
        </w:rPr>
        <w:t>i</w:t>
      </w:r>
      <w:r w:rsidRPr="00A1153D">
        <w:rPr>
          <w:rFonts w:ascii="Century" w:hAnsi="Century"/>
          <w:spacing w:val="-1"/>
        </w:rPr>
        <w:t>a</w:t>
      </w:r>
      <w:r w:rsidRPr="00A1153D">
        <w:rPr>
          <w:rFonts w:ascii="Century" w:hAnsi="Century"/>
          <w:spacing w:val="5"/>
        </w:rPr>
        <w:t>k</w:t>
      </w:r>
      <w:r w:rsidRPr="00A1153D">
        <w:rPr>
          <w:rFonts w:ascii="Century" w:hAnsi="Century"/>
          <w:spacing w:val="4"/>
        </w:rPr>
        <w:t>a</w:t>
      </w:r>
      <w:r w:rsidRPr="00A1153D">
        <w:rPr>
          <w:rFonts w:ascii="Century" w:hAnsi="Century"/>
        </w:rPr>
        <w:t>n</w:t>
      </w:r>
      <w:r w:rsidRPr="00A1153D">
        <w:rPr>
          <w:rFonts w:ascii="Century" w:hAnsi="Century"/>
          <w:spacing w:val="4"/>
        </w:rPr>
        <w:t xml:space="preserve"> </w:t>
      </w:r>
      <w:r w:rsidRPr="00A1153D">
        <w:rPr>
          <w:rFonts w:ascii="Century" w:hAnsi="Century"/>
        </w:rPr>
        <w:t>k</w:t>
      </w:r>
      <w:r w:rsidRPr="00A1153D">
        <w:rPr>
          <w:rFonts w:ascii="Century" w:hAnsi="Century"/>
          <w:spacing w:val="-1"/>
        </w:rPr>
        <w:t>e</w:t>
      </w:r>
      <w:r w:rsidRPr="00A1153D">
        <w:rPr>
          <w:rFonts w:ascii="Century" w:hAnsi="Century"/>
        </w:rPr>
        <w:t>p</w:t>
      </w:r>
      <w:r w:rsidRPr="00A1153D">
        <w:rPr>
          <w:rFonts w:ascii="Century" w:hAnsi="Century"/>
          <w:spacing w:val="-1"/>
        </w:rPr>
        <w:t>e</w:t>
      </w:r>
      <w:r w:rsidRPr="00A1153D">
        <w:rPr>
          <w:rFonts w:ascii="Century" w:hAnsi="Century"/>
          <w:spacing w:val="6"/>
        </w:rPr>
        <w:t>r</w:t>
      </w:r>
      <w:r w:rsidRPr="00A1153D">
        <w:rPr>
          <w:rFonts w:ascii="Century" w:hAnsi="Century"/>
          <w:spacing w:val="-9"/>
        </w:rPr>
        <w:t>l</w:t>
      </w:r>
      <w:r w:rsidRPr="00A1153D">
        <w:rPr>
          <w:rFonts w:ascii="Century" w:hAnsi="Century"/>
        </w:rPr>
        <w:t>u</w:t>
      </w:r>
      <w:r w:rsidRPr="00A1153D">
        <w:rPr>
          <w:rFonts w:ascii="Century" w:hAnsi="Century"/>
          <w:spacing w:val="4"/>
        </w:rPr>
        <w:t>a</w:t>
      </w:r>
      <w:r w:rsidRPr="00A1153D">
        <w:rPr>
          <w:rFonts w:ascii="Century" w:hAnsi="Century"/>
        </w:rPr>
        <w:t>n</w:t>
      </w:r>
      <w:r w:rsidRPr="00A1153D">
        <w:rPr>
          <w:rFonts w:ascii="Century" w:hAnsi="Century"/>
          <w:spacing w:val="4"/>
        </w:rPr>
        <w:t xml:space="preserve"> </w:t>
      </w:r>
      <w:r w:rsidRPr="00A1153D">
        <w:rPr>
          <w:rFonts w:ascii="Century" w:hAnsi="Century"/>
          <w:spacing w:val="-5"/>
        </w:rPr>
        <w:t>b</w:t>
      </w:r>
      <w:r w:rsidRPr="00A1153D">
        <w:rPr>
          <w:rFonts w:ascii="Century" w:hAnsi="Century"/>
        </w:rPr>
        <w:t>u</w:t>
      </w:r>
      <w:r w:rsidRPr="00A1153D">
        <w:rPr>
          <w:rFonts w:ascii="Century" w:hAnsi="Century"/>
          <w:spacing w:val="5"/>
        </w:rPr>
        <w:t>d</w:t>
      </w:r>
      <w:r w:rsidRPr="00A1153D">
        <w:rPr>
          <w:rFonts w:ascii="Century" w:hAnsi="Century"/>
          <w:spacing w:val="-4"/>
        </w:rPr>
        <w:t>i</w:t>
      </w:r>
      <w:r w:rsidRPr="00A1153D">
        <w:rPr>
          <w:rFonts w:ascii="Century" w:hAnsi="Century"/>
        </w:rPr>
        <w:t>d</w:t>
      </w:r>
      <w:r w:rsidRPr="00A1153D">
        <w:rPr>
          <w:rFonts w:ascii="Century" w:hAnsi="Century"/>
          <w:spacing w:val="4"/>
        </w:rPr>
        <w:t>a</w:t>
      </w:r>
      <w:r w:rsidRPr="00A1153D">
        <w:rPr>
          <w:rFonts w:ascii="Century" w:hAnsi="Century"/>
          <w:spacing w:val="-5"/>
        </w:rPr>
        <w:t>y</w:t>
      </w:r>
      <w:r w:rsidRPr="00A1153D">
        <w:rPr>
          <w:rFonts w:ascii="Century" w:hAnsi="Century"/>
        </w:rPr>
        <w:t>a</w:t>
      </w:r>
      <w:r w:rsidRPr="00A1153D">
        <w:rPr>
          <w:rFonts w:ascii="Century" w:hAnsi="Century"/>
          <w:spacing w:val="13"/>
        </w:rPr>
        <w:t xml:space="preserve"> </w:t>
      </w:r>
      <w:r w:rsidRPr="00A1153D">
        <w:rPr>
          <w:rFonts w:ascii="Century" w:hAnsi="Century"/>
          <w:spacing w:val="-10"/>
        </w:rPr>
        <w:t>y</w:t>
      </w:r>
      <w:r w:rsidRPr="00A1153D">
        <w:rPr>
          <w:rFonts w:ascii="Century" w:hAnsi="Century"/>
          <w:spacing w:val="4"/>
        </w:rPr>
        <w:t>a</w:t>
      </w:r>
      <w:r w:rsidRPr="00A1153D">
        <w:rPr>
          <w:rFonts w:ascii="Century" w:hAnsi="Century"/>
          <w:spacing w:val="-5"/>
        </w:rPr>
        <w:t>n</w:t>
      </w:r>
      <w:r w:rsidRPr="00A1153D">
        <w:rPr>
          <w:rFonts w:ascii="Century" w:hAnsi="Century"/>
        </w:rPr>
        <w:t>g</w:t>
      </w:r>
      <w:r w:rsidRPr="00A1153D">
        <w:rPr>
          <w:rFonts w:ascii="Century" w:hAnsi="Century"/>
          <w:spacing w:val="14"/>
        </w:rPr>
        <w:t xml:space="preserve"> </w:t>
      </w:r>
      <w:r w:rsidRPr="00A1153D">
        <w:rPr>
          <w:rFonts w:ascii="Century" w:hAnsi="Century"/>
          <w:spacing w:val="-9"/>
        </w:rPr>
        <w:t>m</w:t>
      </w:r>
      <w:r w:rsidRPr="00A1153D">
        <w:rPr>
          <w:rFonts w:ascii="Century" w:hAnsi="Century"/>
          <w:spacing w:val="4"/>
        </w:rPr>
        <w:t>e</w:t>
      </w:r>
      <w:r w:rsidRPr="00A1153D">
        <w:rPr>
          <w:rFonts w:ascii="Century" w:hAnsi="Century"/>
        </w:rPr>
        <w:t>l</w:t>
      </w:r>
      <w:r w:rsidRPr="00A1153D">
        <w:rPr>
          <w:rFonts w:ascii="Century" w:hAnsi="Century"/>
          <w:spacing w:val="-4"/>
        </w:rPr>
        <w:t>i</w:t>
      </w:r>
      <w:r w:rsidRPr="00A1153D">
        <w:rPr>
          <w:rFonts w:ascii="Century" w:hAnsi="Century"/>
        </w:rPr>
        <w:t>pu</w:t>
      </w:r>
      <w:r w:rsidRPr="00A1153D">
        <w:rPr>
          <w:rFonts w:ascii="Century" w:hAnsi="Century"/>
          <w:spacing w:val="10"/>
        </w:rPr>
        <w:t>t</w:t>
      </w:r>
      <w:r w:rsidRPr="00A1153D">
        <w:rPr>
          <w:rFonts w:ascii="Century" w:hAnsi="Century"/>
        </w:rPr>
        <w:t xml:space="preserve">i </w:t>
      </w:r>
      <w:r w:rsidRPr="00A1153D">
        <w:rPr>
          <w:rFonts w:ascii="Century" w:hAnsi="Century"/>
          <w:spacing w:val="-5"/>
        </w:rPr>
        <w:t>b</w:t>
      </w:r>
      <w:r w:rsidRPr="00A1153D">
        <w:rPr>
          <w:rFonts w:ascii="Century" w:hAnsi="Century"/>
          <w:spacing w:val="4"/>
        </w:rPr>
        <w:t>e</w:t>
      </w:r>
      <w:r w:rsidRPr="00A1153D">
        <w:rPr>
          <w:rFonts w:ascii="Century" w:hAnsi="Century"/>
        </w:rPr>
        <w:t>n</w:t>
      </w:r>
      <w:r w:rsidRPr="00A1153D">
        <w:rPr>
          <w:rFonts w:ascii="Century" w:hAnsi="Century"/>
          <w:spacing w:val="-4"/>
        </w:rPr>
        <w:t>i</w:t>
      </w:r>
      <w:r w:rsidRPr="00A1153D">
        <w:rPr>
          <w:rFonts w:ascii="Century" w:hAnsi="Century"/>
          <w:spacing w:val="-5"/>
        </w:rPr>
        <w:t>h</w:t>
      </w:r>
      <w:r w:rsidRPr="00A1153D">
        <w:rPr>
          <w:rFonts w:ascii="Century" w:hAnsi="Century"/>
        </w:rPr>
        <w:t>,</w:t>
      </w:r>
      <w:r w:rsidRPr="00A1153D">
        <w:rPr>
          <w:rFonts w:ascii="Century" w:hAnsi="Century"/>
          <w:spacing w:val="11"/>
        </w:rPr>
        <w:t xml:space="preserve"> </w:t>
      </w:r>
      <w:r w:rsidRPr="00A1153D">
        <w:rPr>
          <w:rFonts w:ascii="Century" w:hAnsi="Century"/>
        </w:rPr>
        <w:t>b</w:t>
      </w:r>
      <w:r w:rsidRPr="00A1153D">
        <w:rPr>
          <w:rFonts w:ascii="Century" w:hAnsi="Century"/>
          <w:spacing w:val="-9"/>
        </w:rPr>
        <w:t>i</w:t>
      </w:r>
      <w:r w:rsidRPr="00A1153D">
        <w:rPr>
          <w:rFonts w:ascii="Century" w:hAnsi="Century"/>
          <w:spacing w:val="5"/>
        </w:rPr>
        <w:t>o</w:t>
      </w:r>
      <w:r w:rsidRPr="00A1153D">
        <w:rPr>
          <w:rFonts w:ascii="Century" w:hAnsi="Century"/>
        </w:rPr>
        <w:t>k</w:t>
      </w:r>
      <w:r w:rsidRPr="00A1153D">
        <w:rPr>
          <w:rFonts w:ascii="Century" w:hAnsi="Century"/>
          <w:spacing w:val="9"/>
        </w:rPr>
        <w:t>o</w:t>
      </w:r>
      <w:r w:rsidRPr="00A1153D">
        <w:rPr>
          <w:rFonts w:ascii="Century" w:hAnsi="Century"/>
          <w:spacing w:val="-9"/>
        </w:rPr>
        <w:t>m</w:t>
      </w:r>
      <w:r w:rsidRPr="00A1153D">
        <w:rPr>
          <w:rFonts w:ascii="Century" w:hAnsi="Century"/>
        </w:rPr>
        <w:t>p</w:t>
      </w:r>
      <w:r w:rsidRPr="00A1153D">
        <w:rPr>
          <w:rFonts w:ascii="Century" w:hAnsi="Century"/>
          <w:spacing w:val="5"/>
        </w:rPr>
        <w:t>o</w:t>
      </w:r>
      <w:r w:rsidRPr="00A1153D">
        <w:rPr>
          <w:rFonts w:ascii="Century" w:hAnsi="Century"/>
          <w:spacing w:val="-2"/>
        </w:rPr>
        <w:t>s</w:t>
      </w:r>
      <w:r w:rsidRPr="00A1153D">
        <w:rPr>
          <w:rFonts w:ascii="Century" w:hAnsi="Century"/>
        </w:rPr>
        <w:t>,</w:t>
      </w:r>
      <w:r w:rsidRPr="00A1153D">
        <w:rPr>
          <w:rFonts w:ascii="Century" w:hAnsi="Century"/>
          <w:spacing w:val="11"/>
        </w:rPr>
        <w:t xml:space="preserve"> asam humat </w:t>
      </w:r>
      <w:r w:rsidRPr="00A1153D">
        <w:rPr>
          <w:rFonts w:ascii="Century" w:hAnsi="Century"/>
        </w:rPr>
        <w:t>d</w:t>
      </w:r>
      <w:r w:rsidRPr="00A1153D">
        <w:rPr>
          <w:rFonts w:ascii="Century" w:hAnsi="Century"/>
          <w:spacing w:val="4"/>
        </w:rPr>
        <w:t>a</w:t>
      </w:r>
      <w:r w:rsidRPr="00A1153D">
        <w:rPr>
          <w:rFonts w:ascii="Century" w:hAnsi="Century"/>
        </w:rPr>
        <w:t>n</w:t>
      </w:r>
      <w:r w:rsidRPr="00A1153D">
        <w:rPr>
          <w:rFonts w:ascii="Century" w:hAnsi="Century"/>
          <w:spacing w:val="2"/>
        </w:rPr>
        <w:t xml:space="preserve"> </w:t>
      </w:r>
      <w:r w:rsidRPr="00A1153D">
        <w:rPr>
          <w:rFonts w:ascii="Century" w:hAnsi="Century"/>
        </w:rPr>
        <w:t>k</w:t>
      </w:r>
      <w:r w:rsidRPr="00A1153D">
        <w:rPr>
          <w:rFonts w:ascii="Century" w:hAnsi="Century"/>
          <w:spacing w:val="-1"/>
        </w:rPr>
        <w:t>e</w:t>
      </w:r>
      <w:r w:rsidRPr="00A1153D">
        <w:rPr>
          <w:rFonts w:ascii="Century" w:hAnsi="Century"/>
        </w:rPr>
        <w:t>p</w:t>
      </w:r>
      <w:r w:rsidRPr="00A1153D">
        <w:rPr>
          <w:rFonts w:ascii="Century" w:hAnsi="Century"/>
          <w:spacing w:val="-1"/>
        </w:rPr>
        <w:t>e</w:t>
      </w:r>
      <w:r w:rsidRPr="00A1153D">
        <w:rPr>
          <w:rFonts w:ascii="Century" w:hAnsi="Century"/>
          <w:spacing w:val="6"/>
        </w:rPr>
        <w:t>r</w:t>
      </w:r>
      <w:r w:rsidRPr="00A1153D">
        <w:rPr>
          <w:rFonts w:ascii="Century" w:hAnsi="Century"/>
          <w:spacing w:val="-9"/>
        </w:rPr>
        <w:t>l</w:t>
      </w:r>
      <w:r w:rsidRPr="00A1153D">
        <w:rPr>
          <w:rFonts w:ascii="Century" w:hAnsi="Century"/>
        </w:rPr>
        <w:t>u</w:t>
      </w:r>
      <w:r w:rsidRPr="00A1153D">
        <w:rPr>
          <w:rFonts w:ascii="Century" w:hAnsi="Century"/>
          <w:spacing w:val="4"/>
        </w:rPr>
        <w:t>a</w:t>
      </w:r>
      <w:r w:rsidRPr="00A1153D">
        <w:rPr>
          <w:rFonts w:ascii="Century" w:hAnsi="Century"/>
          <w:spacing w:val="-3"/>
        </w:rPr>
        <w:t>n</w:t>
      </w:r>
      <w:r w:rsidRPr="00A1153D">
        <w:rPr>
          <w:rFonts w:ascii="Century" w:hAnsi="Century"/>
          <w:spacing w:val="2"/>
        </w:rPr>
        <w:t>-</w:t>
      </w:r>
      <w:r w:rsidRPr="00A1153D">
        <w:rPr>
          <w:rFonts w:ascii="Century" w:hAnsi="Century"/>
        </w:rPr>
        <w:t>k</w:t>
      </w:r>
      <w:r w:rsidRPr="00A1153D">
        <w:rPr>
          <w:rFonts w:ascii="Century" w:hAnsi="Century"/>
          <w:spacing w:val="-1"/>
        </w:rPr>
        <w:t>e</w:t>
      </w:r>
      <w:r w:rsidRPr="00A1153D">
        <w:rPr>
          <w:rFonts w:ascii="Century" w:hAnsi="Century"/>
        </w:rPr>
        <w:t>p</w:t>
      </w:r>
      <w:r w:rsidRPr="00A1153D">
        <w:rPr>
          <w:rFonts w:ascii="Century" w:hAnsi="Century"/>
          <w:spacing w:val="-1"/>
        </w:rPr>
        <w:t>e</w:t>
      </w:r>
      <w:r w:rsidRPr="00A1153D">
        <w:rPr>
          <w:rFonts w:ascii="Century" w:hAnsi="Century"/>
          <w:spacing w:val="6"/>
        </w:rPr>
        <w:t>r</w:t>
      </w:r>
      <w:r w:rsidRPr="00A1153D">
        <w:rPr>
          <w:rFonts w:ascii="Century" w:hAnsi="Century"/>
          <w:spacing w:val="-4"/>
        </w:rPr>
        <w:t>l</w:t>
      </w:r>
      <w:r w:rsidRPr="00A1153D">
        <w:rPr>
          <w:rFonts w:ascii="Century" w:hAnsi="Century"/>
        </w:rPr>
        <w:t>u</w:t>
      </w:r>
      <w:r w:rsidRPr="00A1153D">
        <w:rPr>
          <w:rFonts w:ascii="Century" w:hAnsi="Century"/>
          <w:spacing w:val="4"/>
        </w:rPr>
        <w:t>a</w:t>
      </w:r>
      <w:r w:rsidRPr="00A1153D">
        <w:rPr>
          <w:rFonts w:ascii="Century" w:hAnsi="Century"/>
        </w:rPr>
        <w:t>n</w:t>
      </w:r>
      <w:r w:rsidRPr="00A1153D">
        <w:rPr>
          <w:rFonts w:ascii="Century" w:hAnsi="Century"/>
          <w:spacing w:val="7"/>
        </w:rPr>
        <w:t xml:space="preserve"> </w:t>
      </w:r>
      <w:r w:rsidRPr="00A1153D">
        <w:rPr>
          <w:rFonts w:ascii="Century" w:hAnsi="Century"/>
          <w:spacing w:val="-9"/>
        </w:rPr>
        <w:t>l</w:t>
      </w:r>
      <w:r w:rsidRPr="00A1153D">
        <w:rPr>
          <w:rFonts w:ascii="Century" w:hAnsi="Century"/>
          <w:spacing w:val="4"/>
        </w:rPr>
        <w:t>a</w:t>
      </w:r>
      <w:r w:rsidRPr="00A1153D">
        <w:rPr>
          <w:rFonts w:ascii="Century" w:hAnsi="Century"/>
          <w:spacing w:val="-4"/>
        </w:rPr>
        <w:t>i</w:t>
      </w:r>
      <w:r w:rsidRPr="00A1153D">
        <w:rPr>
          <w:rFonts w:ascii="Century" w:hAnsi="Century"/>
        </w:rPr>
        <w:t>n</w:t>
      </w:r>
      <w:r w:rsidRPr="00A1153D">
        <w:rPr>
          <w:rFonts w:ascii="Century" w:hAnsi="Century"/>
          <w:spacing w:val="5"/>
        </w:rPr>
        <w:t>n</w:t>
      </w:r>
      <w:r w:rsidRPr="00A1153D">
        <w:rPr>
          <w:rFonts w:ascii="Century" w:hAnsi="Century"/>
          <w:spacing w:val="-5"/>
        </w:rPr>
        <w:t>y</w:t>
      </w:r>
      <w:r w:rsidRPr="00A1153D">
        <w:rPr>
          <w:rFonts w:ascii="Century" w:hAnsi="Century"/>
          <w:spacing w:val="-1"/>
        </w:rPr>
        <w:t>a</w:t>
      </w:r>
      <w:r w:rsidRPr="00A1153D">
        <w:rPr>
          <w:rFonts w:ascii="Century" w:hAnsi="Century"/>
        </w:rPr>
        <w:t>.</w:t>
      </w:r>
      <w:r w:rsidRPr="00A1153D">
        <w:rPr>
          <w:rFonts w:ascii="Century" w:hAnsi="Century"/>
          <w:spacing w:val="9"/>
        </w:rPr>
        <w:t xml:space="preserve"> </w:t>
      </w:r>
      <w:r w:rsidRPr="00A1153D">
        <w:rPr>
          <w:rFonts w:ascii="Century" w:hAnsi="Century"/>
          <w:spacing w:val="1"/>
        </w:rPr>
        <w:t>S</w:t>
      </w:r>
      <w:r w:rsidRPr="00A1153D">
        <w:rPr>
          <w:rFonts w:ascii="Century" w:hAnsi="Century"/>
          <w:spacing w:val="4"/>
        </w:rPr>
        <w:t>e</w:t>
      </w:r>
      <w:r w:rsidRPr="00A1153D">
        <w:rPr>
          <w:rFonts w:ascii="Century" w:hAnsi="Century"/>
          <w:spacing w:val="-9"/>
        </w:rPr>
        <w:t>l</w:t>
      </w:r>
      <w:r w:rsidRPr="00A1153D">
        <w:rPr>
          <w:rFonts w:ascii="Century" w:hAnsi="Century"/>
          <w:spacing w:val="4"/>
        </w:rPr>
        <w:t>a</w:t>
      </w:r>
      <w:r w:rsidRPr="00A1153D">
        <w:rPr>
          <w:rFonts w:ascii="Century" w:hAnsi="Century"/>
          <w:spacing w:val="-4"/>
        </w:rPr>
        <w:t>i</w:t>
      </w:r>
      <w:r w:rsidRPr="00A1153D">
        <w:rPr>
          <w:rFonts w:ascii="Century" w:hAnsi="Century"/>
        </w:rPr>
        <w:t>n</w:t>
      </w:r>
      <w:r w:rsidRPr="00A1153D">
        <w:rPr>
          <w:rFonts w:ascii="Century" w:hAnsi="Century"/>
          <w:spacing w:val="12"/>
        </w:rPr>
        <w:t xml:space="preserve"> </w:t>
      </w:r>
      <w:r w:rsidRPr="00A1153D">
        <w:rPr>
          <w:rFonts w:ascii="Century" w:hAnsi="Century"/>
          <w:spacing w:val="-9"/>
        </w:rPr>
        <w:t>i</w:t>
      </w:r>
      <w:r w:rsidRPr="00A1153D">
        <w:rPr>
          <w:rFonts w:ascii="Century" w:hAnsi="Century"/>
          <w:spacing w:val="5"/>
        </w:rPr>
        <w:t>t</w:t>
      </w:r>
      <w:r w:rsidRPr="00A1153D">
        <w:rPr>
          <w:rFonts w:ascii="Century" w:hAnsi="Century"/>
        </w:rPr>
        <w:t>u,</w:t>
      </w:r>
      <w:r w:rsidRPr="00A1153D">
        <w:rPr>
          <w:rFonts w:ascii="Century" w:hAnsi="Century"/>
          <w:spacing w:val="4"/>
        </w:rPr>
        <w:t xml:space="preserve"> </w:t>
      </w:r>
      <w:r w:rsidRPr="00A1153D">
        <w:rPr>
          <w:rFonts w:ascii="Century" w:hAnsi="Century"/>
          <w:spacing w:val="5"/>
        </w:rPr>
        <w:t>t</w:t>
      </w:r>
      <w:r w:rsidRPr="00A1153D">
        <w:rPr>
          <w:rFonts w:ascii="Century" w:hAnsi="Century"/>
          <w:spacing w:val="-4"/>
        </w:rPr>
        <w:t>i</w:t>
      </w:r>
      <w:r w:rsidRPr="00A1153D">
        <w:rPr>
          <w:rFonts w:ascii="Century" w:hAnsi="Century"/>
        </w:rPr>
        <w:t>m</w:t>
      </w:r>
      <w:r w:rsidRPr="00A1153D">
        <w:rPr>
          <w:rFonts w:ascii="Century" w:hAnsi="Century"/>
          <w:spacing w:val="-2"/>
        </w:rPr>
        <w:t xml:space="preserve"> </w:t>
      </w:r>
      <w:r w:rsidRPr="00A1153D">
        <w:rPr>
          <w:rFonts w:ascii="Century" w:hAnsi="Century"/>
          <w:spacing w:val="5"/>
        </w:rPr>
        <w:t>p</w:t>
      </w:r>
      <w:r w:rsidRPr="00A1153D">
        <w:rPr>
          <w:rFonts w:ascii="Century" w:hAnsi="Century"/>
          <w:spacing w:val="4"/>
        </w:rPr>
        <w:t>e</w:t>
      </w:r>
      <w:r w:rsidRPr="00A1153D">
        <w:rPr>
          <w:rFonts w:ascii="Century" w:hAnsi="Century"/>
          <w:spacing w:val="-5"/>
        </w:rPr>
        <w:t>n</w:t>
      </w:r>
      <w:r w:rsidRPr="00A1153D">
        <w:rPr>
          <w:rFonts w:ascii="Century" w:hAnsi="Century"/>
        </w:rPr>
        <w:t>g</w:t>
      </w:r>
      <w:r w:rsidRPr="00A1153D">
        <w:rPr>
          <w:rFonts w:ascii="Century" w:hAnsi="Century"/>
          <w:spacing w:val="4"/>
        </w:rPr>
        <w:t>a</w:t>
      </w:r>
      <w:r w:rsidRPr="00A1153D">
        <w:rPr>
          <w:rFonts w:ascii="Century" w:hAnsi="Century"/>
          <w:spacing w:val="-5"/>
        </w:rPr>
        <w:t>b</w:t>
      </w:r>
      <w:r w:rsidRPr="00A1153D">
        <w:rPr>
          <w:rFonts w:ascii="Century" w:hAnsi="Century"/>
          <w:spacing w:val="5"/>
        </w:rPr>
        <w:t>d</w:t>
      </w:r>
      <w:r w:rsidRPr="00A1153D">
        <w:rPr>
          <w:rFonts w:ascii="Century" w:hAnsi="Century"/>
          <w:spacing w:val="-4"/>
        </w:rPr>
        <w:t>i</w:t>
      </w:r>
      <w:r w:rsidRPr="00A1153D">
        <w:rPr>
          <w:rFonts w:ascii="Century" w:hAnsi="Century"/>
          <w:spacing w:val="4"/>
        </w:rPr>
        <w:t>a</w:t>
      </w:r>
      <w:r w:rsidRPr="00A1153D">
        <w:rPr>
          <w:rFonts w:ascii="Century" w:hAnsi="Century"/>
        </w:rPr>
        <w:t>n</w:t>
      </w:r>
      <w:r w:rsidRPr="00A1153D">
        <w:rPr>
          <w:rFonts w:ascii="Century" w:hAnsi="Century"/>
          <w:spacing w:val="2"/>
        </w:rPr>
        <w:t xml:space="preserve"> </w:t>
      </w:r>
      <w:r w:rsidRPr="00A1153D">
        <w:rPr>
          <w:rFonts w:ascii="Century" w:hAnsi="Century"/>
          <w:spacing w:val="-1"/>
        </w:rPr>
        <w:t>a</w:t>
      </w:r>
      <w:r w:rsidRPr="00A1153D">
        <w:rPr>
          <w:rFonts w:ascii="Century" w:hAnsi="Century"/>
        </w:rPr>
        <w:t>k</w:t>
      </w:r>
      <w:r w:rsidRPr="00A1153D">
        <w:rPr>
          <w:rFonts w:ascii="Century" w:hAnsi="Century"/>
          <w:spacing w:val="4"/>
        </w:rPr>
        <w:t>a</w:t>
      </w:r>
      <w:r w:rsidRPr="00A1153D">
        <w:rPr>
          <w:rFonts w:ascii="Century" w:hAnsi="Century"/>
        </w:rPr>
        <w:t>n</w:t>
      </w:r>
      <w:r w:rsidRPr="00A1153D">
        <w:rPr>
          <w:rFonts w:ascii="Century" w:hAnsi="Century"/>
          <w:spacing w:val="7"/>
        </w:rPr>
        <w:t xml:space="preserve"> </w:t>
      </w:r>
      <w:r w:rsidRPr="00A1153D">
        <w:rPr>
          <w:rFonts w:ascii="Century" w:hAnsi="Century"/>
          <w:spacing w:val="-9"/>
        </w:rPr>
        <w:t>m</w:t>
      </w:r>
      <w:r w:rsidRPr="00A1153D">
        <w:rPr>
          <w:rFonts w:ascii="Century" w:hAnsi="Century"/>
          <w:spacing w:val="4"/>
        </w:rPr>
        <w:t>e</w:t>
      </w:r>
      <w:r w:rsidRPr="00A1153D">
        <w:rPr>
          <w:rFonts w:ascii="Century" w:hAnsi="Century"/>
          <w:spacing w:val="-5"/>
        </w:rPr>
        <w:t>n</w:t>
      </w:r>
      <w:r w:rsidRPr="00A1153D">
        <w:rPr>
          <w:rFonts w:ascii="Century" w:hAnsi="Century"/>
        </w:rPr>
        <w:t>d</w:t>
      </w:r>
      <w:r w:rsidRPr="00A1153D">
        <w:rPr>
          <w:rFonts w:ascii="Century" w:hAnsi="Century"/>
          <w:spacing w:val="4"/>
        </w:rPr>
        <w:t>a</w:t>
      </w:r>
      <w:r w:rsidRPr="00A1153D">
        <w:rPr>
          <w:rFonts w:ascii="Century" w:hAnsi="Century"/>
          <w:spacing w:val="-4"/>
        </w:rPr>
        <w:t>m</w:t>
      </w:r>
      <w:r w:rsidRPr="00A1153D">
        <w:rPr>
          <w:rFonts w:ascii="Century" w:hAnsi="Century"/>
          <w:spacing w:val="5"/>
        </w:rPr>
        <w:t>p</w:t>
      </w:r>
      <w:r w:rsidRPr="00A1153D">
        <w:rPr>
          <w:rFonts w:ascii="Century" w:hAnsi="Century"/>
          <w:spacing w:val="-4"/>
        </w:rPr>
        <w:t>i</w:t>
      </w:r>
      <w:r w:rsidRPr="00A1153D">
        <w:rPr>
          <w:rFonts w:ascii="Century" w:hAnsi="Century"/>
        </w:rPr>
        <w:t>n</w:t>
      </w:r>
      <w:r w:rsidRPr="00A1153D">
        <w:rPr>
          <w:rFonts w:ascii="Century" w:hAnsi="Century"/>
          <w:spacing w:val="9"/>
        </w:rPr>
        <w:t>g</w:t>
      </w:r>
      <w:r w:rsidRPr="00A1153D">
        <w:rPr>
          <w:rFonts w:ascii="Century" w:hAnsi="Century"/>
        </w:rPr>
        <w:t>i k</w:t>
      </w:r>
      <w:r w:rsidRPr="00A1153D">
        <w:rPr>
          <w:rFonts w:ascii="Century" w:hAnsi="Century"/>
          <w:spacing w:val="4"/>
        </w:rPr>
        <w:t>e</w:t>
      </w:r>
      <w:r w:rsidRPr="00A1153D">
        <w:rPr>
          <w:rFonts w:ascii="Century" w:hAnsi="Century"/>
          <w:spacing w:val="-9"/>
        </w:rPr>
        <w:t>l</w:t>
      </w:r>
      <w:r w:rsidRPr="00A1153D">
        <w:rPr>
          <w:rFonts w:ascii="Century" w:hAnsi="Century"/>
          <w:spacing w:val="9"/>
        </w:rPr>
        <w:t>o</w:t>
      </w:r>
      <w:r w:rsidRPr="00A1153D">
        <w:rPr>
          <w:rFonts w:ascii="Century" w:hAnsi="Century"/>
          <w:spacing w:val="-9"/>
        </w:rPr>
        <w:t>m</w:t>
      </w:r>
      <w:r w:rsidRPr="00A1153D">
        <w:rPr>
          <w:rFonts w:ascii="Century" w:hAnsi="Century"/>
        </w:rPr>
        <w:t>p</w:t>
      </w:r>
      <w:r w:rsidRPr="00A1153D">
        <w:rPr>
          <w:rFonts w:ascii="Century" w:hAnsi="Century"/>
          <w:spacing w:val="5"/>
        </w:rPr>
        <w:t>o</w:t>
      </w:r>
      <w:r w:rsidRPr="00A1153D">
        <w:rPr>
          <w:rFonts w:ascii="Century" w:hAnsi="Century"/>
        </w:rPr>
        <w:t>k</w:t>
      </w:r>
      <w:r w:rsidRPr="00A1153D">
        <w:rPr>
          <w:rFonts w:ascii="Century" w:hAnsi="Century"/>
          <w:spacing w:val="12"/>
        </w:rPr>
        <w:t xml:space="preserve"> </w:t>
      </w:r>
      <w:r w:rsidRPr="00A1153D">
        <w:rPr>
          <w:rFonts w:ascii="Century" w:hAnsi="Century"/>
          <w:spacing w:val="-2"/>
        </w:rPr>
        <w:t>s</w:t>
      </w:r>
      <w:r w:rsidRPr="00A1153D">
        <w:rPr>
          <w:rFonts w:ascii="Century" w:hAnsi="Century"/>
          <w:spacing w:val="-1"/>
        </w:rPr>
        <w:t>a</w:t>
      </w:r>
      <w:r w:rsidRPr="00A1153D">
        <w:rPr>
          <w:rFonts w:ascii="Century" w:hAnsi="Century"/>
          <w:spacing w:val="-2"/>
        </w:rPr>
        <w:t>s</w:t>
      </w:r>
      <w:r w:rsidRPr="00A1153D">
        <w:rPr>
          <w:rFonts w:ascii="Century" w:hAnsi="Century"/>
          <w:spacing w:val="-1"/>
        </w:rPr>
        <w:t>a</w:t>
      </w:r>
      <w:r w:rsidRPr="00A1153D">
        <w:rPr>
          <w:rFonts w:ascii="Century" w:hAnsi="Century"/>
          <w:spacing w:val="1"/>
        </w:rPr>
        <w:t>r</w:t>
      </w:r>
      <w:r w:rsidRPr="00A1153D">
        <w:rPr>
          <w:rFonts w:ascii="Century" w:hAnsi="Century"/>
          <w:spacing w:val="4"/>
        </w:rPr>
        <w:t>a</w:t>
      </w:r>
      <w:r w:rsidRPr="00A1153D">
        <w:rPr>
          <w:rFonts w:ascii="Century" w:hAnsi="Century"/>
        </w:rPr>
        <w:t>n</w:t>
      </w:r>
      <w:r w:rsidRPr="00A1153D">
        <w:rPr>
          <w:rFonts w:ascii="Century" w:hAnsi="Century"/>
          <w:spacing w:val="7"/>
        </w:rPr>
        <w:t xml:space="preserve"> </w:t>
      </w:r>
      <w:r w:rsidRPr="00A1153D">
        <w:rPr>
          <w:rFonts w:ascii="Century" w:hAnsi="Century"/>
          <w:spacing w:val="-2"/>
        </w:rPr>
        <w:t>s</w:t>
      </w:r>
      <w:r w:rsidRPr="00A1153D">
        <w:rPr>
          <w:rFonts w:ascii="Century" w:hAnsi="Century"/>
          <w:spacing w:val="4"/>
        </w:rPr>
        <w:t>a</w:t>
      </w:r>
      <w:r w:rsidRPr="00A1153D">
        <w:rPr>
          <w:rFonts w:ascii="Century" w:hAnsi="Century"/>
          <w:spacing w:val="-4"/>
        </w:rPr>
        <w:t>m</w:t>
      </w:r>
      <w:r w:rsidRPr="00A1153D">
        <w:rPr>
          <w:rFonts w:ascii="Century" w:hAnsi="Century"/>
        </w:rPr>
        <w:t>p</w:t>
      </w:r>
      <w:r w:rsidRPr="00A1153D">
        <w:rPr>
          <w:rFonts w:ascii="Century" w:hAnsi="Century"/>
          <w:spacing w:val="4"/>
        </w:rPr>
        <w:t>a</w:t>
      </w:r>
      <w:r w:rsidRPr="00A1153D">
        <w:rPr>
          <w:rFonts w:ascii="Century" w:hAnsi="Century"/>
        </w:rPr>
        <w:t>i</w:t>
      </w:r>
      <w:r w:rsidRPr="00A1153D">
        <w:rPr>
          <w:rFonts w:ascii="Century" w:hAnsi="Century"/>
          <w:spacing w:val="7"/>
        </w:rPr>
        <w:t xml:space="preserve"> </w:t>
      </w:r>
      <w:r w:rsidRPr="00A1153D">
        <w:rPr>
          <w:rFonts w:ascii="Century" w:hAnsi="Century"/>
        </w:rPr>
        <w:t>d</w:t>
      </w:r>
      <w:r w:rsidRPr="00A1153D">
        <w:rPr>
          <w:rFonts w:ascii="Century" w:hAnsi="Century"/>
          <w:spacing w:val="4"/>
        </w:rPr>
        <w:t>e</w:t>
      </w:r>
      <w:r w:rsidRPr="00A1153D">
        <w:rPr>
          <w:rFonts w:ascii="Century" w:hAnsi="Century"/>
          <w:spacing w:val="-5"/>
        </w:rPr>
        <w:t>n</w:t>
      </w:r>
      <w:r w:rsidRPr="00A1153D">
        <w:rPr>
          <w:rFonts w:ascii="Century" w:hAnsi="Century"/>
          <w:spacing w:val="5"/>
        </w:rPr>
        <w:t>g</w:t>
      </w:r>
      <w:r w:rsidRPr="00A1153D">
        <w:rPr>
          <w:rFonts w:ascii="Century" w:hAnsi="Century"/>
          <w:spacing w:val="4"/>
        </w:rPr>
        <w:t>a</w:t>
      </w:r>
      <w:r w:rsidRPr="00A1153D">
        <w:rPr>
          <w:rFonts w:ascii="Century" w:hAnsi="Century"/>
        </w:rPr>
        <w:t>n</w:t>
      </w:r>
      <w:r w:rsidRPr="00A1153D">
        <w:rPr>
          <w:rFonts w:ascii="Century" w:hAnsi="Century"/>
          <w:spacing w:val="7"/>
        </w:rPr>
        <w:t xml:space="preserve"> </w:t>
      </w:r>
      <w:r w:rsidRPr="00A1153D">
        <w:rPr>
          <w:rFonts w:ascii="Century" w:hAnsi="Century"/>
        </w:rPr>
        <w:t>p</w:t>
      </w:r>
      <w:r w:rsidRPr="00A1153D">
        <w:rPr>
          <w:rFonts w:ascii="Century" w:hAnsi="Century"/>
          <w:spacing w:val="4"/>
        </w:rPr>
        <w:t>a</w:t>
      </w:r>
      <w:r w:rsidRPr="00A1153D">
        <w:rPr>
          <w:rFonts w:ascii="Century" w:hAnsi="Century"/>
          <w:spacing w:val="-5"/>
        </w:rPr>
        <w:t>n</w:t>
      </w:r>
      <w:r w:rsidRPr="00A1153D">
        <w:rPr>
          <w:rFonts w:ascii="Century" w:hAnsi="Century"/>
          <w:spacing w:val="4"/>
        </w:rPr>
        <w:t>e</w:t>
      </w:r>
      <w:r w:rsidRPr="00A1153D">
        <w:rPr>
          <w:rFonts w:ascii="Century" w:hAnsi="Century"/>
          <w:spacing w:val="-5"/>
        </w:rPr>
        <w:t>n</w:t>
      </w:r>
      <w:r w:rsidRPr="00A1153D">
        <w:rPr>
          <w:rFonts w:ascii="Century" w:hAnsi="Century"/>
        </w:rPr>
        <w:t>.</w:t>
      </w:r>
      <w:r w:rsidRPr="00A1153D">
        <w:rPr>
          <w:rFonts w:ascii="Century" w:hAnsi="Century"/>
          <w:spacing w:val="14"/>
        </w:rPr>
        <w:t xml:space="preserve"> </w:t>
      </w:r>
      <w:r w:rsidRPr="00A1153D">
        <w:rPr>
          <w:rFonts w:ascii="Century" w:hAnsi="Century"/>
          <w:spacing w:val="1"/>
        </w:rPr>
        <w:t>S</w:t>
      </w:r>
      <w:r w:rsidRPr="00A1153D">
        <w:rPr>
          <w:rFonts w:ascii="Century" w:hAnsi="Century"/>
          <w:spacing w:val="4"/>
        </w:rPr>
        <w:t>e</w:t>
      </w:r>
      <w:r w:rsidRPr="00A1153D">
        <w:rPr>
          <w:rFonts w:ascii="Century" w:hAnsi="Century"/>
          <w:spacing w:val="-9"/>
        </w:rPr>
        <w:t>l</w:t>
      </w:r>
      <w:r w:rsidRPr="00A1153D">
        <w:rPr>
          <w:rFonts w:ascii="Century" w:hAnsi="Century"/>
          <w:spacing w:val="4"/>
        </w:rPr>
        <w:t>a</w:t>
      </w:r>
      <w:r w:rsidRPr="00A1153D">
        <w:rPr>
          <w:rFonts w:ascii="Century" w:hAnsi="Century"/>
        </w:rPr>
        <w:t>n</w:t>
      </w:r>
      <w:r w:rsidRPr="00A1153D">
        <w:rPr>
          <w:rFonts w:ascii="Century" w:hAnsi="Century"/>
          <w:spacing w:val="-4"/>
        </w:rPr>
        <w:t>j</w:t>
      </w:r>
      <w:r w:rsidRPr="00A1153D">
        <w:rPr>
          <w:rFonts w:ascii="Century" w:hAnsi="Century"/>
        </w:rPr>
        <w:t>u</w:t>
      </w:r>
      <w:r w:rsidRPr="00A1153D">
        <w:rPr>
          <w:rFonts w:ascii="Century" w:hAnsi="Century"/>
          <w:spacing w:val="5"/>
        </w:rPr>
        <w:t>t</w:t>
      </w:r>
      <w:r w:rsidRPr="00A1153D">
        <w:rPr>
          <w:rFonts w:ascii="Century" w:hAnsi="Century"/>
        </w:rPr>
        <w:t>ny</w:t>
      </w:r>
      <w:r w:rsidRPr="00A1153D">
        <w:rPr>
          <w:rFonts w:ascii="Century" w:hAnsi="Century"/>
          <w:lang w:val="id-ID"/>
        </w:rPr>
        <w:t xml:space="preserve">a </w:t>
      </w:r>
      <w:r w:rsidRPr="00A1153D">
        <w:rPr>
          <w:rFonts w:ascii="Century" w:hAnsi="Century"/>
          <w:spacing w:val="-5"/>
        </w:rPr>
        <w:t>h</w:t>
      </w:r>
      <w:r w:rsidRPr="00A1153D">
        <w:rPr>
          <w:rFonts w:ascii="Century" w:hAnsi="Century"/>
          <w:spacing w:val="4"/>
        </w:rPr>
        <w:t>a</w:t>
      </w:r>
      <w:r w:rsidRPr="00A1153D">
        <w:rPr>
          <w:rFonts w:ascii="Century" w:hAnsi="Century"/>
          <w:spacing w:val="2"/>
        </w:rPr>
        <w:t>s</w:t>
      </w:r>
      <w:r w:rsidRPr="00A1153D">
        <w:rPr>
          <w:rFonts w:ascii="Century" w:hAnsi="Century"/>
          <w:spacing w:val="-4"/>
        </w:rPr>
        <w:t>i</w:t>
      </w:r>
      <w:r w:rsidRPr="00A1153D">
        <w:rPr>
          <w:rFonts w:ascii="Century" w:hAnsi="Century"/>
        </w:rPr>
        <w:t>l</w:t>
      </w:r>
      <w:r w:rsidRPr="00A1153D">
        <w:rPr>
          <w:rFonts w:ascii="Century" w:hAnsi="Century"/>
          <w:spacing w:val="5"/>
        </w:rPr>
        <w:t xml:space="preserve"> </w:t>
      </w:r>
      <w:r w:rsidRPr="00A1153D">
        <w:rPr>
          <w:rFonts w:ascii="Century" w:hAnsi="Century"/>
        </w:rPr>
        <w:t>p</w:t>
      </w:r>
      <w:r w:rsidRPr="00A1153D">
        <w:rPr>
          <w:rFonts w:ascii="Century" w:hAnsi="Century"/>
          <w:spacing w:val="4"/>
        </w:rPr>
        <w:t>a</w:t>
      </w:r>
      <w:r w:rsidRPr="00A1153D">
        <w:rPr>
          <w:rFonts w:ascii="Century" w:hAnsi="Century"/>
          <w:spacing w:val="-5"/>
        </w:rPr>
        <w:t>n</w:t>
      </w:r>
      <w:r w:rsidRPr="00A1153D">
        <w:rPr>
          <w:rFonts w:ascii="Century" w:hAnsi="Century"/>
          <w:spacing w:val="4"/>
        </w:rPr>
        <w:t>e</w:t>
      </w:r>
      <w:r w:rsidRPr="00A1153D">
        <w:rPr>
          <w:rFonts w:ascii="Century" w:hAnsi="Century"/>
        </w:rPr>
        <w:t>n</w:t>
      </w:r>
      <w:r w:rsidRPr="00A1153D">
        <w:rPr>
          <w:rFonts w:ascii="Century" w:hAnsi="Century"/>
          <w:spacing w:val="5"/>
        </w:rPr>
        <w:t xml:space="preserve"> d</w:t>
      </w:r>
      <w:r w:rsidRPr="00A1153D">
        <w:rPr>
          <w:rFonts w:ascii="Century" w:hAnsi="Century"/>
          <w:spacing w:val="-4"/>
        </w:rPr>
        <w:t>i</w:t>
      </w:r>
      <w:r w:rsidRPr="00A1153D">
        <w:rPr>
          <w:rFonts w:ascii="Century" w:hAnsi="Century"/>
        </w:rPr>
        <w:t>p</w:t>
      </w:r>
      <w:r w:rsidRPr="00A1153D">
        <w:rPr>
          <w:rFonts w:ascii="Century" w:hAnsi="Century"/>
          <w:spacing w:val="-1"/>
        </w:rPr>
        <w:t>e</w:t>
      </w:r>
      <w:r w:rsidRPr="00A1153D">
        <w:rPr>
          <w:rFonts w:ascii="Century" w:hAnsi="Century"/>
          <w:spacing w:val="1"/>
        </w:rPr>
        <w:t>r</w:t>
      </w:r>
      <w:r w:rsidRPr="00A1153D">
        <w:rPr>
          <w:rFonts w:ascii="Century" w:hAnsi="Century"/>
          <w:spacing w:val="2"/>
        </w:rPr>
        <w:t>s</w:t>
      </w:r>
      <w:r w:rsidRPr="00A1153D">
        <w:rPr>
          <w:rFonts w:ascii="Century" w:hAnsi="Century"/>
        </w:rPr>
        <w:t>i</w:t>
      </w:r>
      <w:r w:rsidRPr="00A1153D">
        <w:rPr>
          <w:rFonts w:ascii="Century" w:hAnsi="Century"/>
          <w:spacing w:val="-4"/>
        </w:rPr>
        <w:t>l</w:t>
      </w:r>
      <w:r w:rsidRPr="00A1153D">
        <w:rPr>
          <w:rFonts w:ascii="Century" w:hAnsi="Century"/>
          <w:spacing w:val="4"/>
        </w:rPr>
        <w:t>a</w:t>
      </w:r>
      <w:r w:rsidRPr="00A1153D">
        <w:rPr>
          <w:rFonts w:ascii="Century" w:hAnsi="Century"/>
          <w:spacing w:val="-5"/>
        </w:rPr>
        <w:t>h</w:t>
      </w:r>
      <w:r w:rsidRPr="00A1153D">
        <w:rPr>
          <w:rFonts w:ascii="Century" w:hAnsi="Century"/>
        </w:rPr>
        <w:t>k</w:t>
      </w:r>
      <w:r w:rsidRPr="00A1153D">
        <w:rPr>
          <w:rFonts w:ascii="Century" w:hAnsi="Century"/>
          <w:spacing w:val="4"/>
        </w:rPr>
        <w:t>a</w:t>
      </w:r>
      <w:r w:rsidRPr="00A1153D">
        <w:rPr>
          <w:rFonts w:ascii="Century" w:hAnsi="Century"/>
        </w:rPr>
        <w:t>n</w:t>
      </w:r>
      <w:r w:rsidRPr="00A1153D">
        <w:rPr>
          <w:rFonts w:ascii="Century" w:hAnsi="Century"/>
          <w:spacing w:val="5"/>
        </w:rPr>
        <w:t xml:space="preserve"> u</w:t>
      </w:r>
      <w:r w:rsidRPr="00A1153D">
        <w:rPr>
          <w:rFonts w:ascii="Century" w:hAnsi="Century"/>
          <w:spacing w:val="-5"/>
        </w:rPr>
        <w:t>n</w:t>
      </w:r>
      <w:r w:rsidRPr="00A1153D">
        <w:rPr>
          <w:rFonts w:ascii="Century" w:hAnsi="Century"/>
          <w:spacing w:val="5"/>
        </w:rPr>
        <w:t>t</w:t>
      </w:r>
      <w:r w:rsidRPr="00A1153D">
        <w:rPr>
          <w:rFonts w:ascii="Century" w:hAnsi="Century"/>
        </w:rPr>
        <w:t>uk</w:t>
      </w:r>
      <w:r w:rsidRPr="00A1153D">
        <w:rPr>
          <w:rFonts w:ascii="Century" w:hAnsi="Century"/>
          <w:spacing w:val="9"/>
        </w:rPr>
        <w:t xml:space="preserve"> </w:t>
      </w:r>
      <w:r w:rsidRPr="00A1153D">
        <w:rPr>
          <w:rFonts w:ascii="Century" w:hAnsi="Century"/>
        </w:rPr>
        <w:t>d</w:t>
      </w:r>
      <w:r w:rsidRPr="00A1153D">
        <w:rPr>
          <w:rFonts w:ascii="Century" w:hAnsi="Century"/>
          <w:spacing w:val="-9"/>
        </w:rPr>
        <w:t>i</w:t>
      </w:r>
      <w:r w:rsidRPr="00A1153D">
        <w:rPr>
          <w:rFonts w:ascii="Century" w:hAnsi="Century"/>
          <w:spacing w:val="9"/>
        </w:rPr>
        <w:t>o</w:t>
      </w:r>
      <w:r w:rsidRPr="00A1153D">
        <w:rPr>
          <w:rFonts w:ascii="Century" w:hAnsi="Century"/>
          <w:spacing w:val="-9"/>
        </w:rPr>
        <w:t>l</w:t>
      </w:r>
      <w:r w:rsidRPr="00A1153D">
        <w:rPr>
          <w:rFonts w:ascii="Century" w:hAnsi="Century"/>
          <w:spacing w:val="4"/>
        </w:rPr>
        <w:t>a</w:t>
      </w:r>
      <w:r w:rsidRPr="00A1153D">
        <w:rPr>
          <w:rFonts w:ascii="Century" w:hAnsi="Century"/>
        </w:rPr>
        <w:t>h</w:t>
      </w:r>
      <w:r w:rsidRPr="00A1153D">
        <w:rPr>
          <w:rFonts w:ascii="Century" w:hAnsi="Century"/>
          <w:spacing w:val="5"/>
        </w:rPr>
        <w:t xml:space="preserve"> </w:t>
      </w:r>
      <w:r w:rsidRPr="00A1153D">
        <w:rPr>
          <w:rFonts w:ascii="Century" w:hAnsi="Century"/>
        </w:rPr>
        <w:t>d</w:t>
      </w:r>
      <w:r w:rsidRPr="00A1153D">
        <w:rPr>
          <w:rFonts w:ascii="Century" w:hAnsi="Century"/>
          <w:spacing w:val="4"/>
        </w:rPr>
        <w:t>a</w:t>
      </w:r>
      <w:r w:rsidRPr="00A1153D">
        <w:rPr>
          <w:rFonts w:ascii="Century" w:hAnsi="Century"/>
        </w:rPr>
        <w:t>n</w:t>
      </w:r>
      <w:r w:rsidRPr="00A1153D">
        <w:rPr>
          <w:rFonts w:ascii="Century" w:hAnsi="Century"/>
          <w:spacing w:val="5"/>
        </w:rPr>
        <w:t xml:space="preserve"> d</w:t>
      </w:r>
      <w:r w:rsidRPr="00A1153D">
        <w:rPr>
          <w:rFonts w:ascii="Century" w:hAnsi="Century"/>
          <w:spacing w:val="-4"/>
        </w:rPr>
        <w:t>ij</w:t>
      </w:r>
      <w:r w:rsidRPr="00A1153D">
        <w:rPr>
          <w:rFonts w:ascii="Century" w:hAnsi="Century"/>
          <w:spacing w:val="5"/>
        </w:rPr>
        <w:t>u</w:t>
      </w:r>
      <w:r w:rsidRPr="00A1153D">
        <w:rPr>
          <w:rFonts w:ascii="Century" w:hAnsi="Century"/>
          <w:spacing w:val="4"/>
        </w:rPr>
        <w:t>a</w:t>
      </w:r>
      <w:r w:rsidRPr="00A1153D">
        <w:rPr>
          <w:rFonts w:ascii="Century" w:hAnsi="Century"/>
        </w:rPr>
        <w:t xml:space="preserve">l atau dikonsumsi sendiri </w:t>
      </w:r>
      <w:r w:rsidRPr="00A1153D">
        <w:rPr>
          <w:rFonts w:ascii="Century" w:hAnsi="Century"/>
          <w:spacing w:val="9"/>
        </w:rPr>
        <w:t>o</w:t>
      </w:r>
      <w:r w:rsidRPr="00A1153D">
        <w:rPr>
          <w:rFonts w:ascii="Century" w:hAnsi="Century"/>
          <w:spacing w:val="-9"/>
        </w:rPr>
        <w:t>l</w:t>
      </w:r>
      <w:r w:rsidRPr="00A1153D">
        <w:rPr>
          <w:rFonts w:ascii="Century" w:hAnsi="Century"/>
          <w:spacing w:val="4"/>
        </w:rPr>
        <w:t>e</w:t>
      </w:r>
      <w:r w:rsidRPr="00A1153D">
        <w:rPr>
          <w:rFonts w:ascii="Century" w:hAnsi="Century"/>
        </w:rPr>
        <w:t>h</w:t>
      </w:r>
      <w:r w:rsidRPr="00A1153D">
        <w:rPr>
          <w:rFonts w:ascii="Century" w:hAnsi="Century"/>
          <w:spacing w:val="9"/>
        </w:rPr>
        <w:t xml:space="preserve"> </w:t>
      </w:r>
      <w:r w:rsidRPr="00A1153D">
        <w:rPr>
          <w:rFonts w:ascii="Century" w:hAnsi="Century"/>
          <w:spacing w:val="-5"/>
        </w:rPr>
        <w:t>y</w:t>
      </w:r>
      <w:r w:rsidRPr="00A1153D">
        <w:rPr>
          <w:rFonts w:ascii="Century" w:hAnsi="Century"/>
          <w:spacing w:val="4"/>
        </w:rPr>
        <w:t>a</w:t>
      </w:r>
      <w:r w:rsidRPr="00A1153D">
        <w:rPr>
          <w:rFonts w:ascii="Century" w:hAnsi="Century"/>
          <w:spacing w:val="-5"/>
        </w:rPr>
        <w:t>n</w:t>
      </w:r>
      <w:r w:rsidRPr="00A1153D">
        <w:rPr>
          <w:rFonts w:ascii="Century" w:hAnsi="Century"/>
        </w:rPr>
        <w:t>g</w:t>
      </w:r>
      <w:r w:rsidRPr="00A1153D">
        <w:rPr>
          <w:rFonts w:ascii="Century" w:hAnsi="Century"/>
          <w:spacing w:val="9"/>
        </w:rPr>
        <w:t xml:space="preserve"> </w:t>
      </w:r>
      <w:r w:rsidRPr="00A1153D">
        <w:rPr>
          <w:rFonts w:ascii="Century" w:hAnsi="Century"/>
          <w:spacing w:val="-5"/>
        </w:rPr>
        <w:t>b</w:t>
      </w:r>
      <w:r w:rsidRPr="00A1153D">
        <w:rPr>
          <w:rFonts w:ascii="Century" w:hAnsi="Century"/>
          <w:spacing w:val="-1"/>
        </w:rPr>
        <w:t>e</w:t>
      </w:r>
      <w:r w:rsidRPr="00A1153D">
        <w:rPr>
          <w:rFonts w:ascii="Century" w:hAnsi="Century"/>
          <w:spacing w:val="1"/>
        </w:rPr>
        <w:t>r</w:t>
      </w:r>
      <w:r w:rsidRPr="00A1153D">
        <w:rPr>
          <w:rFonts w:ascii="Century" w:hAnsi="Century"/>
          <w:spacing w:val="2"/>
        </w:rPr>
        <w:t>s</w:t>
      </w:r>
      <w:r w:rsidRPr="00A1153D">
        <w:rPr>
          <w:rFonts w:ascii="Century" w:hAnsi="Century"/>
          <w:spacing w:val="4"/>
        </w:rPr>
        <w:t>a</w:t>
      </w:r>
      <w:r w:rsidRPr="00A1153D">
        <w:rPr>
          <w:rFonts w:ascii="Century" w:hAnsi="Century"/>
          <w:spacing w:val="-5"/>
        </w:rPr>
        <w:t>n</w:t>
      </w:r>
      <w:r w:rsidRPr="00A1153D">
        <w:rPr>
          <w:rFonts w:ascii="Century" w:hAnsi="Century"/>
        </w:rPr>
        <w:t>gku</w:t>
      </w:r>
      <w:r w:rsidRPr="00A1153D">
        <w:rPr>
          <w:rFonts w:ascii="Century" w:hAnsi="Century"/>
          <w:spacing w:val="5"/>
        </w:rPr>
        <w:t>t</w:t>
      </w:r>
      <w:r w:rsidRPr="00A1153D">
        <w:rPr>
          <w:rFonts w:ascii="Century" w:hAnsi="Century"/>
          <w:spacing w:val="-1"/>
        </w:rPr>
        <w:t>a</w:t>
      </w:r>
      <w:r w:rsidRPr="00A1153D">
        <w:rPr>
          <w:rFonts w:ascii="Century" w:hAnsi="Century"/>
          <w:spacing w:val="-5"/>
        </w:rPr>
        <w:t>n</w:t>
      </w:r>
      <w:r w:rsidRPr="00A1153D">
        <w:rPr>
          <w:rFonts w:ascii="Century" w:hAnsi="Century"/>
        </w:rPr>
        <w:t>.</w:t>
      </w:r>
      <w:r w:rsidRPr="00A1153D">
        <w:rPr>
          <w:rFonts w:ascii="Century" w:hAnsi="Century"/>
          <w:spacing w:val="12"/>
        </w:rPr>
        <w:t xml:space="preserve"> </w:t>
      </w:r>
      <w:r w:rsidRPr="00A1153D">
        <w:rPr>
          <w:rFonts w:ascii="Century" w:hAnsi="Century"/>
        </w:rPr>
        <w:t>D</w:t>
      </w:r>
      <w:r w:rsidRPr="00A1153D">
        <w:rPr>
          <w:rFonts w:ascii="Century" w:hAnsi="Century"/>
          <w:spacing w:val="-1"/>
        </w:rPr>
        <w:t>e</w:t>
      </w:r>
      <w:r w:rsidRPr="00A1153D">
        <w:rPr>
          <w:rFonts w:ascii="Century" w:hAnsi="Century"/>
          <w:spacing w:val="-5"/>
        </w:rPr>
        <w:t>n</w:t>
      </w:r>
      <w:r w:rsidRPr="00A1153D">
        <w:rPr>
          <w:rFonts w:ascii="Century" w:hAnsi="Century"/>
        </w:rPr>
        <w:t>g</w:t>
      </w:r>
      <w:r w:rsidRPr="00A1153D">
        <w:rPr>
          <w:rFonts w:ascii="Century" w:hAnsi="Century"/>
          <w:spacing w:val="8"/>
        </w:rPr>
        <w:t>a</w:t>
      </w:r>
      <w:r w:rsidRPr="00A1153D">
        <w:rPr>
          <w:rFonts w:ascii="Century" w:hAnsi="Century"/>
        </w:rPr>
        <w:t>n d</w:t>
      </w:r>
      <w:r w:rsidRPr="00A1153D">
        <w:rPr>
          <w:rFonts w:ascii="Century" w:hAnsi="Century"/>
          <w:spacing w:val="4"/>
        </w:rPr>
        <w:t>e</w:t>
      </w:r>
      <w:r w:rsidRPr="00A1153D">
        <w:rPr>
          <w:rFonts w:ascii="Century" w:hAnsi="Century"/>
          <w:spacing w:val="-4"/>
        </w:rPr>
        <w:t>mi</w:t>
      </w:r>
      <w:r w:rsidRPr="00A1153D">
        <w:rPr>
          <w:rFonts w:ascii="Century" w:hAnsi="Century"/>
          <w:spacing w:val="5"/>
        </w:rPr>
        <w:t>k</w:t>
      </w:r>
      <w:r w:rsidRPr="00A1153D">
        <w:rPr>
          <w:rFonts w:ascii="Century" w:hAnsi="Century"/>
          <w:spacing w:val="-4"/>
        </w:rPr>
        <w:t>i</w:t>
      </w:r>
      <w:r w:rsidRPr="00A1153D">
        <w:rPr>
          <w:rFonts w:ascii="Century" w:hAnsi="Century"/>
          <w:spacing w:val="4"/>
        </w:rPr>
        <w:t>a</w:t>
      </w:r>
      <w:r w:rsidRPr="00A1153D">
        <w:rPr>
          <w:rFonts w:ascii="Century" w:hAnsi="Century"/>
          <w:spacing w:val="-5"/>
        </w:rPr>
        <w:t>n</w:t>
      </w:r>
      <w:r w:rsidRPr="00A1153D">
        <w:rPr>
          <w:rFonts w:ascii="Century" w:hAnsi="Century"/>
        </w:rPr>
        <w:t>,</w:t>
      </w:r>
      <w:r w:rsidRPr="00A1153D">
        <w:rPr>
          <w:rFonts w:ascii="Century" w:hAnsi="Century"/>
          <w:spacing w:val="8"/>
        </w:rPr>
        <w:t xml:space="preserve"> </w:t>
      </w:r>
      <w:r w:rsidRPr="00A1153D">
        <w:rPr>
          <w:rFonts w:ascii="Century" w:hAnsi="Century"/>
          <w:spacing w:val="5"/>
        </w:rPr>
        <w:t>d</w:t>
      </w:r>
      <w:r w:rsidRPr="00A1153D">
        <w:rPr>
          <w:rFonts w:ascii="Century" w:hAnsi="Century"/>
          <w:spacing w:val="-4"/>
        </w:rPr>
        <w:t>i</w:t>
      </w:r>
      <w:r w:rsidRPr="00A1153D">
        <w:rPr>
          <w:rFonts w:ascii="Century" w:hAnsi="Century"/>
          <w:spacing w:val="-5"/>
        </w:rPr>
        <w:t>h</w:t>
      </w:r>
      <w:r w:rsidRPr="00A1153D">
        <w:rPr>
          <w:rFonts w:ascii="Century" w:hAnsi="Century"/>
          <w:spacing w:val="-1"/>
        </w:rPr>
        <w:t>a</w:t>
      </w:r>
      <w:r w:rsidRPr="00A1153D">
        <w:rPr>
          <w:rFonts w:ascii="Century" w:hAnsi="Century"/>
          <w:spacing w:val="1"/>
        </w:rPr>
        <w:t>ra</w:t>
      </w:r>
      <w:r w:rsidRPr="00A1153D">
        <w:rPr>
          <w:rFonts w:ascii="Century" w:hAnsi="Century"/>
        </w:rPr>
        <w:t>pk</w:t>
      </w:r>
      <w:r w:rsidRPr="00A1153D">
        <w:rPr>
          <w:rFonts w:ascii="Century" w:hAnsi="Century"/>
          <w:spacing w:val="4"/>
        </w:rPr>
        <w:t>a</w:t>
      </w:r>
      <w:r w:rsidRPr="00A1153D">
        <w:rPr>
          <w:rFonts w:ascii="Century" w:hAnsi="Century"/>
        </w:rPr>
        <w:t>n</w:t>
      </w:r>
      <w:r w:rsidRPr="00A1153D">
        <w:rPr>
          <w:rFonts w:ascii="Century" w:hAnsi="Century"/>
          <w:spacing w:val="1"/>
        </w:rPr>
        <w:t xml:space="preserve"> </w:t>
      </w:r>
      <w:r w:rsidRPr="00A1153D">
        <w:rPr>
          <w:rFonts w:ascii="Century" w:hAnsi="Century"/>
          <w:spacing w:val="-2"/>
        </w:rPr>
        <w:t>s</w:t>
      </w:r>
      <w:r w:rsidRPr="00A1153D">
        <w:rPr>
          <w:rFonts w:ascii="Century" w:hAnsi="Century"/>
          <w:spacing w:val="-1"/>
        </w:rPr>
        <w:t>e</w:t>
      </w:r>
      <w:r w:rsidRPr="00A1153D">
        <w:rPr>
          <w:rFonts w:ascii="Century" w:hAnsi="Century"/>
          <w:spacing w:val="5"/>
        </w:rPr>
        <w:t>t</w:t>
      </w:r>
      <w:r w:rsidRPr="00A1153D">
        <w:rPr>
          <w:rFonts w:ascii="Century" w:hAnsi="Century"/>
          <w:spacing w:val="4"/>
        </w:rPr>
        <w:t>e</w:t>
      </w:r>
      <w:r w:rsidRPr="00A1153D">
        <w:rPr>
          <w:rFonts w:ascii="Century" w:hAnsi="Century"/>
          <w:spacing w:val="-9"/>
        </w:rPr>
        <w:t>l</w:t>
      </w:r>
      <w:r w:rsidRPr="00A1153D">
        <w:rPr>
          <w:rFonts w:ascii="Century" w:hAnsi="Century"/>
          <w:spacing w:val="4"/>
        </w:rPr>
        <w:t>a</w:t>
      </w:r>
      <w:r w:rsidRPr="00A1153D">
        <w:rPr>
          <w:rFonts w:ascii="Century" w:hAnsi="Century"/>
        </w:rPr>
        <w:t>h</w:t>
      </w:r>
      <w:r w:rsidRPr="00A1153D">
        <w:rPr>
          <w:rFonts w:ascii="Century" w:hAnsi="Century"/>
          <w:spacing w:val="5"/>
        </w:rPr>
        <w:t xml:space="preserve"> </w:t>
      </w:r>
      <w:r w:rsidRPr="00A1153D">
        <w:rPr>
          <w:rFonts w:ascii="Century" w:hAnsi="Century"/>
          <w:spacing w:val="-4"/>
        </w:rPr>
        <w:t>m</w:t>
      </w:r>
      <w:r w:rsidRPr="00A1153D">
        <w:rPr>
          <w:rFonts w:ascii="Century" w:hAnsi="Century"/>
          <w:spacing w:val="-1"/>
        </w:rPr>
        <w:t>e</w:t>
      </w:r>
      <w:r w:rsidRPr="00A1153D">
        <w:rPr>
          <w:rFonts w:ascii="Century" w:hAnsi="Century"/>
          <w:spacing w:val="1"/>
        </w:rPr>
        <w:t>r</w:t>
      </w:r>
      <w:r w:rsidRPr="00A1153D">
        <w:rPr>
          <w:rFonts w:ascii="Century" w:hAnsi="Century"/>
          <w:spacing w:val="-1"/>
        </w:rPr>
        <w:t>a</w:t>
      </w:r>
      <w:r w:rsidRPr="00A1153D">
        <w:rPr>
          <w:rFonts w:ascii="Century" w:hAnsi="Century"/>
          <w:spacing w:val="2"/>
        </w:rPr>
        <w:t>s</w:t>
      </w:r>
      <w:r w:rsidRPr="00A1153D">
        <w:rPr>
          <w:rFonts w:ascii="Century" w:hAnsi="Century"/>
        </w:rPr>
        <w:t>a</w:t>
      </w:r>
      <w:r w:rsidRPr="00A1153D">
        <w:rPr>
          <w:rFonts w:ascii="Century" w:hAnsi="Century"/>
          <w:spacing w:val="9"/>
        </w:rPr>
        <w:t xml:space="preserve"> </w:t>
      </w:r>
      <w:r w:rsidRPr="00A1153D">
        <w:rPr>
          <w:rFonts w:ascii="Century" w:hAnsi="Century"/>
          <w:spacing w:val="-9"/>
        </w:rPr>
        <w:lastRenderedPageBreak/>
        <w:t>m</w:t>
      </w:r>
      <w:r w:rsidRPr="00A1153D">
        <w:rPr>
          <w:rFonts w:ascii="Century" w:hAnsi="Century"/>
          <w:spacing w:val="4"/>
        </w:rPr>
        <w:t>e</w:t>
      </w:r>
      <w:r w:rsidRPr="00A1153D">
        <w:rPr>
          <w:rFonts w:ascii="Century" w:hAnsi="Century"/>
          <w:spacing w:val="-5"/>
        </w:rPr>
        <w:t>n</w:t>
      </w:r>
      <w:r w:rsidRPr="00A1153D">
        <w:rPr>
          <w:rFonts w:ascii="Century" w:hAnsi="Century"/>
        </w:rPr>
        <w:t>d</w:t>
      </w:r>
      <w:r w:rsidRPr="00A1153D">
        <w:rPr>
          <w:rFonts w:ascii="Century" w:hAnsi="Century"/>
          <w:spacing w:val="-1"/>
        </w:rPr>
        <w:t>a</w:t>
      </w:r>
      <w:r w:rsidRPr="00A1153D">
        <w:rPr>
          <w:rFonts w:ascii="Century" w:hAnsi="Century"/>
          <w:spacing w:val="5"/>
        </w:rPr>
        <w:t>p</w:t>
      </w:r>
      <w:r w:rsidRPr="00A1153D">
        <w:rPr>
          <w:rFonts w:ascii="Century" w:hAnsi="Century"/>
          <w:spacing w:val="-1"/>
        </w:rPr>
        <w:t>a</w:t>
      </w:r>
      <w:r w:rsidRPr="00A1153D">
        <w:rPr>
          <w:rFonts w:ascii="Century" w:hAnsi="Century"/>
        </w:rPr>
        <w:t>tkan k</w:t>
      </w:r>
      <w:r w:rsidRPr="00A1153D">
        <w:rPr>
          <w:rFonts w:ascii="Century" w:hAnsi="Century"/>
          <w:spacing w:val="-1"/>
        </w:rPr>
        <w:t>e</w:t>
      </w:r>
      <w:r w:rsidRPr="00A1153D">
        <w:rPr>
          <w:rFonts w:ascii="Century" w:hAnsi="Century"/>
          <w:spacing w:val="5"/>
        </w:rPr>
        <w:t>u</w:t>
      </w:r>
      <w:r w:rsidRPr="00A1153D">
        <w:rPr>
          <w:rFonts w:ascii="Century" w:hAnsi="Century"/>
          <w:spacing w:val="-5"/>
        </w:rPr>
        <w:t>n</w:t>
      </w:r>
      <w:r w:rsidRPr="00A1153D">
        <w:rPr>
          <w:rFonts w:ascii="Century" w:hAnsi="Century"/>
          <w:spacing w:val="5"/>
        </w:rPr>
        <w:t>t</w:t>
      </w:r>
      <w:r w:rsidRPr="00A1153D">
        <w:rPr>
          <w:rFonts w:ascii="Century" w:hAnsi="Century"/>
        </w:rPr>
        <w:t>u</w:t>
      </w:r>
      <w:r w:rsidRPr="00A1153D">
        <w:rPr>
          <w:rFonts w:ascii="Century" w:hAnsi="Century"/>
          <w:spacing w:val="-5"/>
        </w:rPr>
        <w:t>n</w:t>
      </w:r>
      <w:r w:rsidRPr="00A1153D">
        <w:rPr>
          <w:rFonts w:ascii="Century" w:hAnsi="Century"/>
        </w:rPr>
        <w:t>g</w:t>
      </w:r>
      <w:r w:rsidRPr="00A1153D">
        <w:rPr>
          <w:rFonts w:ascii="Century" w:hAnsi="Century"/>
          <w:spacing w:val="4"/>
        </w:rPr>
        <w:t>a</w:t>
      </w:r>
      <w:r w:rsidRPr="00A1153D">
        <w:rPr>
          <w:rFonts w:ascii="Century" w:hAnsi="Century"/>
          <w:spacing w:val="-5"/>
        </w:rPr>
        <w:t>n</w:t>
      </w:r>
      <w:r w:rsidRPr="00A1153D">
        <w:rPr>
          <w:rFonts w:ascii="Century" w:hAnsi="Century"/>
        </w:rPr>
        <w:t>,</w:t>
      </w:r>
      <w:r w:rsidRPr="00A1153D">
        <w:rPr>
          <w:rFonts w:ascii="Century" w:hAnsi="Century"/>
          <w:spacing w:val="8"/>
        </w:rPr>
        <w:t xml:space="preserve"> </w:t>
      </w:r>
      <w:r w:rsidRPr="00A1153D">
        <w:rPr>
          <w:rFonts w:ascii="Century" w:hAnsi="Century"/>
        </w:rPr>
        <w:t>k</w:t>
      </w:r>
      <w:r w:rsidRPr="00A1153D">
        <w:rPr>
          <w:rFonts w:ascii="Century" w:hAnsi="Century"/>
          <w:spacing w:val="-1"/>
        </w:rPr>
        <w:t>e</w:t>
      </w:r>
      <w:r w:rsidRPr="00A1153D">
        <w:rPr>
          <w:rFonts w:ascii="Century" w:hAnsi="Century"/>
          <w:spacing w:val="5"/>
        </w:rPr>
        <w:t>g</w:t>
      </w:r>
      <w:r w:rsidRPr="00A1153D">
        <w:rPr>
          <w:rFonts w:ascii="Century" w:hAnsi="Century"/>
          <w:spacing w:val="-9"/>
        </w:rPr>
        <w:t>i</w:t>
      </w:r>
      <w:r w:rsidRPr="00A1153D">
        <w:rPr>
          <w:rFonts w:ascii="Century" w:hAnsi="Century"/>
          <w:spacing w:val="-1"/>
        </w:rPr>
        <w:t>a</w:t>
      </w:r>
      <w:r w:rsidRPr="00A1153D">
        <w:rPr>
          <w:rFonts w:ascii="Century" w:hAnsi="Century"/>
          <w:spacing w:val="5"/>
        </w:rPr>
        <w:t>t</w:t>
      </w:r>
      <w:r w:rsidRPr="00A1153D">
        <w:rPr>
          <w:rFonts w:ascii="Century" w:hAnsi="Century"/>
          <w:spacing w:val="-1"/>
        </w:rPr>
        <w:t>a</w:t>
      </w:r>
      <w:r w:rsidRPr="00A1153D">
        <w:rPr>
          <w:rFonts w:ascii="Century" w:hAnsi="Century"/>
        </w:rPr>
        <w:t>n</w:t>
      </w:r>
      <w:r w:rsidRPr="00A1153D">
        <w:rPr>
          <w:rFonts w:ascii="Century" w:hAnsi="Century"/>
          <w:spacing w:val="5"/>
        </w:rPr>
        <w:t xml:space="preserve"> </w:t>
      </w:r>
      <w:r w:rsidRPr="00A1153D">
        <w:rPr>
          <w:rFonts w:ascii="Century" w:hAnsi="Century"/>
          <w:spacing w:val="-5"/>
        </w:rPr>
        <w:t>b</w:t>
      </w:r>
      <w:r w:rsidRPr="00A1153D">
        <w:rPr>
          <w:rFonts w:ascii="Century" w:hAnsi="Century"/>
        </w:rPr>
        <w:t>u</w:t>
      </w:r>
      <w:r w:rsidRPr="00A1153D">
        <w:rPr>
          <w:rFonts w:ascii="Century" w:hAnsi="Century"/>
          <w:spacing w:val="5"/>
        </w:rPr>
        <w:t>d</w:t>
      </w:r>
      <w:r w:rsidRPr="00A1153D">
        <w:rPr>
          <w:rFonts w:ascii="Century" w:hAnsi="Century"/>
          <w:spacing w:val="-4"/>
        </w:rPr>
        <w:t>i</w:t>
      </w:r>
      <w:r w:rsidRPr="00A1153D">
        <w:rPr>
          <w:rFonts w:ascii="Century" w:hAnsi="Century"/>
        </w:rPr>
        <w:t>d</w:t>
      </w:r>
      <w:r w:rsidRPr="00A1153D">
        <w:rPr>
          <w:rFonts w:ascii="Century" w:hAnsi="Century"/>
          <w:spacing w:val="4"/>
        </w:rPr>
        <w:t>a</w:t>
      </w:r>
      <w:r w:rsidRPr="00A1153D">
        <w:rPr>
          <w:rFonts w:ascii="Century" w:hAnsi="Century"/>
        </w:rPr>
        <w:t>ya k</w:t>
      </w:r>
      <w:r w:rsidRPr="00A1153D">
        <w:rPr>
          <w:rFonts w:ascii="Century" w:hAnsi="Century"/>
          <w:spacing w:val="-1"/>
        </w:rPr>
        <w:t>acang tanah</w:t>
      </w:r>
      <w:r w:rsidRPr="00A1153D">
        <w:rPr>
          <w:rFonts w:ascii="Century" w:hAnsi="Century"/>
        </w:rPr>
        <w:t xml:space="preserve"> </w:t>
      </w:r>
      <w:r w:rsidRPr="00A1153D">
        <w:rPr>
          <w:rFonts w:ascii="Century" w:hAnsi="Century"/>
          <w:spacing w:val="9"/>
        </w:rPr>
        <w:t>o</w:t>
      </w:r>
      <w:r w:rsidRPr="00A1153D">
        <w:rPr>
          <w:rFonts w:ascii="Century" w:hAnsi="Century"/>
          <w:spacing w:val="-9"/>
        </w:rPr>
        <w:t>l</w:t>
      </w:r>
      <w:r w:rsidRPr="00A1153D">
        <w:rPr>
          <w:rFonts w:ascii="Century" w:hAnsi="Century"/>
          <w:spacing w:val="4"/>
        </w:rPr>
        <w:t>e</w:t>
      </w:r>
      <w:r w:rsidRPr="00A1153D">
        <w:rPr>
          <w:rFonts w:ascii="Century" w:hAnsi="Century"/>
        </w:rPr>
        <w:t>h k</w:t>
      </w:r>
      <w:r w:rsidRPr="00A1153D">
        <w:rPr>
          <w:rFonts w:ascii="Century" w:hAnsi="Century"/>
          <w:spacing w:val="4"/>
        </w:rPr>
        <w:t>e</w:t>
      </w:r>
      <w:r w:rsidRPr="00A1153D">
        <w:rPr>
          <w:rFonts w:ascii="Century" w:hAnsi="Century"/>
          <w:spacing w:val="-9"/>
        </w:rPr>
        <w:t>l</w:t>
      </w:r>
      <w:r w:rsidRPr="00A1153D">
        <w:rPr>
          <w:rFonts w:ascii="Century" w:hAnsi="Century"/>
          <w:spacing w:val="9"/>
        </w:rPr>
        <w:t>o</w:t>
      </w:r>
      <w:r w:rsidRPr="00A1153D">
        <w:rPr>
          <w:rFonts w:ascii="Century" w:hAnsi="Century"/>
          <w:spacing w:val="-9"/>
        </w:rPr>
        <w:t>m</w:t>
      </w:r>
      <w:r w:rsidRPr="00A1153D">
        <w:rPr>
          <w:rFonts w:ascii="Century" w:hAnsi="Century"/>
        </w:rPr>
        <w:t>p</w:t>
      </w:r>
      <w:r w:rsidRPr="00A1153D">
        <w:rPr>
          <w:rFonts w:ascii="Century" w:hAnsi="Century"/>
          <w:spacing w:val="5"/>
        </w:rPr>
        <w:t>o</w:t>
      </w:r>
      <w:r w:rsidRPr="00A1153D">
        <w:rPr>
          <w:rFonts w:ascii="Century" w:hAnsi="Century"/>
        </w:rPr>
        <w:t>k</w:t>
      </w:r>
      <w:r w:rsidRPr="00A1153D">
        <w:rPr>
          <w:rFonts w:ascii="Century" w:hAnsi="Century"/>
          <w:spacing w:val="4"/>
        </w:rPr>
        <w:t xml:space="preserve"> </w:t>
      </w:r>
      <w:r w:rsidRPr="00A1153D">
        <w:rPr>
          <w:rFonts w:ascii="Century" w:hAnsi="Century"/>
          <w:spacing w:val="-2"/>
        </w:rPr>
        <w:t>s</w:t>
      </w:r>
      <w:r w:rsidRPr="00A1153D">
        <w:rPr>
          <w:rFonts w:ascii="Century" w:hAnsi="Century"/>
          <w:spacing w:val="-1"/>
        </w:rPr>
        <w:t>a</w:t>
      </w:r>
      <w:r w:rsidRPr="00A1153D">
        <w:rPr>
          <w:rFonts w:ascii="Century" w:hAnsi="Century"/>
          <w:spacing w:val="-2"/>
        </w:rPr>
        <w:t>s</w:t>
      </w:r>
      <w:r w:rsidRPr="00A1153D">
        <w:rPr>
          <w:rFonts w:ascii="Century" w:hAnsi="Century"/>
          <w:spacing w:val="-1"/>
        </w:rPr>
        <w:t>a</w:t>
      </w:r>
      <w:r w:rsidRPr="00A1153D">
        <w:rPr>
          <w:rFonts w:ascii="Century" w:hAnsi="Century"/>
          <w:spacing w:val="1"/>
        </w:rPr>
        <w:t>r</w:t>
      </w:r>
      <w:r w:rsidRPr="00A1153D">
        <w:rPr>
          <w:rFonts w:ascii="Century" w:hAnsi="Century"/>
          <w:spacing w:val="4"/>
        </w:rPr>
        <w:t>a</w:t>
      </w:r>
      <w:r w:rsidRPr="00A1153D">
        <w:rPr>
          <w:rFonts w:ascii="Century" w:hAnsi="Century"/>
        </w:rPr>
        <w:t xml:space="preserve">n </w:t>
      </w:r>
      <w:r w:rsidRPr="00A1153D">
        <w:rPr>
          <w:rFonts w:ascii="Century" w:hAnsi="Century"/>
          <w:spacing w:val="-1"/>
        </w:rPr>
        <w:t>a</w:t>
      </w:r>
      <w:r w:rsidRPr="00A1153D">
        <w:rPr>
          <w:rFonts w:ascii="Century" w:hAnsi="Century"/>
        </w:rPr>
        <w:t>k</w:t>
      </w:r>
      <w:r w:rsidRPr="00A1153D">
        <w:rPr>
          <w:rFonts w:ascii="Century" w:hAnsi="Century"/>
          <w:spacing w:val="4"/>
        </w:rPr>
        <w:t>a</w:t>
      </w:r>
      <w:r w:rsidRPr="00A1153D">
        <w:rPr>
          <w:rFonts w:ascii="Century" w:hAnsi="Century"/>
        </w:rPr>
        <w:t xml:space="preserve">n </w:t>
      </w:r>
      <w:r w:rsidRPr="00A1153D">
        <w:rPr>
          <w:rFonts w:ascii="Century" w:hAnsi="Century"/>
          <w:spacing w:val="5"/>
        </w:rPr>
        <w:t>t</w:t>
      </w:r>
      <w:r w:rsidRPr="00A1153D">
        <w:rPr>
          <w:rFonts w:ascii="Century" w:hAnsi="Century"/>
          <w:spacing w:val="-1"/>
        </w:rPr>
        <w:t>e</w:t>
      </w:r>
      <w:r w:rsidRPr="00A1153D">
        <w:rPr>
          <w:rFonts w:ascii="Century" w:hAnsi="Century"/>
          <w:spacing w:val="1"/>
        </w:rPr>
        <w:t>r</w:t>
      </w:r>
      <w:r w:rsidRPr="00A1153D">
        <w:rPr>
          <w:rFonts w:ascii="Century" w:hAnsi="Century"/>
        </w:rPr>
        <w:t>us</w:t>
      </w:r>
      <w:r w:rsidRPr="00A1153D">
        <w:rPr>
          <w:rFonts w:ascii="Century" w:hAnsi="Century"/>
          <w:spacing w:val="2"/>
        </w:rPr>
        <w:t xml:space="preserve"> </w:t>
      </w:r>
      <w:r w:rsidRPr="00A1153D">
        <w:rPr>
          <w:rFonts w:ascii="Century" w:hAnsi="Century"/>
          <w:spacing w:val="-5"/>
        </w:rPr>
        <w:t>b</w:t>
      </w:r>
      <w:r w:rsidRPr="00A1153D">
        <w:rPr>
          <w:rFonts w:ascii="Century" w:hAnsi="Century"/>
          <w:spacing w:val="-1"/>
        </w:rPr>
        <w:t>e</w:t>
      </w:r>
      <w:r w:rsidRPr="00A1153D">
        <w:rPr>
          <w:rFonts w:ascii="Century" w:hAnsi="Century"/>
          <w:spacing w:val="6"/>
        </w:rPr>
        <w:t>r</w:t>
      </w:r>
      <w:r w:rsidRPr="00A1153D">
        <w:rPr>
          <w:rFonts w:ascii="Century" w:hAnsi="Century"/>
          <w:spacing w:val="-9"/>
        </w:rPr>
        <w:t>j</w:t>
      </w:r>
      <w:r w:rsidRPr="00A1153D">
        <w:rPr>
          <w:rFonts w:ascii="Century" w:hAnsi="Century"/>
          <w:spacing w:val="4"/>
        </w:rPr>
        <w:t>a</w:t>
      </w:r>
      <w:r w:rsidRPr="00A1153D">
        <w:rPr>
          <w:rFonts w:ascii="Century" w:hAnsi="Century"/>
          <w:spacing w:val="-4"/>
        </w:rPr>
        <w:t>l</w:t>
      </w:r>
      <w:r w:rsidRPr="00A1153D">
        <w:rPr>
          <w:rFonts w:ascii="Century" w:hAnsi="Century"/>
          <w:spacing w:val="4"/>
        </w:rPr>
        <w:t>a</w:t>
      </w:r>
      <w:r w:rsidRPr="00A1153D">
        <w:rPr>
          <w:rFonts w:ascii="Century" w:hAnsi="Century"/>
        </w:rPr>
        <w:t>n</w:t>
      </w:r>
      <w:r w:rsidRPr="00A1153D">
        <w:rPr>
          <w:rFonts w:ascii="Century" w:hAnsi="Century"/>
          <w:spacing w:val="4"/>
        </w:rPr>
        <w:t xml:space="preserve"> </w:t>
      </w:r>
      <w:r w:rsidRPr="00A1153D">
        <w:rPr>
          <w:rFonts w:ascii="Century" w:hAnsi="Century"/>
          <w:spacing w:val="-4"/>
        </w:rPr>
        <w:t>m</w:t>
      </w:r>
      <w:r w:rsidRPr="00A1153D">
        <w:rPr>
          <w:rFonts w:ascii="Century" w:hAnsi="Century"/>
          <w:spacing w:val="-1"/>
        </w:rPr>
        <w:t>e</w:t>
      </w:r>
      <w:r w:rsidRPr="00A1153D">
        <w:rPr>
          <w:rFonts w:ascii="Century" w:hAnsi="Century"/>
          <w:spacing w:val="-2"/>
        </w:rPr>
        <w:t>s</w:t>
      </w:r>
      <w:r w:rsidRPr="00A1153D">
        <w:rPr>
          <w:rFonts w:ascii="Century" w:hAnsi="Century"/>
          <w:spacing w:val="5"/>
        </w:rPr>
        <w:t>k</w:t>
      </w:r>
      <w:r w:rsidRPr="00A1153D">
        <w:rPr>
          <w:rFonts w:ascii="Century" w:hAnsi="Century"/>
          <w:spacing w:val="-4"/>
        </w:rPr>
        <w:t>i</w:t>
      </w:r>
      <w:r w:rsidRPr="00A1153D">
        <w:rPr>
          <w:rFonts w:ascii="Century" w:hAnsi="Century"/>
        </w:rPr>
        <w:t>p</w:t>
      </w:r>
      <w:r w:rsidRPr="00A1153D">
        <w:rPr>
          <w:rFonts w:ascii="Century" w:hAnsi="Century"/>
          <w:spacing w:val="5"/>
        </w:rPr>
        <w:t>u</w:t>
      </w:r>
      <w:r w:rsidRPr="00A1153D">
        <w:rPr>
          <w:rFonts w:ascii="Century" w:hAnsi="Century"/>
        </w:rPr>
        <w:t>n k</w:t>
      </w:r>
      <w:r w:rsidRPr="00A1153D">
        <w:rPr>
          <w:rFonts w:ascii="Century" w:hAnsi="Century"/>
          <w:spacing w:val="-1"/>
        </w:rPr>
        <w:t>e</w:t>
      </w:r>
      <w:r w:rsidRPr="00A1153D">
        <w:rPr>
          <w:rFonts w:ascii="Century" w:hAnsi="Century"/>
          <w:spacing w:val="5"/>
        </w:rPr>
        <w:t>g</w:t>
      </w:r>
      <w:r w:rsidRPr="00A1153D">
        <w:rPr>
          <w:rFonts w:ascii="Century" w:hAnsi="Century"/>
          <w:spacing w:val="-4"/>
        </w:rPr>
        <w:t>i</w:t>
      </w:r>
      <w:r w:rsidRPr="00A1153D">
        <w:rPr>
          <w:rFonts w:ascii="Century" w:hAnsi="Century"/>
          <w:spacing w:val="-1"/>
        </w:rPr>
        <w:t>a</w:t>
      </w:r>
      <w:r w:rsidRPr="00A1153D">
        <w:rPr>
          <w:rFonts w:ascii="Century" w:hAnsi="Century"/>
          <w:spacing w:val="5"/>
        </w:rPr>
        <w:t>t</w:t>
      </w:r>
      <w:r w:rsidRPr="00A1153D">
        <w:rPr>
          <w:rFonts w:ascii="Century" w:hAnsi="Century"/>
          <w:spacing w:val="-1"/>
        </w:rPr>
        <w:t>a</w:t>
      </w:r>
      <w:r w:rsidRPr="00A1153D">
        <w:rPr>
          <w:rFonts w:ascii="Century" w:hAnsi="Century"/>
        </w:rPr>
        <w:t>n p</w:t>
      </w:r>
      <w:r w:rsidRPr="00A1153D">
        <w:rPr>
          <w:rFonts w:ascii="Century" w:hAnsi="Century"/>
          <w:spacing w:val="-1"/>
        </w:rPr>
        <w:t>e</w:t>
      </w:r>
      <w:r w:rsidRPr="00A1153D">
        <w:rPr>
          <w:rFonts w:ascii="Century" w:hAnsi="Century"/>
          <w:spacing w:val="-5"/>
        </w:rPr>
        <w:t>n</w:t>
      </w:r>
      <w:r w:rsidRPr="00A1153D">
        <w:rPr>
          <w:rFonts w:ascii="Century" w:hAnsi="Century"/>
        </w:rPr>
        <w:t>g</w:t>
      </w:r>
      <w:r w:rsidRPr="00A1153D">
        <w:rPr>
          <w:rFonts w:ascii="Century" w:hAnsi="Century"/>
          <w:spacing w:val="4"/>
        </w:rPr>
        <w:t>a</w:t>
      </w:r>
      <w:r w:rsidRPr="00A1153D">
        <w:rPr>
          <w:rFonts w:ascii="Century" w:hAnsi="Century"/>
          <w:spacing w:val="-5"/>
        </w:rPr>
        <w:t>b</w:t>
      </w:r>
      <w:r w:rsidRPr="00A1153D">
        <w:rPr>
          <w:rFonts w:ascii="Century" w:hAnsi="Century"/>
          <w:spacing w:val="5"/>
        </w:rPr>
        <w:t>d</w:t>
      </w:r>
      <w:r w:rsidRPr="00A1153D">
        <w:rPr>
          <w:rFonts w:ascii="Century" w:hAnsi="Century"/>
          <w:spacing w:val="-4"/>
        </w:rPr>
        <w:t>i</w:t>
      </w:r>
      <w:r w:rsidRPr="00A1153D">
        <w:rPr>
          <w:rFonts w:ascii="Century" w:hAnsi="Century"/>
          <w:spacing w:val="4"/>
        </w:rPr>
        <w:t>a</w:t>
      </w:r>
      <w:r w:rsidRPr="00A1153D">
        <w:rPr>
          <w:rFonts w:ascii="Century" w:hAnsi="Century"/>
        </w:rPr>
        <w:t>n</w:t>
      </w:r>
      <w:r w:rsidRPr="00A1153D">
        <w:rPr>
          <w:rFonts w:ascii="Century" w:hAnsi="Century"/>
          <w:spacing w:val="4"/>
        </w:rPr>
        <w:t xml:space="preserve"> </w:t>
      </w:r>
      <w:r w:rsidRPr="00A1153D">
        <w:rPr>
          <w:rFonts w:ascii="Century" w:hAnsi="Century"/>
          <w:spacing w:val="-4"/>
        </w:rPr>
        <w:t>i</w:t>
      </w:r>
      <w:r w:rsidRPr="00A1153D">
        <w:rPr>
          <w:rFonts w:ascii="Century" w:hAnsi="Century"/>
          <w:spacing w:val="9"/>
        </w:rPr>
        <w:t>n</w:t>
      </w:r>
      <w:r w:rsidRPr="00A1153D">
        <w:rPr>
          <w:rFonts w:ascii="Century" w:hAnsi="Century"/>
        </w:rPr>
        <w:t xml:space="preserve">i </w:t>
      </w:r>
      <w:r w:rsidRPr="00A1153D">
        <w:rPr>
          <w:rFonts w:ascii="Century" w:hAnsi="Century"/>
          <w:spacing w:val="5"/>
        </w:rPr>
        <w:t>t</w:t>
      </w:r>
      <w:r w:rsidRPr="00A1153D">
        <w:rPr>
          <w:rFonts w:ascii="Century" w:hAnsi="Century"/>
          <w:spacing w:val="-1"/>
        </w:rPr>
        <w:t>e</w:t>
      </w:r>
      <w:r w:rsidRPr="00A1153D">
        <w:rPr>
          <w:rFonts w:ascii="Century" w:hAnsi="Century"/>
          <w:spacing w:val="-9"/>
        </w:rPr>
        <w:t>l</w:t>
      </w:r>
      <w:r w:rsidRPr="00A1153D">
        <w:rPr>
          <w:rFonts w:ascii="Century" w:hAnsi="Century"/>
          <w:spacing w:val="4"/>
        </w:rPr>
        <w:t>a</w:t>
      </w:r>
      <w:r w:rsidRPr="00A1153D">
        <w:rPr>
          <w:rFonts w:ascii="Century" w:hAnsi="Century"/>
        </w:rPr>
        <w:t>h</w:t>
      </w:r>
      <w:r w:rsidRPr="00A1153D">
        <w:rPr>
          <w:rFonts w:ascii="Century" w:hAnsi="Century"/>
          <w:spacing w:val="-3"/>
        </w:rPr>
        <w:t xml:space="preserve"> </w:t>
      </w:r>
      <w:r w:rsidRPr="00A1153D">
        <w:rPr>
          <w:rFonts w:ascii="Century" w:hAnsi="Century"/>
          <w:spacing w:val="-2"/>
        </w:rPr>
        <w:t>s</w:t>
      </w:r>
      <w:r w:rsidRPr="00A1153D">
        <w:rPr>
          <w:rFonts w:ascii="Century" w:hAnsi="Century"/>
          <w:spacing w:val="4"/>
        </w:rPr>
        <w:t>e</w:t>
      </w:r>
      <w:r w:rsidRPr="00A1153D">
        <w:rPr>
          <w:rFonts w:ascii="Century" w:hAnsi="Century"/>
          <w:spacing w:val="-4"/>
        </w:rPr>
        <w:t>l</w:t>
      </w:r>
      <w:r w:rsidRPr="00A1153D">
        <w:rPr>
          <w:rFonts w:ascii="Century" w:hAnsi="Century"/>
          <w:spacing w:val="4"/>
        </w:rPr>
        <w:t>e</w:t>
      </w:r>
      <w:r w:rsidRPr="00A1153D">
        <w:rPr>
          <w:rFonts w:ascii="Century" w:hAnsi="Century"/>
          <w:spacing w:val="-2"/>
        </w:rPr>
        <w:t>s</w:t>
      </w:r>
      <w:r w:rsidRPr="00A1153D">
        <w:rPr>
          <w:rFonts w:ascii="Century" w:hAnsi="Century"/>
          <w:spacing w:val="4"/>
        </w:rPr>
        <w:t>a</w:t>
      </w:r>
      <w:r w:rsidRPr="00A1153D">
        <w:rPr>
          <w:rFonts w:ascii="Century" w:hAnsi="Century"/>
          <w:spacing w:val="-9"/>
        </w:rPr>
        <w:t>i</w:t>
      </w:r>
      <w:r w:rsidRPr="00A1153D">
        <w:rPr>
          <w:rFonts w:ascii="Century" w:hAnsi="Century"/>
        </w:rPr>
        <w:t>.</w:t>
      </w:r>
    </w:p>
    <w:p w14:paraId="6360BAAB" w14:textId="77777777" w:rsidR="00BB64E7" w:rsidRPr="00922A80" w:rsidRDefault="00BB64E7" w:rsidP="00BB64E7">
      <w:pPr>
        <w:pStyle w:val="IEEEParagraph"/>
        <w:spacing w:line="276" w:lineRule="auto"/>
        <w:ind w:firstLine="360"/>
        <w:rPr>
          <w:rFonts w:ascii="Century" w:hAnsi="Century"/>
          <w:lang w:val="sv-SE"/>
        </w:rPr>
      </w:pPr>
    </w:p>
    <w:p w14:paraId="10E617E0" w14:textId="77777777" w:rsidR="00E70EE3" w:rsidRPr="009546D1" w:rsidRDefault="00E70EE3" w:rsidP="009546D1">
      <w:pPr>
        <w:pStyle w:val="IEEEHeading1"/>
        <w:numPr>
          <w:ilvl w:val="0"/>
          <w:numId w:val="11"/>
        </w:numPr>
        <w:spacing w:before="0" w:after="0" w:line="360" w:lineRule="auto"/>
        <w:jc w:val="left"/>
        <w:rPr>
          <w:rFonts w:ascii="Century" w:hAnsi="Century"/>
          <w:b/>
          <w:iCs/>
          <w:sz w:val="24"/>
          <w:lang w:val="en-US"/>
        </w:rPr>
      </w:pPr>
      <w:r w:rsidRPr="009546D1">
        <w:rPr>
          <w:rFonts w:ascii="Century" w:hAnsi="Century"/>
          <w:b/>
          <w:iCs/>
          <w:sz w:val="24"/>
          <w:lang w:val="id-ID"/>
        </w:rPr>
        <w:t>HASIL</w:t>
      </w:r>
      <w:r w:rsidR="0000069A" w:rsidRPr="009546D1">
        <w:rPr>
          <w:rFonts w:ascii="Century" w:hAnsi="Century"/>
          <w:b/>
          <w:iCs/>
          <w:sz w:val="24"/>
          <w:lang w:val="en-US"/>
        </w:rPr>
        <w:t xml:space="preserve"> DAN PEMBAHASAN</w:t>
      </w:r>
    </w:p>
    <w:p w14:paraId="3FD1AD53" w14:textId="4F10F7FA" w:rsidR="009546D1" w:rsidRPr="009546D1" w:rsidRDefault="009546D1" w:rsidP="009546D1">
      <w:pPr>
        <w:spacing w:line="360" w:lineRule="auto"/>
        <w:jc w:val="both"/>
        <w:rPr>
          <w:rFonts w:ascii="Century" w:hAnsi="Century"/>
          <w:lang w:val="en-US"/>
        </w:rPr>
      </w:pPr>
      <w:r>
        <w:rPr>
          <w:rFonts w:ascii="Century" w:hAnsi="Century"/>
        </w:rPr>
        <w:tab/>
      </w:r>
      <w:r w:rsidRPr="009546D1">
        <w:rPr>
          <w:rFonts w:ascii="Century" w:hAnsi="Century"/>
        </w:rPr>
        <w:t>Program kegiatan pengabdian kepada masyakat dilaksanakan 2 tahapan yaitu sosialisai atau penyuluhan dan praktik aplikasi asam humat terhadap tanaman. Kegiatan penyuluhan kepada Kelompok Tani Wanita (KWT) Rezeki Bersama dilakukan pada tanggal 15 September 2022 dan berjalan sesuai dengan yang direncanakan.</w:t>
      </w:r>
      <w:r w:rsidRPr="009546D1">
        <w:rPr>
          <w:rFonts w:ascii="Century" w:hAnsi="Century"/>
          <w:lang w:val="id-ID"/>
        </w:rPr>
        <w:t xml:space="preserve"> </w:t>
      </w:r>
      <w:r w:rsidRPr="009546D1">
        <w:rPr>
          <w:rFonts w:ascii="Century" w:hAnsi="Century"/>
        </w:rPr>
        <w:t xml:space="preserve">Kegiatan diawali dengan kata sambutan oleh ketua KWT Rezeki Bersama dalam hal ini disampaikan oleh Ibu Ismarida. Dalam sambutannya beliau mengucapkan beribu terima kasih kepada pihak Fakultas Pertanian Universitas Bengkulu karena telah mengutus tim pengabdian kepada masyarakat. Hal tersebut karena sejak 2019 lalu hingga sekarang (2022) pihak KWT Rezeki Bersama selalu mendapat pendampingan rutin dari tim pengabdian. Sudah banyak program yang dilaksanakan dan kegiatan pengabdian tentang asam humat ini merupakan bentuk kegiatan yang berkelanjutan dari tim. </w:t>
      </w:r>
      <w:r w:rsidRPr="009546D1">
        <w:rPr>
          <w:rFonts w:ascii="Century" w:hAnsi="Century"/>
          <w:lang w:val="id-ID"/>
        </w:rPr>
        <w:t>Dalam sambutannya</w:t>
      </w:r>
      <w:r w:rsidRPr="009546D1">
        <w:rPr>
          <w:rFonts w:ascii="Century" w:hAnsi="Century"/>
        </w:rPr>
        <w:t xml:space="preserve"> juga ketua KWT </w:t>
      </w:r>
      <w:r w:rsidRPr="009546D1">
        <w:rPr>
          <w:rFonts w:ascii="Century" w:hAnsi="Century"/>
          <w:lang w:val="id-ID"/>
        </w:rPr>
        <w:t>mengatakan bahwa anggotanya sangat antusias dan tertarik mengikuti kegiatan sosisalisasi yang diadakan</w:t>
      </w:r>
      <w:r w:rsidRPr="009546D1">
        <w:rPr>
          <w:rFonts w:ascii="Century" w:hAnsi="Century"/>
        </w:rPr>
        <w:t xml:space="preserve"> karena kegiatan yang telah dilaksanakan sebelumnya terbukti mampu meningkatkan pengetahuan dan cukup membantu kondisi finansial keluarga</w:t>
      </w:r>
      <w:r w:rsidRPr="009546D1">
        <w:rPr>
          <w:rFonts w:ascii="Century" w:hAnsi="Century"/>
          <w:lang w:val="id-ID"/>
        </w:rPr>
        <w:t>.</w:t>
      </w:r>
      <w:r w:rsidRPr="009546D1">
        <w:rPr>
          <w:rFonts w:ascii="Century" w:hAnsi="Century"/>
        </w:rPr>
        <w:t xml:space="preserve"> Selain itu, </w:t>
      </w:r>
      <w:r w:rsidRPr="009546D1">
        <w:rPr>
          <w:rFonts w:ascii="Century" w:hAnsi="Century"/>
          <w:lang w:val="id-ID"/>
        </w:rPr>
        <w:t xml:space="preserve">bagi mereka </w:t>
      </w:r>
      <w:r w:rsidRPr="009546D1">
        <w:rPr>
          <w:rFonts w:ascii="Century" w:hAnsi="Century"/>
        </w:rPr>
        <w:t xml:space="preserve">asam humat yang merupakan materi pengabdian </w:t>
      </w:r>
      <w:r w:rsidRPr="009546D1">
        <w:rPr>
          <w:rFonts w:ascii="Century" w:hAnsi="Century"/>
          <w:lang w:val="id-ID"/>
        </w:rPr>
        <w:t>merupakan sesuatu yang baru.</w:t>
      </w:r>
      <w:r w:rsidRPr="009546D1">
        <w:rPr>
          <w:rFonts w:ascii="Century" w:hAnsi="Century"/>
        </w:rPr>
        <w:t xml:space="preserve"> Diakhir sambutannya</w:t>
      </w:r>
      <w:r w:rsidRPr="009546D1">
        <w:rPr>
          <w:rFonts w:ascii="Century" w:hAnsi="Century"/>
          <w:lang w:val="id-ID"/>
        </w:rPr>
        <w:t xml:space="preserve">, </w:t>
      </w:r>
      <w:r w:rsidRPr="009546D1">
        <w:rPr>
          <w:rFonts w:ascii="Century" w:hAnsi="Century"/>
        </w:rPr>
        <w:t xml:space="preserve">beliau sekali lagi </w:t>
      </w:r>
      <w:r w:rsidRPr="009546D1">
        <w:rPr>
          <w:rFonts w:ascii="Century" w:hAnsi="Century"/>
          <w:lang w:val="id-ID"/>
        </w:rPr>
        <w:t>mengucapkan terima kasih terhadap tim pengabdian yang telah peduli dan mau berbagi ilmu kepada mereka.</w:t>
      </w:r>
    </w:p>
    <w:p w14:paraId="69F3204B" w14:textId="77777777" w:rsidR="009546D1" w:rsidRPr="009546D1" w:rsidRDefault="009546D1" w:rsidP="009546D1">
      <w:pPr>
        <w:spacing w:line="360" w:lineRule="auto"/>
        <w:jc w:val="both"/>
        <w:rPr>
          <w:rFonts w:ascii="Century" w:hAnsi="Century"/>
        </w:rPr>
      </w:pPr>
      <w:r w:rsidRPr="009546D1">
        <w:rPr>
          <w:rFonts w:ascii="Century" w:hAnsi="Century"/>
          <w:lang w:val="id-ID"/>
        </w:rPr>
        <w:tab/>
        <w:t>Setelah kata sambutan kegiatan dilanjutkan dengan penyampaian materi sosialisasi oleh tim pengabdian. Adapun materi yang</w:t>
      </w:r>
      <w:r w:rsidRPr="009546D1">
        <w:rPr>
          <w:rFonts w:ascii="Century" w:hAnsi="Century"/>
        </w:rPr>
        <w:t xml:space="preserve"> disampaikan adalah Pemanfaatan Asam Humat Untuk Budidaya Tanaman Sayuran Ramah Lingkungan Di Kelurahan Bering</w:t>
      </w:r>
      <w:r w:rsidRPr="009546D1">
        <w:rPr>
          <w:rFonts w:ascii="Century" w:hAnsi="Century"/>
          <w:lang w:val="en-US"/>
        </w:rPr>
        <w:t>i</w:t>
      </w:r>
      <w:r w:rsidRPr="009546D1">
        <w:rPr>
          <w:rFonts w:ascii="Century" w:hAnsi="Century"/>
        </w:rPr>
        <w:t>n Raya</w:t>
      </w:r>
      <w:r w:rsidRPr="009546D1">
        <w:rPr>
          <w:rFonts w:ascii="Century" w:hAnsi="Century"/>
          <w:lang w:val="id-ID"/>
        </w:rPr>
        <w:t xml:space="preserve">. Setelah seselasi penyampaian materi dilanjutkan dengan acara diskusi tanya jawab. </w:t>
      </w:r>
      <w:r w:rsidRPr="009546D1">
        <w:rPr>
          <w:rFonts w:ascii="Century" w:hAnsi="Century"/>
        </w:rPr>
        <w:t xml:space="preserve">Selanjutnya dibuat kesepakatan untuk melakukan pertemuan selanjutnya guna mempraktikan aplikasi asam humat untuk tanaman sayuran. </w:t>
      </w:r>
      <w:r w:rsidRPr="009546D1">
        <w:rPr>
          <w:rFonts w:ascii="Century" w:hAnsi="Century"/>
          <w:lang w:val="id-ID"/>
        </w:rPr>
        <w:t xml:space="preserve">Kegiatan sosialisasi ditutup dengan pembacaan doa yang dipimpin oleh </w:t>
      </w:r>
      <w:r w:rsidRPr="009546D1">
        <w:rPr>
          <w:rFonts w:ascii="Century" w:hAnsi="Century"/>
          <w:lang w:val="id-ID"/>
        </w:rPr>
        <w:lastRenderedPageBreak/>
        <w:t>imam setempat, kemudian dilanjutkan dengan foto bersama tim pengabdian dengan kelompok mitra.</w:t>
      </w:r>
      <w:r w:rsidRPr="009546D1">
        <w:rPr>
          <w:rFonts w:ascii="Century" w:hAnsi="Century"/>
        </w:rPr>
        <w:t xml:space="preserve"> Adapun beberapa dokumentas kegiatan pengabdian disajikan pada Gambar berikut:</w:t>
      </w:r>
    </w:p>
    <w:p w14:paraId="2F2AC09A" w14:textId="77777777" w:rsidR="009546D1" w:rsidRPr="009546D1" w:rsidRDefault="009546D1" w:rsidP="009546D1">
      <w:pPr>
        <w:spacing w:line="360" w:lineRule="auto"/>
        <w:jc w:val="both"/>
        <w:rPr>
          <w:rFonts w:ascii="Century" w:hAnsi="Century"/>
        </w:rPr>
      </w:pPr>
      <w:r w:rsidRPr="009546D1">
        <w:rPr>
          <w:rFonts w:ascii="Century" w:hAnsi="Century"/>
          <w:noProof/>
        </w:rPr>
        <w:drawing>
          <wp:inline distT="0" distB="0" distL="0" distR="0" wp14:anchorId="509E775D" wp14:editId="6A5601C6">
            <wp:extent cx="5613400" cy="196469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3400" cy="1964690"/>
                    </a:xfrm>
                    <a:prstGeom prst="rect">
                      <a:avLst/>
                    </a:prstGeom>
                  </pic:spPr>
                </pic:pic>
              </a:graphicData>
            </a:graphic>
          </wp:inline>
        </w:drawing>
      </w:r>
    </w:p>
    <w:p w14:paraId="162BA83E" w14:textId="77777777" w:rsidR="009546D1" w:rsidRPr="009546D1" w:rsidRDefault="009546D1" w:rsidP="009546D1">
      <w:pPr>
        <w:spacing w:line="360" w:lineRule="auto"/>
        <w:jc w:val="center"/>
        <w:rPr>
          <w:rFonts w:ascii="Century" w:hAnsi="Century"/>
        </w:rPr>
      </w:pPr>
      <w:r w:rsidRPr="009546D1">
        <w:rPr>
          <w:rFonts w:ascii="Century" w:hAnsi="Century"/>
        </w:rPr>
        <w:t>Gambar 1. Kegatan penyuluhan</w:t>
      </w:r>
    </w:p>
    <w:p w14:paraId="23E21343" w14:textId="77777777" w:rsidR="009546D1" w:rsidRPr="009546D1" w:rsidRDefault="009546D1" w:rsidP="009546D1">
      <w:pPr>
        <w:spacing w:line="360" w:lineRule="auto"/>
        <w:jc w:val="center"/>
        <w:rPr>
          <w:rFonts w:ascii="Century" w:hAnsi="Century"/>
        </w:rPr>
      </w:pPr>
    </w:p>
    <w:p w14:paraId="3309C8C8" w14:textId="77777777" w:rsidR="009546D1" w:rsidRPr="009546D1" w:rsidRDefault="009546D1" w:rsidP="009546D1">
      <w:pPr>
        <w:spacing w:line="360" w:lineRule="auto"/>
        <w:jc w:val="center"/>
        <w:rPr>
          <w:rFonts w:ascii="Century" w:hAnsi="Century"/>
        </w:rPr>
      </w:pPr>
      <w:r w:rsidRPr="009546D1">
        <w:rPr>
          <w:rFonts w:ascii="Century" w:hAnsi="Century"/>
          <w:noProof/>
        </w:rPr>
        <w:drawing>
          <wp:inline distT="0" distB="0" distL="0" distR="0" wp14:anchorId="008F04B7" wp14:editId="09B496A8">
            <wp:extent cx="4857750" cy="2667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57750" cy="2667000"/>
                    </a:xfrm>
                    <a:prstGeom prst="rect">
                      <a:avLst/>
                    </a:prstGeom>
                  </pic:spPr>
                </pic:pic>
              </a:graphicData>
            </a:graphic>
          </wp:inline>
        </w:drawing>
      </w:r>
    </w:p>
    <w:p w14:paraId="19687986" w14:textId="77777777" w:rsidR="009546D1" w:rsidRPr="009546D1" w:rsidRDefault="009546D1" w:rsidP="009546D1">
      <w:pPr>
        <w:spacing w:line="360" w:lineRule="auto"/>
        <w:jc w:val="center"/>
        <w:rPr>
          <w:rFonts w:ascii="Century" w:hAnsi="Century"/>
        </w:rPr>
      </w:pPr>
      <w:r w:rsidRPr="009546D1">
        <w:rPr>
          <w:rFonts w:ascii="Century" w:hAnsi="Century"/>
        </w:rPr>
        <w:t>Gambar 2. Foto bersama</w:t>
      </w:r>
    </w:p>
    <w:p w14:paraId="580ACD7D" w14:textId="77777777" w:rsidR="009546D1" w:rsidRPr="009546D1" w:rsidRDefault="009546D1" w:rsidP="009546D1">
      <w:pPr>
        <w:spacing w:line="360" w:lineRule="auto"/>
        <w:jc w:val="both"/>
        <w:rPr>
          <w:rFonts w:ascii="Century" w:hAnsi="Century"/>
        </w:rPr>
      </w:pPr>
      <w:r w:rsidRPr="009546D1">
        <w:rPr>
          <w:rFonts w:ascii="Century" w:hAnsi="Century"/>
        </w:rPr>
        <w:tab/>
        <w:t xml:space="preserve">Kegiatan tahap kedua adalah praktik langsung cara mengaplikasikan asam humat untuk tanaman sayuran. Dalam kegiatan ini tim pengabdian mengajarkan kepada anggotan KWT Rezeki Bersama cara menggunakan asam humat. Adapun cara penggunaan yang dimaksud adalah dengan mencampurkan asam humat dan air dengan perbandingan 1 L asam </w:t>
      </w:r>
      <w:proofErr w:type="gramStart"/>
      <w:r w:rsidRPr="009546D1">
        <w:rPr>
          <w:rFonts w:ascii="Century" w:hAnsi="Century"/>
        </w:rPr>
        <w:t>humat :</w:t>
      </w:r>
      <w:proofErr w:type="gramEnd"/>
      <w:r w:rsidRPr="009546D1">
        <w:rPr>
          <w:rFonts w:ascii="Century" w:hAnsi="Century"/>
        </w:rPr>
        <w:t xml:space="preserve"> 40 L air. Selanjutnya larutan diaduk dan disemprotkan/disiramkan kedalam media tanam. Aplikasi asam humat sebaiknya dilakukan 2 hari sebelum tanam. Dalam kegiatan ini, kelompok mitra juga diberi bantuan berupa asam humat, polibag, pupuk kandang sapi dan 3 jenis bibit tanaman sayuran yaitu cabai, tomat dan terong biru. </w:t>
      </w:r>
      <w:r w:rsidRPr="009546D1">
        <w:rPr>
          <w:rFonts w:ascii="Century" w:hAnsi="Century"/>
        </w:rPr>
        <w:lastRenderedPageBreak/>
        <w:t>Hal tersebut untuk memastikan agar kelompok mitra benar-benar mempraktikkan ilmu yang telah didapat. Kelompok mitra diminta untuk menanam ketiga jenis bibit tersebut dirumah masing-masing. Selanjutnya tim pengabdian berkomitmen akan mendampingi kelompok mitra agar tanaman yang ditanam benar-benar dipanen dan dirasakan hasilnya.</w:t>
      </w:r>
    </w:p>
    <w:p w14:paraId="317A1D03" w14:textId="77777777" w:rsidR="009546D1" w:rsidRPr="009546D1" w:rsidRDefault="009546D1" w:rsidP="009546D1">
      <w:pPr>
        <w:spacing w:line="360" w:lineRule="auto"/>
        <w:jc w:val="both"/>
        <w:rPr>
          <w:rFonts w:ascii="Century" w:hAnsi="Century"/>
          <w:lang w:val="en-US"/>
        </w:rPr>
      </w:pPr>
    </w:p>
    <w:p w14:paraId="34B7C572" w14:textId="77777777" w:rsidR="009546D1" w:rsidRPr="009546D1" w:rsidRDefault="009546D1" w:rsidP="009546D1">
      <w:pPr>
        <w:spacing w:line="360" w:lineRule="auto"/>
        <w:jc w:val="center"/>
        <w:rPr>
          <w:rFonts w:ascii="Century" w:hAnsi="Century"/>
          <w:lang w:val="id-ID"/>
        </w:rPr>
      </w:pPr>
      <w:r w:rsidRPr="009546D1">
        <w:rPr>
          <w:rFonts w:ascii="Century" w:hAnsi="Century"/>
          <w:noProof/>
        </w:rPr>
        <w:drawing>
          <wp:inline distT="0" distB="0" distL="0" distR="0" wp14:anchorId="70046B05" wp14:editId="748A88CD">
            <wp:extent cx="3876675" cy="25972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85494" cy="2603203"/>
                    </a:xfrm>
                    <a:prstGeom prst="rect">
                      <a:avLst/>
                    </a:prstGeom>
                  </pic:spPr>
                </pic:pic>
              </a:graphicData>
            </a:graphic>
          </wp:inline>
        </w:drawing>
      </w:r>
    </w:p>
    <w:p w14:paraId="091E7997" w14:textId="77777777" w:rsidR="009546D1" w:rsidRPr="009546D1" w:rsidRDefault="009546D1" w:rsidP="009546D1">
      <w:pPr>
        <w:spacing w:line="360" w:lineRule="auto"/>
        <w:jc w:val="center"/>
        <w:rPr>
          <w:rFonts w:ascii="Century" w:hAnsi="Century"/>
        </w:rPr>
      </w:pPr>
      <w:r w:rsidRPr="009546D1">
        <w:rPr>
          <w:rFonts w:ascii="Century" w:hAnsi="Century"/>
        </w:rPr>
        <w:t>Gambar 3. Penjelasan penggunaan asam humat</w:t>
      </w:r>
    </w:p>
    <w:p w14:paraId="712B3ACB" w14:textId="77777777" w:rsidR="009546D1" w:rsidRPr="009546D1" w:rsidRDefault="009546D1" w:rsidP="009546D1">
      <w:pPr>
        <w:spacing w:line="360" w:lineRule="auto"/>
        <w:jc w:val="center"/>
        <w:rPr>
          <w:rFonts w:ascii="Century" w:hAnsi="Century"/>
        </w:rPr>
      </w:pPr>
    </w:p>
    <w:p w14:paraId="227B6CA4" w14:textId="77777777" w:rsidR="009546D1" w:rsidRPr="009546D1" w:rsidRDefault="009546D1" w:rsidP="009546D1">
      <w:pPr>
        <w:spacing w:line="360" w:lineRule="auto"/>
        <w:jc w:val="center"/>
        <w:rPr>
          <w:rFonts w:ascii="Century" w:hAnsi="Century"/>
        </w:rPr>
      </w:pPr>
      <w:r w:rsidRPr="009546D1">
        <w:rPr>
          <w:rFonts w:ascii="Century" w:hAnsi="Century"/>
          <w:noProof/>
        </w:rPr>
        <w:drawing>
          <wp:inline distT="0" distB="0" distL="0" distR="0" wp14:anchorId="01AF0AF3" wp14:editId="3343C41A">
            <wp:extent cx="5613400" cy="1967865"/>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3400" cy="1967865"/>
                    </a:xfrm>
                    <a:prstGeom prst="rect">
                      <a:avLst/>
                    </a:prstGeom>
                  </pic:spPr>
                </pic:pic>
              </a:graphicData>
            </a:graphic>
          </wp:inline>
        </w:drawing>
      </w:r>
    </w:p>
    <w:p w14:paraId="7403A2D2" w14:textId="77777777" w:rsidR="009546D1" w:rsidRPr="009546D1" w:rsidRDefault="009546D1" w:rsidP="009546D1">
      <w:pPr>
        <w:spacing w:line="360" w:lineRule="auto"/>
        <w:jc w:val="center"/>
        <w:rPr>
          <w:rFonts w:ascii="Century" w:hAnsi="Century"/>
        </w:rPr>
      </w:pPr>
      <w:r w:rsidRPr="009546D1">
        <w:rPr>
          <w:rFonts w:ascii="Century" w:hAnsi="Century"/>
          <w:noProof/>
        </w:rPr>
        <w:drawing>
          <wp:inline distT="0" distB="0" distL="0" distR="0" wp14:anchorId="49C6D949" wp14:editId="6C8AAD11">
            <wp:extent cx="5613400" cy="1537335"/>
            <wp:effectExtent l="0" t="0" r="635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3400" cy="1537335"/>
                    </a:xfrm>
                    <a:prstGeom prst="rect">
                      <a:avLst/>
                    </a:prstGeom>
                  </pic:spPr>
                </pic:pic>
              </a:graphicData>
            </a:graphic>
          </wp:inline>
        </w:drawing>
      </w:r>
    </w:p>
    <w:p w14:paraId="4A8A4AEC" w14:textId="77777777" w:rsidR="009546D1" w:rsidRPr="009546D1" w:rsidRDefault="009546D1" w:rsidP="009546D1">
      <w:pPr>
        <w:spacing w:line="360" w:lineRule="auto"/>
        <w:jc w:val="center"/>
        <w:rPr>
          <w:rFonts w:ascii="Century" w:hAnsi="Century"/>
          <w:lang w:val="en-US"/>
        </w:rPr>
      </w:pPr>
      <w:r w:rsidRPr="009546D1">
        <w:rPr>
          <w:rFonts w:ascii="Century" w:hAnsi="Century"/>
        </w:rPr>
        <w:t>Gambar 4. Pembagian Bibit Tanaman</w:t>
      </w:r>
    </w:p>
    <w:p w14:paraId="36692AA8" w14:textId="77777777" w:rsidR="009546D1" w:rsidRPr="009546D1" w:rsidRDefault="009546D1" w:rsidP="009546D1">
      <w:pPr>
        <w:spacing w:line="360" w:lineRule="auto"/>
        <w:rPr>
          <w:rFonts w:ascii="Century" w:hAnsi="Century"/>
          <w:lang w:val="id-ID"/>
        </w:rPr>
      </w:pPr>
    </w:p>
    <w:p w14:paraId="6F8E43F3" w14:textId="21070222" w:rsidR="009546D1" w:rsidRPr="009546D1" w:rsidRDefault="009546D1" w:rsidP="009546D1">
      <w:pPr>
        <w:pStyle w:val="IEEEParagraph"/>
        <w:spacing w:line="276" w:lineRule="auto"/>
        <w:rPr>
          <w:rFonts w:ascii="Century" w:hAnsi="Century"/>
        </w:rPr>
      </w:pPr>
      <w:bookmarkStart w:id="3" w:name="_Hlk106648622"/>
      <w:r w:rsidRPr="009546D1">
        <w:rPr>
          <w:rFonts w:ascii="Century" w:hAnsi="Century"/>
        </w:rPr>
        <w:lastRenderedPageBreak/>
        <w:tab/>
        <w:t xml:space="preserve">Secara umum kegiatan pengabdian berjalan lancar sesuai dengan harapan. Masyarakat sangat antusias dalam mengikuti kegiatan </w:t>
      </w:r>
      <w:bookmarkEnd w:id="3"/>
      <w:r w:rsidRPr="009546D1">
        <w:rPr>
          <w:rFonts w:ascii="Century" w:hAnsi="Century"/>
        </w:rPr>
        <w:t>yang berjudul Pemanfaatan Asam Humat Untuk Budidaya Tanaman Sayuran Ramah Lingkungan Di Kelurahan Bering</w:t>
      </w:r>
      <w:r w:rsidRPr="009546D1">
        <w:rPr>
          <w:rFonts w:ascii="Century" w:hAnsi="Century"/>
          <w:lang w:val="en-US"/>
        </w:rPr>
        <w:t>i</w:t>
      </w:r>
      <w:r w:rsidRPr="009546D1">
        <w:rPr>
          <w:rFonts w:ascii="Century" w:hAnsi="Century"/>
        </w:rPr>
        <w:t>n Raya. Bahkan Mereka menyampaikan harapannya agar kegiatan ini berlangsung secara berkesinambungan guna mendukung produktifitas pertanian di wilayah mereka saat ini.</w:t>
      </w:r>
      <w:r w:rsidR="00673831">
        <w:rPr>
          <w:rFonts w:ascii="Century" w:hAnsi="Century"/>
        </w:rPr>
        <w:t xml:space="preserve"> Hal yang sama dilaporkan oleh tim pengabdian ditempat lain bahwa kegiatan penyuluhan dapat meningkatkan pengetahuan masyarakat terhadap asam humat baik peranannya maupun cara memanfaatkannya </w:t>
      </w:r>
      <w:r w:rsidR="00673831">
        <w:rPr>
          <w:rFonts w:ascii="Century" w:hAnsi="Century"/>
        </w:rPr>
        <w:fldChar w:fldCharType="begin" w:fldLock="1"/>
      </w:r>
      <w:r w:rsidR="00B41ED9">
        <w:rPr>
          <w:rFonts w:ascii="Century" w:hAnsi="Century"/>
        </w:rPr>
        <w:instrText>ADDIN CSL_CITATION {"citationItems":[{"id":"ITEM-1","itemData":{"DOI":"10.31764/jpmb.v4i1.3316","ISSN":"2614-5251","abstract":"ABSTRAKAsam humat telah diketahui memiliki dampak tidak langsung dalam perbaikan kualitas tanah di lahan kering, akan tetapi harga asam humat dalam jumlah banyak yang relatif tinggi tidak dapat dijangkau oleh petani. Hal ini yang mendorong pemanfaatan teknik modifikasi yang dapat mengurangi jumlah pemakaian asam humat tanpa mengurangi manfaatnya, yaitu dengan mengimobilisasi asam humat pada suatu material pendukung seperti rumput laut. Kegiatan pengabdian ini berupa penyuluhan kepada mitra tentang penerapan asam humat terimobil dalam rumput laut sebagai pelengkap pupuk yang dapat meningkatkan produktivitas tanah sehingga potensi lahan kering sebagai lahan pertanian meningkat. Mitra kegiatan adalah Kelompok Tani jagung “SBP 212” dan UPTD Dinas Pertanian Perkebunan Kelautan Kehutanan dan Perikanan (DPPKKP) Kec. Bayan. UPTD DPPKKP Kec. Bayan juga berperan dalam difusi Ipteks dan sebagai motor penggerak untuk menyebarkan kegiatan kepada anggota kelompok tani sasaran lainnya sehingga kegiatan dapat berkelanjutan. Keberlanjutan kegiatan diharapkan dapat terjaga untuk peningkatan potensi lahan kering sebagai lahan pertanian produktif yang ditandai dengan peningkatan produktivitas tanaman. Kata kunci: penyuluhan; asam humat; rumput laut; pelengkap pupuk; lahan kering. ABSTRACTHumic acid is known to have an indirect impact on improving soil quality in dry land, however, the price of humic acid in large quantities is too expensive for farmers. It was important to use of modified techniques that can reduce the amount of humic acid used without reducing its benefits, namely by immobilizing humic acid in a supporting material such as seaweed. The service activity, counseling to farmer group about application of immobilized humic acid in seaweed as fertilizer complement to increase soil productivity so that dry land as potential agricultural land increases. The partner of the activity is the “SBP 212” Corn Farmer Group and UPTD Department of Agriculture, Plantation, Marine, Forestry and Fisheries (DPPKKP) Kec. Bayan. UPTD DPPKKP Kec. Bayan also plays a role in science and technology diffusion and as mediator to disseminate the activities to other target farmer group members for sustainability of activity. It is expected that the sustainability of activities can be maintained to increase dry land uses as productive agricultural land that indicated by increasing of plant productivity. Keywords: counseling; humic acid; seaweed; fertilizer supplement; dry land.","author":[{"dropping-particle":"","family":"Hermanto","given":"D.","non-dropping-particle":"","parse-names":false,"suffix":""},{"dropping-particle":"","family":"Ismillayli","given":"Nurul","non-dropping-particle":"","parse-names":false,"suffix":""},{"dropping-particle":"","family":"Fahrurazi","given":"Fahrurazi","non-dropping-particle":"","parse-names":false,"suffix":""},{"dropping-particle":"","family":"Nurlaela","given":"Nurlaela","non-dropping-particle":"","parse-names":false,"suffix":""},{"dropping-particle":"","family":"Wirahadi","given":"Ahmad","non-dropping-particle":"","parse-names":false,"suffix":""},{"dropping-particle":"","family":"Zuryati","given":"Ulul Khairi","non-dropping-particle":"","parse-names":false,"suffix":""},{"dropping-particle":"","family":"Honiar","given":"Ruru","non-dropping-particle":"","parse-names":false,"suffix":""},{"dropping-particle":"","family":"Andayani","given":"I G. Ayu Sri","non-dropping-particle":"","parse-names":false,"suffix":""},{"dropping-particle":"","family":"Mariana","given":"Baiq","non-dropping-particle":"","parse-names":false,"suffix":""}],"container-title":"SELAPARANG Jurnal Pengabdian Masyarakat Berkemajuan","id":"ITEM-1","issue":"1","issued":{"date-parts":[["2020"]]},"page":"537","title":"Penyuluhan Kelompok Tani Bayan Tentang Asam Humat Terimobil Dalam Rumput Laut Sebagai Pelengkap Pupuk","type":"article-journal","volume":"4"},"uris":["http://www.mendeley.com/documents/?uuid=f646ca13-8e72-44e0-9a26-b9d0eaec719a"]}],"mendeley":{"formattedCitation":"(Hermanto et al., 2020)","plainTextFormattedCitation":"(Hermanto et al., 2020)","previouslyFormattedCitation":"(Hermanto et al., 2020)"},"properties":{"noteIndex":0},"schema":"https://github.com/citation-style-language/schema/raw/master/csl-citation.json"}</w:instrText>
      </w:r>
      <w:r w:rsidR="00673831">
        <w:rPr>
          <w:rFonts w:ascii="Century" w:hAnsi="Century"/>
        </w:rPr>
        <w:fldChar w:fldCharType="separate"/>
      </w:r>
      <w:r w:rsidR="00673831" w:rsidRPr="00673831">
        <w:rPr>
          <w:rFonts w:ascii="Century" w:hAnsi="Century"/>
          <w:noProof/>
        </w:rPr>
        <w:t xml:space="preserve">(Hermanto </w:t>
      </w:r>
      <w:r w:rsidR="00673831" w:rsidRPr="00673831">
        <w:rPr>
          <w:rFonts w:ascii="Century" w:hAnsi="Century"/>
          <w:i/>
          <w:iCs/>
          <w:noProof/>
        </w:rPr>
        <w:t xml:space="preserve">et al., </w:t>
      </w:r>
      <w:r w:rsidR="00673831" w:rsidRPr="00673831">
        <w:rPr>
          <w:rFonts w:ascii="Century" w:hAnsi="Century"/>
          <w:noProof/>
        </w:rPr>
        <w:t>2020)</w:t>
      </w:r>
      <w:r w:rsidR="00673831">
        <w:rPr>
          <w:rFonts w:ascii="Century" w:hAnsi="Century"/>
        </w:rPr>
        <w:fldChar w:fldCharType="end"/>
      </w:r>
      <w:r w:rsidR="00673831">
        <w:rPr>
          <w:rFonts w:ascii="Century" w:hAnsi="Century"/>
        </w:rPr>
        <w:t>.</w:t>
      </w:r>
    </w:p>
    <w:p w14:paraId="69C080A4" w14:textId="77777777" w:rsidR="009546D1" w:rsidRDefault="009546D1" w:rsidP="009546D1">
      <w:pPr>
        <w:pStyle w:val="IEEEParagraph"/>
        <w:spacing w:line="276" w:lineRule="auto"/>
      </w:pPr>
    </w:p>
    <w:p w14:paraId="63A176D9" w14:textId="77777777" w:rsidR="0062033E" w:rsidRPr="00E01DF5" w:rsidRDefault="009D2660" w:rsidP="00BB64E7">
      <w:pPr>
        <w:pStyle w:val="IEEEHeading1"/>
        <w:numPr>
          <w:ilvl w:val="0"/>
          <w:numId w:val="11"/>
        </w:numPr>
        <w:spacing w:before="0" w:after="0" w:line="276" w:lineRule="auto"/>
        <w:jc w:val="left"/>
        <w:rPr>
          <w:rFonts w:ascii="Century" w:hAnsi="Century"/>
          <w:b/>
          <w:sz w:val="25"/>
          <w:szCs w:val="25"/>
          <w:lang w:val="en-US"/>
        </w:rPr>
      </w:pPr>
      <w:r w:rsidRPr="00E01DF5">
        <w:rPr>
          <w:rFonts w:ascii="Century" w:hAnsi="Century"/>
          <w:b/>
          <w:sz w:val="25"/>
          <w:szCs w:val="25"/>
          <w:lang w:val="id-ID"/>
        </w:rPr>
        <w:t xml:space="preserve">SIMPULAN </w:t>
      </w:r>
      <w:r w:rsidR="00F870D3" w:rsidRPr="00E01DF5">
        <w:rPr>
          <w:rFonts w:ascii="Century" w:hAnsi="Century"/>
          <w:b/>
          <w:sz w:val="25"/>
          <w:szCs w:val="25"/>
          <w:lang w:val="id-ID"/>
        </w:rPr>
        <w:t>DAN</w:t>
      </w:r>
      <w:r w:rsidR="00633178" w:rsidRPr="00E01DF5">
        <w:rPr>
          <w:rFonts w:ascii="Century" w:hAnsi="Century"/>
          <w:b/>
          <w:sz w:val="25"/>
          <w:szCs w:val="25"/>
          <w:lang w:val="id-ID"/>
        </w:rPr>
        <w:t xml:space="preserve"> SARAN</w:t>
      </w:r>
    </w:p>
    <w:p w14:paraId="30F4F5C9" w14:textId="0EC6ECFF" w:rsidR="009546D1" w:rsidRPr="009546D1" w:rsidRDefault="009546D1" w:rsidP="009546D1">
      <w:pPr>
        <w:spacing w:line="360" w:lineRule="auto"/>
        <w:jc w:val="both"/>
        <w:rPr>
          <w:rFonts w:ascii="Century" w:hAnsi="Century"/>
          <w:bCs/>
          <w:color w:val="000000"/>
          <w:lang w:val="id-ID"/>
        </w:rPr>
      </w:pPr>
      <w:r>
        <w:tab/>
      </w:r>
      <w:r w:rsidRPr="009546D1">
        <w:rPr>
          <w:rFonts w:ascii="Century" w:hAnsi="Century"/>
        </w:rPr>
        <w:t>Kegiatan kepada masyarakat memberikan manfaat kepada kelompok sasaran berupa m</w:t>
      </w:r>
      <w:r w:rsidRPr="009546D1">
        <w:rPr>
          <w:rFonts w:ascii="Century" w:hAnsi="Century"/>
          <w:bCs/>
          <w:color w:val="000000"/>
        </w:rPr>
        <w:t xml:space="preserve">eningkatnya pemahaman </w:t>
      </w:r>
      <w:r w:rsidRPr="009546D1">
        <w:rPr>
          <w:rFonts w:ascii="Century" w:hAnsi="Century"/>
          <w:bCs/>
          <w:color w:val="000000"/>
          <w:lang w:val="id-ID"/>
        </w:rPr>
        <w:t xml:space="preserve">dan pengetahuan tentang </w:t>
      </w:r>
      <w:r w:rsidRPr="009546D1">
        <w:rPr>
          <w:rFonts w:ascii="Century" w:hAnsi="Century"/>
        </w:rPr>
        <w:t>pemanfaatan asam humat untuk budidaya tanaman sayuran ramah lingkungan. Masyarakat telah mengerti dan bisa mengaplikasikan asam humat untuk budidaya tanaman sayuran.</w:t>
      </w:r>
      <w:r w:rsidRPr="009546D1">
        <w:rPr>
          <w:rFonts w:ascii="Century" w:hAnsi="Century"/>
          <w:bCs/>
          <w:color w:val="000000"/>
        </w:rPr>
        <w:t xml:space="preserve"> Kegiatan ini diharapkan dapat memberikan motivasi kelompok mitra agar giat melakukan budidaya tanaman sayuran minimal skala rumah tangga sehingga diharapkan dapat mengurangi beban keluarga.</w:t>
      </w:r>
    </w:p>
    <w:p w14:paraId="182EF36C" w14:textId="77777777" w:rsidR="009546D1" w:rsidRPr="00420C35" w:rsidRDefault="009546D1" w:rsidP="009546D1">
      <w:pPr>
        <w:pStyle w:val="IEEEParagraph"/>
        <w:spacing w:line="276" w:lineRule="auto"/>
        <w:ind w:firstLine="360"/>
        <w:rPr>
          <w:rFonts w:ascii="Century" w:hAnsi="Century"/>
          <w:lang w:val="en-US"/>
        </w:rPr>
      </w:pPr>
    </w:p>
    <w:p w14:paraId="097FE416" w14:textId="77777777" w:rsidR="003950A4" w:rsidRPr="00E01DF5" w:rsidRDefault="009570BE" w:rsidP="00BB64E7">
      <w:pPr>
        <w:pStyle w:val="IEEEHeading1"/>
        <w:numPr>
          <w:ilvl w:val="0"/>
          <w:numId w:val="0"/>
        </w:numPr>
        <w:spacing w:before="0" w:after="0" w:line="276" w:lineRule="auto"/>
        <w:jc w:val="left"/>
        <w:rPr>
          <w:rFonts w:ascii="Century" w:hAnsi="Century"/>
          <w:b/>
          <w:sz w:val="25"/>
          <w:szCs w:val="25"/>
          <w:lang w:val="en-US"/>
        </w:rPr>
      </w:pPr>
      <w:r w:rsidRPr="00E01DF5">
        <w:rPr>
          <w:rFonts w:ascii="Century" w:hAnsi="Century"/>
          <w:b/>
          <w:sz w:val="25"/>
          <w:szCs w:val="25"/>
          <w:lang w:val="en-US"/>
        </w:rPr>
        <w:t>UCAPAN TERIMA KASIH</w:t>
      </w:r>
    </w:p>
    <w:p w14:paraId="4F693307" w14:textId="55C683A6" w:rsidR="00E01DF5" w:rsidRDefault="005D5473" w:rsidP="00BB64E7">
      <w:pPr>
        <w:pStyle w:val="IEEEParagraph"/>
        <w:spacing w:line="276" w:lineRule="auto"/>
        <w:ind w:firstLine="0"/>
        <w:rPr>
          <w:rStyle w:val="longtext"/>
          <w:rFonts w:ascii="Century" w:hAnsi="Century"/>
          <w:shd w:val="clear" w:color="auto" w:fill="FFFFFF"/>
          <w:lang w:val="sv-SE"/>
        </w:rPr>
      </w:pPr>
      <w:r>
        <w:rPr>
          <w:rStyle w:val="longtext"/>
          <w:rFonts w:ascii="Century" w:hAnsi="Century"/>
          <w:shd w:val="clear" w:color="auto" w:fill="FFFFFF"/>
          <w:lang w:val="sv-SE"/>
        </w:rPr>
        <w:tab/>
      </w:r>
      <w:r w:rsidR="00E01DF5">
        <w:rPr>
          <w:rStyle w:val="longtext"/>
          <w:rFonts w:ascii="Century" w:hAnsi="Century"/>
          <w:shd w:val="clear" w:color="auto" w:fill="FFFFFF"/>
          <w:lang w:val="sv-SE"/>
        </w:rPr>
        <w:t xml:space="preserve">Tim penulis mengucapkan terima kasih kepada </w:t>
      </w:r>
      <w:r w:rsidR="009546D1">
        <w:rPr>
          <w:rStyle w:val="longtext"/>
          <w:rFonts w:ascii="Century" w:hAnsi="Century"/>
          <w:shd w:val="clear" w:color="auto" w:fill="FFFFFF"/>
          <w:lang w:val="sv-SE"/>
        </w:rPr>
        <w:t xml:space="preserve">Fakultas Pertanian, Universitas Bengkulu </w:t>
      </w:r>
      <w:r w:rsidR="00E01DF5">
        <w:rPr>
          <w:rStyle w:val="longtext"/>
          <w:rFonts w:ascii="Century" w:hAnsi="Century"/>
          <w:shd w:val="clear" w:color="auto" w:fill="FFFFFF"/>
          <w:lang w:val="sv-SE"/>
        </w:rPr>
        <w:t>yang telah mendanai kegiatan pengabdian ini sehingga terlaksana dengan baik.</w:t>
      </w:r>
    </w:p>
    <w:p w14:paraId="12BCA10F" w14:textId="77777777" w:rsidR="005D79BF" w:rsidRDefault="005D79BF" w:rsidP="00420C35">
      <w:pPr>
        <w:pStyle w:val="IEEEParagraph"/>
        <w:spacing w:line="276" w:lineRule="auto"/>
        <w:ind w:firstLine="0"/>
        <w:rPr>
          <w:rFonts w:ascii="Century" w:hAnsi="Century"/>
          <w:lang w:val="sv-SE"/>
        </w:rPr>
      </w:pPr>
    </w:p>
    <w:p w14:paraId="697B717F" w14:textId="0068A98C" w:rsidR="001928FB" w:rsidRDefault="00633178" w:rsidP="00BB64E7">
      <w:pPr>
        <w:pStyle w:val="IEEEHeading1"/>
        <w:numPr>
          <w:ilvl w:val="0"/>
          <w:numId w:val="0"/>
        </w:numPr>
        <w:spacing w:before="0" w:after="0" w:line="276" w:lineRule="auto"/>
        <w:jc w:val="left"/>
        <w:rPr>
          <w:rFonts w:ascii="Century" w:hAnsi="Century"/>
          <w:b/>
          <w:sz w:val="25"/>
          <w:szCs w:val="25"/>
          <w:lang w:val="id-ID"/>
        </w:rPr>
      </w:pPr>
      <w:r w:rsidRPr="00E01DF5">
        <w:rPr>
          <w:rFonts w:ascii="Century" w:hAnsi="Century"/>
          <w:b/>
          <w:sz w:val="25"/>
          <w:szCs w:val="25"/>
          <w:lang w:val="id-ID"/>
        </w:rPr>
        <w:t>DAFTAR RUJUKAN</w:t>
      </w:r>
    </w:p>
    <w:p w14:paraId="59BB298B" w14:textId="1FEE9E56" w:rsidR="00731F87" w:rsidRPr="00731F87" w:rsidRDefault="00731F87" w:rsidP="00731F87">
      <w:pPr>
        <w:widowControl w:val="0"/>
        <w:autoSpaceDE w:val="0"/>
        <w:autoSpaceDN w:val="0"/>
        <w:adjustRightInd w:val="0"/>
        <w:ind w:left="480" w:hanging="480"/>
        <w:jc w:val="both"/>
        <w:rPr>
          <w:noProof/>
        </w:rPr>
      </w:pPr>
      <w:r>
        <w:rPr>
          <w:lang w:val="id-ID"/>
        </w:rPr>
        <w:fldChar w:fldCharType="begin" w:fldLock="1"/>
      </w:r>
      <w:r>
        <w:rPr>
          <w:lang w:val="id-ID"/>
        </w:rPr>
        <w:instrText xml:space="preserve">ADDIN Mendeley Bibliography CSL_BIBLIOGRAPHY </w:instrText>
      </w:r>
      <w:r>
        <w:rPr>
          <w:lang w:val="id-ID"/>
        </w:rPr>
        <w:fldChar w:fldCharType="separate"/>
      </w:r>
      <w:r w:rsidRPr="00731F87">
        <w:rPr>
          <w:noProof/>
        </w:rPr>
        <w:t xml:space="preserve">Ahmad, I., Ali, S., Khan, K., Hassan, F., &amp; Bashir, K. (2015). Use of Coal Derived Humic Acid as Soil Conditioner to Improve Soil Physical Properties and Wheat Yield. </w:t>
      </w:r>
      <w:r w:rsidRPr="00731F87">
        <w:rPr>
          <w:i/>
          <w:iCs/>
          <w:noProof/>
        </w:rPr>
        <w:t>International Journal of Plant &amp; Soil Science</w:t>
      </w:r>
      <w:r w:rsidRPr="00731F87">
        <w:rPr>
          <w:noProof/>
        </w:rPr>
        <w:t xml:space="preserve">, </w:t>
      </w:r>
      <w:r w:rsidRPr="00731F87">
        <w:rPr>
          <w:i/>
          <w:iCs/>
          <w:noProof/>
        </w:rPr>
        <w:t>5</w:t>
      </w:r>
      <w:r w:rsidRPr="00731F87">
        <w:rPr>
          <w:noProof/>
        </w:rPr>
        <w:t>(5), 268–275. https://doi.org/10.9734/ijpss/2015/14410</w:t>
      </w:r>
    </w:p>
    <w:p w14:paraId="7C358C83" w14:textId="77777777" w:rsidR="00731F87" w:rsidRPr="00731F87" w:rsidRDefault="00731F87" w:rsidP="00731F87">
      <w:pPr>
        <w:widowControl w:val="0"/>
        <w:autoSpaceDE w:val="0"/>
        <w:autoSpaceDN w:val="0"/>
        <w:adjustRightInd w:val="0"/>
        <w:ind w:left="480" w:hanging="480"/>
        <w:jc w:val="both"/>
        <w:rPr>
          <w:noProof/>
        </w:rPr>
      </w:pPr>
      <w:r w:rsidRPr="00731F87">
        <w:rPr>
          <w:noProof/>
        </w:rPr>
        <w:t xml:space="preserve">Fahad, S., Hussain, S., Matloob, A., Khan, F. A., Khaliq, A., Saud, S., Hassan, S., Shan, D., Khan, F., Ullah, N., Faiq, M., Khan, M. R., Tareen, A. K., Khan, A., Ullah, A., Ullah, N., &amp; Huang, J. (2015). Phytohormones and plant responses to salinity stress: a review. </w:t>
      </w:r>
      <w:r w:rsidRPr="00731F87">
        <w:rPr>
          <w:i/>
          <w:iCs/>
          <w:noProof/>
        </w:rPr>
        <w:t>Plant Growth Regulation</w:t>
      </w:r>
      <w:r w:rsidRPr="00731F87">
        <w:rPr>
          <w:noProof/>
        </w:rPr>
        <w:t xml:space="preserve">, </w:t>
      </w:r>
      <w:r w:rsidRPr="00731F87">
        <w:rPr>
          <w:i/>
          <w:iCs/>
          <w:noProof/>
        </w:rPr>
        <w:t>75</w:t>
      </w:r>
      <w:r w:rsidRPr="00731F87">
        <w:rPr>
          <w:noProof/>
        </w:rPr>
        <w:t>(2), 391–404. https://doi.org/10.1007/s10725-014-0013-y</w:t>
      </w:r>
    </w:p>
    <w:p w14:paraId="2D5C87AF" w14:textId="77777777" w:rsidR="00731F87" w:rsidRPr="00731F87" w:rsidRDefault="00731F87" w:rsidP="00731F87">
      <w:pPr>
        <w:widowControl w:val="0"/>
        <w:autoSpaceDE w:val="0"/>
        <w:autoSpaceDN w:val="0"/>
        <w:adjustRightInd w:val="0"/>
        <w:ind w:left="480" w:hanging="480"/>
        <w:jc w:val="both"/>
        <w:rPr>
          <w:noProof/>
        </w:rPr>
      </w:pPr>
      <w:r w:rsidRPr="00731F87">
        <w:rPr>
          <w:noProof/>
        </w:rPr>
        <w:t xml:space="preserve">Ferrara, G., &amp; Brunetti, G. (2010). Effect of the times of aplication of a soil humic acid on berry quality of table grape (Vitis vinifera L.) cv Italia. </w:t>
      </w:r>
      <w:r w:rsidRPr="00731F87">
        <w:rPr>
          <w:i/>
          <w:iCs/>
          <w:noProof/>
        </w:rPr>
        <w:t>Spanish J. Agric. Res</w:t>
      </w:r>
      <w:r w:rsidRPr="00731F87">
        <w:rPr>
          <w:noProof/>
        </w:rPr>
        <w:t xml:space="preserve">, </w:t>
      </w:r>
      <w:r w:rsidRPr="00731F87">
        <w:rPr>
          <w:i/>
          <w:iCs/>
          <w:noProof/>
        </w:rPr>
        <w:t>8</w:t>
      </w:r>
      <w:r w:rsidRPr="00731F87">
        <w:rPr>
          <w:noProof/>
        </w:rPr>
        <w:t>(3), 817–822.</w:t>
      </w:r>
    </w:p>
    <w:p w14:paraId="51CE156C" w14:textId="77777777" w:rsidR="00731F87" w:rsidRPr="00731F87" w:rsidRDefault="00731F87" w:rsidP="00731F87">
      <w:pPr>
        <w:widowControl w:val="0"/>
        <w:autoSpaceDE w:val="0"/>
        <w:autoSpaceDN w:val="0"/>
        <w:adjustRightInd w:val="0"/>
        <w:ind w:left="480" w:hanging="480"/>
        <w:jc w:val="both"/>
        <w:rPr>
          <w:noProof/>
        </w:rPr>
      </w:pPr>
      <w:r w:rsidRPr="00731F87">
        <w:rPr>
          <w:noProof/>
        </w:rPr>
        <w:t xml:space="preserve">Heil, C. . (2005). Influence of humic, fulvic and hydrophilic acids on the growth, photosynthesis and respiration of the dinoflagelatte Prorocentrum minimum (Pavillard) Schiller. </w:t>
      </w:r>
      <w:r w:rsidRPr="00731F87">
        <w:rPr>
          <w:i/>
          <w:iCs/>
          <w:noProof/>
        </w:rPr>
        <w:t>Harmful Algae</w:t>
      </w:r>
      <w:r w:rsidRPr="00731F87">
        <w:rPr>
          <w:noProof/>
        </w:rPr>
        <w:t xml:space="preserve">, </w:t>
      </w:r>
      <w:r w:rsidRPr="00731F87">
        <w:rPr>
          <w:i/>
          <w:iCs/>
          <w:noProof/>
        </w:rPr>
        <w:t>4</w:t>
      </w:r>
      <w:r w:rsidRPr="00731F87">
        <w:rPr>
          <w:noProof/>
        </w:rPr>
        <w:t>, 603–618.</w:t>
      </w:r>
    </w:p>
    <w:p w14:paraId="6A18A9B2" w14:textId="77777777" w:rsidR="00731F87" w:rsidRPr="00731F87" w:rsidRDefault="00731F87" w:rsidP="00731F87">
      <w:pPr>
        <w:widowControl w:val="0"/>
        <w:autoSpaceDE w:val="0"/>
        <w:autoSpaceDN w:val="0"/>
        <w:adjustRightInd w:val="0"/>
        <w:ind w:left="480" w:hanging="480"/>
        <w:jc w:val="both"/>
        <w:rPr>
          <w:noProof/>
        </w:rPr>
      </w:pPr>
      <w:r w:rsidRPr="00731F87">
        <w:rPr>
          <w:noProof/>
        </w:rPr>
        <w:t xml:space="preserve">Hermanto, D., Dharmayani, N. K. ., Kurnianingsih, R., &amp; Kamali, S. (2012). Pengaruh Asam Humat Sebagai Pelengkap Pupuk Terhadap Ketersediaan dan Pengambilan </w:t>
      </w:r>
      <w:r w:rsidRPr="00731F87">
        <w:rPr>
          <w:noProof/>
        </w:rPr>
        <w:lastRenderedPageBreak/>
        <w:t xml:space="preserve">Nutrien pada Tanaman Jagung di Lahan Kering Kec.Bayan-NTB. </w:t>
      </w:r>
      <w:r w:rsidRPr="00731F87">
        <w:rPr>
          <w:i/>
          <w:iCs/>
          <w:noProof/>
        </w:rPr>
        <w:t>Jurnal Ilmu-Ilmu Pertanian</w:t>
      </w:r>
      <w:r w:rsidRPr="00731F87">
        <w:rPr>
          <w:noProof/>
        </w:rPr>
        <w:t xml:space="preserve">, </w:t>
      </w:r>
      <w:r w:rsidRPr="00731F87">
        <w:rPr>
          <w:i/>
          <w:iCs/>
          <w:noProof/>
        </w:rPr>
        <w:t>16</w:t>
      </w:r>
      <w:r w:rsidRPr="00731F87">
        <w:rPr>
          <w:noProof/>
        </w:rPr>
        <w:t>(2), 100–107. https://doi.org/10.1016/s0166-2481(08)70257-5</w:t>
      </w:r>
    </w:p>
    <w:p w14:paraId="4F330D38" w14:textId="77777777" w:rsidR="00731F87" w:rsidRPr="00731F87" w:rsidRDefault="00731F87" w:rsidP="00731F87">
      <w:pPr>
        <w:widowControl w:val="0"/>
        <w:autoSpaceDE w:val="0"/>
        <w:autoSpaceDN w:val="0"/>
        <w:adjustRightInd w:val="0"/>
        <w:ind w:left="480" w:hanging="480"/>
        <w:jc w:val="both"/>
        <w:rPr>
          <w:noProof/>
        </w:rPr>
      </w:pPr>
      <w:r w:rsidRPr="00731F87">
        <w:rPr>
          <w:noProof/>
        </w:rPr>
        <w:t xml:space="preserve">Hermanto, D., Ismillayli, N., Fahrurazi, F., Nurlaela, N., Wirahadi, A., Zuryati, U. K., Honiar, R., Andayani, I. G. A. S., &amp; Mariana, B. (2020). Penyuluhan Kelompok Tani Bayan Tentang Asam Humat Terimobil Dalam Rumput Laut Sebagai Pelengkap Pupuk. </w:t>
      </w:r>
      <w:r w:rsidRPr="00731F87">
        <w:rPr>
          <w:i/>
          <w:iCs/>
          <w:noProof/>
        </w:rPr>
        <w:t>SELAPARANG Jurnal Pengabdian Masyarakat Berkemajuan</w:t>
      </w:r>
      <w:r w:rsidRPr="00731F87">
        <w:rPr>
          <w:noProof/>
        </w:rPr>
        <w:t xml:space="preserve">, </w:t>
      </w:r>
      <w:r w:rsidRPr="00731F87">
        <w:rPr>
          <w:i/>
          <w:iCs/>
          <w:noProof/>
        </w:rPr>
        <w:t>4</w:t>
      </w:r>
      <w:r w:rsidRPr="00731F87">
        <w:rPr>
          <w:noProof/>
        </w:rPr>
        <w:t>(1), 537. https://doi.org/10.31764/jpmb.v4i1.3316</w:t>
      </w:r>
    </w:p>
    <w:p w14:paraId="748F0B56" w14:textId="77777777" w:rsidR="00731F87" w:rsidRPr="00731F87" w:rsidRDefault="00731F87" w:rsidP="00731F87">
      <w:pPr>
        <w:widowControl w:val="0"/>
        <w:autoSpaceDE w:val="0"/>
        <w:autoSpaceDN w:val="0"/>
        <w:adjustRightInd w:val="0"/>
        <w:ind w:left="480" w:hanging="480"/>
        <w:jc w:val="both"/>
        <w:rPr>
          <w:noProof/>
        </w:rPr>
      </w:pPr>
      <w:r w:rsidRPr="00731F87">
        <w:rPr>
          <w:noProof/>
        </w:rPr>
        <w:t xml:space="preserve">Kanawapee, N., Sanitchon, J., Srihaban, P., &amp; Theerakulpisut, P. (2013). Physiological changes during development of rice (Oryza sativa L.) varieties differing in salt tolerance under saline field condition. </w:t>
      </w:r>
      <w:r w:rsidRPr="00731F87">
        <w:rPr>
          <w:i/>
          <w:iCs/>
          <w:noProof/>
        </w:rPr>
        <w:t>Plant and Soil</w:t>
      </w:r>
      <w:r w:rsidRPr="00731F87">
        <w:rPr>
          <w:noProof/>
        </w:rPr>
        <w:t xml:space="preserve">, </w:t>
      </w:r>
      <w:r w:rsidRPr="00731F87">
        <w:rPr>
          <w:i/>
          <w:iCs/>
          <w:noProof/>
        </w:rPr>
        <w:t>370</w:t>
      </w:r>
      <w:r w:rsidRPr="00731F87">
        <w:rPr>
          <w:noProof/>
        </w:rPr>
        <w:t>(1–2), 89–101. https://doi.org/10.1007/s11104-013-1620-5</w:t>
      </w:r>
    </w:p>
    <w:p w14:paraId="2EB2D4F5" w14:textId="77777777" w:rsidR="00731F87" w:rsidRPr="00731F87" w:rsidRDefault="00731F87" w:rsidP="00731F87">
      <w:pPr>
        <w:widowControl w:val="0"/>
        <w:autoSpaceDE w:val="0"/>
        <w:autoSpaceDN w:val="0"/>
        <w:adjustRightInd w:val="0"/>
        <w:ind w:left="480" w:hanging="480"/>
        <w:jc w:val="both"/>
        <w:rPr>
          <w:noProof/>
        </w:rPr>
      </w:pPr>
      <w:r w:rsidRPr="00731F87">
        <w:rPr>
          <w:noProof/>
        </w:rPr>
        <w:t xml:space="preserve">Rahhutami, R., Handini, A. S., &amp; Astutik, D. (2021). Respons pertumbuhan pakcoy terhadap asam humat dan Trichoderma dalam media tanam pelepah kelapa sawit. </w:t>
      </w:r>
      <w:r w:rsidRPr="00731F87">
        <w:rPr>
          <w:i/>
          <w:iCs/>
          <w:noProof/>
        </w:rPr>
        <w:t>Kultivasi</w:t>
      </w:r>
      <w:r w:rsidRPr="00731F87">
        <w:rPr>
          <w:noProof/>
        </w:rPr>
        <w:t xml:space="preserve">, </w:t>
      </w:r>
      <w:r w:rsidRPr="00731F87">
        <w:rPr>
          <w:i/>
          <w:iCs/>
          <w:noProof/>
        </w:rPr>
        <w:t>20</w:t>
      </w:r>
      <w:r w:rsidRPr="00731F87">
        <w:rPr>
          <w:noProof/>
        </w:rPr>
        <w:t>(2), 97–104. https://doi.org/10.24198/kultivasi.v20i2.32601</w:t>
      </w:r>
    </w:p>
    <w:p w14:paraId="1DA09871" w14:textId="77777777" w:rsidR="00731F87" w:rsidRPr="00731F87" w:rsidRDefault="00731F87" w:rsidP="00731F87">
      <w:pPr>
        <w:widowControl w:val="0"/>
        <w:autoSpaceDE w:val="0"/>
        <w:autoSpaceDN w:val="0"/>
        <w:adjustRightInd w:val="0"/>
        <w:ind w:left="480" w:hanging="480"/>
        <w:jc w:val="both"/>
        <w:rPr>
          <w:noProof/>
        </w:rPr>
      </w:pPr>
      <w:r w:rsidRPr="00731F87">
        <w:rPr>
          <w:noProof/>
        </w:rPr>
        <w:t xml:space="preserve">Rahmandhias, D. T., &amp; Rachmawati, D. (2020). The Effect of Humic Acid on Productivity and Nitrogen Uptake in Kangkong (Ipomoea reptans Poir.). </w:t>
      </w:r>
      <w:r w:rsidRPr="00731F87">
        <w:rPr>
          <w:i/>
          <w:iCs/>
          <w:noProof/>
        </w:rPr>
        <w:t>Jurnal Ilmu Pertanian Indonesia</w:t>
      </w:r>
      <w:r w:rsidRPr="00731F87">
        <w:rPr>
          <w:noProof/>
        </w:rPr>
        <w:t xml:space="preserve">, </w:t>
      </w:r>
      <w:r w:rsidRPr="00731F87">
        <w:rPr>
          <w:i/>
          <w:iCs/>
          <w:noProof/>
        </w:rPr>
        <w:t>25</w:t>
      </w:r>
      <w:r w:rsidRPr="00731F87">
        <w:rPr>
          <w:noProof/>
        </w:rPr>
        <w:t>(2), 318–324. https://doi.org/10.18343/jipi.25.2.318</w:t>
      </w:r>
    </w:p>
    <w:p w14:paraId="3504EDEF" w14:textId="77777777" w:rsidR="00731F87" w:rsidRPr="00731F87" w:rsidRDefault="00731F87" w:rsidP="00731F87">
      <w:pPr>
        <w:widowControl w:val="0"/>
        <w:autoSpaceDE w:val="0"/>
        <w:autoSpaceDN w:val="0"/>
        <w:adjustRightInd w:val="0"/>
        <w:ind w:left="480" w:hanging="480"/>
        <w:jc w:val="both"/>
        <w:rPr>
          <w:noProof/>
        </w:rPr>
      </w:pPr>
      <w:r w:rsidRPr="00731F87">
        <w:rPr>
          <w:noProof/>
        </w:rPr>
        <w:t xml:space="preserve">Rasyid, R., Siswoyo, S., &amp; Azhar, A. (2020). Penggunaan Asam Humat Untuk Meningkatkan Produktivitas Tanaman Kangkung Darat Di Kecamatan Ciamis. </w:t>
      </w:r>
      <w:r w:rsidRPr="00731F87">
        <w:rPr>
          <w:i/>
          <w:iCs/>
          <w:noProof/>
        </w:rPr>
        <w:t>Jurnal Inovasi Penelitian</w:t>
      </w:r>
      <w:r w:rsidRPr="00731F87">
        <w:rPr>
          <w:noProof/>
        </w:rPr>
        <w:t xml:space="preserve">, </w:t>
      </w:r>
      <w:r w:rsidRPr="00731F87">
        <w:rPr>
          <w:i/>
          <w:iCs/>
          <w:noProof/>
        </w:rPr>
        <w:t>1</w:t>
      </w:r>
      <w:r w:rsidRPr="00731F87">
        <w:rPr>
          <w:noProof/>
        </w:rPr>
        <w:t>(3), 1–4.</w:t>
      </w:r>
    </w:p>
    <w:p w14:paraId="1928BD39" w14:textId="77777777" w:rsidR="00731F87" w:rsidRPr="00731F87" w:rsidRDefault="00731F87" w:rsidP="00731F87">
      <w:pPr>
        <w:widowControl w:val="0"/>
        <w:autoSpaceDE w:val="0"/>
        <w:autoSpaceDN w:val="0"/>
        <w:adjustRightInd w:val="0"/>
        <w:ind w:left="480" w:hanging="480"/>
        <w:jc w:val="both"/>
        <w:rPr>
          <w:noProof/>
        </w:rPr>
      </w:pPr>
      <w:r w:rsidRPr="00731F87">
        <w:rPr>
          <w:noProof/>
        </w:rPr>
        <w:t xml:space="preserve">Santi, L., &amp; Santi, L. P. (2016). Pengaruh Asam Humat terhadap Pertumbuhan Bibit Kakao (Theobroma cacao) dan Populasi Mikroorganisme di dalam Tanah Humic Dystrudept. </w:t>
      </w:r>
      <w:r w:rsidRPr="00731F87">
        <w:rPr>
          <w:i/>
          <w:iCs/>
          <w:noProof/>
        </w:rPr>
        <w:t>Jurnal Tanah Dan Iklim (Indonesian Soil and Climate Journal)</w:t>
      </w:r>
      <w:r w:rsidRPr="00731F87">
        <w:rPr>
          <w:noProof/>
        </w:rPr>
        <w:t xml:space="preserve">, </w:t>
      </w:r>
      <w:r w:rsidRPr="00731F87">
        <w:rPr>
          <w:i/>
          <w:iCs/>
          <w:noProof/>
        </w:rPr>
        <w:t>40</w:t>
      </w:r>
      <w:r w:rsidRPr="00731F87">
        <w:rPr>
          <w:noProof/>
        </w:rPr>
        <w:t>(2), 87–94. http://ejurnal.litbang.pertanian.go.id/index.php/jti/article/view/5542</w:t>
      </w:r>
    </w:p>
    <w:p w14:paraId="4AEFED8D" w14:textId="77777777" w:rsidR="00731F87" w:rsidRPr="00731F87" w:rsidRDefault="00731F87" w:rsidP="00731F87">
      <w:pPr>
        <w:widowControl w:val="0"/>
        <w:autoSpaceDE w:val="0"/>
        <w:autoSpaceDN w:val="0"/>
        <w:adjustRightInd w:val="0"/>
        <w:ind w:left="480" w:hanging="480"/>
        <w:jc w:val="both"/>
        <w:rPr>
          <w:noProof/>
        </w:rPr>
      </w:pPr>
      <w:r w:rsidRPr="00731F87">
        <w:rPr>
          <w:noProof/>
        </w:rPr>
        <w:t xml:space="preserve">Suwardi, &amp; Wijaya, H. (2013). Peningkatan Produksi Tanaman Pangan dengan Bahan Aktif Asam Humat dengan Zeolit sebagai Pembawa. </w:t>
      </w:r>
      <w:r w:rsidRPr="00731F87">
        <w:rPr>
          <w:i/>
          <w:iCs/>
          <w:noProof/>
        </w:rPr>
        <w:t>Jurnal Ilmu Pertanian Indonesia</w:t>
      </w:r>
      <w:r w:rsidRPr="00731F87">
        <w:rPr>
          <w:noProof/>
        </w:rPr>
        <w:t xml:space="preserve">, </w:t>
      </w:r>
      <w:r w:rsidRPr="00731F87">
        <w:rPr>
          <w:i/>
          <w:iCs/>
          <w:noProof/>
        </w:rPr>
        <w:t>18</w:t>
      </w:r>
      <w:r w:rsidRPr="00731F87">
        <w:rPr>
          <w:noProof/>
        </w:rPr>
        <w:t>(2), 79–84.</w:t>
      </w:r>
    </w:p>
    <w:p w14:paraId="71791CC0" w14:textId="77777777" w:rsidR="00731F87" w:rsidRPr="00731F87" w:rsidRDefault="00731F87" w:rsidP="00731F87">
      <w:pPr>
        <w:widowControl w:val="0"/>
        <w:autoSpaceDE w:val="0"/>
        <w:autoSpaceDN w:val="0"/>
        <w:adjustRightInd w:val="0"/>
        <w:ind w:left="480" w:hanging="480"/>
        <w:jc w:val="both"/>
        <w:rPr>
          <w:noProof/>
        </w:rPr>
      </w:pPr>
      <w:r w:rsidRPr="00731F87">
        <w:rPr>
          <w:noProof/>
        </w:rPr>
        <w:t xml:space="preserve">Swapna, T. S. (2003). Salt stress induced changes on enzyme activities during different developmental stages of rice (Oryza sativa Linn.). </w:t>
      </w:r>
      <w:r w:rsidRPr="00731F87">
        <w:rPr>
          <w:i/>
          <w:iCs/>
          <w:noProof/>
        </w:rPr>
        <w:t>Indian Journal of Biotechnology</w:t>
      </w:r>
      <w:r w:rsidRPr="00731F87">
        <w:rPr>
          <w:noProof/>
        </w:rPr>
        <w:t xml:space="preserve">, </w:t>
      </w:r>
      <w:r w:rsidRPr="00731F87">
        <w:rPr>
          <w:i/>
          <w:iCs/>
          <w:noProof/>
        </w:rPr>
        <w:t>2</w:t>
      </w:r>
      <w:r w:rsidRPr="00731F87">
        <w:rPr>
          <w:noProof/>
        </w:rPr>
        <w:t>(2), 251–258.</w:t>
      </w:r>
    </w:p>
    <w:p w14:paraId="4E50EC7B" w14:textId="77777777" w:rsidR="00731F87" w:rsidRPr="00731F87" w:rsidRDefault="00731F87" w:rsidP="00731F87">
      <w:pPr>
        <w:widowControl w:val="0"/>
        <w:autoSpaceDE w:val="0"/>
        <w:autoSpaceDN w:val="0"/>
        <w:adjustRightInd w:val="0"/>
        <w:ind w:left="480" w:hanging="480"/>
        <w:jc w:val="both"/>
        <w:rPr>
          <w:noProof/>
        </w:rPr>
      </w:pPr>
      <w:r w:rsidRPr="00731F87">
        <w:rPr>
          <w:noProof/>
        </w:rPr>
        <w:t xml:space="preserve">Victolika, H., Sarno, S., &amp; Ginting, Y. C. (2014). Pengaruh pemberian asam humat dan K terhadap pertumbuhan dan produksi tanaman tomat (Lycopersicum esculentum Mill). </w:t>
      </w:r>
      <w:r w:rsidRPr="00731F87">
        <w:rPr>
          <w:i/>
          <w:iCs/>
          <w:noProof/>
        </w:rPr>
        <w:t>Jurnal Agrotek Tropika</w:t>
      </w:r>
      <w:r w:rsidRPr="00731F87">
        <w:rPr>
          <w:noProof/>
        </w:rPr>
        <w:t xml:space="preserve">, </w:t>
      </w:r>
      <w:r w:rsidRPr="00731F87">
        <w:rPr>
          <w:i/>
          <w:iCs/>
          <w:noProof/>
        </w:rPr>
        <w:t>2</w:t>
      </w:r>
      <w:r w:rsidRPr="00731F87">
        <w:rPr>
          <w:noProof/>
        </w:rPr>
        <w:t>(3), 297–301. https://doi.org/10.23960/jat.v2i3.2109</w:t>
      </w:r>
    </w:p>
    <w:p w14:paraId="118D18E8" w14:textId="77777777" w:rsidR="00731F87" w:rsidRPr="00731F87" w:rsidRDefault="00731F87" w:rsidP="00731F87">
      <w:pPr>
        <w:widowControl w:val="0"/>
        <w:autoSpaceDE w:val="0"/>
        <w:autoSpaceDN w:val="0"/>
        <w:adjustRightInd w:val="0"/>
        <w:ind w:left="480" w:hanging="480"/>
        <w:jc w:val="both"/>
        <w:rPr>
          <w:noProof/>
        </w:rPr>
      </w:pPr>
      <w:r w:rsidRPr="00731F87">
        <w:rPr>
          <w:noProof/>
        </w:rPr>
        <w:t xml:space="preserve">Xu, S., Zhu, S., Jiang, Y., Wang, N., Wang, R., Yang, W., &amp; Shen, J. (2013). Hydrogen-rich water alleviates salt stress in rice during seed germination. </w:t>
      </w:r>
      <w:r w:rsidRPr="00731F87">
        <w:rPr>
          <w:i/>
          <w:iCs/>
          <w:noProof/>
        </w:rPr>
        <w:t>Plant Soil</w:t>
      </w:r>
      <w:r w:rsidRPr="00731F87">
        <w:rPr>
          <w:noProof/>
        </w:rPr>
        <w:t xml:space="preserve">, </w:t>
      </w:r>
      <w:r w:rsidRPr="00731F87">
        <w:rPr>
          <w:i/>
          <w:iCs/>
          <w:noProof/>
        </w:rPr>
        <w:t>370</w:t>
      </w:r>
      <w:r w:rsidRPr="00731F87">
        <w:rPr>
          <w:noProof/>
        </w:rPr>
        <w:t>, 47–57.</w:t>
      </w:r>
    </w:p>
    <w:p w14:paraId="3867ACFE" w14:textId="7CE038C1" w:rsidR="005D5473" w:rsidRDefault="00731F87" w:rsidP="00731F87">
      <w:pPr>
        <w:pStyle w:val="IEEEParagraph"/>
        <w:rPr>
          <w:lang w:val="id-ID"/>
        </w:rPr>
      </w:pPr>
      <w:r>
        <w:rPr>
          <w:lang w:val="id-ID"/>
        </w:rPr>
        <w:fldChar w:fldCharType="end"/>
      </w:r>
    </w:p>
    <w:p w14:paraId="310A8B17" w14:textId="7C86BE9A" w:rsidR="005D5473" w:rsidRDefault="005D5473" w:rsidP="005D5473">
      <w:pPr>
        <w:pStyle w:val="IEEEParagraph"/>
        <w:rPr>
          <w:lang w:val="id-ID"/>
        </w:rPr>
      </w:pPr>
    </w:p>
    <w:sectPr w:rsidR="005D5473" w:rsidSect="00B47460">
      <w:type w:val="continuous"/>
      <w:pgSz w:w="11906" w:h="16838" w:code="9"/>
      <w:pgMar w:top="1134" w:right="1701" w:bottom="1134" w:left="1701" w:header="454" w:footer="397" w:gutter="0"/>
      <w:cols w:space="23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92481F" w14:textId="77777777" w:rsidR="003D02B1" w:rsidRDefault="003D02B1" w:rsidP="00A1414F">
      <w:r>
        <w:separator/>
      </w:r>
    </w:p>
  </w:endnote>
  <w:endnote w:type="continuationSeparator" w:id="0">
    <w:p w14:paraId="01C75EF6" w14:textId="77777777" w:rsidR="003D02B1" w:rsidRDefault="003D02B1" w:rsidP="00A141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aiandra GD">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9A583E" w14:textId="77777777" w:rsidR="00F22C0B" w:rsidRDefault="003D02B1" w:rsidP="00922A80">
    <w:pPr>
      <w:pStyle w:val="Footer"/>
      <w:jc w:val="center"/>
    </w:pPr>
    <w:sdt>
      <w:sdtPr>
        <w:id w:val="-303084485"/>
        <w:docPartObj>
          <w:docPartGallery w:val="Page Numbers (Bottom of Page)"/>
          <w:docPartUnique/>
        </w:docPartObj>
      </w:sdtPr>
      <w:sdtEndPr/>
      <w:sdtContent>
        <w:r w:rsidR="00842B65">
          <w:fldChar w:fldCharType="begin"/>
        </w:r>
        <w:r w:rsidR="00842B65">
          <w:instrText xml:space="preserve"> PAGE   \* MERGEFORMAT </w:instrText>
        </w:r>
        <w:r w:rsidR="00842B65">
          <w:fldChar w:fldCharType="separate"/>
        </w:r>
        <w:r w:rsidR="008D3937">
          <w:rPr>
            <w:noProof/>
          </w:rPr>
          <w:t>1</w:t>
        </w:r>
        <w:r w:rsidR="00842B65">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82CB1F" w14:textId="77777777" w:rsidR="003D02B1" w:rsidRDefault="003D02B1" w:rsidP="00A1414F">
      <w:r>
        <w:separator/>
      </w:r>
    </w:p>
  </w:footnote>
  <w:footnote w:type="continuationSeparator" w:id="0">
    <w:p w14:paraId="2040015F" w14:textId="77777777" w:rsidR="003D02B1" w:rsidRDefault="003D02B1" w:rsidP="00A141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7DB39" w14:textId="77777777" w:rsidR="00922A80" w:rsidRPr="00420C35" w:rsidRDefault="00515557" w:rsidP="006079BE">
    <w:pPr>
      <w:pStyle w:val="Header"/>
      <w:tabs>
        <w:tab w:val="clear" w:pos="9360"/>
      </w:tabs>
      <w:rPr>
        <w:rFonts w:ascii="Trebuchet MS" w:hAnsi="Trebuchet MS"/>
        <w:sz w:val="22"/>
        <w:szCs w:val="22"/>
        <w:lang w:val="en-US"/>
      </w:rPr>
    </w:pPr>
    <w:r w:rsidRPr="009151A5">
      <w:rPr>
        <w:rFonts w:ascii="Trebuchet MS" w:hAnsi="Trebuchet MS"/>
        <w:smallCaps/>
        <w:sz w:val="22"/>
        <w:szCs w:val="22"/>
        <w:lang w:val="id-ID"/>
      </w:rPr>
      <w:fldChar w:fldCharType="begin"/>
    </w:r>
    <w:r w:rsidR="006079BE" w:rsidRPr="009151A5">
      <w:rPr>
        <w:rFonts w:ascii="Trebuchet MS" w:hAnsi="Trebuchet MS"/>
        <w:smallCaps/>
        <w:sz w:val="22"/>
        <w:szCs w:val="22"/>
        <w:lang w:val="id-ID"/>
      </w:rPr>
      <w:instrText xml:space="preserve"> PAGE   \* MERGEFORMAT </w:instrText>
    </w:r>
    <w:r w:rsidRPr="009151A5">
      <w:rPr>
        <w:rFonts w:ascii="Trebuchet MS" w:hAnsi="Trebuchet MS"/>
        <w:smallCaps/>
        <w:sz w:val="22"/>
        <w:szCs w:val="22"/>
        <w:lang w:val="id-ID"/>
      </w:rPr>
      <w:fldChar w:fldCharType="separate"/>
    </w:r>
    <w:r w:rsidR="008D3937">
      <w:rPr>
        <w:rFonts w:ascii="Trebuchet MS" w:hAnsi="Trebuchet MS"/>
        <w:smallCaps/>
        <w:noProof/>
        <w:sz w:val="22"/>
        <w:szCs w:val="22"/>
        <w:lang w:val="id-ID"/>
      </w:rPr>
      <w:t>4</w:t>
    </w:r>
    <w:r w:rsidRPr="009151A5">
      <w:rPr>
        <w:rFonts w:ascii="Trebuchet MS" w:hAnsi="Trebuchet MS"/>
        <w:smallCaps/>
        <w:noProof/>
        <w:sz w:val="22"/>
        <w:szCs w:val="22"/>
        <w:lang w:val="id-ID"/>
      </w:rPr>
      <w:fldChar w:fldCharType="end"/>
    </w:r>
    <w:r w:rsidR="00131344" w:rsidRPr="009151A5">
      <w:rPr>
        <w:rFonts w:ascii="Trebuchet MS" w:hAnsi="Trebuchet MS"/>
        <w:smallCaps/>
        <w:noProof/>
        <w:sz w:val="22"/>
        <w:szCs w:val="22"/>
        <w:lang w:val="id-ID"/>
      </w:rPr>
      <w:t xml:space="preserve">  </w:t>
    </w:r>
    <w:r w:rsidR="00420C35">
      <w:rPr>
        <w:rFonts w:ascii="Trebuchet MS" w:hAnsi="Trebuchet MS"/>
        <w:smallCaps/>
        <w:noProof/>
        <w:sz w:val="22"/>
        <w:szCs w:val="22"/>
        <w:lang w:val="en-US"/>
      </w:rPr>
      <w:t xml:space="preserve">|  </w:t>
    </w:r>
    <w:r w:rsidR="00420C35" w:rsidRPr="00420C35">
      <w:rPr>
        <w:rFonts w:ascii="Trebuchet MS" w:hAnsi="Trebuchet MS"/>
        <w:b/>
        <w:smallCaps/>
        <w:noProof/>
        <w:sz w:val="22"/>
        <w:szCs w:val="22"/>
        <w:lang w:val="en-US"/>
      </w:rPr>
      <w:t>JMM (</w:t>
    </w:r>
    <w:r w:rsidR="009151A5" w:rsidRPr="00922A80">
      <w:rPr>
        <w:rFonts w:ascii="Trebuchet MS" w:hAnsi="Trebuchet MS"/>
        <w:b/>
        <w:sz w:val="22"/>
        <w:szCs w:val="22"/>
      </w:rPr>
      <w:t>Jurnal Masyarakat Mandiri</w:t>
    </w:r>
    <w:r w:rsidR="00420C35">
      <w:rPr>
        <w:rFonts w:ascii="Trebuchet MS" w:hAnsi="Trebuchet MS"/>
        <w:b/>
        <w:sz w:val="22"/>
        <w:szCs w:val="22"/>
      </w:rPr>
      <w:t xml:space="preserve">) | </w:t>
    </w:r>
    <w:r w:rsidR="00E20C19" w:rsidRPr="005D79BF">
      <w:rPr>
        <w:rFonts w:ascii="Trebuchet MS" w:hAnsi="Trebuchet MS"/>
        <w:sz w:val="20"/>
        <w:szCs w:val="20"/>
        <w:lang w:val="id-ID"/>
      </w:rPr>
      <w:t>Vol.</w:t>
    </w:r>
    <w:r w:rsidR="008F1272" w:rsidRPr="005D79BF">
      <w:rPr>
        <w:rFonts w:ascii="Trebuchet MS" w:hAnsi="Trebuchet MS"/>
        <w:sz w:val="20"/>
        <w:szCs w:val="20"/>
        <w:lang w:val="en-US"/>
      </w:rPr>
      <w:t xml:space="preserve"> </w:t>
    </w:r>
    <w:r w:rsidR="00420C35">
      <w:rPr>
        <w:rFonts w:ascii="Trebuchet MS" w:hAnsi="Trebuchet MS"/>
        <w:sz w:val="20"/>
        <w:szCs w:val="20"/>
        <w:lang w:val="en-US"/>
      </w:rPr>
      <w:t>X</w:t>
    </w:r>
    <w:r w:rsidR="00E20C19" w:rsidRPr="005D79BF">
      <w:rPr>
        <w:rFonts w:ascii="Trebuchet MS" w:hAnsi="Trebuchet MS"/>
        <w:sz w:val="20"/>
        <w:szCs w:val="20"/>
        <w:lang w:val="id-ID"/>
      </w:rPr>
      <w:t>, No.</w:t>
    </w:r>
    <w:r w:rsidR="008F1272" w:rsidRPr="005D79BF">
      <w:rPr>
        <w:rFonts w:ascii="Trebuchet MS" w:hAnsi="Trebuchet MS"/>
        <w:sz w:val="20"/>
        <w:szCs w:val="20"/>
        <w:lang w:val="en-US"/>
      </w:rPr>
      <w:t xml:space="preserve"> </w:t>
    </w:r>
    <w:r w:rsidR="00420C35">
      <w:rPr>
        <w:rFonts w:ascii="Trebuchet MS" w:hAnsi="Trebuchet MS"/>
        <w:sz w:val="20"/>
        <w:szCs w:val="20"/>
        <w:lang w:val="en-US"/>
      </w:rPr>
      <w:t>X</w:t>
    </w:r>
    <w:r w:rsidR="00E20C19" w:rsidRPr="005D79BF">
      <w:rPr>
        <w:rFonts w:ascii="Trebuchet MS" w:hAnsi="Trebuchet MS"/>
        <w:sz w:val="20"/>
        <w:szCs w:val="20"/>
        <w:lang w:val="id-ID"/>
      </w:rPr>
      <w:t xml:space="preserve">, </w:t>
    </w:r>
    <w:r w:rsidR="00420C35">
      <w:rPr>
        <w:rFonts w:ascii="Trebuchet MS" w:hAnsi="Trebuchet MS"/>
        <w:sz w:val="20"/>
        <w:szCs w:val="20"/>
        <w:lang w:val="en-US"/>
      </w:rPr>
      <w:t>Bulan</w:t>
    </w:r>
    <w:r w:rsidR="00E20C19" w:rsidRPr="005D79BF">
      <w:rPr>
        <w:rFonts w:ascii="Trebuchet MS" w:hAnsi="Trebuchet MS"/>
        <w:sz w:val="20"/>
        <w:szCs w:val="20"/>
        <w:lang w:val="id-ID"/>
      </w:rPr>
      <w:t xml:space="preserve"> </w:t>
    </w:r>
    <w:r w:rsidR="008F1272" w:rsidRPr="005D79BF">
      <w:rPr>
        <w:rFonts w:ascii="Trebuchet MS" w:hAnsi="Trebuchet MS"/>
        <w:sz w:val="20"/>
        <w:szCs w:val="20"/>
        <w:lang w:val="en-US"/>
      </w:rPr>
      <w:t>20</w:t>
    </w:r>
    <w:r w:rsidR="00420C35">
      <w:rPr>
        <w:rFonts w:ascii="Trebuchet MS" w:hAnsi="Trebuchet MS"/>
        <w:sz w:val="20"/>
        <w:szCs w:val="20"/>
        <w:lang w:val="en-US"/>
      </w:rPr>
      <w:t>XX</w:t>
    </w:r>
    <w:r w:rsidR="0000069A" w:rsidRPr="005D79BF">
      <w:rPr>
        <w:rFonts w:ascii="Trebuchet MS" w:hAnsi="Trebuchet MS"/>
        <w:sz w:val="20"/>
        <w:szCs w:val="20"/>
        <w:lang w:val="id-ID"/>
      </w:rPr>
      <w:t>, h</w:t>
    </w:r>
    <w:r w:rsidR="00E20C19" w:rsidRPr="005D79BF">
      <w:rPr>
        <w:rFonts w:ascii="Trebuchet MS" w:hAnsi="Trebuchet MS"/>
        <w:sz w:val="20"/>
        <w:szCs w:val="20"/>
        <w:lang w:val="id-ID"/>
      </w:rPr>
      <w:t>al</w:t>
    </w:r>
    <w:r w:rsidR="00420C35">
      <w:rPr>
        <w:rFonts w:ascii="Trebuchet MS" w:hAnsi="Trebuchet MS"/>
        <w:sz w:val="20"/>
        <w:szCs w:val="20"/>
        <w:lang w:val="en-US"/>
      </w:rPr>
      <w:t>. XX-YY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93ACA" w14:textId="77777777" w:rsidR="00104C9F" w:rsidRPr="005F45B1" w:rsidRDefault="00842B65" w:rsidP="00613D89">
    <w:pPr>
      <w:pStyle w:val="Header"/>
      <w:jc w:val="right"/>
      <w:rPr>
        <w:noProof/>
        <w:sz w:val="22"/>
        <w:szCs w:val="22"/>
      </w:rPr>
    </w:pPr>
    <w:r w:rsidRPr="005F45B1">
      <w:rPr>
        <w:sz w:val="22"/>
        <w:szCs w:val="22"/>
      </w:rPr>
      <w:fldChar w:fldCharType="begin"/>
    </w:r>
    <w:r w:rsidRPr="005F45B1">
      <w:rPr>
        <w:sz w:val="22"/>
        <w:szCs w:val="22"/>
      </w:rPr>
      <w:instrText xml:space="preserve"> PAGE   \* MERGEFORMAT </w:instrText>
    </w:r>
    <w:r w:rsidRPr="005F45B1">
      <w:rPr>
        <w:sz w:val="22"/>
        <w:szCs w:val="22"/>
      </w:rPr>
      <w:fldChar w:fldCharType="separate"/>
    </w:r>
    <w:r w:rsidR="008D3937">
      <w:rPr>
        <w:noProof/>
        <w:sz w:val="22"/>
        <w:szCs w:val="22"/>
      </w:rPr>
      <w:t>5</w:t>
    </w:r>
    <w:r w:rsidRPr="005F45B1">
      <w:rPr>
        <w:noProof/>
        <w:sz w:val="22"/>
        <w:szCs w:val="22"/>
      </w:rPr>
      <w:fldChar w:fldCharType="end"/>
    </w:r>
  </w:p>
  <w:p w14:paraId="33D1380B" w14:textId="53E43D29" w:rsidR="00613D89" w:rsidRPr="001A1D29" w:rsidRDefault="00D20BC9" w:rsidP="00613D89">
    <w:pPr>
      <w:pStyle w:val="Header"/>
      <w:jc w:val="right"/>
      <w:rPr>
        <w:sz w:val="20"/>
        <w:szCs w:val="20"/>
      </w:rPr>
    </w:pPr>
    <w:r>
      <w:rPr>
        <w:rFonts w:ascii="Arial Narrow" w:hAnsi="Arial Narrow"/>
        <w:i/>
        <w:sz w:val="22"/>
        <w:szCs w:val="22"/>
        <w:lang w:val="en-US"/>
      </w:rPr>
      <w:t>Yudhi Harini Bertham</w:t>
    </w:r>
    <w:r w:rsidR="00613D89" w:rsidRPr="00E01DF5">
      <w:rPr>
        <w:rFonts w:ascii="Arial Narrow" w:hAnsi="Arial Narrow"/>
        <w:i/>
        <w:sz w:val="22"/>
        <w:szCs w:val="22"/>
        <w:lang w:val="id-ID"/>
      </w:rPr>
      <w:t>,</w:t>
    </w:r>
    <w:r>
      <w:rPr>
        <w:rFonts w:ascii="Arial Narrow" w:hAnsi="Arial Narrow"/>
        <w:i/>
        <w:sz w:val="22"/>
        <w:szCs w:val="22"/>
        <w:lang w:val="en-US"/>
      </w:rPr>
      <w:t xml:space="preserve"> Pemanfaatan Asam Humat.</w:t>
    </w:r>
    <w:r w:rsidR="00613D89" w:rsidRPr="00E01DF5">
      <w:rPr>
        <w:rFonts w:ascii="Arial Narrow" w:hAnsi="Arial Narrow"/>
        <w:i/>
        <w:sz w:val="22"/>
        <w:szCs w:val="22"/>
        <w:lang w:val="id-ID"/>
      </w:rPr>
      <w:t>...</w:t>
    </w:r>
    <w:r w:rsidR="00613D89">
      <w:rPr>
        <w:rFonts w:ascii="Arial Narrow" w:hAnsi="Arial Narrow"/>
        <w:i/>
        <w:sz w:val="22"/>
        <w:szCs w:val="22"/>
        <w:lang w:val="id-ID"/>
      </w:rPr>
      <w:t xml:space="preserve"> </w:t>
    </w:r>
    <w:r w:rsidR="00613D89">
      <w:rPr>
        <w:rFonts w:ascii="Arial Narrow" w:hAnsi="Arial Narrow"/>
        <w:i/>
        <w:sz w:val="22"/>
        <w:szCs w:val="22"/>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9EBAD" w14:textId="77777777" w:rsidR="00BF4618" w:rsidRDefault="003D02B1">
    <w:pPr>
      <w:pStyle w:val="Header"/>
      <w:rPr>
        <w:noProof/>
        <w:lang w:val="en-US" w:eastAsia="en-US"/>
      </w:rPr>
    </w:pPr>
    <w:r>
      <w:rPr>
        <w:noProof/>
        <w:lang w:val="en-US" w:eastAsia="en-US"/>
      </w:rPr>
      <w:pict w14:anchorId="2DBEF076">
        <v:shapetype id="_x0000_t202" coordsize="21600,21600" o:spt="202" path="m,l,21600r21600,l21600,xe">
          <v:stroke joinstyle="miter"/>
          <v:path gradientshapeok="t" o:connecttype="rect"/>
        </v:shapetype>
        <v:shape id="_x0000_s2053" type="#_x0000_t202" style="position:absolute;margin-left:140.45pt;margin-top:-2.7pt;width:290.35pt;height:78.3pt;z-index:251660288" strokecolor="white [3212]" strokeweight="0">
          <v:fill opacity="0"/>
          <v:textbox style="mso-next-textbox:#_x0000_s2053">
            <w:txbxContent>
              <w:p w14:paraId="111B9FE8" w14:textId="77777777" w:rsidR="00420C35" w:rsidRPr="004F3606" w:rsidRDefault="00420C35" w:rsidP="00420C35">
                <w:pPr>
                  <w:jc w:val="right"/>
                  <w:rPr>
                    <w:rFonts w:ascii="Century Gothic" w:hAnsi="Century Gothic"/>
                    <w:b/>
                    <w:sz w:val="22"/>
                    <w:szCs w:val="16"/>
                  </w:rPr>
                </w:pPr>
                <w:r>
                  <w:rPr>
                    <w:rFonts w:ascii="Century Gothic" w:hAnsi="Century Gothic"/>
                    <w:b/>
                    <w:sz w:val="22"/>
                    <w:szCs w:val="16"/>
                  </w:rPr>
                  <w:t>JMM (Jurnal Masyarakat Mandiri)</w:t>
                </w:r>
              </w:p>
              <w:p w14:paraId="6BD2543B" w14:textId="77777777" w:rsidR="00420C35" w:rsidRPr="004F3606" w:rsidRDefault="003D02B1" w:rsidP="00420C35">
                <w:pPr>
                  <w:jc w:val="right"/>
                  <w:rPr>
                    <w:rFonts w:ascii="Century Gothic" w:hAnsi="Century Gothic"/>
                    <w:b/>
                    <w:sz w:val="14"/>
                    <w:szCs w:val="16"/>
                  </w:rPr>
                </w:pPr>
                <w:hyperlink r:id="rId1" w:history="1">
                  <w:r w:rsidR="00420C35" w:rsidRPr="004F3606">
                    <w:rPr>
                      <w:rStyle w:val="Hyperlink"/>
                      <w:sz w:val="22"/>
                    </w:rPr>
                    <w:t>http://journal.ummat.ac.id/index.php/jmm</w:t>
                  </w:r>
                </w:hyperlink>
              </w:p>
              <w:p w14:paraId="7EF64A2D" w14:textId="77777777" w:rsidR="00420C35" w:rsidRPr="004F3606" w:rsidRDefault="00420C35" w:rsidP="00420C35">
                <w:pPr>
                  <w:jc w:val="right"/>
                  <w:rPr>
                    <w:rFonts w:ascii="Century Gothic" w:hAnsi="Century Gothic"/>
                    <w:b/>
                    <w:sz w:val="20"/>
                    <w:szCs w:val="20"/>
                  </w:rPr>
                </w:pPr>
                <w:r w:rsidRPr="004F3606">
                  <w:rPr>
                    <w:rFonts w:ascii="Century Gothic" w:hAnsi="Century Gothic"/>
                    <w:b/>
                    <w:sz w:val="20"/>
                    <w:szCs w:val="20"/>
                  </w:rPr>
                  <w:t xml:space="preserve">Vol. </w:t>
                </w:r>
                <w:proofErr w:type="gramStart"/>
                <w:r>
                  <w:rPr>
                    <w:rFonts w:ascii="Century Gothic" w:hAnsi="Century Gothic"/>
                    <w:b/>
                    <w:sz w:val="20"/>
                    <w:szCs w:val="20"/>
                  </w:rPr>
                  <w:t>X</w:t>
                </w:r>
                <w:r w:rsidRPr="004F3606">
                  <w:rPr>
                    <w:rFonts w:ascii="Century Gothic" w:hAnsi="Century Gothic"/>
                    <w:b/>
                    <w:sz w:val="20"/>
                    <w:szCs w:val="20"/>
                  </w:rPr>
                  <w:t xml:space="preserve">, </w:t>
                </w:r>
                <w:r>
                  <w:rPr>
                    <w:rFonts w:ascii="Century Gothic" w:hAnsi="Century Gothic"/>
                    <w:b/>
                    <w:sz w:val="20"/>
                    <w:szCs w:val="20"/>
                  </w:rPr>
                  <w:t xml:space="preserve"> No.</w:t>
                </w:r>
                <w:proofErr w:type="gramEnd"/>
                <w:r>
                  <w:rPr>
                    <w:rFonts w:ascii="Century Gothic" w:hAnsi="Century Gothic"/>
                    <w:b/>
                    <w:sz w:val="20"/>
                    <w:szCs w:val="20"/>
                  </w:rPr>
                  <w:t xml:space="preserve"> X</w:t>
                </w:r>
                <w:r w:rsidRPr="004F3606">
                  <w:rPr>
                    <w:rFonts w:ascii="Century Gothic" w:hAnsi="Century Gothic"/>
                    <w:b/>
                    <w:sz w:val="20"/>
                    <w:szCs w:val="20"/>
                  </w:rPr>
                  <w:t xml:space="preserve">, </w:t>
                </w:r>
                <w:r>
                  <w:rPr>
                    <w:rFonts w:ascii="Century Gothic" w:hAnsi="Century Gothic"/>
                    <w:b/>
                    <w:sz w:val="20"/>
                    <w:szCs w:val="20"/>
                  </w:rPr>
                  <w:t>Bulan 20XX</w:t>
                </w:r>
                <w:r w:rsidRPr="004F3606">
                  <w:rPr>
                    <w:rFonts w:ascii="Century Gothic" w:hAnsi="Century Gothic"/>
                    <w:b/>
                    <w:sz w:val="20"/>
                    <w:szCs w:val="20"/>
                  </w:rPr>
                  <w:t xml:space="preserve">, Hal. </w:t>
                </w:r>
                <w:r>
                  <w:rPr>
                    <w:rFonts w:ascii="Century Gothic" w:hAnsi="Century Gothic"/>
                    <w:b/>
                    <w:sz w:val="20"/>
                    <w:szCs w:val="20"/>
                  </w:rPr>
                  <w:t>XX-XX</w:t>
                </w:r>
              </w:p>
              <w:p w14:paraId="49888C2B" w14:textId="77777777" w:rsidR="00420C35" w:rsidRDefault="00420C35" w:rsidP="00420C35">
                <w:pPr>
                  <w:jc w:val="right"/>
                  <w:rPr>
                    <w:rFonts w:ascii="Arial" w:hAnsi="Arial" w:cs="Arial"/>
                    <w:sz w:val="19"/>
                    <w:szCs w:val="19"/>
                  </w:rPr>
                </w:pPr>
                <w:r w:rsidRPr="004F3606">
                  <w:rPr>
                    <w:rFonts w:ascii="Arial" w:hAnsi="Arial" w:cs="Arial"/>
                    <w:sz w:val="19"/>
                    <w:szCs w:val="19"/>
                  </w:rPr>
                  <w:t xml:space="preserve">e-ISSN </w:t>
                </w:r>
                <w:r w:rsidRPr="004F3606">
                  <w:rPr>
                    <w:rFonts w:ascii="Arial" w:hAnsi="Arial" w:cs="Arial"/>
                    <w:color w:val="000000"/>
                    <w:sz w:val="19"/>
                    <w:szCs w:val="19"/>
                    <w:shd w:val="clear" w:color="auto" w:fill="FFFFFF"/>
                  </w:rPr>
                  <w:t>2614-5758</w:t>
                </w:r>
                <w:r w:rsidRPr="004F3606">
                  <w:rPr>
                    <w:rFonts w:ascii="Arial" w:hAnsi="Arial" w:cs="Arial"/>
                    <w:sz w:val="19"/>
                    <w:szCs w:val="19"/>
                  </w:rPr>
                  <w:t xml:space="preserve"> | p-ISSN 2598-8158</w:t>
                </w:r>
              </w:p>
              <w:p w14:paraId="16763626" w14:textId="77777777" w:rsidR="00420C35" w:rsidRPr="004F3606" w:rsidRDefault="00420C35" w:rsidP="00420C35">
                <w:pPr>
                  <w:jc w:val="right"/>
                  <w:rPr>
                    <w:rFonts w:ascii="Arial" w:hAnsi="Arial" w:cs="Arial"/>
                    <w:sz w:val="19"/>
                    <w:szCs w:val="19"/>
                  </w:rPr>
                </w:pPr>
                <w:r>
                  <w:rPr>
                    <w:rFonts w:ascii="Century Gothic" w:hAnsi="Century Gothic"/>
                    <w:noProof/>
                    <w:sz w:val="19"/>
                    <w:szCs w:val="19"/>
                    <w:lang w:val="en-US" w:eastAsia="en-US"/>
                  </w:rPr>
                  <w:drawing>
                    <wp:inline distT="0" distB="0" distL="0" distR="0" wp14:anchorId="219DE10B" wp14:editId="40CF3904">
                      <wp:extent cx="415290" cy="140970"/>
                      <wp:effectExtent l="0" t="0" r="3810" b="0"/>
                      <wp:docPr id="14" name="Picture 14" descr="C:\Users\WINDOWS 7\Documents\Indeksi\CrosRef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cuments\Indeksi\CrosRef - Cop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600" cy="141754"/>
                              </a:xfrm>
                              <a:prstGeom prst="rect">
                                <a:avLst/>
                              </a:prstGeom>
                              <a:noFill/>
                              <a:ln>
                                <a:noFill/>
                              </a:ln>
                            </pic:spPr>
                          </pic:pic>
                        </a:graphicData>
                      </a:graphic>
                    </wp:inline>
                  </w:drawing>
                </w:r>
                <w:r w:rsidRPr="00D64543">
                  <w:rPr>
                    <w:rFonts w:ascii="Century Gothic" w:hAnsi="Century Gothic"/>
                    <w:sz w:val="19"/>
                    <w:szCs w:val="19"/>
                  </w:rPr>
                  <w:t>:</w:t>
                </w:r>
                <w:hyperlink r:id="rId3" w:history="1">
                  <w:r w:rsidRPr="000D1337">
                    <w:rPr>
                      <w:rStyle w:val="Hyperlink"/>
                      <w:rFonts w:ascii="Arial" w:hAnsi="Arial" w:cs="Arial"/>
                      <w:sz w:val="19"/>
                      <w:szCs w:val="19"/>
                    </w:rPr>
                    <w:t>https://doi.org/10.31764/jmm.vXiX.XXXX</w:t>
                  </w:r>
                </w:hyperlink>
              </w:p>
              <w:p w14:paraId="50081231" w14:textId="77777777" w:rsidR="00420C35" w:rsidRPr="004F3606" w:rsidRDefault="00420C35" w:rsidP="00420C35">
                <w:pPr>
                  <w:jc w:val="right"/>
                  <w:rPr>
                    <w:rFonts w:ascii="Arial" w:hAnsi="Arial" w:cs="Arial"/>
                    <w:sz w:val="19"/>
                    <w:szCs w:val="19"/>
                  </w:rPr>
                </w:pPr>
              </w:p>
              <w:p w14:paraId="60AEB917" w14:textId="77777777" w:rsidR="00420C35" w:rsidRPr="00B524B4" w:rsidRDefault="00420C35" w:rsidP="00420C35">
                <w:pPr>
                  <w:jc w:val="right"/>
                  <w:rPr>
                    <w:rFonts w:ascii="Arial" w:hAnsi="Arial" w:cs="Arial"/>
                    <w:sz w:val="19"/>
                    <w:szCs w:val="19"/>
                  </w:rPr>
                </w:pPr>
              </w:p>
              <w:p w14:paraId="29FF98A6" w14:textId="77777777" w:rsidR="009151A5" w:rsidRPr="004F3606" w:rsidRDefault="009151A5" w:rsidP="004211FE">
                <w:pPr>
                  <w:jc w:val="right"/>
                  <w:rPr>
                    <w:rFonts w:ascii="Arial" w:hAnsi="Arial" w:cs="Arial"/>
                    <w:sz w:val="19"/>
                    <w:szCs w:val="19"/>
                  </w:rPr>
                </w:pPr>
              </w:p>
            </w:txbxContent>
          </v:textbox>
        </v:shape>
      </w:pict>
    </w:r>
  </w:p>
  <w:p w14:paraId="31D33C2B" w14:textId="77777777" w:rsidR="004F3606" w:rsidRDefault="004F3606">
    <w:pPr>
      <w:pStyle w:val="Header"/>
      <w:rPr>
        <w:noProof/>
        <w:lang w:val="en-US" w:eastAsia="en-US"/>
      </w:rPr>
    </w:pPr>
  </w:p>
  <w:p w14:paraId="0FB7FBE4" w14:textId="77777777" w:rsidR="004F3606" w:rsidRDefault="004F3606">
    <w:pPr>
      <w:pStyle w:val="Header"/>
      <w:rPr>
        <w:noProof/>
        <w:lang w:val="en-US" w:eastAsia="en-US"/>
      </w:rPr>
    </w:pPr>
  </w:p>
  <w:p w14:paraId="20470B22" w14:textId="77777777" w:rsidR="004F3606" w:rsidRDefault="004F3606">
    <w:pPr>
      <w:pStyle w:val="Header"/>
      <w:rPr>
        <w:noProof/>
        <w:lang w:val="en-US" w:eastAsia="en-US"/>
      </w:rPr>
    </w:pPr>
  </w:p>
  <w:p w14:paraId="6082DEC2" w14:textId="77777777" w:rsidR="004F3606" w:rsidRDefault="004F36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outline w:val="0"/>
        <w:shadow w:val="0"/>
        <w:emboss w:val="0"/>
        <w:imprint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8461D86"/>
    <w:multiLevelType w:val="hybridMultilevel"/>
    <w:tmpl w:val="D0BEA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A335ED"/>
    <w:multiLevelType w:val="hybridMultilevel"/>
    <w:tmpl w:val="20F48DB4"/>
    <w:lvl w:ilvl="0" w:tplc="04090011">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 w15:restartNumberingAfterBreak="0">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4" w15:restartNumberingAfterBreak="0">
    <w:nsid w:val="2C0A3187"/>
    <w:multiLevelType w:val="hybridMultilevel"/>
    <w:tmpl w:val="7A7EC7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328273D7"/>
    <w:multiLevelType w:val="multilevel"/>
    <w:tmpl w:val="9C8E938C"/>
    <w:numStyleLink w:val="IEEEBullet1"/>
  </w:abstractNum>
  <w:abstractNum w:abstractNumId="6" w15:restartNumberingAfterBreak="0">
    <w:nsid w:val="33C70B75"/>
    <w:multiLevelType w:val="hybridMultilevel"/>
    <w:tmpl w:val="2C26086E"/>
    <w:lvl w:ilvl="0" w:tplc="0409000F">
      <w:start w:val="2"/>
      <w:numFmt w:val="decimal"/>
      <w:lvlText w:val="%1."/>
      <w:lvlJc w:val="left"/>
      <w:pPr>
        <w:ind w:left="360" w:hanging="360"/>
      </w:pPr>
      <w:rPr>
        <w:rFonts w:ascii="Times New Roman" w:hAnsi="Times New Roman"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AE82645"/>
    <w:multiLevelType w:val="hybridMultilevel"/>
    <w:tmpl w:val="754A1D14"/>
    <w:lvl w:ilvl="0" w:tplc="F708960C">
      <w:start w:val="1"/>
      <w:numFmt w:val="upperLetter"/>
      <w:lvlText w:val="%1."/>
      <w:lvlJc w:val="left"/>
      <w:pPr>
        <w:ind w:left="360" w:hanging="360"/>
      </w:pPr>
      <w:rPr>
        <w:rFonts w:hint="default"/>
        <w:sz w:val="25"/>
        <w:szCs w:val="25"/>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644"/>
        </w:tabs>
        <w:ind w:left="644" w:hanging="360"/>
      </w:pPr>
      <w:rPr>
        <w:rFonts w:hint="default"/>
      </w:rPr>
    </w:lvl>
    <w:lvl w:ilvl="7">
      <w:start w:val="1"/>
      <w:numFmt w:val="lowerLetter"/>
      <w:lvlText w:val="%8."/>
      <w:lvlJc w:val="left"/>
      <w:pPr>
        <w:tabs>
          <w:tab w:val="num" w:pos="928"/>
        </w:tabs>
        <w:ind w:left="928"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outline w:val="0"/>
        <w:shadow w:val="0"/>
        <w:emboss w:val="0"/>
        <w:imprint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5A96007F"/>
    <w:multiLevelType w:val="hybridMultilevel"/>
    <w:tmpl w:val="E1C84F80"/>
    <w:lvl w:ilvl="0" w:tplc="547A4292">
      <w:start w:val="1"/>
      <w:numFmt w:val="decimal"/>
      <w:lvlText w:val="%1."/>
      <w:lvlJc w:val="left"/>
      <w:pPr>
        <w:ind w:left="720" w:hanging="360"/>
      </w:pPr>
      <w:rPr>
        <w:rFonts w:hint="default"/>
        <w:b w:val="0"/>
        <w:i w:val="0"/>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15:restartNumberingAfterBreak="0">
    <w:nsid w:val="6505349E"/>
    <w:multiLevelType w:val="hybridMultilevel"/>
    <w:tmpl w:val="3552D3E4"/>
    <w:lvl w:ilvl="0" w:tplc="2B06D306">
      <w:start w:val="1"/>
      <w:numFmt w:val="lowerLetter"/>
      <w:lvlText w:val="%1."/>
      <w:lvlJc w:val="left"/>
      <w:pPr>
        <w:ind w:left="555" w:hanging="435"/>
      </w:pPr>
      <w:rPr>
        <w:rFonts w:hint="default"/>
        <w:b/>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2" w15:restartNumberingAfterBreak="0">
    <w:nsid w:val="6A7F4B21"/>
    <w:multiLevelType w:val="multilevel"/>
    <w:tmpl w:val="28442E80"/>
    <w:lvl w:ilvl="0">
      <w:start w:val="1"/>
      <w:numFmt w:val="decimal"/>
      <w:pStyle w:val="IEEEHeading3"/>
      <w:suff w:val="nothing"/>
      <w:lvlText w:val="%1."/>
      <w:lvlJc w:val="left"/>
      <w:pPr>
        <w:ind w:left="0" w:firstLine="0"/>
      </w:pPr>
      <w:rPr>
        <w:rFonts w:asciiTheme="majorHAnsi" w:eastAsia="SimSun" w:hAnsiTheme="majorHAnsi" w:cs="Times New Roman"/>
        <w:i w:val="0"/>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3" w15:restartNumberingAfterBreak="0">
    <w:nsid w:val="6DC3293B"/>
    <w:multiLevelType w:val="singleLevel"/>
    <w:tmpl w:val="5DC83150"/>
    <w:lvl w:ilvl="0">
      <w:start w:val="1"/>
      <w:numFmt w:val="decimal"/>
      <w:lvlText w:val="[%1]"/>
      <w:lvlJc w:val="left"/>
      <w:pPr>
        <w:tabs>
          <w:tab w:val="num" w:pos="360"/>
        </w:tabs>
        <w:ind w:left="360" w:hanging="360"/>
      </w:pPr>
      <w:rPr>
        <w:b w:val="0"/>
        <w:color w:val="auto"/>
      </w:rPr>
    </w:lvl>
  </w:abstractNum>
  <w:abstractNum w:abstractNumId="14" w15:restartNumberingAfterBreak="0">
    <w:nsid w:val="6F23703A"/>
    <w:multiLevelType w:val="hybridMultilevel"/>
    <w:tmpl w:val="EE18B65A"/>
    <w:lvl w:ilvl="0" w:tplc="0C0C6762">
      <w:start w:val="2"/>
      <w:numFmt w:val="decimal"/>
      <w:lvlText w:val="%1."/>
      <w:lvlJc w:val="left"/>
      <w:pPr>
        <w:ind w:left="643" w:hanging="360"/>
      </w:pPr>
      <w:rPr>
        <w:rFonts w:hint="default"/>
        <w:b/>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5" w15:restartNumberingAfterBreak="0">
    <w:nsid w:val="748019BF"/>
    <w:multiLevelType w:val="hybridMultilevel"/>
    <w:tmpl w:val="B70499DA"/>
    <w:lvl w:ilvl="0" w:tplc="0421000F">
      <w:start w:val="1"/>
      <w:numFmt w:val="decimal"/>
      <w:lvlText w:val="%1."/>
      <w:lvlJc w:val="left"/>
      <w:pPr>
        <w:ind w:left="761" w:hanging="360"/>
      </w:pPr>
    </w:lvl>
    <w:lvl w:ilvl="1" w:tplc="04210019" w:tentative="1">
      <w:start w:val="1"/>
      <w:numFmt w:val="lowerLetter"/>
      <w:lvlText w:val="%2."/>
      <w:lvlJc w:val="left"/>
      <w:pPr>
        <w:ind w:left="1481" w:hanging="360"/>
      </w:pPr>
    </w:lvl>
    <w:lvl w:ilvl="2" w:tplc="0421001B" w:tentative="1">
      <w:start w:val="1"/>
      <w:numFmt w:val="lowerRoman"/>
      <w:lvlText w:val="%3."/>
      <w:lvlJc w:val="right"/>
      <w:pPr>
        <w:ind w:left="2201" w:hanging="180"/>
      </w:pPr>
    </w:lvl>
    <w:lvl w:ilvl="3" w:tplc="0421000F" w:tentative="1">
      <w:start w:val="1"/>
      <w:numFmt w:val="decimal"/>
      <w:lvlText w:val="%4."/>
      <w:lvlJc w:val="left"/>
      <w:pPr>
        <w:ind w:left="2921" w:hanging="360"/>
      </w:pPr>
    </w:lvl>
    <w:lvl w:ilvl="4" w:tplc="04210019" w:tentative="1">
      <w:start w:val="1"/>
      <w:numFmt w:val="lowerLetter"/>
      <w:lvlText w:val="%5."/>
      <w:lvlJc w:val="left"/>
      <w:pPr>
        <w:ind w:left="3641" w:hanging="360"/>
      </w:pPr>
    </w:lvl>
    <w:lvl w:ilvl="5" w:tplc="0421001B" w:tentative="1">
      <w:start w:val="1"/>
      <w:numFmt w:val="lowerRoman"/>
      <w:lvlText w:val="%6."/>
      <w:lvlJc w:val="right"/>
      <w:pPr>
        <w:ind w:left="4361" w:hanging="180"/>
      </w:pPr>
    </w:lvl>
    <w:lvl w:ilvl="6" w:tplc="0421000F" w:tentative="1">
      <w:start w:val="1"/>
      <w:numFmt w:val="decimal"/>
      <w:lvlText w:val="%7."/>
      <w:lvlJc w:val="left"/>
      <w:pPr>
        <w:ind w:left="5081" w:hanging="360"/>
      </w:pPr>
    </w:lvl>
    <w:lvl w:ilvl="7" w:tplc="04210019" w:tentative="1">
      <w:start w:val="1"/>
      <w:numFmt w:val="lowerLetter"/>
      <w:lvlText w:val="%8."/>
      <w:lvlJc w:val="left"/>
      <w:pPr>
        <w:ind w:left="5801" w:hanging="360"/>
      </w:pPr>
    </w:lvl>
    <w:lvl w:ilvl="8" w:tplc="0421001B" w:tentative="1">
      <w:start w:val="1"/>
      <w:numFmt w:val="lowerRoman"/>
      <w:lvlText w:val="%9."/>
      <w:lvlJc w:val="right"/>
      <w:pPr>
        <w:ind w:left="6521" w:hanging="180"/>
      </w:pPr>
    </w:lvl>
  </w:abstractNum>
  <w:abstractNum w:abstractNumId="16" w15:restartNumberingAfterBreak="0">
    <w:nsid w:val="7C6F02A2"/>
    <w:multiLevelType w:val="hybridMultilevel"/>
    <w:tmpl w:val="78E0B2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12"/>
  </w:num>
  <w:num w:numId="3">
    <w:abstractNumId w:val="9"/>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5"/>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pPr>
          <w:tabs>
            <w:tab w:val="num" w:pos="643"/>
          </w:tabs>
          <w:ind w:left="643" w:hanging="360"/>
        </w:pPr>
        <w:rPr>
          <w:rFonts w:hint="default"/>
          <w:b w:val="0"/>
          <w:sz w:val="24"/>
          <w:szCs w:val="24"/>
        </w:rPr>
      </w:lvl>
    </w:lvlOverride>
    <w:lvlOverride w:ilvl="4">
      <w:lvl w:ilvl="4">
        <w:start w:val="1"/>
        <w:numFmt w:val="lowerLetter"/>
        <w:lvlText w:val="%5."/>
        <w:lvlJc w:val="left"/>
        <w:pPr>
          <w:tabs>
            <w:tab w:val="num" w:pos="927"/>
          </w:tabs>
          <w:ind w:left="927" w:hanging="360"/>
        </w:pPr>
        <w:rPr>
          <w:rFonts w:ascii="Century" w:hAnsi="Century" w:hint="default"/>
          <w:sz w:val="24"/>
          <w:szCs w:val="24"/>
        </w:rPr>
      </w:lvl>
    </w:lvlOverride>
  </w:num>
  <w:num w:numId="7">
    <w:abstractNumId w:val="0"/>
  </w:num>
  <w:num w:numId="8">
    <w:abstractNumId w:val="3"/>
  </w:num>
  <w:num w:numId="9">
    <w:abstractNumId w:val="15"/>
  </w:num>
  <w:num w:numId="10">
    <w:abstractNumId w:val="4"/>
  </w:num>
  <w:num w:numId="11">
    <w:abstractNumId w:val="7"/>
  </w:num>
  <w:num w:numId="12">
    <w:abstractNumId w:val="13"/>
    <w:lvlOverride w:ilvl="0">
      <w:startOverride w:val="1"/>
    </w:lvlOverride>
  </w:num>
  <w:num w:numId="13">
    <w:abstractNumId w:val="0"/>
  </w:num>
  <w:num w:numId="14">
    <w:abstractNumId w:val="14"/>
  </w:num>
  <w:num w:numId="15">
    <w:abstractNumId w:val="16"/>
  </w:num>
  <w:num w:numId="16">
    <w:abstractNumId w:val="10"/>
  </w:num>
  <w:num w:numId="17">
    <w:abstractNumId w:val="5"/>
    <w:lvlOverride w:ilvl="0">
      <w:lvl w:ilvl="0">
        <w:start w:val="1"/>
        <w:numFmt w:val="lowerLetter"/>
        <w:lvlText w:val="%1."/>
        <w:lvlJc w:val="left"/>
        <w:pPr>
          <w:ind w:left="644" w:hanging="360"/>
        </w:pPr>
      </w:lvl>
    </w:lvlOverride>
    <w:lvlOverride w:ilvl="1">
      <w:lvl w:ilvl="1">
        <w:start w:val="1"/>
        <w:numFmt w:val="lowerLetter"/>
        <w:lvlText w:val="%2."/>
        <w:lvlJc w:val="left"/>
        <w:pPr>
          <w:ind w:left="1364" w:hanging="360"/>
        </w:pPr>
      </w:lvl>
    </w:lvlOverride>
    <w:lvlOverride w:ilvl="2">
      <w:lvl w:ilvl="2">
        <w:start w:val="1"/>
        <w:numFmt w:val="lowerRoman"/>
        <w:lvlText w:val="%3."/>
        <w:lvlJc w:val="right"/>
        <w:pPr>
          <w:ind w:left="2084" w:hanging="180"/>
        </w:pPr>
      </w:lvl>
    </w:lvlOverride>
    <w:lvlOverride w:ilvl="3">
      <w:lvl w:ilvl="3">
        <w:start w:val="1"/>
        <w:numFmt w:val="decimal"/>
        <w:lvlText w:val="%4."/>
        <w:lvlJc w:val="left"/>
        <w:pPr>
          <w:ind w:left="360" w:hanging="360"/>
        </w:pPr>
      </w:lvl>
    </w:lvlOverride>
    <w:lvlOverride w:ilvl="4">
      <w:lvl w:ilvl="4" w:tentative="1">
        <w:start w:val="1"/>
        <w:numFmt w:val="lowerLetter"/>
        <w:lvlText w:val="%5."/>
        <w:lvlJc w:val="left"/>
        <w:pPr>
          <w:ind w:left="3524" w:hanging="360"/>
        </w:pPr>
      </w:lvl>
    </w:lvlOverride>
    <w:lvlOverride w:ilvl="5">
      <w:lvl w:ilvl="5" w:tentative="1">
        <w:start w:val="1"/>
        <w:numFmt w:val="lowerRoman"/>
        <w:lvlText w:val="%6."/>
        <w:lvlJc w:val="right"/>
        <w:pPr>
          <w:ind w:left="4244" w:hanging="180"/>
        </w:pPr>
      </w:lvl>
    </w:lvlOverride>
    <w:lvlOverride w:ilvl="6">
      <w:lvl w:ilvl="6">
        <w:start w:val="1"/>
        <w:numFmt w:val="decimal"/>
        <w:lvlText w:val="%7."/>
        <w:lvlJc w:val="left"/>
        <w:pPr>
          <w:ind w:left="644" w:hanging="360"/>
        </w:pPr>
      </w:lvl>
    </w:lvlOverride>
    <w:lvlOverride w:ilvl="7">
      <w:lvl w:ilvl="7" w:tentative="1">
        <w:start w:val="1"/>
        <w:numFmt w:val="lowerLetter"/>
        <w:lvlText w:val="%8."/>
        <w:lvlJc w:val="left"/>
        <w:pPr>
          <w:ind w:left="5684" w:hanging="360"/>
        </w:pPr>
      </w:lvl>
    </w:lvlOverride>
    <w:lvlOverride w:ilvl="8">
      <w:lvl w:ilvl="8" w:tentative="1">
        <w:start w:val="1"/>
        <w:numFmt w:val="lowerRoman"/>
        <w:lvlText w:val="%9."/>
        <w:lvlJc w:val="right"/>
        <w:pPr>
          <w:ind w:left="6404" w:hanging="180"/>
        </w:pPr>
      </w:lvl>
    </w:lvlOverride>
  </w:num>
  <w:num w:numId="18">
    <w:abstractNumId w:val="1"/>
  </w:num>
  <w:num w:numId="19">
    <w:abstractNumId w:val="6"/>
  </w:num>
  <w:num w:numId="20">
    <w:abstractNumId w:val="2"/>
  </w:num>
  <w:num w:numId="21">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en-AU" w:vendorID="64" w:dllVersion="4096" w:nlCheck="1" w:checkStyle="0"/>
  <w:activeWritingStyle w:appName="MSWord" w:lang="en-US" w:vendorID="64" w:dllVersion="4096"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2054" fillcolor="white">
      <v:fill color="white"/>
    </o:shapedefaults>
    <o:shapelayout v:ext="edit">
      <o:idmap v:ext="edit" data="2"/>
    </o:shapelayout>
  </w:hdrShapeDefaults>
  <w:footnotePr>
    <w:footnote w:id="-1"/>
    <w:footnote w:id="0"/>
  </w:footnotePr>
  <w:endnotePr>
    <w:endnote w:id="-1"/>
    <w:endnote w:id="0"/>
  </w:endnotePr>
  <w:compat>
    <w:applyBreakingRules/>
    <w:useFELayout/>
    <w:compatSetting w:name="compatibilityMode" w:uri="http://schemas.microsoft.com/office/word" w:val="12"/>
    <w:compatSetting w:name="useWord2013TrackBottomHyphenation" w:uri="http://schemas.microsoft.com/office/word" w:val="1"/>
  </w:compat>
  <w:rsids>
    <w:rsidRoot w:val="00426FBB"/>
    <w:rsid w:val="000002E1"/>
    <w:rsid w:val="0000069A"/>
    <w:rsid w:val="00002AE5"/>
    <w:rsid w:val="00005CE1"/>
    <w:rsid w:val="000069C7"/>
    <w:rsid w:val="000079B2"/>
    <w:rsid w:val="00017719"/>
    <w:rsid w:val="00020A6F"/>
    <w:rsid w:val="000215DC"/>
    <w:rsid w:val="000227C5"/>
    <w:rsid w:val="000259CB"/>
    <w:rsid w:val="00027F1D"/>
    <w:rsid w:val="0003296C"/>
    <w:rsid w:val="00036359"/>
    <w:rsid w:val="00053481"/>
    <w:rsid w:val="00054421"/>
    <w:rsid w:val="00056CE7"/>
    <w:rsid w:val="00062E46"/>
    <w:rsid w:val="00064FD8"/>
    <w:rsid w:val="00066CB7"/>
    <w:rsid w:val="0006703C"/>
    <w:rsid w:val="00074AC8"/>
    <w:rsid w:val="00081408"/>
    <w:rsid w:val="00081EBE"/>
    <w:rsid w:val="00082A45"/>
    <w:rsid w:val="0008577D"/>
    <w:rsid w:val="00086EDC"/>
    <w:rsid w:val="00093581"/>
    <w:rsid w:val="000A6695"/>
    <w:rsid w:val="000B3567"/>
    <w:rsid w:val="000B36A3"/>
    <w:rsid w:val="000B4A2C"/>
    <w:rsid w:val="000C013C"/>
    <w:rsid w:val="000D4841"/>
    <w:rsid w:val="000D67E4"/>
    <w:rsid w:val="000E3F84"/>
    <w:rsid w:val="000E4F95"/>
    <w:rsid w:val="00103C8B"/>
    <w:rsid w:val="00103E04"/>
    <w:rsid w:val="00104C9F"/>
    <w:rsid w:val="001056DF"/>
    <w:rsid w:val="00114025"/>
    <w:rsid w:val="00115691"/>
    <w:rsid w:val="001160D2"/>
    <w:rsid w:val="001218D3"/>
    <w:rsid w:val="00131344"/>
    <w:rsid w:val="001348A5"/>
    <w:rsid w:val="0013730E"/>
    <w:rsid w:val="00140C4C"/>
    <w:rsid w:val="00140FB9"/>
    <w:rsid w:val="00146992"/>
    <w:rsid w:val="0015135B"/>
    <w:rsid w:val="00151B8E"/>
    <w:rsid w:val="00163275"/>
    <w:rsid w:val="001747C8"/>
    <w:rsid w:val="00177ADC"/>
    <w:rsid w:val="00182CE2"/>
    <w:rsid w:val="001928FB"/>
    <w:rsid w:val="00192BC7"/>
    <w:rsid w:val="001A1D29"/>
    <w:rsid w:val="001A50EA"/>
    <w:rsid w:val="001A6E68"/>
    <w:rsid w:val="001B52EF"/>
    <w:rsid w:val="001C0608"/>
    <w:rsid w:val="001C1A51"/>
    <w:rsid w:val="001C2EAE"/>
    <w:rsid w:val="001D04EB"/>
    <w:rsid w:val="001D34BD"/>
    <w:rsid w:val="001E147C"/>
    <w:rsid w:val="001F16CD"/>
    <w:rsid w:val="001F47D2"/>
    <w:rsid w:val="00201427"/>
    <w:rsid w:val="00202141"/>
    <w:rsid w:val="002202B7"/>
    <w:rsid w:val="0022285A"/>
    <w:rsid w:val="00224C61"/>
    <w:rsid w:val="00226AB3"/>
    <w:rsid w:val="00230E61"/>
    <w:rsid w:val="0025798B"/>
    <w:rsid w:val="0026094F"/>
    <w:rsid w:val="00271242"/>
    <w:rsid w:val="0027227B"/>
    <w:rsid w:val="0027288E"/>
    <w:rsid w:val="00273AC7"/>
    <w:rsid w:val="00273D2C"/>
    <w:rsid w:val="00275BFA"/>
    <w:rsid w:val="00281593"/>
    <w:rsid w:val="00285ECD"/>
    <w:rsid w:val="0028667D"/>
    <w:rsid w:val="00290E1B"/>
    <w:rsid w:val="00291B17"/>
    <w:rsid w:val="00292EFC"/>
    <w:rsid w:val="00295405"/>
    <w:rsid w:val="002A2FD6"/>
    <w:rsid w:val="002A6742"/>
    <w:rsid w:val="002B09BC"/>
    <w:rsid w:val="002C1A7F"/>
    <w:rsid w:val="002C270E"/>
    <w:rsid w:val="002C4239"/>
    <w:rsid w:val="002C559D"/>
    <w:rsid w:val="002C6430"/>
    <w:rsid w:val="002C67F8"/>
    <w:rsid w:val="002D2D42"/>
    <w:rsid w:val="002D3DAA"/>
    <w:rsid w:val="002D68C9"/>
    <w:rsid w:val="002F15EA"/>
    <w:rsid w:val="002F72D0"/>
    <w:rsid w:val="003003AB"/>
    <w:rsid w:val="00303687"/>
    <w:rsid w:val="00303AFA"/>
    <w:rsid w:val="00311C49"/>
    <w:rsid w:val="0031279E"/>
    <w:rsid w:val="0032119E"/>
    <w:rsid w:val="00321304"/>
    <w:rsid w:val="003303CD"/>
    <w:rsid w:val="00331F84"/>
    <w:rsid w:val="00332EE1"/>
    <w:rsid w:val="003343DF"/>
    <w:rsid w:val="003366F9"/>
    <w:rsid w:val="00353F69"/>
    <w:rsid w:val="00355B72"/>
    <w:rsid w:val="00360589"/>
    <w:rsid w:val="00360C6A"/>
    <w:rsid w:val="00360D09"/>
    <w:rsid w:val="00366B29"/>
    <w:rsid w:val="003717D0"/>
    <w:rsid w:val="00377715"/>
    <w:rsid w:val="0038106C"/>
    <w:rsid w:val="00382E62"/>
    <w:rsid w:val="003837D6"/>
    <w:rsid w:val="00386384"/>
    <w:rsid w:val="00394AEC"/>
    <w:rsid w:val="00394DC4"/>
    <w:rsid w:val="003950A4"/>
    <w:rsid w:val="003B0D77"/>
    <w:rsid w:val="003C3E37"/>
    <w:rsid w:val="003C7209"/>
    <w:rsid w:val="003D02B1"/>
    <w:rsid w:val="003D138F"/>
    <w:rsid w:val="003D3E2E"/>
    <w:rsid w:val="003D4C64"/>
    <w:rsid w:val="003D5A4D"/>
    <w:rsid w:val="003D785D"/>
    <w:rsid w:val="003E3577"/>
    <w:rsid w:val="003F3A61"/>
    <w:rsid w:val="00400DC7"/>
    <w:rsid w:val="00403498"/>
    <w:rsid w:val="00410A5D"/>
    <w:rsid w:val="00414909"/>
    <w:rsid w:val="004202C3"/>
    <w:rsid w:val="00420C35"/>
    <w:rsid w:val="004211FE"/>
    <w:rsid w:val="004216B1"/>
    <w:rsid w:val="00425A6A"/>
    <w:rsid w:val="00426FBB"/>
    <w:rsid w:val="004337B8"/>
    <w:rsid w:val="00437E30"/>
    <w:rsid w:val="00437E48"/>
    <w:rsid w:val="0044773F"/>
    <w:rsid w:val="0046428B"/>
    <w:rsid w:val="00471085"/>
    <w:rsid w:val="0047429A"/>
    <w:rsid w:val="004772BF"/>
    <w:rsid w:val="004778A8"/>
    <w:rsid w:val="00480844"/>
    <w:rsid w:val="0048374C"/>
    <w:rsid w:val="0048707A"/>
    <w:rsid w:val="0048771D"/>
    <w:rsid w:val="004A1511"/>
    <w:rsid w:val="004A6605"/>
    <w:rsid w:val="004B0DB7"/>
    <w:rsid w:val="004B519F"/>
    <w:rsid w:val="004B5BFE"/>
    <w:rsid w:val="004B7F34"/>
    <w:rsid w:val="004C4227"/>
    <w:rsid w:val="004C45FA"/>
    <w:rsid w:val="004C4D2E"/>
    <w:rsid w:val="004D395E"/>
    <w:rsid w:val="004D7355"/>
    <w:rsid w:val="004E1BD8"/>
    <w:rsid w:val="004E452A"/>
    <w:rsid w:val="004E78E3"/>
    <w:rsid w:val="004F3606"/>
    <w:rsid w:val="005004BF"/>
    <w:rsid w:val="00502E89"/>
    <w:rsid w:val="00504748"/>
    <w:rsid w:val="00505FE2"/>
    <w:rsid w:val="0051095A"/>
    <w:rsid w:val="00510E95"/>
    <w:rsid w:val="0051451F"/>
    <w:rsid w:val="00515557"/>
    <w:rsid w:val="00521ED0"/>
    <w:rsid w:val="00522D23"/>
    <w:rsid w:val="00524694"/>
    <w:rsid w:val="00527D56"/>
    <w:rsid w:val="0053012F"/>
    <w:rsid w:val="00530A0F"/>
    <w:rsid w:val="0053221F"/>
    <w:rsid w:val="00536FAE"/>
    <w:rsid w:val="0054252A"/>
    <w:rsid w:val="00542C85"/>
    <w:rsid w:val="00553510"/>
    <w:rsid w:val="00554186"/>
    <w:rsid w:val="00556E5B"/>
    <w:rsid w:val="005628CD"/>
    <w:rsid w:val="00564397"/>
    <w:rsid w:val="0056697B"/>
    <w:rsid w:val="005818EA"/>
    <w:rsid w:val="00585769"/>
    <w:rsid w:val="00591130"/>
    <w:rsid w:val="00591DB6"/>
    <w:rsid w:val="005A3F28"/>
    <w:rsid w:val="005A40BE"/>
    <w:rsid w:val="005A7F4E"/>
    <w:rsid w:val="005B13E2"/>
    <w:rsid w:val="005B3934"/>
    <w:rsid w:val="005B47D7"/>
    <w:rsid w:val="005C4BA9"/>
    <w:rsid w:val="005C5526"/>
    <w:rsid w:val="005C62C6"/>
    <w:rsid w:val="005D21E9"/>
    <w:rsid w:val="005D5473"/>
    <w:rsid w:val="005D79BF"/>
    <w:rsid w:val="005D7B9E"/>
    <w:rsid w:val="005F0834"/>
    <w:rsid w:val="005F45B1"/>
    <w:rsid w:val="005F6788"/>
    <w:rsid w:val="005F6DC3"/>
    <w:rsid w:val="005F7732"/>
    <w:rsid w:val="006017FD"/>
    <w:rsid w:val="00601A8E"/>
    <w:rsid w:val="00602488"/>
    <w:rsid w:val="006079BE"/>
    <w:rsid w:val="00613D89"/>
    <w:rsid w:val="0062033E"/>
    <w:rsid w:val="00624482"/>
    <w:rsid w:val="0062619E"/>
    <w:rsid w:val="00633178"/>
    <w:rsid w:val="006343E3"/>
    <w:rsid w:val="00643796"/>
    <w:rsid w:val="0064799C"/>
    <w:rsid w:val="00652E37"/>
    <w:rsid w:val="00654156"/>
    <w:rsid w:val="00662376"/>
    <w:rsid w:val="00673831"/>
    <w:rsid w:val="00694D34"/>
    <w:rsid w:val="00695864"/>
    <w:rsid w:val="006977E6"/>
    <w:rsid w:val="006A3AE1"/>
    <w:rsid w:val="006A4145"/>
    <w:rsid w:val="006B09B8"/>
    <w:rsid w:val="006B47CA"/>
    <w:rsid w:val="006B5506"/>
    <w:rsid w:val="006C7AAA"/>
    <w:rsid w:val="006D1C2A"/>
    <w:rsid w:val="006D264F"/>
    <w:rsid w:val="006D3F45"/>
    <w:rsid w:val="006E2A8D"/>
    <w:rsid w:val="006E35C8"/>
    <w:rsid w:val="006E4AB3"/>
    <w:rsid w:val="006E6B57"/>
    <w:rsid w:val="006E7574"/>
    <w:rsid w:val="006F4323"/>
    <w:rsid w:val="00701D28"/>
    <w:rsid w:val="00703430"/>
    <w:rsid w:val="007069BE"/>
    <w:rsid w:val="00711BD2"/>
    <w:rsid w:val="00711FEB"/>
    <w:rsid w:val="00721E2E"/>
    <w:rsid w:val="007227F5"/>
    <w:rsid w:val="0072566E"/>
    <w:rsid w:val="00731F87"/>
    <w:rsid w:val="00733156"/>
    <w:rsid w:val="00733E74"/>
    <w:rsid w:val="0074085C"/>
    <w:rsid w:val="00745C86"/>
    <w:rsid w:val="00764603"/>
    <w:rsid w:val="0076604D"/>
    <w:rsid w:val="00772C88"/>
    <w:rsid w:val="00781DBA"/>
    <w:rsid w:val="0078621C"/>
    <w:rsid w:val="00790909"/>
    <w:rsid w:val="0079301B"/>
    <w:rsid w:val="007A77C6"/>
    <w:rsid w:val="007B5A07"/>
    <w:rsid w:val="007B668E"/>
    <w:rsid w:val="007C7D51"/>
    <w:rsid w:val="007D2F33"/>
    <w:rsid w:val="007D3E71"/>
    <w:rsid w:val="007E132A"/>
    <w:rsid w:val="007E34AA"/>
    <w:rsid w:val="007E5D6A"/>
    <w:rsid w:val="007E645D"/>
    <w:rsid w:val="007F7260"/>
    <w:rsid w:val="007F75CA"/>
    <w:rsid w:val="00815DBA"/>
    <w:rsid w:val="00816EA9"/>
    <w:rsid w:val="00820A91"/>
    <w:rsid w:val="00821E08"/>
    <w:rsid w:val="008247D1"/>
    <w:rsid w:val="00825A13"/>
    <w:rsid w:val="00834154"/>
    <w:rsid w:val="008346CF"/>
    <w:rsid w:val="00834EFD"/>
    <w:rsid w:val="00841914"/>
    <w:rsid w:val="00842B65"/>
    <w:rsid w:val="00844B24"/>
    <w:rsid w:val="0084515F"/>
    <w:rsid w:val="0085092D"/>
    <w:rsid w:val="00865FB3"/>
    <w:rsid w:val="00867D6B"/>
    <w:rsid w:val="00873013"/>
    <w:rsid w:val="008746C3"/>
    <w:rsid w:val="008757E0"/>
    <w:rsid w:val="00877D4C"/>
    <w:rsid w:val="00894522"/>
    <w:rsid w:val="0089763B"/>
    <w:rsid w:val="008A0B0A"/>
    <w:rsid w:val="008A1519"/>
    <w:rsid w:val="008A2479"/>
    <w:rsid w:val="008B114A"/>
    <w:rsid w:val="008B6295"/>
    <w:rsid w:val="008B6AE3"/>
    <w:rsid w:val="008D1045"/>
    <w:rsid w:val="008D3937"/>
    <w:rsid w:val="008E2316"/>
    <w:rsid w:val="008E5277"/>
    <w:rsid w:val="008E5996"/>
    <w:rsid w:val="008F1272"/>
    <w:rsid w:val="008F51E5"/>
    <w:rsid w:val="00901AE1"/>
    <w:rsid w:val="00901EFD"/>
    <w:rsid w:val="00904754"/>
    <w:rsid w:val="00905356"/>
    <w:rsid w:val="009151A5"/>
    <w:rsid w:val="009205B4"/>
    <w:rsid w:val="009223D5"/>
    <w:rsid w:val="00922A80"/>
    <w:rsid w:val="00932F60"/>
    <w:rsid w:val="00937BC7"/>
    <w:rsid w:val="00937F31"/>
    <w:rsid w:val="009408BA"/>
    <w:rsid w:val="00946DC6"/>
    <w:rsid w:val="009507C0"/>
    <w:rsid w:val="009537A7"/>
    <w:rsid w:val="009546D1"/>
    <w:rsid w:val="009550E8"/>
    <w:rsid w:val="00955B59"/>
    <w:rsid w:val="009570BE"/>
    <w:rsid w:val="009671E5"/>
    <w:rsid w:val="00971BB3"/>
    <w:rsid w:val="00971EBF"/>
    <w:rsid w:val="00985DB4"/>
    <w:rsid w:val="00986648"/>
    <w:rsid w:val="00991EED"/>
    <w:rsid w:val="00992262"/>
    <w:rsid w:val="009926BC"/>
    <w:rsid w:val="00993DEB"/>
    <w:rsid w:val="00997F50"/>
    <w:rsid w:val="009A09C7"/>
    <w:rsid w:val="009A4319"/>
    <w:rsid w:val="009A6C3F"/>
    <w:rsid w:val="009A6E9C"/>
    <w:rsid w:val="009B73F2"/>
    <w:rsid w:val="009C12BD"/>
    <w:rsid w:val="009C50FE"/>
    <w:rsid w:val="009D2660"/>
    <w:rsid w:val="009D34EA"/>
    <w:rsid w:val="009D3C51"/>
    <w:rsid w:val="00A03A12"/>
    <w:rsid w:val="00A03E75"/>
    <w:rsid w:val="00A04DC8"/>
    <w:rsid w:val="00A11080"/>
    <w:rsid w:val="00A1153D"/>
    <w:rsid w:val="00A1414F"/>
    <w:rsid w:val="00A20D66"/>
    <w:rsid w:val="00A22FE0"/>
    <w:rsid w:val="00A32A74"/>
    <w:rsid w:val="00A37654"/>
    <w:rsid w:val="00A4337B"/>
    <w:rsid w:val="00A45FCE"/>
    <w:rsid w:val="00A64A36"/>
    <w:rsid w:val="00A7266B"/>
    <w:rsid w:val="00A75671"/>
    <w:rsid w:val="00A773CC"/>
    <w:rsid w:val="00A80C19"/>
    <w:rsid w:val="00A86C59"/>
    <w:rsid w:val="00A87305"/>
    <w:rsid w:val="00A9318B"/>
    <w:rsid w:val="00A94AC1"/>
    <w:rsid w:val="00A95B87"/>
    <w:rsid w:val="00A9735F"/>
    <w:rsid w:val="00AA5A8D"/>
    <w:rsid w:val="00AA6F12"/>
    <w:rsid w:val="00AB1806"/>
    <w:rsid w:val="00AB18B7"/>
    <w:rsid w:val="00AB2575"/>
    <w:rsid w:val="00AC157F"/>
    <w:rsid w:val="00AD2BAB"/>
    <w:rsid w:val="00AD335D"/>
    <w:rsid w:val="00AE1477"/>
    <w:rsid w:val="00AE406C"/>
    <w:rsid w:val="00AF792B"/>
    <w:rsid w:val="00B00190"/>
    <w:rsid w:val="00B10F2B"/>
    <w:rsid w:val="00B333DE"/>
    <w:rsid w:val="00B3521D"/>
    <w:rsid w:val="00B41ED9"/>
    <w:rsid w:val="00B45E81"/>
    <w:rsid w:val="00B47460"/>
    <w:rsid w:val="00B55D5E"/>
    <w:rsid w:val="00B56B16"/>
    <w:rsid w:val="00B717BA"/>
    <w:rsid w:val="00B735B0"/>
    <w:rsid w:val="00B80259"/>
    <w:rsid w:val="00B81E91"/>
    <w:rsid w:val="00B91814"/>
    <w:rsid w:val="00B92B81"/>
    <w:rsid w:val="00B94516"/>
    <w:rsid w:val="00B96636"/>
    <w:rsid w:val="00BA183C"/>
    <w:rsid w:val="00BA665D"/>
    <w:rsid w:val="00BA7955"/>
    <w:rsid w:val="00BB13C6"/>
    <w:rsid w:val="00BB2855"/>
    <w:rsid w:val="00BB3407"/>
    <w:rsid w:val="00BB64E7"/>
    <w:rsid w:val="00BB6916"/>
    <w:rsid w:val="00BC57FF"/>
    <w:rsid w:val="00BC6B25"/>
    <w:rsid w:val="00BC7909"/>
    <w:rsid w:val="00BD19C1"/>
    <w:rsid w:val="00BD25B8"/>
    <w:rsid w:val="00BD34C2"/>
    <w:rsid w:val="00BF097D"/>
    <w:rsid w:val="00BF1228"/>
    <w:rsid w:val="00BF4618"/>
    <w:rsid w:val="00BF5282"/>
    <w:rsid w:val="00C0011E"/>
    <w:rsid w:val="00C012E1"/>
    <w:rsid w:val="00C029BD"/>
    <w:rsid w:val="00C06BB4"/>
    <w:rsid w:val="00C10D20"/>
    <w:rsid w:val="00C12AC4"/>
    <w:rsid w:val="00C12E0C"/>
    <w:rsid w:val="00C14968"/>
    <w:rsid w:val="00C21916"/>
    <w:rsid w:val="00C2650B"/>
    <w:rsid w:val="00C32E48"/>
    <w:rsid w:val="00C439E8"/>
    <w:rsid w:val="00C457CA"/>
    <w:rsid w:val="00C500EF"/>
    <w:rsid w:val="00C51EB1"/>
    <w:rsid w:val="00C52304"/>
    <w:rsid w:val="00C57FB7"/>
    <w:rsid w:val="00C62CEB"/>
    <w:rsid w:val="00C65F3F"/>
    <w:rsid w:val="00C70749"/>
    <w:rsid w:val="00C72414"/>
    <w:rsid w:val="00C8667B"/>
    <w:rsid w:val="00C86750"/>
    <w:rsid w:val="00C91EF5"/>
    <w:rsid w:val="00C9234E"/>
    <w:rsid w:val="00C93BB2"/>
    <w:rsid w:val="00C9683E"/>
    <w:rsid w:val="00CA2A24"/>
    <w:rsid w:val="00CA4CE3"/>
    <w:rsid w:val="00CB1354"/>
    <w:rsid w:val="00CB60BA"/>
    <w:rsid w:val="00CB65CB"/>
    <w:rsid w:val="00CC75C0"/>
    <w:rsid w:val="00CD23EF"/>
    <w:rsid w:val="00CD4F3F"/>
    <w:rsid w:val="00CE34BC"/>
    <w:rsid w:val="00CE562B"/>
    <w:rsid w:val="00CF75F6"/>
    <w:rsid w:val="00D05BEA"/>
    <w:rsid w:val="00D150AD"/>
    <w:rsid w:val="00D17D7F"/>
    <w:rsid w:val="00D20AEA"/>
    <w:rsid w:val="00D20BC9"/>
    <w:rsid w:val="00D2480A"/>
    <w:rsid w:val="00D30F2D"/>
    <w:rsid w:val="00D311F8"/>
    <w:rsid w:val="00D36B52"/>
    <w:rsid w:val="00D3708C"/>
    <w:rsid w:val="00D377C8"/>
    <w:rsid w:val="00D37FE2"/>
    <w:rsid w:val="00D41274"/>
    <w:rsid w:val="00D43BF3"/>
    <w:rsid w:val="00D56783"/>
    <w:rsid w:val="00D5746B"/>
    <w:rsid w:val="00D60CD8"/>
    <w:rsid w:val="00D677E9"/>
    <w:rsid w:val="00D767BB"/>
    <w:rsid w:val="00D8752A"/>
    <w:rsid w:val="00D92681"/>
    <w:rsid w:val="00D939B0"/>
    <w:rsid w:val="00D958E2"/>
    <w:rsid w:val="00DA6848"/>
    <w:rsid w:val="00DB16E0"/>
    <w:rsid w:val="00DB2DF9"/>
    <w:rsid w:val="00DB383B"/>
    <w:rsid w:val="00DB7E63"/>
    <w:rsid w:val="00DC2055"/>
    <w:rsid w:val="00DD16DC"/>
    <w:rsid w:val="00DD71E8"/>
    <w:rsid w:val="00DD7F83"/>
    <w:rsid w:val="00DE335E"/>
    <w:rsid w:val="00DF1B93"/>
    <w:rsid w:val="00DF68F5"/>
    <w:rsid w:val="00DF6A46"/>
    <w:rsid w:val="00DF7CA2"/>
    <w:rsid w:val="00E01DF5"/>
    <w:rsid w:val="00E0641E"/>
    <w:rsid w:val="00E06664"/>
    <w:rsid w:val="00E11080"/>
    <w:rsid w:val="00E143CB"/>
    <w:rsid w:val="00E20C19"/>
    <w:rsid w:val="00E304BC"/>
    <w:rsid w:val="00E32853"/>
    <w:rsid w:val="00E33A00"/>
    <w:rsid w:val="00E379EC"/>
    <w:rsid w:val="00E401F8"/>
    <w:rsid w:val="00E41262"/>
    <w:rsid w:val="00E42932"/>
    <w:rsid w:val="00E43EEC"/>
    <w:rsid w:val="00E4498A"/>
    <w:rsid w:val="00E44C34"/>
    <w:rsid w:val="00E46425"/>
    <w:rsid w:val="00E47D0E"/>
    <w:rsid w:val="00E512D9"/>
    <w:rsid w:val="00E6457D"/>
    <w:rsid w:val="00E65018"/>
    <w:rsid w:val="00E678CD"/>
    <w:rsid w:val="00E70EE3"/>
    <w:rsid w:val="00E72D69"/>
    <w:rsid w:val="00E7529B"/>
    <w:rsid w:val="00E82B49"/>
    <w:rsid w:val="00E94339"/>
    <w:rsid w:val="00E97563"/>
    <w:rsid w:val="00EB0B63"/>
    <w:rsid w:val="00EB2163"/>
    <w:rsid w:val="00EC1C35"/>
    <w:rsid w:val="00EC265C"/>
    <w:rsid w:val="00EC4780"/>
    <w:rsid w:val="00EC65B7"/>
    <w:rsid w:val="00ED25B0"/>
    <w:rsid w:val="00ED61CB"/>
    <w:rsid w:val="00EE4353"/>
    <w:rsid w:val="00EF2488"/>
    <w:rsid w:val="00EF290B"/>
    <w:rsid w:val="00EF3452"/>
    <w:rsid w:val="00EF61AD"/>
    <w:rsid w:val="00F062D8"/>
    <w:rsid w:val="00F06A72"/>
    <w:rsid w:val="00F06C6A"/>
    <w:rsid w:val="00F11217"/>
    <w:rsid w:val="00F1242E"/>
    <w:rsid w:val="00F136F0"/>
    <w:rsid w:val="00F20BBB"/>
    <w:rsid w:val="00F20DCD"/>
    <w:rsid w:val="00F22C0B"/>
    <w:rsid w:val="00F34AE2"/>
    <w:rsid w:val="00F359FA"/>
    <w:rsid w:val="00F4394A"/>
    <w:rsid w:val="00F43BD8"/>
    <w:rsid w:val="00F55879"/>
    <w:rsid w:val="00F562F3"/>
    <w:rsid w:val="00F57140"/>
    <w:rsid w:val="00F66CC2"/>
    <w:rsid w:val="00F67BC3"/>
    <w:rsid w:val="00F73EC9"/>
    <w:rsid w:val="00F74B89"/>
    <w:rsid w:val="00F75133"/>
    <w:rsid w:val="00F77B0D"/>
    <w:rsid w:val="00F80742"/>
    <w:rsid w:val="00F82858"/>
    <w:rsid w:val="00F85074"/>
    <w:rsid w:val="00F870D3"/>
    <w:rsid w:val="00F93767"/>
    <w:rsid w:val="00F95449"/>
    <w:rsid w:val="00FA3899"/>
    <w:rsid w:val="00FA4909"/>
    <w:rsid w:val="00FA4CF1"/>
    <w:rsid w:val="00FA5A26"/>
    <w:rsid w:val="00FA6751"/>
    <w:rsid w:val="00FA7575"/>
    <w:rsid w:val="00FB1048"/>
    <w:rsid w:val="00FB3938"/>
    <w:rsid w:val="00FB62C4"/>
    <w:rsid w:val="00FB7701"/>
    <w:rsid w:val="00FC2DF1"/>
    <w:rsid w:val="00FD0B66"/>
    <w:rsid w:val="00FD15E7"/>
    <w:rsid w:val="00FD15F6"/>
    <w:rsid w:val="00FD1AC5"/>
    <w:rsid w:val="00FD549E"/>
    <w:rsid w:val="00FD5CF0"/>
    <w:rsid w:val="00FE55CE"/>
    <w:rsid w:val="00FF18BA"/>
    <w:rsid w:val="00FF3238"/>
    <w:rsid w:val="00FF40DD"/>
    <w:rsid w:val="00FF419A"/>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fillcolor="white">
      <v:fill color="white"/>
    </o:shapedefaults>
    <o:shapelayout v:ext="edit">
      <o:idmap v:ext="edit" data="1"/>
    </o:shapelayout>
  </w:shapeDefaults>
  <w:decimalSymbol w:val="."/>
  <w:listSeparator w:val=","/>
  <w14:docId w14:val="52183679"/>
  <w15:docId w15:val="{98D77D98-FA86-4BD3-B852-D9A4AC442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C6A"/>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paragraph" w:styleId="Heading9">
    <w:name w:val="heading 9"/>
    <w:basedOn w:val="Normal"/>
    <w:next w:val="Normal"/>
    <w:link w:val="Heading9Char"/>
    <w:uiPriority w:val="9"/>
    <w:semiHidden/>
    <w:unhideWhenUsed/>
    <w:qFormat/>
    <w:rsid w:val="009546D1"/>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7"/>
      </w:numPr>
      <w:adjustRightInd w:val="0"/>
      <w:snapToGrid w:val="0"/>
      <w:spacing w:before="180" w:after="60"/>
      <w:jc w:val="center"/>
    </w:pPr>
    <w:rPr>
      <w:smallCaps/>
      <w:sz w:val="20"/>
    </w:rPr>
  </w:style>
  <w:style w:type="table" w:styleId="TableGrid">
    <w:name w:val="Table Grid"/>
    <w:basedOn w:val="TableNormal"/>
    <w:rsid w:val="00A03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rsid w:val="008A1519"/>
    <w:rPr>
      <w:color w:val="0000FF"/>
      <w:u w:val="single"/>
    </w:rPr>
  </w:style>
  <w:style w:type="paragraph" w:styleId="FootnoteText">
    <w:name w:val="footnote text"/>
    <w:basedOn w:val="Normal"/>
    <w:link w:val="FootnoteTextChar"/>
    <w:semiHidden/>
    <w:rsid w:val="00EB2163"/>
    <w:pPr>
      <w:autoSpaceDE w:val="0"/>
      <w:autoSpaceDN w:val="0"/>
      <w:ind w:firstLine="202"/>
      <w:jc w:val="both"/>
    </w:pPr>
    <w:rPr>
      <w:rFonts w:eastAsia="Times New Roman"/>
      <w:sz w:val="16"/>
      <w:szCs w:val="16"/>
    </w:rPr>
  </w:style>
  <w:style w:type="character" w:customStyle="1" w:styleId="FootnoteTextChar">
    <w:name w:val="Footnote Text Char"/>
    <w:link w:val="FootnoteText"/>
    <w:semiHidden/>
    <w:rsid w:val="00EB2163"/>
    <w:rPr>
      <w:rFonts w:eastAsia="Times New Roman"/>
      <w:sz w:val="16"/>
      <w:szCs w:val="16"/>
    </w:rPr>
  </w:style>
  <w:style w:type="paragraph" w:styleId="Footer">
    <w:name w:val="footer"/>
    <w:basedOn w:val="Normal"/>
    <w:link w:val="FooterChar"/>
    <w:uiPriority w:val="99"/>
    <w:rsid w:val="00EB2163"/>
    <w:pPr>
      <w:tabs>
        <w:tab w:val="center" w:pos="4320"/>
        <w:tab w:val="right" w:pos="8640"/>
      </w:tabs>
      <w:autoSpaceDE w:val="0"/>
      <w:autoSpaceDN w:val="0"/>
    </w:pPr>
    <w:rPr>
      <w:rFonts w:eastAsia="Times New Roman"/>
      <w:sz w:val="20"/>
      <w:szCs w:val="20"/>
    </w:rPr>
  </w:style>
  <w:style w:type="character" w:customStyle="1" w:styleId="FooterChar">
    <w:name w:val="Footer Char"/>
    <w:link w:val="Footer"/>
    <w:uiPriority w:val="99"/>
    <w:rsid w:val="00EB2163"/>
    <w:rPr>
      <w:rFonts w:eastAsia="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link w:val="Header"/>
    <w:uiPriority w:val="99"/>
    <w:rsid w:val="00A1414F"/>
    <w:rPr>
      <w:sz w:val="24"/>
      <w:szCs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link w:val="BalloonText"/>
    <w:uiPriority w:val="99"/>
    <w:semiHidden/>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aliases w:val="Body Text Char1,Char Char2,sub de titre 4,ANNEX,List Paragraph1"/>
    <w:basedOn w:val="Normal"/>
    <w:link w:val="ListParagraphChar"/>
    <w:uiPriority w:val="34"/>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rFonts w:eastAsia="Times New Roman"/>
      <w:b/>
      <w:bCs/>
      <w:sz w:val="18"/>
      <w:szCs w:val="18"/>
      <w:lang w:val="en-US" w:eastAsia="en-US"/>
    </w:rPr>
  </w:style>
  <w:style w:type="paragraph" w:customStyle="1" w:styleId="Style2">
    <w:name w:val="Style 2"/>
    <w:rsid w:val="00C12AC4"/>
    <w:pPr>
      <w:widowControl w:val="0"/>
      <w:autoSpaceDE w:val="0"/>
      <w:autoSpaceDN w:val="0"/>
      <w:ind w:left="288" w:hanging="288"/>
      <w:jc w:val="both"/>
    </w:pPr>
    <w:rPr>
      <w:rFonts w:ascii="Garamond" w:eastAsia="MS Mincho" w:hAnsi="Garamond" w:cs="Garamond"/>
      <w:lang w:eastAsia="ja-JP"/>
    </w:rPr>
  </w:style>
  <w:style w:type="character" w:customStyle="1" w:styleId="CharacterStyle1">
    <w:name w:val="Character Style 1"/>
    <w:rsid w:val="00C12AC4"/>
    <w:rPr>
      <w:rFonts w:ascii="Garamond" w:hAnsi="Garamond" w:cs="Garamond"/>
      <w:sz w:val="20"/>
      <w:szCs w:val="20"/>
    </w:rPr>
  </w:style>
  <w:style w:type="character" w:customStyle="1" w:styleId="apple-converted-space">
    <w:name w:val="apple-converted-space"/>
    <w:basedOn w:val="DefaultParagraphFont"/>
    <w:rsid w:val="00D05BEA"/>
  </w:style>
  <w:style w:type="paragraph" w:customStyle="1" w:styleId="PARAGRAPHnoindent">
    <w:name w:val="PARAGRAPH (no indent)"/>
    <w:basedOn w:val="Normal"/>
    <w:next w:val="Normal"/>
    <w:rsid w:val="00F66CC2"/>
    <w:pPr>
      <w:widowControl w:val="0"/>
      <w:spacing w:line="230" w:lineRule="exact"/>
      <w:jc w:val="both"/>
    </w:pPr>
    <w:rPr>
      <w:rFonts w:ascii="Palatino" w:eastAsia="Times New Roman" w:hAnsi="Palatino"/>
      <w:kern w:val="16"/>
      <w:sz w:val="19"/>
      <w:szCs w:val="20"/>
      <w:lang w:val="en-US" w:eastAsia="en-US"/>
    </w:rPr>
  </w:style>
  <w:style w:type="paragraph" w:customStyle="1" w:styleId="References">
    <w:name w:val="References"/>
    <w:basedOn w:val="Normal"/>
    <w:rsid w:val="0006703C"/>
    <w:pPr>
      <w:autoSpaceDE w:val="0"/>
      <w:autoSpaceDN w:val="0"/>
      <w:jc w:val="both"/>
    </w:pPr>
    <w:rPr>
      <w:rFonts w:eastAsia="Times New Roman"/>
      <w:sz w:val="16"/>
      <w:szCs w:val="16"/>
      <w:lang w:val="en-US" w:eastAsia="en-US"/>
    </w:rPr>
  </w:style>
  <w:style w:type="character" w:styleId="UnresolvedMention">
    <w:name w:val="Unresolved Mention"/>
    <w:basedOn w:val="DefaultParagraphFont"/>
    <w:uiPriority w:val="99"/>
    <w:semiHidden/>
    <w:unhideWhenUsed/>
    <w:rsid w:val="008F51E5"/>
    <w:rPr>
      <w:color w:val="605E5C"/>
      <w:shd w:val="clear" w:color="auto" w:fill="E1DFDD"/>
    </w:rPr>
  </w:style>
  <w:style w:type="character" w:customStyle="1" w:styleId="ListParagraphChar">
    <w:name w:val="List Paragraph Char"/>
    <w:aliases w:val="Body Text Char1 Char,Char Char2 Char,sub de titre 4 Char,ANNEX Char,List Paragraph1 Char"/>
    <w:basedOn w:val="DefaultParagraphFont"/>
    <w:link w:val="ListParagraph"/>
    <w:uiPriority w:val="99"/>
    <w:rsid w:val="00D20AEA"/>
    <w:rPr>
      <w:sz w:val="24"/>
      <w:szCs w:val="24"/>
      <w:lang w:val="en-AU" w:eastAsia="zh-CN"/>
    </w:rPr>
  </w:style>
  <w:style w:type="character" w:customStyle="1" w:styleId="Heading9Char">
    <w:name w:val="Heading 9 Char"/>
    <w:basedOn w:val="DefaultParagraphFont"/>
    <w:link w:val="Heading9"/>
    <w:uiPriority w:val="9"/>
    <w:semiHidden/>
    <w:rsid w:val="009546D1"/>
    <w:rPr>
      <w:rFonts w:asciiTheme="majorHAnsi" w:eastAsiaTheme="majorEastAsia" w:hAnsiTheme="majorHAnsi" w:cstheme="majorBidi"/>
      <w:i/>
      <w:iCs/>
      <w:color w:val="272727" w:themeColor="text1" w:themeTint="D8"/>
      <w:sz w:val="21"/>
      <w:szCs w:val="21"/>
      <w:lang w:val="en-A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0640155">
      <w:bodyDiv w:val="1"/>
      <w:marLeft w:val="0"/>
      <w:marRight w:val="0"/>
      <w:marTop w:val="0"/>
      <w:marBottom w:val="0"/>
      <w:divBdr>
        <w:top w:val="none" w:sz="0" w:space="0" w:color="auto"/>
        <w:left w:val="none" w:sz="0" w:space="0" w:color="auto"/>
        <w:bottom w:val="none" w:sz="0" w:space="0" w:color="auto"/>
        <w:right w:val="none" w:sz="0" w:space="0" w:color="auto"/>
      </w:divBdr>
    </w:div>
    <w:div w:id="1587113158">
      <w:bodyDiv w:val="1"/>
      <w:marLeft w:val="0"/>
      <w:marRight w:val="0"/>
      <w:marTop w:val="0"/>
      <w:marBottom w:val="0"/>
      <w:divBdr>
        <w:top w:val="none" w:sz="0" w:space="0" w:color="auto"/>
        <w:left w:val="none" w:sz="0" w:space="0" w:color="auto"/>
        <w:bottom w:val="none" w:sz="0" w:space="0" w:color="auto"/>
        <w:right w:val="none" w:sz="0" w:space="0" w:color="auto"/>
      </w:divBdr>
      <w:divsChild>
        <w:div w:id="1416782413">
          <w:marLeft w:val="0"/>
          <w:marRight w:val="0"/>
          <w:marTop w:val="0"/>
          <w:marBottom w:val="0"/>
          <w:divBdr>
            <w:top w:val="none" w:sz="0" w:space="0" w:color="auto"/>
            <w:left w:val="none" w:sz="0" w:space="0" w:color="auto"/>
            <w:bottom w:val="none" w:sz="0" w:space="0" w:color="auto"/>
            <w:right w:val="none" w:sz="0" w:space="0" w:color="auto"/>
          </w:divBdr>
          <w:divsChild>
            <w:div w:id="549656720">
              <w:marLeft w:val="0"/>
              <w:marRight w:val="0"/>
              <w:marTop w:val="0"/>
              <w:marBottom w:val="0"/>
              <w:divBdr>
                <w:top w:val="none" w:sz="0" w:space="0" w:color="auto"/>
                <w:left w:val="none" w:sz="0" w:space="0" w:color="auto"/>
                <w:bottom w:val="none" w:sz="0" w:space="0" w:color="auto"/>
                <w:right w:val="none" w:sz="0" w:space="0" w:color="auto"/>
              </w:divBdr>
              <w:divsChild>
                <w:div w:id="999961396">
                  <w:marLeft w:val="0"/>
                  <w:marRight w:val="0"/>
                  <w:marTop w:val="0"/>
                  <w:marBottom w:val="0"/>
                  <w:divBdr>
                    <w:top w:val="none" w:sz="0" w:space="0" w:color="auto"/>
                    <w:left w:val="none" w:sz="0" w:space="0" w:color="auto"/>
                    <w:bottom w:val="none" w:sz="0" w:space="0" w:color="auto"/>
                    <w:right w:val="none" w:sz="0" w:space="0" w:color="auto"/>
                  </w:divBdr>
                </w:div>
                <w:div w:id="1996301672">
                  <w:marLeft w:val="0"/>
                  <w:marRight w:val="0"/>
                  <w:marTop w:val="0"/>
                  <w:marBottom w:val="0"/>
                  <w:divBdr>
                    <w:top w:val="none" w:sz="0" w:space="0" w:color="auto"/>
                    <w:left w:val="none" w:sz="0" w:space="0" w:color="auto"/>
                    <w:bottom w:val="none" w:sz="0" w:space="0" w:color="auto"/>
                    <w:right w:val="none" w:sz="0" w:space="0" w:color="auto"/>
                  </w:divBdr>
                </w:div>
                <w:div w:id="560143400">
                  <w:marLeft w:val="0"/>
                  <w:marRight w:val="0"/>
                  <w:marTop w:val="0"/>
                  <w:marBottom w:val="0"/>
                  <w:divBdr>
                    <w:top w:val="none" w:sz="0" w:space="0" w:color="auto"/>
                    <w:left w:val="none" w:sz="0" w:space="0" w:color="auto"/>
                    <w:bottom w:val="none" w:sz="0" w:space="0" w:color="auto"/>
                    <w:right w:val="none" w:sz="0" w:space="0" w:color="auto"/>
                  </w:divBdr>
                </w:div>
                <w:div w:id="878051649">
                  <w:marLeft w:val="0"/>
                  <w:marRight w:val="0"/>
                  <w:marTop w:val="0"/>
                  <w:marBottom w:val="0"/>
                  <w:divBdr>
                    <w:top w:val="none" w:sz="0" w:space="0" w:color="auto"/>
                    <w:left w:val="none" w:sz="0" w:space="0" w:color="auto"/>
                    <w:bottom w:val="none" w:sz="0" w:space="0" w:color="auto"/>
                    <w:right w:val="none" w:sz="0" w:space="0" w:color="auto"/>
                  </w:divBdr>
                </w:div>
                <w:div w:id="571623773">
                  <w:marLeft w:val="0"/>
                  <w:marRight w:val="0"/>
                  <w:marTop w:val="0"/>
                  <w:marBottom w:val="0"/>
                  <w:divBdr>
                    <w:top w:val="none" w:sz="0" w:space="0" w:color="auto"/>
                    <w:left w:val="none" w:sz="0" w:space="0" w:color="auto"/>
                    <w:bottom w:val="none" w:sz="0" w:space="0" w:color="auto"/>
                    <w:right w:val="none" w:sz="0" w:space="0" w:color="auto"/>
                  </w:divBdr>
                </w:div>
                <w:div w:id="546180892">
                  <w:marLeft w:val="0"/>
                  <w:marRight w:val="0"/>
                  <w:marTop w:val="0"/>
                  <w:marBottom w:val="0"/>
                  <w:divBdr>
                    <w:top w:val="none" w:sz="0" w:space="0" w:color="auto"/>
                    <w:left w:val="none" w:sz="0" w:space="0" w:color="auto"/>
                    <w:bottom w:val="none" w:sz="0" w:space="0" w:color="auto"/>
                    <w:right w:val="none" w:sz="0" w:space="0" w:color="auto"/>
                  </w:divBdr>
                </w:div>
                <w:div w:id="822891461">
                  <w:marLeft w:val="0"/>
                  <w:marRight w:val="0"/>
                  <w:marTop w:val="0"/>
                  <w:marBottom w:val="0"/>
                  <w:divBdr>
                    <w:top w:val="none" w:sz="0" w:space="0" w:color="auto"/>
                    <w:left w:val="none" w:sz="0" w:space="0" w:color="auto"/>
                    <w:bottom w:val="none" w:sz="0" w:space="0" w:color="auto"/>
                    <w:right w:val="none" w:sz="0" w:space="0" w:color="auto"/>
                  </w:divBdr>
                </w:div>
                <w:div w:id="1487086594">
                  <w:marLeft w:val="0"/>
                  <w:marRight w:val="0"/>
                  <w:marTop w:val="0"/>
                  <w:marBottom w:val="0"/>
                  <w:divBdr>
                    <w:top w:val="none" w:sz="0" w:space="0" w:color="auto"/>
                    <w:left w:val="none" w:sz="0" w:space="0" w:color="auto"/>
                    <w:bottom w:val="none" w:sz="0" w:space="0" w:color="auto"/>
                    <w:right w:val="none" w:sz="0" w:space="0" w:color="auto"/>
                  </w:divBdr>
                </w:div>
                <w:div w:id="1653944342">
                  <w:marLeft w:val="0"/>
                  <w:marRight w:val="0"/>
                  <w:marTop w:val="0"/>
                  <w:marBottom w:val="0"/>
                  <w:divBdr>
                    <w:top w:val="none" w:sz="0" w:space="0" w:color="auto"/>
                    <w:left w:val="none" w:sz="0" w:space="0" w:color="auto"/>
                    <w:bottom w:val="none" w:sz="0" w:space="0" w:color="auto"/>
                    <w:right w:val="none" w:sz="0" w:space="0" w:color="auto"/>
                  </w:divBdr>
                </w:div>
                <w:div w:id="1320187249">
                  <w:marLeft w:val="0"/>
                  <w:marRight w:val="0"/>
                  <w:marTop w:val="0"/>
                  <w:marBottom w:val="0"/>
                  <w:divBdr>
                    <w:top w:val="none" w:sz="0" w:space="0" w:color="auto"/>
                    <w:left w:val="none" w:sz="0" w:space="0" w:color="auto"/>
                    <w:bottom w:val="none" w:sz="0" w:space="0" w:color="auto"/>
                    <w:right w:val="none" w:sz="0" w:space="0" w:color="auto"/>
                  </w:divBdr>
                </w:div>
                <w:div w:id="750467389">
                  <w:marLeft w:val="0"/>
                  <w:marRight w:val="0"/>
                  <w:marTop w:val="0"/>
                  <w:marBottom w:val="0"/>
                  <w:divBdr>
                    <w:top w:val="none" w:sz="0" w:space="0" w:color="auto"/>
                    <w:left w:val="none" w:sz="0" w:space="0" w:color="auto"/>
                    <w:bottom w:val="none" w:sz="0" w:space="0" w:color="auto"/>
                    <w:right w:val="none" w:sz="0" w:space="0" w:color="auto"/>
                  </w:divBdr>
                </w:div>
                <w:div w:id="1948542705">
                  <w:marLeft w:val="0"/>
                  <w:marRight w:val="0"/>
                  <w:marTop w:val="0"/>
                  <w:marBottom w:val="0"/>
                  <w:divBdr>
                    <w:top w:val="none" w:sz="0" w:space="0" w:color="auto"/>
                    <w:left w:val="none" w:sz="0" w:space="0" w:color="auto"/>
                    <w:bottom w:val="none" w:sz="0" w:space="0" w:color="auto"/>
                    <w:right w:val="none" w:sz="0" w:space="0" w:color="auto"/>
                  </w:divBdr>
                </w:div>
                <w:div w:id="1538275731">
                  <w:marLeft w:val="0"/>
                  <w:marRight w:val="0"/>
                  <w:marTop w:val="0"/>
                  <w:marBottom w:val="0"/>
                  <w:divBdr>
                    <w:top w:val="none" w:sz="0" w:space="0" w:color="auto"/>
                    <w:left w:val="none" w:sz="0" w:space="0" w:color="auto"/>
                    <w:bottom w:val="none" w:sz="0" w:space="0" w:color="auto"/>
                    <w:right w:val="none" w:sz="0" w:space="0" w:color="auto"/>
                  </w:divBdr>
                </w:div>
                <w:div w:id="1498812373">
                  <w:marLeft w:val="0"/>
                  <w:marRight w:val="0"/>
                  <w:marTop w:val="0"/>
                  <w:marBottom w:val="0"/>
                  <w:divBdr>
                    <w:top w:val="none" w:sz="0" w:space="0" w:color="auto"/>
                    <w:left w:val="none" w:sz="0" w:space="0" w:color="auto"/>
                    <w:bottom w:val="none" w:sz="0" w:space="0" w:color="auto"/>
                    <w:right w:val="none" w:sz="0" w:space="0" w:color="auto"/>
                  </w:divBdr>
                </w:div>
                <w:div w:id="1528448080">
                  <w:marLeft w:val="0"/>
                  <w:marRight w:val="0"/>
                  <w:marTop w:val="0"/>
                  <w:marBottom w:val="0"/>
                  <w:divBdr>
                    <w:top w:val="none" w:sz="0" w:space="0" w:color="auto"/>
                    <w:left w:val="none" w:sz="0" w:space="0" w:color="auto"/>
                    <w:bottom w:val="none" w:sz="0" w:space="0" w:color="auto"/>
                    <w:right w:val="none" w:sz="0" w:space="0" w:color="auto"/>
                  </w:divBdr>
                </w:div>
                <w:div w:id="1189566575">
                  <w:marLeft w:val="0"/>
                  <w:marRight w:val="0"/>
                  <w:marTop w:val="0"/>
                  <w:marBottom w:val="0"/>
                  <w:divBdr>
                    <w:top w:val="none" w:sz="0" w:space="0" w:color="auto"/>
                    <w:left w:val="none" w:sz="0" w:space="0" w:color="auto"/>
                    <w:bottom w:val="none" w:sz="0" w:space="0" w:color="auto"/>
                    <w:right w:val="none" w:sz="0" w:space="0" w:color="auto"/>
                  </w:divBdr>
                </w:div>
                <w:div w:id="1291352573">
                  <w:marLeft w:val="0"/>
                  <w:marRight w:val="0"/>
                  <w:marTop w:val="0"/>
                  <w:marBottom w:val="0"/>
                  <w:divBdr>
                    <w:top w:val="none" w:sz="0" w:space="0" w:color="auto"/>
                    <w:left w:val="none" w:sz="0" w:space="0" w:color="auto"/>
                    <w:bottom w:val="none" w:sz="0" w:space="0" w:color="auto"/>
                    <w:right w:val="none" w:sz="0" w:space="0" w:color="auto"/>
                  </w:divBdr>
                </w:div>
                <w:div w:id="2035421425">
                  <w:marLeft w:val="0"/>
                  <w:marRight w:val="0"/>
                  <w:marTop w:val="0"/>
                  <w:marBottom w:val="0"/>
                  <w:divBdr>
                    <w:top w:val="none" w:sz="0" w:space="0" w:color="auto"/>
                    <w:left w:val="none" w:sz="0" w:space="0" w:color="auto"/>
                    <w:bottom w:val="none" w:sz="0" w:space="0" w:color="auto"/>
                    <w:right w:val="none" w:sz="0" w:space="0" w:color="auto"/>
                  </w:divBdr>
                </w:div>
                <w:div w:id="1936089561">
                  <w:marLeft w:val="0"/>
                  <w:marRight w:val="0"/>
                  <w:marTop w:val="0"/>
                  <w:marBottom w:val="0"/>
                  <w:divBdr>
                    <w:top w:val="none" w:sz="0" w:space="0" w:color="auto"/>
                    <w:left w:val="none" w:sz="0" w:space="0" w:color="auto"/>
                    <w:bottom w:val="none" w:sz="0" w:space="0" w:color="auto"/>
                    <w:right w:val="none" w:sz="0" w:space="0" w:color="auto"/>
                  </w:divBdr>
                </w:div>
                <w:div w:id="1624266017">
                  <w:marLeft w:val="0"/>
                  <w:marRight w:val="0"/>
                  <w:marTop w:val="0"/>
                  <w:marBottom w:val="0"/>
                  <w:divBdr>
                    <w:top w:val="none" w:sz="0" w:space="0" w:color="auto"/>
                    <w:left w:val="none" w:sz="0" w:space="0" w:color="auto"/>
                    <w:bottom w:val="none" w:sz="0" w:space="0" w:color="auto"/>
                    <w:right w:val="none" w:sz="0" w:space="0" w:color="auto"/>
                  </w:divBdr>
                </w:div>
                <w:div w:id="1954709277">
                  <w:marLeft w:val="0"/>
                  <w:marRight w:val="0"/>
                  <w:marTop w:val="0"/>
                  <w:marBottom w:val="0"/>
                  <w:divBdr>
                    <w:top w:val="none" w:sz="0" w:space="0" w:color="auto"/>
                    <w:left w:val="none" w:sz="0" w:space="0" w:color="auto"/>
                    <w:bottom w:val="none" w:sz="0" w:space="0" w:color="auto"/>
                    <w:right w:val="none" w:sz="0" w:space="0" w:color="auto"/>
                  </w:divBdr>
                </w:div>
                <w:div w:id="390271576">
                  <w:marLeft w:val="0"/>
                  <w:marRight w:val="0"/>
                  <w:marTop w:val="0"/>
                  <w:marBottom w:val="0"/>
                  <w:divBdr>
                    <w:top w:val="none" w:sz="0" w:space="0" w:color="auto"/>
                    <w:left w:val="none" w:sz="0" w:space="0" w:color="auto"/>
                    <w:bottom w:val="none" w:sz="0" w:space="0" w:color="auto"/>
                    <w:right w:val="none" w:sz="0" w:space="0" w:color="auto"/>
                  </w:divBdr>
                </w:div>
                <w:div w:id="1238595076">
                  <w:marLeft w:val="0"/>
                  <w:marRight w:val="0"/>
                  <w:marTop w:val="0"/>
                  <w:marBottom w:val="0"/>
                  <w:divBdr>
                    <w:top w:val="none" w:sz="0" w:space="0" w:color="auto"/>
                    <w:left w:val="none" w:sz="0" w:space="0" w:color="auto"/>
                    <w:bottom w:val="none" w:sz="0" w:space="0" w:color="auto"/>
                    <w:right w:val="none" w:sz="0" w:space="0" w:color="auto"/>
                  </w:divBdr>
                </w:div>
                <w:div w:id="601257616">
                  <w:marLeft w:val="0"/>
                  <w:marRight w:val="0"/>
                  <w:marTop w:val="0"/>
                  <w:marBottom w:val="0"/>
                  <w:divBdr>
                    <w:top w:val="none" w:sz="0" w:space="0" w:color="auto"/>
                    <w:left w:val="none" w:sz="0" w:space="0" w:color="auto"/>
                    <w:bottom w:val="none" w:sz="0" w:space="0" w:color="auto"/>
                    <w:right w:val="none" w:sz="0" w:space="0" w:color="auto"/>
                  </w:divBdr>
                </w:div>
                <w:div w:id="804740567">
                  <w:marLeft w:val="0"/>
                  <w:marRight w:val="0"/>
                  <w:marTop w:val="0"/>
                  <w:marBottom w:val="0"/>
                  <w:divBdr>
                    <w:top w:val="none" w:sz="0" w:space="0" w:color="auto"/>
                    <w:left w:val="none" w:sz="0" w:space="0" w:color="auto"/>
                    <w:bottom w:val="none" w:sz="0" w:space="0" w:color="auto"/>
                    <w:right w:val="none" w:sz="0" w:space="0" w:color="auto"/>
                  </w:divBdr>
                </w:div>
                <w:div w:id="401025327">
                  <w:marLeft w:val="0"/>
                  <w:marRight w:val="0"/>
                  <w:marTop w:val="0"/>
                  <w:marBottom w:val="0"/>
                  <w:divBdr>
                    <w:top w:val="none" w:sz="0" w:space="0" w:color="auto"/>
                    <w:left w:val="none" w:sz="0" w:space="0" w:color="auto"/>
                    <w:bottom w:val="none" w:sz="0" w:space="0" w:color="auto"/>
                    <w:right w:val="none" w:sz="0" w:space="0" w:color="auto"/>
                  </w:divBdr>
                </w:div>
                <w:div w:id="278221274">
                  <w:marLeft w:val="0"/>
                  <w:marRight w:val="0"/>
                  <w:marTop w:val="0"/>
                  <w:marBottom w:val="0"/>
                  <w:divBdr>
                    <w:top w:val="none" w:sz="0" w:space="0" w:color="auto"/>
                    <w:left w:val="none" w:sz="0" w:space="0" w:color="auto"/>
                    <w:bottom w:val="none" w:sz="0" w:space="0" w:color="auto"/>
                    <w:right w:val="none" w:sz="0" w:space="0" w:color="auto"/>
                  </w:divBdr>
                </w:div>
                <w:div w:id="977104778">
                  <w:marLeft w:val="0"/>
                  <w:marRight w:val="0"/>
                  <w:marTop w:val="0"/>
                  <w:marBottom w:val="0"/>
                  <w:divBdr>
                    <w:top w:val="none" w:sz="0" w:space="0" w:color="auto"/>
                    <w:left w:val="none" w:sz="0" w:space="0" w:color="auto"/>
                    <w:bottom w:val="none" w:sz="0" w:space="0" w:color="auto"/>
                    <w:right w:val="none" w:sz="0" w:space="0" w:color="auto"/>
                  </w:divBdr>
                </w:div>
                <w:div w:id="531915771">
                  <w:marLeft w:val="0"/>
                  <w:marRight w:val="0"/>
                  <w:marTop w:val="0"/>
                  <w:marBottom w:val="0"/>
                  <w:divBdr>
                    <w:top w:val="none" w:sz="0" w:space="0" w:color="auto"/>
                    <w:left w:val="none" w:sz="0" w:space="0" w:color="auto"/>
                    <w:bottom w:val="none" w:sz="0" w:space="0" w:color="auto"/>
                    <w:right w:val="none" w:sz="0" w:space="0" w:color="auto"/>
                  </w:divBdr>
                </w:div>
                <w:div w:id="825828791">
                  <w:marLeft w:val="0"/>
                  <w:marRight w:val="0"/>
                  <w:marTop w:val="0"/>
                  <w:marBottom w:val="0"/>
                  <w:divBdr>
                    <w:top w:val="none" w:sz="0" w:space="0" w:color="auto"/>
                    <w:left w:val="none" w:sz="0" w:space="0" w:color="auto"/>
                    <w:bottom w:val="none" w:sz="0" w:space="0" w:color="auto"/>
                    <w:right w:val="none" w:sz="0" w:space="0" w:color="auto"/>
                  </w:divBdr>
                </w:div>
                <w:div w:id="1805660405">
                  <w:marLeft w:val="0"/>
                  <w:marRight w:val="0"/>
                  <w:marTop w:val="0"/>
                  <w:marBottom w:val="0"/>
                  <w:divBdr>
                    <w:top w:val="none" w:sz="0" w:space="0" w:color="auto"/>
                    <w:left w:val="none" w:sz="0" w:space="0" w:color="auto"/>
                    <w:bottom w:val="none" w:sz="0" w:space="0" w:color="auto"/>
                    <w:right w:val="none" w:sz="0" w:space="0" w:color="auto"/>
                  </w:divBdr>
                </w:div>
                <w:div w:id="1231581466">
                  <w:marLeft w:val="0"/>
                  <w:marRight w:val="0"/>
                  <w:marTop w:val="0"/>
                  <w:marBottom w:val="0"/>
                  <w:divBdr>
                    <w:top w:val="none" w:sz="0" w:space="0" w:color="auto"/>
                    <w:left w:val="none" w:sz="0" w:space="0" w:color="auto"/>
                    <w:bottom w:val="none" w:sz="0" w:space="0" w:color="auto"/>
                    <w:right w:val="none" w:sz="0" w:space="0" w:color="auto"/>
                  </w:divBdr>
                </w:div>
                <w:div w:id="788276742">
                  <w:marLeft w:val="0"/>
                  <w:marRight w:val="0"/>
                  <w:marTop w:val="0"/>
                  <w:marBottom w:val="0"/>
                  <w:divBdr>
                    <w:top w:val="none" w:sz="0" w:space="0" w:color="auto"/>
                    <w:left w:val="none" w:sz="0" w:space="0" w:color="auto"/>
                    <w:bottom w:val="none" w:sz="0" w:space="0" w:color="auto"/>
                    <w:right w:val="none" w:sz="0" w:space="0" w:color="auto"/>
                  </w:divBdr>
                </w:div>
                <w:div w:id="1246450686">
                  <w:marLeft w:val="0"/>
                  <w:marRight w:val="0"/>
                  <w:marTop w:val="0"/>
                  <w:marBottom w:val="0"/>
                  <w:divBdr>
                    <w:top w:val="none" w:sz="0" w:space="0" w:color="auto"/>
                    <w:left w:val="none" w:sz="0" w:space="0" w:color="auto"/>
                    <w:bottom w:val="none" w:sz="0" w:space="0" w:color="auto"/>
                    <w:right w:val="none" w:sz="0" w:space="0" w:color="auto"/>
                  </w:divBdr>
                </w:div>
                <w:div w:id="1535532903">
                  <w:marLeft w:val="0"/>
                  <w:marRight w:val="0"/>
                  <w:marTop w:val="0"/>
                  <w:marBottom w:val="0"/>
                  <w:divBdr>
                    <w:top w:val="none" w:sz="0" w:space="0" w:color="auto"/>
                    <w:left w:val="none" w:sz="0" w:space="0" w:color="auto"/>
                    <w:bottom w:val="none" w:sz="0" w:space="0" w:color="auto"/>
                    <w:right w:val="none" w:sz="0" w:space="0" w:color="auto"/>
                  </w:divBdr>
                </w:div>
                <w:div w:id="418334037">
                  <w:marLeft w:val="0"/>
                  <w:marRight w:val="0"/>
                  <w:marTop w:val="0"/>
                  <w:marBottom w:val="0"/>
                  <w:divBdr>
                    <w:top w:val="none" w:sz="0" w:space="0" w:color="auto"/>
                    <w:left w:val="none" w:sz="0" w:space="0" w:color="auto"/>
                    <w:bottom w:val="none" w:sz="0" w:space="0" w:color="auto"/>
                    <w:right w:val="none" w:sz="0" w:space="0" w:color="auto"/>
                  </w:divBdr>
                </w:div>
                <w:div w:id="1719431384">
                  <w:marLeft w:val="0"/>
                  <w:marRight w:val="0"/>
                  <w:marTop w:val="0"/>
                  <w:marBottom w:val="0"/>
                  <w:divBdr>
                    <w:top w:val="none" w:sz="0" w:space="0" w:color="auto"/>
                    <w:left w:val="none" w:sz="0" w:space="0" w:color="auto"/>
                    <w:bottom w:val="none" w:sz="0" w:space="0" w:color="auto"/>
                    <w:right w:val="none" w:sz="0" w:space="0" w:color="auto"/>
                  </w:divBdr>
                </w:div>
                <w:div w:id="811017225">
                  <w:marLeft w:val="0"/>
                  <w:marRight w:val="0"/>
                  <w:marTop w:val="0"/>
                  <w:marBottom w:val="0"/>
                  <w:divBdr>
                    <w:top w:val="none" w:sz="0" w:space="0" w:color="auto"/>
                    <w:left w:val="none" w:sz="0" w:space="0" w:color="auto"/>
                    <w:bottom w:val="none" w:sz="0" w:space="0" w:color="auto"/>
                    <w:right w:val="none" w:sz="0" w:space="0" w:color="auto"/>
                  </w:divBdr>
                </w:div>
                <w:div w:id="1938325270">
                  <w:marLeft w:val="0"/>
                  <w:marRight w:val="0"/>
                  <w:marTop w:val="0"/>
                  <w:marBottom w:val="0"/>
                  <w:divBdr>
                    <w:top w:val="none" w:sz="0" w:space="0" w:color="auto"/>
                    <w:left w:val="none" w:sz="0" w:space="0" w:color="auto"/>
                    <w:bottom w:val="none" w:sz="0" w:space="0" w:color="auto"/>
                    <w:right w:val="none" w:sz="0" w:space="0" w:color="auto"/>
                  </w:divBdr>
                </w:div>
                <w:div w:id="523859422">
                  <w:marLeft w:val="0"/>
                  <w:marRight w:val="0"/>
                  <w:marTop w:val="0"/>
                  <w:marBottom w:val="0"/>
                  <w:divBdr>
                    <w:top w:val="none" w:sz="0" w:space="0" w:color="auto"/>
                    <w:left w:val="none" w:sz="0" w:space="0" w:color="auto"/>
                    <w:bottom w:val="none" w:sz="0" w:space="0" w:color="auto"/>
                    <w:right w:val="none" w:sz="0" w:space="0" w:color="auto"/>
                  </w:divBdr>
                </w:div>
                <w:div w:id="1736077223">
                  <w:marLeft w:val="0"/>
                  <w:marRight w:val="0"/>
                  <w:marTop w:val="0"/>
                  <w:marBottom w:val="0"/>
                  <w:divBdr>
                    <w:top w:val="none" w:sz="0" w:space="0" w:color="auto"/>
                    <w:left w:val="none" w:sz="0" w:space="0" w:color="auto"/>
                    <w:bottom w:val="none" w:sz="0" w:space="0" w:color="auto"/>
                    <w:right w:val="none" w:sz="0" w:space="0" w:color="auto"/>
                  </w:divBdr>
                </w:div>
                <w:div w:id="2047368962">
                  <w:marLeft w:val="0"/>
                  <w:marRight w:val="0"/>
                  <w:marTop w:val="0"/>
                  <w:marBottom w:val="0"/>
                  <w:divBdr>
                    <w:top w:val="none" w:sz="0" w:space="0" w:color="auto"/>
                    <w:left w:val="none" w:sz="0" w:space="0" w:color="auto"/>
                    <w:bottom w:val="none" w:sz="0" w:space="0" w:color="auto"/>
                    <w:right w:val="none" w:sz="0" w:space="0" w:color="auto"/>
                  </w:divBdr>
                </w:div>
                <w:div w:id="1661078463">
                  <w:marLeft w:val="0"/>
                  <w:marRight w:val="0"/>
                  <w:marTop w:val="0"/>
                  <w:marBottom w:val="0"/>
                  <w:divBdr>
                    <w:top w:val="none" w:sz="0" w:space="0" w:color="auto"/>
                    <w:left w:val="none" w:sz="0" w:space="0" w:color="auto"/>
                    <w:bottom w:val="none" w:sz="0" w:space="0" w:color="auto"/>
                    <w:right w:val="none" w:sz="0" w:space="0" w:color="auto"/>
                  </w:divBdr>
                </w:div>
                <w:div w:id="702562949">
                  <w:marLeft w:val="0"/>
                  <w:marRight w:val="0"/>
                  <w:marTop w:val="0"/>
                  <w:marBottom w:val="0"/>
                  <w:divBdr>
                    <w:top w:val="none" w:sz="0" w:space="0" w:color="auto"/>
                    <w:left w:val="none" w:sz="0" w:space="0" w:color="auto"/>
                    <w:bottom w:val="none" w:sz="0" w:space="0" w:color="auto"/>
                    <w:right w:val="none" w:sz="0" w:space="0" w:color="auto"/>
                  </w:divBdr>
                </w:div>
                <w:div w:id="390736626">
                  <w:marLeft w:val="0"/>
                  <w:marRight w:val="0"/>
                  <w:marTop w:val="0"/>
                  <w:marBottom w:val="0"/>
                  <w:divBdr>
                    <w:top w:val="none" w:sz="0" w:space="0" w:color="auto"/>
                    <w:left w:val="none" w:sz="0" w:space="0" w:color="auto"/>
                    <w:bottom w:val="none" w:sz="0" w:space="0" w:color="auto"/>
                    <w:right w:val="none" w:sz="0" w:space="0" w:color="auto"/>
                  </w:divBdr>
                </w:div>
                <w:div w:id="673069245">
                  <w:marLeft w:val="0"/>
                  <w:marRight w:val="0"/>
                  <w:marTop w:val="0"/>
                  <w:marBottom w:val="0"/>
                  <w:divBdr>
                    <w:top w:val="none" w:sz="0" w:space="0" w:color="auto"/>
                    <w:left w:val="none" w:sz="0" w:space="0" w:color="auto"/>
                    <w:bottom w:val="none" w:sz="0" w:space="0" w:color="auto"/>
                    <w:right w:val="none" w:sz="0" w:space="0" w:color="auto"/>
                  </w:divBdr>
                </w:div>
                <w:div w:id="873615675">
                  <w:marLeft w:val="0"/>
                  <w:marRight w:val="0"/>
                  <w:marTop w:val="0"/>
                  <w:marBottom w:val="0"/>
                  <w:divBdr>
                    <w:top w:val="none" w:sz="0" w:space="0" w:color="auto"/>
                    <w:left w:val="none" w:sz="0" w:space="0" w:color="auto"/>
                    <w:bottom w:val="none" w:sz="0" w:space="0" w:color="auto"/>
                    <w:right w:val="none" w:sz="0" w:space="0" w:color="auto"/>
                  </w:divBdr>
                </w:div>
                <w:div w:id="1463036200">
                  <w:marLeft w:val="0"/>
                  <w:marRight w:val="0"/>
                  <w:marTop w:val="0"/>
                  <w:marBottom w:val="0"/>
                  <w:divBdr>
                    <w:top w:val="none" w:sz="0" w:space="0" w:color="auto"/>
                    <w:left w:val="none" w:sz="0" w:space="0" w:color="auto"/>
                    <w:bottom w:val="none" w:sz="0" w:space="0" w:color="auto"/>
                    <w:right w:val="none" w:sz="0" w:space="0" w:color="auto"/>
                  </w:divBdr>
                </w:div>
                <w:div w:id="1907182692">
                  <w:marLeft w:val="0"/>
                  <w:marRight w:val="0"/>
                  <w:marTop w:val="0"/>
                  <w:marBottom w:val="0"/>
                  <w:divBdr>
                    <w:top w:val="none" w:sz="0" w:space="0" w:color="auto"/>
                    <w:left w:val="none" w:sz="0" w:space="0" w:color="auto"/>
                    <w:bottom w:val="none" w:sz="0" w:space="0" w:color="auto"/>
                    <w:right w:val="none" w:sz="0" w:space="0" w:color="auto"/>
                  </w:divBdr>
                </w:div>
                <w:div w:id="1058088434">
                  <w:marLeft w:val="0"/>
                  <w:marRight w:val="0"/>
                  <w:marTop w:val="0"/>
                  <w:marBottom w:val="0"/>
                  <w:divBdr>
                    <w:top w:val="none" w:sz="0" w:space="0" w:color="auto"/>
                    <w:left w:val="none" w:sz="0" w:space="0" w:color="auto"/>
                    <w:bottom w:val="none" w:sz="0" w:space="0" w:color="auto"/>
                    <w:right w:val="none" w:sz="0" w:space="0" w:color="auto"/>
                  </w:divBdr>
                </w:div>
                <w:div w:id="979768478">
                  <w:marLeft w:val="0"/>
                  <w:marRight w:val="0"/>
                  <w:marTop w:val="0"/>
                  <w:marBottom w:val="0"/>
                  <w:divBdr>
                    <w:top w:val="none" w:sz="0" w:space="0" w:color="auto"/>
                    <w:left w:val="none" w:sz="0" w:space="0" w:color="auto"/>
                    <w:bottom w:val="none" w:sz="0" w:space="0" w:color="auto"/>
                    <w:right w:val="none" w:sz="0" w:space="0" w:color="auto"/>
                  </w:divBdr>
                </w:div>
                <w:div w:id="2008941964">
                  <w:marLeft w:val="0"/>
                  <w:marRight w:val="0"/>
                  <w:marTop w:val="0"/>
                  <w:marBottom w:val="0"/>
                  <w:divBdr>
                    <w:top w:val="none" w:sz="0" w:space="0" w:color="auto"/>
                    <w:left w:val="none" w:sz="0" w:space="0" w:color="auto"/>
                    <w:bottom w:val="none" w:sz="0" w:space="0" w:color="auto"/>
                    <w:right w:val="none" w:sz="0" w:space="0" w:color="auto"/>
                  </w:divBdr>
                </w:div>
                <w:div w:id="1348944043">
                  <w:marLeft w:val="0"/>
                  <w:marRight w:val="0"/>
                  <w:marTop w:val="0"/>
                  <w:marBottom w:val="0"/>
                  <w:divBdr>
                    <w:top w:val="none" w:sz="0" w:space="0" w:color="auto"/>
                    <w:left w:val="none" w:sz="0" w:space="0" w:color="auto"/>
                    <w:bottom w:val="none" w:sz="0" w:space="0" w:color="auto"/>
                    <w:right w:val="none" w:sz="0" w:space="0" w:color="auto"/>
                  </w:divBdr>
                </w:div>
                <w:div w:id="1795707295">
                  <w:marLeft w:val="0"/>
                  <w:marRight w:val="0"/>
                  <w:marTop w:val="0"/>
                  <w:marBottom w:val="0"/>
                  <w:divBdr>
                    <w:top w:val="none" w:sz="0" w:space="0" w:color="auto"/>
                    <w:left w:val="none" w:sz="0" w:space="0" w:color="auto"/>
                    <w:bottom w:val="none" w:sz="0" w:space="0" w:color="auto"/>
                    <w:right w:val="none" w:sz="0" w:space="0" w:color="auto"/>
                  </w:divBdr>
                </w:div>
                <w:div w:id="1557009889">
                  <w:marLeft w:val="0"/>
                  <w:marRight w:val="0"/>
                  <w:marTop w:val="0"/>
                  <w:marBottom w:val="0"/>
                  <w:divBdr>
                    <w:top w:val="none" w:sz="0" w:space="0" w:color="auto"/>
                    <w:left w:val="none" w:sz="0" w:space="0" w:color="auto"/>
                    <w:bottom w:val="none" w:sz="0" w:space="0" w:color="auto"/>
                    <w:right w:val="none" w:sz="0" w:space="0" w:color="auto"/>
                  </w:divBdr>
                </w:div>
                <w:div w:id="1975256229">
                  <w:marLeft w:val="0"/>
                  <w:marRight w:val="0"/>
                  <w:marTop w:val="0"/>
                  <w:marBottom w:val="0"/>
                  <w:divBdr>
                    <w:top w:val="none" w:sz="0" w:space="0" w:color="auto"/>
                    <w:left w:val="none" w:sz="0" w:space="0" w:color="auto"/>
                    <w:bottom w:val="none" w:sz="0" w:space="0" w:color="auto"/>
                    <w:right w:val="none" w:sz="0" w:space="0" w:color="auto"/>
                  </w:divBdr>
                </w:div>
                <w:div w:id="648249165">
                  <w:marLeft w:val="0"/>
                  <w:marRight w:val="0"/>
                  <w:marTop w:val="0"/>
                  <w:marBottom w:val="0"/>
                  <w:divBdr>
                    <w:top w:val="none" w:sz="0" w:space="0" w:color="auto"/>
                    <w:left w:val="none" w:sz="0" w:space="0" w:color="auto"/>
                    <w:bottom w:val="none" w:sz="0" w:space="0" w:color="auto"/>
                    <w:right w:val="none" w:sz="0" w:space="0" w:color="auto"/>
                  </w:divBdr>
                </w:div>
                <w:div w:id="1462771727">
                  <w:marLeft w:val="0"/>
                  <w:marRight w:val="0"/>
                  <w:marTop w:val="0"/>
                  <w:marBottom w:val="0"/>
                  <w:divBdr>
                    <w:top w:val="none" w:sz="0" w:space="0" w:color="auto"/>
                    <w:left w:val="none" w:sz="0" w:space="0" w:color="auto"/>
                    <w:bottom w:val="none" w:sz="0" w:space="0" w:color="auto"/>
                    <w:right w:val="none" w:sz="0" w:space="0" w:color="auto"/>
                  </w:divBdr>
                </w:div>
                <w:div w:id="2057851724">
                  <w:marLeft w:val="0"/>
                  <w:marRight w:val="0"/>
                  <w:marTop w:val="0"/>
                  <w:marBottom w:val="0"/>
                  <w:divBdr>
                    <w:top w:val="none" w:sz="0" w:space="0" w:color="auto"/>
                    <w:left w:val="none" w:sz="0" w:space="0" w:color="auto"/>
                    <w:bottom w:val="none" w:sz="0" w:space="0" w:color="auto"/>
                    <w:right w:val="none" w:sz="0" w:space="0" w:color="auto"/>
                  </w:divBdr>
                </w:div>
                <w:div w:id="872422988">
                  <w:marLeft w:val="0"/>
                  <w:marRight w:val="0"/>
                  <w:marTop w:val="0"/>
                  <w:marBottom w:val="0"/>
                  <w:divBdr>
                    <w:top w:val="none" w:sz="0" w:space="0" w:color="auto"/>
                    <w:left w:val="none" w:sz="0" w:space="0" w:color="auto"/>
                    <w:bottom w:val="none" w:sz="0" w:space="0" w:color="auto"/>
                    <w:right w:val="none" w:sz="0" w:space="0" w:color="auto"/>
                  </w:divBdr>
                </w:div>
                <w:div w:id="1739160237">
                  <w:marLeft w:val="0"/>
                  <w:marRight w:val="0"/>
                  <w:marTop w:val="0"/>
                  <w:marBottom w:val="0"/>
                  <w:divBdr>
                    <w:top w:val="none" w:sz="0" w:space="0" w:color="auto"/>
                    <w:left w:val="none" w:sz="0" w:space="0" w:color="auto"/>
                    <w:bottom w:val="none" w:sz="0" w:space="0" w:color="auto"/>
                    <w:right w:val="none" w:sz="0" w:space="0" w:color="auto"/>
                  </w:divBdr>
                </w:div>
                <w:div w:id="1703437315">
                  <w:marLeft w:val="0"/>
                  <w:marRight w:val="0"/>
                  <w:marTop w:val="0"/>
                  <w:marBottom w:val="0"/>
                  <w:divBdr>
                    <w:top w:val="none" w:sz="0" w:space="0" w:color="auto"/>
                    <w:left w:val="none" w:sz="0" w:space="0" w:color="auto"/>
                    <w:bottom w:val="none" w:sz="0" w:space="0" w:color="auto"/>
                    <w:right w:val="none" w:sz="0" w:space="0" w:color="auto"/>
                  </w:divBdr>
                </w:div>
                <w:div w:id="2061318984">
                  <w:marLeft w:val="0"/>
                  <w:marRight w:val="0"/>
                  <w:marTop w:val="0"/>
                  <w:marBottom w:val="0"/>
                  <w:divBdr>
                    <w:top w:val="none" w:sz="0" w:space="0" w:color="auto"/>
                    <w:left w:val="none" w:sz="0" w:space="0" w:color="auto"/>
                    <w:bottom w:val="none" w:sz="0" w:space="0" w:color="auto"/>
                    <w:right w:val="none" w:sz="0" w:space="0" w:color="auto"/>
                  </w:divBdr>
                </w:div>
                <w:div w:id="1577740575">
                  <w:marLeft w:val="0"/>
                  <w:marRight w:val="0"/>
                  <w:marTop w:val="0"/>
                  <w:marBottom w:val="0"/>
                  <w:divBdr>
                    <w:top w:val="none" w:sz="0" w:space="0" w:color="auto"/>
                    <w:left w:val="none" w:sz="0" w:space="0" w:color="auto"/>
                    <w:bottom w:val="none" w:sz="0" w:space="0" w:color="auto"/>
                    <w:right w:val="none" w:sz="0" w:space="0" w:color="auto"/>
                  </w:divBdr>
                </w:div>
                <w:div w:id="11304559">
                  <w:marLeft w:val="0"/>
                  <w:marRight w:val="0"/>
                  <w:marTop w:val="0"/>
                  <w:marBottom w:val="0"/>
                  <w:divBdr>
                    <w:top w:val="none" w:sz="0" w:space="0" w:color="auto"/>
                    <w:left w:val="none" w:sz="0" w:space="0" w:color="auto"/>
                    <w:bottom w:val="none" w:sz="0" w:space="0" w:color="auto"/>
                    <w:right w:val="none" w:sz="0" w:space="0" w:color="auto"/>
                  </w:divBdr>
                </w:div>
                <w:div w:id="340740949">
                  <w:marLeft w:val="0"/>
                  <w:marRight w:val="0"/>
                  <w:marTop w:val="0"/>
                  <w:marBottom w:val="0"/>
                  <w:divBdr>
                    <w:top w:val="none" w:sz="0" w:space="0" w:color="auto"/>
                    <w:left w:val="none" w:sz="0" w:space="0" w:color="auto"/>
                    <w:bottom w:val="none" w:sz="0" w:space="0" w:color="auto"/>
                    <w:right w:val="none" w:sz="0" w:space="0" w:color="auto"/>
                  </w:divBdr>
                </w:div>
                <w:div w:id="543635061">
                  <w:marLeft w:val="0"/>
                  <w:marRight w:val="0"/>
                  <w:marTop w:val="0"/>
                  <w:marBottom w:val="0"/>
                  <w:divBdr>
                    <w:top w:val="none" w:sz="0" w:space="0" w:color="auto"/>
                    <w:left w:val="none" w:sz="0" w:space="0" w:color="auto"/>
                    <w:bottom w:val="none" w:sz="0" w:space="0" w:color="auto"/>
                    <w:right w:val="none" w:sz="0" w:space="0" w:color="auto"/>
                  </w:divBdr>
                </w:div>
                <w:div w:id="1363551531">
                  <w:marLeft w:val="0"/>
                  <w:marRight w:val="0"/>
                  <w:marTop w:val="0"/>
                  <w:marBottom w:val="0"/>
                  <w:divBdr>
                    <w:top w:val="none" w:sz="0" w:space="0" w:color="auto"/>
                    <w:left w:val="none" w:sz="0" w:space="0" w:color="auto"/>
                    <w:bottom w:val="none" w:sz="0" w:space="0" w:color="auto"/>
                    <w:right w:val="none" w:sz="0" w:space="0" w:color="auto"/>
                  </w:divBdr>
                </w:div>
                <w:div w:id="1726830543">
                  <w:marLeft w:val="0"/>
                  <w:marRight w:val="0"/>
                  <w:marTop w:val="0"/>
                  <w:marBottom w:val="0"/>
                  <w:divBdr>
                    <w:top w:val="none" w:sz="0" w:space="0" w:color="auto"/>
                    <w:left w:val="none" w:sz="0" w:space="0" w:color="auto"/>
                    <w:bottom w:val="none" w:sz="0" w:space="0" w:color="auto"/>
                    <w:right w:val="none" w:sz="0" w:space="0" w:color="auto"/>
                  </w:divBdr>
                </w:div>
                <w:div w:id="1341011305">
                  <w:marLeft w:val="0"/>
                  <w:marRight w:val="0"/>
                  <w:marTop w:val="0"/>
                  <w:marBottom w:val="0"/>
                  <w:divBdr>
                    <w:top w:val="none" w:sz="0" w:space="0" w:color="auto"/>
                    <w:left w:val="none" w:sz="0" w:space="0" w:color="auto"/>
                    <w:bottom w:val="none" w:sz="0" w:space="0" w:color="auto"/>
                    <w:right w:val="none" w:sz="0" w:space="0" w:color="auto"/>
                  </w:divBdr>
                </w:div>
                <w:div w:id="134876945">
                  <w:marLeft w:val="0"/>
                  <w:marRight w:val="0"/>
                  <w:marTop w:val="0"/>
                  <w:marBottom w:val="0"/>
                  <w:divBdr>
                    <w:top w:val="none" w:sz="0" w:space="0" w:color="auto"/>
                    <w:left w:val="none" w:sz="0" w:space="0" w:color="auto"/>
                    <w:bottom w:val="none" w:sz="0" w:space="0" w:color="auto"/>
                    <w:right w:val="none" w:sz="0" w:space="0" w:color="auto"/>
                  </w:divBdr>
                </w:div>
                <w:div w:id="213084516">
                  <w:marLeft w:val="0"/>
                  <w:marRight w:val="0"/>
                  <w:marTop w:val="0"/>
                  <w:marBottom w:val="0"/>
                  <w:divBdr>
                    <w:top w:val="none" w:sz="0" w:space="0" w:color="auto"/>
                    <w:left w:val="none" w:sz="0" w:space="0" w:color="auto"/>
                    <w:bottom w:val="none" w:sz="0" w:space="0" w:color="auto"/>
                    <w:right w:val="none" w:sz="0" w:space="0" w:color="auto"/>
                  </w:divBdr>
                </w:div>
                <w:div w:id="981348395">
                  <w:marLeft w:val="0"/>
                  <w:marRight w:val="0"/>
                  <w:marTop w:val="0"/>
                  <w:marBottom w:val="0"/>
                  <w:divBdr>
                    <w:top w:val="none" w:sz="0" w:space="0" w:color="auto"/>
                    <w:left w:val="none" w:sz="0" w:space="0" w:color="auto"/>
                    <w:bottom w:val="none" w:sz="0" w:space="0" w:color="auto"/>
                    <w:right w:val="none" w:sz="0" w:space="0" w:color="auto"/>
                  </w:divBdr>
                </w:div>
                <w:div w:id="36440717">
                  <w:marLeft w:val="0"/>
                  <w:marRight w:val="0"/>
                  <w:marTop w:val="0"/>
                  <w:marBottom w:val="0"/>
                  <w:divBdr>
                    <w:top w:val="none" w:sz="0" w:space="0" w:color="auto"/>
                    <w:left w:val="none" w:sz="0" w:space="0" w:color="auto"/>
                    <w:bottom w:val="none" w:sz="0" w:space="0" w:color="auto"/>
                    <w:right w:val="none" w:sz="0" w:space="0" w:color="auto"/>
                  </w:divBdr>
                </w:div>
                <w:div w:id="1072309859">
                  <w:marLeft w:val="0"/>
                  <w:marRight w:val="0"/>
                  <w:marTop w:val="0"/>
                  <w:marBottom w:val="0"/>
                  <w:divBdr>
                    <w:top w:val="none" w:sz="0" w:space="0" w:color="auto"/>
                    <w:left w:val="none" w:sz="0" w:space="0" w:color="auto"/>
                    <w:bottom w:val="none" w:sz="0" w:space="0" w:color="auto"/>
                    <w:right w:val="none" w:sz="0" w:space="0" w:color="auto"/>
                  </w:divBdr>
                </w:div>
                <w:div w:id="1033849233">
                  <w:marLeft w:val="0"/>
                  <w:marRight w:val="0"/>
                  <w:marTop w:val="0"/>
                  <w:marBottom w:val="0"/>
                  <w:divBdr>
                    <w:top w:val="none" w:sz="0" w:space="0" w:color="auto"/>
                    <w:left w:val="none" w:sz="0" w:space="0" w:color="auto"/>
                    <w:bottom w:val="none" w:sz="0" w:space="0" w:color="auto"/>
                    <w:right w:val="none" w:sz="0" w:space="0" w:color="auto"/>
                  </w:divBdr>
                </w:div>
                <w:div w:id="1396465510">
                  <w:marLeft w:val="0"/>
                  <w:marRight w:val="0"/>
                  <w:marTop w:val="0"/>
                  <w:marBottom w:val="0"/>
                  <w:divBdr>
                    <w:top w:val="none" w:sz="0" w:space="0" w:color="auto"/>
                    <w:left w:val="none" w:sz="0" w:space="0" w:color="auto"/>
                    <w:bottom w:val="none" w:sz="0" w:space="0" w:color="auto"/>
                    <w:right w:val="none" w:sz="0" w:space="0" w:color="auto"/>
                  </w:divBdr>
                </w:div>
                <w:div w:id="2168461">
                  <w:marLeft w:val="0"/>
                  <w:marRight w:val="0"/>
                  <w:marTop w:val="0"/>
                  <w:marBottom w:val="0"/>
                  <w:divBdr>
                    <w:top w:val="none" w:sz="0" w:space="0" w:color="auto"/>
                    <w:left w:val="none" w:sz="0" w:space="0" w:color="auto"/>
                    <w:bottom w:val="none" w:sz="0" w:space="0" w:color="auto"/>
                    <w:right w:val="none" w:sz="0" w:space="0" w:color="auto"/>
                  </w:divBdr>
                </w:div>
                <w:div w:id="468593096">
                  <w:marLeft w:val="0"/>
                  <w:marRight w:val="0"/>
                  <w:marTop w:val="0"/>
                  <w:marBottom w:val="0"/>
                  <w:divBdr>
                    <w:top w:val="none" w:sz="0" w:space="0" w:color="auto"/>
                    <w:left w:val="none" w:sz="0" w:space="0" w:color="auto"/>
                    <w:bottom w:val="none" w:sz="0" w:space="0" w:color="auto"/>
                    <w:right w:val="none" w:sz="0" w:space="0" w:color="auto"/>
                  </w:divBdr>
                </w:div>
                <w:div w:id="1860121196">
                  <w:marLeft w:val="0"/>
                  <w:marRight w:val="0"/>
                  <w:marTop w:val="0"/>
                  <w:marBottom w:val="0"/>
                  <w:divBdr>
                    <w:top w:val="none" w:sz="0" w:space="0" w:color="auto"/>
                    <w:left w:val="none" w:sz="0" w:space="0" w:color="auto"/>
                    <w:bottom w:val="none" w:sz="0" w:space="0" w:color="auto"/>
                    <w:right w:val="none" w:sz="0" w:space="0" w:color="auto"/>
                  </w:divBdr>
                </w:div>
                <w:div w:id="27681866">
                  <w:marLeft w:val="0"/>
                  <w:marRight w:val="0"/>
                  <w:marTop w:val="0"/>
                  <w:marBottom w:val="0"/>
                  <w:divBdr>
                    <w:top w:val="none" w:sz="0" w:space="0" w:color="auto"/>
                    <w:left w:val="none" w:sz="0" w:space="0" w:color="auto"/>
                    <w:bottom w:val="none" w:sz="0" w:space="0" w:color="auto"/>
                    <w:right w:val="none" w:sz="0" w:space="0" w:color="auto"/>
                  </w:divBdr>
                </w:div>
                <w:div w:id="225651708">
                  <w:marLeft w:val="0"/>
                  <w:marRight w:val="0"/>
                  <w:marTop w:val="0"/>
                  <w:marBottom w:val="0"/>
                  <w:divBdr>
                    <w:top w:val="none" w:sz="0" w:space="0" w:color="auto"/>
                    <w:left w:val="none" w:sz="0" w:space="0" w:color="auto"/>
                    <w:bottom w:val="none" w:sz="0" w:space="0" w:color="auto"/>
                    <w:right w:val="none" w:sz="0" w:space="0" w:color="auto"/>
                  </w:divBdr>
                </w:div>
                <w:div w:id="8530369">
                  <w:marLeft w:val="0"/>
                  <w:marRight w:val="0"/>
                  <w:marTop w:val="0"/>
                  <w:marBottom w:val="0"/>
                  <w:divBdr>
                    <w:top w:val="none" w:sz="0" w:space="0" w:color="auto"/>
                    <w:left w:val="none" w:sz="0" w:space="0" w:color="auto"/>
                    <w:bottom w:val="none" w:sz="0" w:space="0" w:color="auto"/>
                    <w:right w:val="none" w:sz="0" w:space="0" w:color="auto"/>
                  </w:divBdr>
                </w:div>
                <w:div w:id="1489712469">
                  <w:marLeft w:val="0"/>
                  <w:marRight w:val="0"/>
                  <w:marTop w:val="0"/>
                  <w:marBottom w:val="0"/>
                  <w:divBdr>
                    <w:top w:val="none" w:sz="0" w:space="0" w:color="auto"/>
                    <w:left w:val="none" w:sz="0" w:space="0" w:color="auto"/>
                    <w:bottom w:val="none" w:sz="0" w:space="0" w:color="auto"/>
                    <w:right w:val="none" w:sz="0" w:space="0" w:color="auto"/>
                  </w:divBdr>
                </w:div>
                <w:div w:id="283116248">
                  <w:marLeft w:val="0"/>
                  <w:marRight w:val="0"/>
                  <w:marTop w:val="0"/>
                  <w:marBottom w:val="0"/>
                  <w:divBdr>
                    <w:top w:val="none" w:sz="0" w:space="0" w:color="auto"/>
                    <w:left w:val="none" w:sz="0" w:space="0" w:color="auto"/>
                    <w:bottom w:val="none" w:sz="0" w:space="0" w:color="auto"/>
                    <w:right w:val="none" w:sz="0" w:space="0" w:color="auto"/>
                  </w:divBdr>
                </w:div>
                <w:div w:id="833105278">
                  <w:marLeft w:val="0"/>
                  <w:marRight w:val="0"/>
                  <w:marTop w:val="0"/>
                  <w:marBottom w:val="0"/>
                  <w:divBdr>
                    <w:top w:val="none" w:sz="0" w:space="0" w:color="auto"/>
                    <w:left w:val="none" w:sz="0" w:space="0" w:color="auto"/>
                    <w:bottom w:val="none" w:sz="0" w:space="0" w:color="auto"/>
                    <w:right w:val="none" w:sz="0" w:space="0" w:color="auto"/>
                  </w:divBdr>
                </w:div>
                <w:div w:id="1561746288">
                  <w:marLeft w:val="0"/>
                  <w:marRight w:val="0"/>
                  <w:marTop w:val="0"/>
                  <w:marBottom w:val="0"/>
                  <w:divBdr>
                    <w:top w:val="none" w:sz="0" w:space="0" w:color="auto"/>
                    <w:left w:val="none" w:sz="0" w:space="0" w:color="auto"/>
                    <w:bottom w:val="none" w:sz="0" w:space="0" w:color="auto"/>
                    <w:right w:val="none" w:sz="0" w:space="0" w:color="auto"/>
                  </w:divBdr>
                </w:div>
                <w:div w:id="1786730025">
                  <w:marLeft w:val="0"/>
                  <w:marRight w:val="0"/>
                  <w:marTop w:val="0"/>
                  <w:marBottom w:val="0"/>
                  <w:divBdr>
                    <w:top w:val="none" w:sz="0" w:space="0" w:color="auto"/>
                    <w:left w:val="none" w:sz="0" w:space="0" w:color="auto"/>
                    <w:bottom w:val="none" w:sz="0" w:space="0" w:color="auto"/>
                    <w:right w:val="none" w:sz="0" w:space="0" w:color="auto"/>
                  </w:divBdr>
                </w:div>
                <w:div w:id="1958292486">
                  <w:marLeft w:val="0"/>
                  <w:marRight w:val="0"/>
                  <w:marTop w:val="0"/>
                  <w:marBottom w:val="0"/>
                  <w:divBdr>
                    <w:top w:val="none" w:sz="0" w:space="0" w:color="auto"/>
                    <w:left w:val="none" w:sz="0" w:space="0" w:color="auto"/>
                    <w:bottom w:val="none" w:sz="0" w:space="0" w:color="auto"/>
                    <w:right w:val="none" w:sz="0" w:space="0" w:color="auto"/>
                  </w:divBdr>
                </w:div>
                <w:div w:id="1849248920">
                  <w:marLeft w:val="0"/>
                  <w:marRight w:val="0"/>
                  <w:marTop w:val="0"/>
                  <w:marBottom w:val="0"/>
                  <w:divBdr>
                    <w:top w:val="none" w:sz="0" w:space="0" w:color="auto"/>
                    <w:left w:val="none" w:sz="0" w:space="0" w:color="auto"/>
                    <w:bottom w:val="none" w:sz="0" w:space="0" w:color="auto"/>
                    <w:right w:val="none" w:sz="0" w:space="0" w:color="auto"/>
                  </w:divBdr>
                </w:div>
                <w:div w:id="1918708166">
                  <w:marLeft w:val="0"/>
                  <w:marRight w:val="0"/>
                  <w:marTop w:val="0"/>
                  <w:marBottom w:val="0"/>
                  <w:divBdr>
                    <w:top w:val="none" w:sz="0" w:space="0" w:color="auto"/>
                    <w:left w:val="none" w:sz="0" w:space="0" w:color="auto"/>
                    <w:bottom w:val="none" w:sz="0" w:space="0" w:color="auto"/>
                    <w:right w:val="none" w:sz="0" w:space="0" w:color="auto"/>
                  </w:divBdr>
                </w:div>
                <w:div w:id="618757766">
                  <w:marLeft w:val="0"/>
                  <w:marRight w:val="0"/>
                  <w:marTop w:val="0"/>
                  <w:marBottom w:val="0"/>
                  <w:divBdr>
                    <w:top w:val="none" w:sz="0" w:space="0" w:color="auto"/>
                    <w:left w:val="none" w:sz="0" w:space="0" w:color="auto"/>
                    <w:bottom w:val="none" w:sz="0" w:space="0" w:color="auto"/>
                    <w:right w:val="none" w:sz="0" w:space="0" w:color="auto"/>
                  </w:divBdr>
                </w:div>
                <w:div w:id="409741767">
                  <w:marLeft w:val="0"/>
                  <w:marRight w:val="0"/>
                  <w:marTop w:val="0"/>
                  <w:marBottom w:val="0"/>
                  <w:divBdr>
                    <w:top w:val="none" w:sz="0" w:space="0" w:color="auto"/>
                    <w:left w:val="none" w:sz="0" w:space="0" w:color="auto"/>
                    <w:bottom w:val="none" w:sz="0" w:space="0" w:color="auto"/>
                    <w:right w:val="none" w:sz="0" w:space="0" w:color="auto"/>
                  </w:divBdr>
                </w:div>
                <w:div w:id="1073821227">
                  <w:marLeft w:val="0"/>
                  <w:marRight w:val="0"/>
                  <w:marTop w:val="0"/>
                  <w:marBottom w:val="0"/>
                  <w:divBdr>
                    <w:top w:val="none" w:sz="0" w:space="0" w:color="auto"/>
                    <w:left w:val="none" w:sz="0" w:space="0" w:color="auto"/>
                    <w:bottom w:val="none" w:sz="0" w:space="0" w:color="auto"/>
                    <w:right w:val="none" w:sz="0" w:space="0" w:color="auto"/>
                  </w:divBdr>
                </w:div>
                <w:div w:id="820392746">
                  <w:marLeft w:val="0"/>
                  <w:marRight w:val="0"/>
                  <w:marTop w:val="0"/>
                  <w:marBottom w:val="0"/>
                  <w:divBdr>
                    <w:top w:val="none" w:sz="0" w:space="0" w:color="auto"/>
                    <w:left w:val="none" w:sz="0" w:space="0" w:color="auto"/>
                    <w:bottom w:val="none" w:sz="0" w:space="0" w:color="auto"/>
                    <w:right w:val="none" w:sz="0" w:space="0" w:color="auto"/>
                  </w:divBdr>
                </w:div>
                <w:div w:id="2037580844">
                  <w:marLeft w:val="0"/>
                  <w:marRight w:val="0"/>
                  <w:marTop w:val="0"/>
                  <w:marBottom w:val="0"/>
                  <w:divBdr>
                    <w:top w:val="none" w:sz="0" w:space="0" w:color="auto"/>
                    <w:left w:val="none" w:sz="0" w:space="0" w:color="auto"/>
                    <w:bottom w:val="none" w:sz="0" w:space="0" w:color="auto"/>
                    <w:right w:val="none" w:sz="0" w:space="0" w:color="auto"/>
                  </w:divBdr>
                </w:div>
                <w:div w:id="371421038">
                  <w:marLeft w:val="0"/>
                  <w:marRight w:val="0"/>
                  <w:marTop w:val="0"/>
                  <w:marBottom w:val="0"/>
                  <w:divBdr>
                    <w:top w:val="none" w:sz="0" w:space="0" w:color="auto"/>
                    <w:left w:val="none" w:sz="0" w:space="0" w:color="auto"/>
                    <w:bottom w:val="none" w:sz="0" w:space="0" w:color="auto"/>
                    <w:right w:val="none" w:sz="0" w:space="0" w:color="auto"/>
                  </w:divBdr>
                </w:div>
                <w:div w:id="84111399">
                  <w:marLeft w:val="0"/>
                  <w:marRight w:val="0"/>
                  <w:marTop w:val="0"/>
                  <w:marBottom w:val="0"/>
                  <w:divBdr>
                    <w:top w:val="none" w:sz="0" w:space="0" w:color="auto"/>
                    <w:left w:val="none" w:sz="0" w:space="0" w:color="auto"/>
                    <w:bottom w:val="none" w:sz="0" w:space="0" w:color="auto"/>
                    <w:right w:val="none" w:sz="0" w:space="0" w:color="auto"/>
                  </w:divBdr>
                </w:div>
                <w:div w:id="602569450">
                  <w:marLeft w:val="0"/>
                  <w:marRight w:val="0"/>
                  <w:marTop w:val="0"/>
                  <w:marBottom w:val="0"/>
                  <w:divBdr>
                    <w:top w:val="none" w:sz="0" w:space="0" w:color="auto"/>
                    <w:left w:val="none" w:sz="0" w:space="0" w:color="auto"/>
                    <w:bottom w:val="none" w:sz="0" w:space="0" w:color="auto"/>
                    <w:right w:val="none" w:sz="0" w:space="0" w:color="auto"/>
                  </w:divBdr>
                </w:div>
                <w:div w:id="409809697">
                  <w:marLeft w:val="0"/>
                  <w:marRight w:val="0"/>
                  <w:marTop w:val="0"/>
                  <w:marBottom w:val="0"/>
                  <w:divBdr>
                    <w:top w:val="none" w:sz="0" w:space="0" w:color="auto"/>
                    <w:left w:val="none" w:sz="0" w:space="0" w:color="auto"/>
                    <w:bottom w:val="none" w:sz="0" w:space="0" w:color="auto"/>
                    <w:right w:val="none" w:sz="0" w:space="0" w:color="auto"/>
                  </w:divBdr>
                </w:div>
                <w:div w:id="206183419">
                  <w:marLeft w:val="0"/>
                  <w:marRight w:val="0"/>
                  <w:marTop w:val="0"/>
                  <w:marBottom w:val="0"/>
                  <w:divBdr>
                    <w:top w:val="none" w:sz="0" w:space="0" w:color="auto"/>
                    <w:left w:val="none" w:sz="0" w:space="0" w:color="auto"/>
                    <w:bottom w:val="none" w:sz="0" w:space="0" w:color="auto"/>
                    <w:right w:val="none" w:sz="0" w:space="0" w:color="auto"/>
                  </w:divBdr>
                </w:div>
                <w:div w:id="1773667146">
                  <w:marLeft w:val="0"/>
                  <w:marRight w:val="0"/>
                  <w:marTop w:val="0"/>
                  <w:marBottom w:val="0"/>
                  <w:divBdr>
                    <w:top w:val="none" w:sz="0" w:space="0" w:color="auto"/>
                    <w:left w:val="none" w:sz="0" w:space="0" w:color="auto"/>
                    <w:bottom w:val="none" w:sz="0" w:space="0" w:color="auto"/>
                    <w:right w:val="none" w:sz="0" w:space="0" w:color="auto"/>
                  </w:divBdr>
                </w:div>
                <w:div w:id="1018459600">
                  <w:marLeft w:val="0"/>
                  <w:marRight w:val="0"/>
                  <w:marTop w:val="0"/>
                  <w:marBottom w:val="0"/>
                  <w:divBdr>
                    <w:top w:val="none" w:sz="0" w:space="0" w:color="auto"/>
                    <w:left w:val="none" w:sz="0" w:space="0" w:color="auto"/>
                    <w:bottom w:val="none" w:sz="0" w:space="0" w:color="auto"/>
                    <w:right w:val="none" w:sz="0" w:space="0" w:color="auto"/>
                  </w:divBdr>
                </w:div>
                <w:div w:id="1277176852">
                  <w:marLeft w:val="0"/>
                  <w:marRight w:val="0"/>
                  <w:marTop w:val="0"/>
                  <w:marBottom w:val="0"/>
                  <w:divBdr>
                    <w:top w:val="none" w:sz="0" w:space="0" w:color="auto"/>
                    <w:left w:val="none" w:sz="0" w:space="0" w:color="auto"/>
                    <w:bottom w:val="none" w:sz="0" w:space="0" w:color="auto"/>
                    <w:right w:val="none" w:sz="0" w:space="0" w:color="auto"/>
                  </w:divBdr>
                </w:div>
                <w:div w:id="358824820">
                  <w:marLeft w:val="0"/>
                  <w:marRight w:val="0"/>
                  <w:marTop w:val="0"/>
                  <w:marBottom w:val="0"/>
                  <w:divBdr>
                    <w:top w:val="none" w:sz="0" w:space="0" w:color="auto"/>
                    <w:left w:val="none" w:sz="0" w:space="0" w:color="auto"/>
                    <w:bottom w:val="none" w:sz="0" w:space="0" w:color="auto"/>
                    <w:right w:val="none" w:sz="0" w:space="0" w:color="auto"/>
                  </w:divBdr>
                </w:div>
                <w:div w:id="2079207381">
                  <w:marLeft w:val="0"/>
                  <w:marRight w:val="0"/>
                  <w:marTop w:val="0"/>
                  <w:marBottom w:val="0"/>
                  <w:divBdr>
                    <w:top w:val="none" w:sz="0" w:space="0" w:color="auto"/>
                    <w:left w:val="none" w:sz="0" w:space="0" w:color="auto"/>
                    <w:bottom w:val="none" w:sz="0" w:space="0" w:color="auto"/>
                    <w:right w:val="none" w:sz="0" w:space="0" w:color="auto"/>
                  </w:divBdr>
                </w:div>
                <w:div w:id="126701324">
                  <w:marLeft w:val="0"/>
                  <w:marRight w:val="0"/>
                  <w:marTop w:val="0"/>
                  <w:marBottom w:val="0"/>
                  <w:divBdr>
                    <w:top w:val="none" w:sz="0" w:space="0" w:color="auto"/>
                    <w:left w:val="none" w:sz="0" w:space="0" w:color="auto"/>
                    <w:bottom w:val="none" w:sz="0" w:space="0" w:color="auto"/>
                    <w:right w:val="none" w:sz="0" w:space="0" w:color="auto"/>
                  </w:divBdr>
                </w:div>
                <w:div w:id="69639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19318">
          <w:marLeft w:val="0"/>
          <w:marRight w:val="0"/>
          <w:marTop w:val="0"/>
          <w:marBottom w:val="0"/>
          <w:divBdr>
            <w:top w:val="none" w:sz="0" w:space="0" w:color="auto"/>
            <w:left w:val="none" w:sz="0" w:space="0" w:color="auto"/>
            <w:bottom w:val="none" w:sz="0" w:space="0" w:color="auto"/>
            <w:right w:val="none" w:sz="0" w:space="0" w:color="auto"/>
          </w:divBdr>
          <w:divsChild>
            <w:div w:id="49117549">
              <w:marLeft w:val="0"/>
              <w:marRight w:val="0"/>
              <w:marTop w:val="0"/>
              <w:marBottom w:val="0"/>
              <w:divBdr>
                <w:top w:val="none" w:sz="0" w:space="0" w:color="auto"/>
                <w:left w:val="none" w:sz="0" w:space="0" w:color="auto"/>
                <w:bottom w:val="none" w:sz="0" w:space="0" w:color="auto"/>
                <w:right w:val="none" w:sz="0" w:space="0" w:color="auto"/>
              </w:divBdr>
              <w:divsChild>
                <w:div w:id="1086921188">
                  <w:marLeft w:val="0"/>
                  <w:marRight w:val="0"/>
                  <w:marTop w:val="0"/>
                  <w:marBottom w:val="0"/>
                  <w:divBdr>
                    <w:top w:val="none" w:sz="0" w:space="0" w:color="auto"/>
                    <w:left w:val="none" w:sz="0" w:space="0" w:color="auto"/>
                    <w:bottom w:val="none" w:sz="0" w:space="0" w:color="auto"/>
                    <w:right w:val="none" w:sz="0" w:space="0" w:color="auto"/>
                  </w:divBdr>
                </w:div>
                <w:div w:id="1529373386">
                  <w:marLeft w:val="0"/>
                  <w:marRight w:val="0"/>
                  <w:marTop w:val="0"/>
                  <w:marBottom w:val="0"/>
                  <w:divBdr>
                    <w:top w:val="none" w:sz="0" w:space="0" w:color="auto"/>
                    <w:left w:val="none" w:sz="0" w:space="0" w:color="auto"/>
                    <w:bottom w:val="none" w:sz="0" w:space="0" w:color="auto"/>
                    <w:right w:val="none" w:sz="0" w:space="0" w:color="auto"/>
                  </w:divBdr>
                </w:div>
                <w:div w:id="195195020">
                  <w:marLeft w:val="0"/>
                  <w:marRight w:val="0"/>
                  <w:marTop w:val="0"/>
                  <w:marBottom w:val="0"/>
                  <w:divBdr>
                    <w:top w:val="none" w:sz="0" w:space="0" w:color="auto"/>
                    <w:left w:val="none" w:sz="0" w:space="0" w:color="auto"/>
                    <w:bottom w:val="none" w:sz="0" w:space="0" w:color="auto"/>
                    <w:right w:val="none" w:sz="0" w:space="0" w:color="auto"/>
                  </w:divBdr>
                </w:div>
                <w:div w:id="1238248696">
                  <w:marLeft w:val="0"/>
                  <w:marRight w:val="0"/>
                  <w:marTop w:val="0"/>
                  <w:marBottom w:val="0"/>
                  <w:divBdr>
                    <w:top w:val="none" w:sz="0" w:space="0" w:color="auto"/>
                    <w:left w:val="none" w:sz="0" w:space="0" w:color="auto"/>
                    <w:bottom w:val="none" w:sz="0" w:space="0" w:color="auto"/>
                    <w:right w:val="none" w:sz="0" w:space="0" w:color="auto"/>
                  </w:divBdr>
                </w:div>
                <w:div w:id="1236159657">
                  <w:marLeft w:val="0"/>
                  <w:marRight w:val="0"/>
                  <w:marTop w:val="0"/>
                  <w:marBottom w:val="0"/>
                  <w:divBdr>
                    <w:top w:val="none" w:sz="0" w:space="0" w:color="auto"/>
                    <w:left w:val="none" w:sz="0" w:space="0" w:color="auto"/>
                    <w:bottom w:val="none" w:sz="0" w:space="0" w:color="auto"/>
                    <w:right w:val="none" w:sz="0" w:space="0" w:color="auto"/>
                  </w:divBdr>
                </w:div>
                <w:div w:id="43601389">
                  <w:marLeft w:val="0"/>
                  <w:marRight w:val="0"/>
                  <w:marTop w:val="0"/>
                  <w:marBottom w:val="0"/>
                  <w:divBdr>
                    <w:top w:val="none" w:sz="0" w:space="0" w:color="auto"/>
                    <w:left w:val="none" w:sz="0" w:space="0" w:color="auto"/>
                    <w:bottom w:val="none" w:sz="0" w:space="0" w:color="auto"/>
                    <w:right w:val="none" w:sz="0" w:space="0" w:color="auto"/>
                  </w:divBdr>
                </w:div>
                <w:div w:id="407961646">
                  <w:marLeft w:val="0"/>
                  <w:marRight w:val="0"/>
                  <w:marTop w:val="0"/>
                  <w:marBottom w:val="0"/>
                  <w:divBdr>
                    <w:top w:val="none" w:sz="0" w:space="0" w:color="auto"/>
                    <w:left w:val="none" w:sz="0" w:space="0" w:color="auto"/>
                    <w:bottom w:val="none" w:sz="0" w:space="0" w:color="auto"/>
                    <w:right w:val="none" w:sz="0" w:space="0" w:color="auto"/>
                  </w:divBdr>
                </w:div>
                <w:div w:id="1611475182">
                  <w:marLeft w:val="0"/>
                  <w:marRight w:val="0"/>
                  <w:marTop w:val="0"/>
                  <w:marBottom w:val="0"/>
                  <w:divBdr>
                    <w:top w:val="none" w:sz="0" w:space="0" w:color="auto"/>
                    <w:left w:val="none" w:sz="0" w:space="0" w:color="auto"/>
                    <w:bottom w:val="none" w:sz="0" w:space="0" w:color="auto"/>
                    <w:right w:val="none" w:sz="0" w:space="0" w:color="auto"/>
                  </w:divBdr>
                </w:div>
                <w:div w:id="1031027466">
                  <w:marLeft w:val="0"/>
                  <w:marRight w:val="0"/>
                  <w:marTop w:val="0"/>
                  <w:marBottom w:val="0"/>
                  <w:divBdr>
                    <w:top w:val="none" w:sz="0" w:space="0" w:color="auto"/>
                    <w:left w:val="none" w:sz="0" w:space="0" w:color="auto"/>
                    <w:bottom w:val="none" w:sz="0" w:space="0" w:color="auto"/>
                    <w:right w:val="none" w:sz="0" w:space="0" w:color="auto"/>
                  </w:divBdr>
                </w:div>
                <w:div w:id="157113817">
                  <w:marLeft w:val="0"/>
                  <w:marRight w:val="0"/>
                  <w:marTop w:val="0"/>
                  <w:marBottom w:val="0"/>
                  <w:divBdr>
                    <w:top w:val="none" w:sz="0" w:space="0" w:color="auto"/>
                    <w:left w:val="none" w:sz="0" w:space="0" w:color="auto"/>
                    <w:bottom w:val="none" w:sz="0" w:space="0" w:color="auto"/>
                    <w:right w:val="none" w:sz="0" w:space="0" w:color="auto"/>
                  </w:divBdr>
                </w:div>
                <w:div w:id="1768621335">
                  <w:marLeft w:val="0"/>
                  <w:marRight w:val="0"/>
                  <w:marTop w:val="0"/>
                  <w:marBottom w:val="0"/>
                  <w:divBdr>
                    <w:top w:val="none" w:sz="0" w:space="0" w:color="auto"/>
                    <w:left w:val="none" w:sz="0" w:space="0" w:color="auto"/>
                    <w:bottom w:val="none" w:sz="0" w:space="0" w:color="auto"/>
                    <w:right w:val="none" w:sz="0" w:space="0" w:color="auto"/>
                  </w:divBdr>
                </w:div>
                <w:div w:id="1387223174">
                  <w:marLeft w:val="0"/>
                  <w:marRight w:val="0"/>
                  <w:marTop w:val="0"/>
                  <w:marBottom w:val="0"/>
                  <w:divBdr>
                    <w:top w:val="none" w:sz="0" w:space="0" w:color="auto"/>
                    <w:left w:val="none" w:sz="0" w:space="0" w:color="auto"/>
                    <w:bottom w:val="none" w:sz="0" w:space="0" w:color="auto"/>
                    <w:right w:val="none" w:sz="0" w:space="0" w:color="auto"/>
                  </w:divBdr>
                </w:div>
                <w:div w:id="486289837">
                  <w:marLeft w:val="0"/>
                  <w:marRight w:val="0"/>
                  <w:marTop w:val="0"/>
                  <w:marBottom w:val="0"/>
                  <w:divBdr>
                    <w:top w:val="none" w:sz="0" w:space="0" w:color="auto"/>
                    <w:left w:val="none" w:sz="0" w:space="0" w:color="auto"/>
                    <w:bottom w:val="none" w:sz="0" w:space="0" w:color="auto"/>
                    <w:right w:val="none" w:sz="0" w:space="0" w:color="auto"/>
                  </w:divBdr>
                </w:div>
                <w:div w:id="1307054022">
                  <w:marLeft w:val="0"/>
                  <w:marRight w:val="0"/>
                  <w:marTop w:val="0"/>
                  <w:marBottom w:val="0"/>
                  <w:divBdr>
                    <w:top w:val="none" w:sz="0" w:space="0" w:color="auto"/>
                    <w:left w:val="none" w:sz="0" w:space="0" w:color="auto"/>
                    <w:bottom w:val="none" w:sz="0" w:space="0" w:color="auto"/>
                    <w:right w:val="none" w:sz="0" w:space="0" w:color="auto"/>
                  </w:divBdr>
                </w:div>
                <w:div w:id="425813381">
                  <w:marLeft w:val="0"/>
                  <w:marRight w:val="0"/>
                  <w:marTop w:val="0"/>
                  <w:marBottom w:val="0"/>
                  <w:divBdr>
                    <w:top w:val="none" w:sz="0" w:space="0" w:color="auto"/>
                    <w:left w:val="none" w:sz="0" w:space="0" w:color="auto"/>
                    <w:bottom w:val="none" w:sz="0" w:space="0" w:color="auto"/>
                    <w:right w:val="none" w:sz="0" w:space="0" w:color="auto"/>
                  </w:divBdr>
                </w:div>
                <w:div w:id="998386512">
                  <w:marLeft w:val="0"/>
                  <w:marRight w:val="0"/>
                  <w:marTop w:val="0"/>
                  <w:marBottom w:val="0"/>
                  <w:divBdr>
                    <w:top w:val="none" w:sz="0" w:space="0" w:color="auto"/>
                    <w:left w:val="none" w:sz="0" w:space="0" w:color="auto"/>
                    <w:bottom w:val="none" w:sz="0" w:space="0" w:color="auto"/>
                    <w:right w:val="none" w:sz="0" w:space="0" w:color="auto"/>
                  </w:divBdr>
                </w:div>
                <w:div w:id="867304312">
                  <w:marLeft w:val="0"/>
                  <w:marRight w:val="0"/>
                  <w:marTop w:val="0"/>
                  <w:marBottom w:val="0"/>
                  <w:divBdr>
                    <w:top w:val="none" w:sz="0" w:space="0" w:color="auto"/>
                    <w:left w:val="none" w:sz="0" w:space="0" w:color="auto"/>
                    <w:bottom w:val="none" w:sz="0" w:space="0" w:color="auto"/>
                    <w:right w:val="none" w:sz="0" w:space="0" w:color="auto"/>
                  </w:divBdr>
                </w:div>
                <w:div w:id="273679496">
                  <w:marLeft w:val="0"/>
                  <w:marRight w:val="0"/>
                  <w:marTop w:val="0"/>
                  <w:marBottom w:val="0"/>
                  <w:divBdr>
                    <w:top w:val="none" w:sz="0" w:space="0" w:color="auto"/>
                    <w:left w:val="none" w:sz="0" w:space="0" w:color="auto"/>
                    <w:bottom w:val="none" w:sz="0" w:space="0" w:color="auto"/>
                    <w:right w:val="none" w:sz="0" w:space="0" w:color="auto"/>
                  </w:divBdr>
                </w:div>
                <w:div w:id="1457527616">
                  <w:marLeft w:val="0"/>
                  <w:marRight w:val="0"/>
                  <w:marTop w:val="0"/>
                  <w:marBottom w:val="0"/>
                  <w:divBdr>
                    <w:top w:val="none" w:sz="0" w:space="0" w:color="auto"/>
                    <w:left w:val="none" w:sz="0" w:space="0" w:color="auto"/>
                    <w:bottom w:val="none" w:sz="0" w:space="0" w:color="auto"/>
                    <w:right w:val="none" w:sz="0" w:space="0" w:color="auto"/>
                  </w:divBdr>
                </w:div>
                <w:div w:id="156657211">
                  <w:marLeft w:val="0"/>
                  <w:marRight w:val="0"/>
                  <w:marTop w:val="0"/>
                  <w:marBottom w:val="0"/>
                  <w:divBdr>
                    <w:top w:val="none" w:sz="0" w:space="0" w:color="auto"/>
                    <w:left w:val="none" w:sz="0" w:space="0" w:color="auto"/>
                    <w:bottom w:val="none" w:sz="0" w:space="0" w:color="auto"/>
                    <w:right w:val="none" w:sz="0" w:space="0" w:color="auto"/>
                  </w:divBdr>
                </w:div>
                <w:div w:id="438377737">
                  <w:marLeft w:val="0"/>
                  <w:marRight w:val="0"/>
                  <w:marTop w:val="0"/>
                  <w:marBottom w:val="0"/>
                  <w:divBdr>
                    <w:top w:val="none" w:sz="0" w:space="0" w:color="auto"/>
                    <w:left w:val="none" w:sz="0" w:space="0" w:color="auto"/>
                    <w:bottom w:val="none" w:sz="0" w:space="0" w:color="auto"/>
                    <w:right w:val="none" w:sz="0" w:space="0" w:color="auto"/>
                  </w:divBdr>
                </w:div>
                <w:div w:id="2008554393">
                  <w:marLeft w:val="0"/>
                  <w:marRight w:val="0"/>
                  <w:marTop w:val="0"/>
                  <w:marBottom w:val="0"/>
                  <w:divBdr>
                    <w:top w:val="none" w:sz="0" w:space="0" w:color="auto"/>
                    <w:left w:val="none" w:sz="0" w:space="0" w:color="auto"/>
                    <w:bottom w:val="none" w:sz="0" w:space="0" w:color="auto"/>
                    <w:right w:val="none" w:sz="0" w:space="0" w:color="auto"/>
                  </w:divBdr>
                </w:div>
                <w:div w:id="1411585633">
                  <w:marLeft w:val="0"/>
                  <w:marRight w:val="0"/>
                  <w:marTop w:val="0"/>
                  <w:marBottom w:val="0"/>
                  <w:divBdr>
                    <w:top w:val="none" w:sz="0" w:space="0" w:color="auto"/>
                    <w:left w:val="none" w:sz="0" w:space="0" w:color="auto"/>
                    <w:bottom w:val="none" w:sz="0" w:space="0" w:color="auto"/>
                    <w:right w:val="none" w:sz="0" w:space="0" w:color="auto"/>
                  </w:divBdr>
                </w:div>
                <w:div w:id="627779580">
                  <w:marLeft w:val="0"/>
                  <w:marRight w:val="0"/>
                  <w:marTop w:val="0"/>
                  <w:marBottom w:val="0"/>
                  <w:divBdr>
                    <w:top w:val="none" w:sz="0" w:space="0" w:color="auto"/>
                    <w:left w:val="none" w:sz="0" w:space="0" w:color="auto"/>
                    <w:bottom w:val="none" w:sz="0" w:space="0" w:color="auto"/>
                    <w:right w:val="none" w:sz="0" w:space="0" w:color="auto"/>
                  </w:divBdr>
                </w:div>
                <w:div w:id="310914048">
                  <w:marLeft w:val="0"/>
                  <w:marRight w:val="0"/>
                  <w:marTop w:val="0"/>
                  <w:marBottom w:val="0"/>
                  <w:divBdr>
                    <w:top w:val="none" w:sz="0" w:space="0" w:color="auto"/>
                    <w:left w:val="none" w:sz="0" w:space="0" w:color="auto"/>
                    <w:bottom w:val="none" w:sz="0" w:space="0" w:color="auto"/>
                    <w:right w:val="none" w:sz="0" w:space="0" w:color="auto"/>
                  </w:divBdr>
                </w:div>
                <w:div w:id="594246932">
                  <w:marLeft w:val="0"/>
                  <w:marRight w:val="0"/>
                  <w:marTop w:val="0"/>
                  <w:marBottom w:val="0"/>
                  <w:divBdr>
                    <w:top w:val="none" w:sz="0" w:space="0" w:color="auto"/>
                    <w:left w:val="none" w:sz="0" w:space="0" w:color="auto"/>
                    <w:bottom w:val="none" w:sz="0" w:space="0" w:color="auto"/>
                    <w:right w:val="none" w:sz="0" w:space="0" w:color="auto"/>
                  </w:divBdr>
                </w:div>
                <w:div w:id="103887934">
                  <w:marLeft w:val="0"/>
                  <w:marRight w:val="0"/>
                  <w:marTop w:val="0"/>
                  <w:marBottom w:val="0"/>
                  <w:divBdr>
                    <w:top w:val="none" w:sz="0" w:space="0" w:color="auto"/>
                    <w:left w:val="none" w:sz="0" w:space="0" w:color="auto"/>
                    <w:bottom w:val="none" w:sz="0" w:space="0" w:color="auto"/>
                    <w:right w:val="none" w:sz="0" w:space="0" w:color="auto"/>
                  </w:divBdr>
                </w:div>
                <w:div w:id="1014382739">
                  <w:marLeft w:val="0"/>
                  <w:marRight w:val="0"/>
                  <w:marTop w:val="0"/>
                  <w:marBottom w:val="0"/>
                  <w:divBdr>
                    <w:top w:val="none" w:sz="0" w:space="0" w:color="auto"/>
                    <w:left w:val="none" w:sz="0" w:space="0" w:color="auto"/>
                    <w:bottom w:val="none" w:sz="0" w:space="0" w:color="auto"/>
                    <w:right w:val="none" w:sz="0" w:space="0" w:color="auto"/>
                  </w:divBdr>
                </w:div>
                <w:div w:id="1802923890">
                  <w:marLeft w:val="0"/>
                  <w:marRight w:val="0"/>
                  <w:marTop w:val="0"/>
                  <w:marBottom w:val="0"/>
                  <w:divBdr>
                    <w:top w:val="none" w:sz="0" w:space="0" w:color="auto"/>
                    <w:left w:val="none" w:sz="0" w:space="0" w:color="auto"/>
                    <w:bottom w:val="none" w:sz="0" w:space="0" w:color="auto"/>
                    <w:right w:val="none" w:sz="0" w:space="0" w:color="auto"/>
                  </w:divBdr>
                </w:div>
                <w:div w:id="328170307">
                  <w:marLeft w:val="0"/>
                  <w:marRight w:val="0"/>
                  <w:marTop w:val="0"/>
                  <w:marBottom w:val="0"/>
                  <w:divBdr>
                    <w:top w:val="none" w:sz="0" w:space="0" w:color="auto"/>
                    <w:left w:val="none" w:sz="0" w:space="0" w:color="auto"/>
                    <w:bottom w:val="none" w:sz="0" w:space="0" w:color="auto"/>
                    <w:right w:val="none" w:sz="0" w:space="0" w:color="auto"/>
                  </w:divBdr>
                </w:div>
                <w:div w:id="1902134531">
                  <w:marLeft w:val="0"/>
                  <w:marRight w:val="0"/>
                  <w:marTop w:val="0"/>
                  <w:marBottom w:val="0"/>
                  <w:divBdr>
                    <w:top w:val="none" w:sz="0" w:space="0" w:color="auto"/>
                    <w:left w:val="none" w:sz="0" w:space="0" w:color="auto"/>
                    <w:bottom w:val="none" w:sz="0" w:space="0" w:color="auto"/>
                    <w:right w:val="none" w:sz="0" w:space="0" w:color="auto"/>
                  </w:divBdr>
                </w:div>
                <w:div w:id="515508763">
                  <w:marLeft w:val="0"/>
                  <w:marRight w:val="0"/>
                  <w:marTop w:val="0"/>
                  <w:marBottom w:val="0"/>
                  <w:divBdr>
                    <w:top w:val="none" w:sz="0" w:space="0" w:color="auto"/>
                    <w:left w:val="none" w:sz="0" w:space="0" w:color="auto"/>
                    <w:bottom w:val="none" w:sz="0" w:space="0" w:color="auto"/>
                    <w:right w:val="none" w:sz="0" w:space="0" w:color="auto"/>
                  </w:divBdr>
                </w:div>
                <w:div w:id="708802052">
                  <w:marLeft w:val="0"/>
                  <w:marRight w:val="0"/>
                  <w:marTop w:val="0"/>
                  <w:marBottom w:val="0"/>
                  <w:divBdr>
                    <w:top w:val="none" w:sz="0" w:space="0" w:color="auto"/>
                    <w:left w:val="none" w:sz="0" w:space="0" w:color="auto"/>
                    <w:bottom w:val="none" w:sz="0" w:space="0" w:color="auto"/>
                    <w:right w:val="none" w:sz="0" w:space="0" w:color="auto"/>
                  </w:divBdr>
                </w:div>
                <w:div w:id="751239200">
                  <w:marLeft w:val="0"/>
                  <w:marRight w:val="0"/>
                  <w:marTop w:val="0"/>
                  <w:marBottom w:val="0"/>
                  <w:divBdr>
                    <w:top w:val="none" w:sz="0" w:space="0" w:color="auto"/>
                    <w:left w:val="none" w:sz="0" w:space="0" w:color="auto"/>
                    <w:bottom w:val="none" w:sz="0" w:space="0" w:color="auto"/>
                    <w:right w:val="none" w:sz="0" w:space="0" w:color="auto"/>
                  </w:divBdr>
                </w:div>
                <w:div w:id="1428960868">
                  <w:marLeft w:val="0"/>
                  <w:marRight w:val="0"/>
                  <w:marTop w:val="0"/>
                  <w:marBottom w:val="0"/>
                  <w:divBdr>
                    <w:top w:val="none" w:sz="0" w:space="0" w:color="auto"/>
                    <w:left w:val="none" w:sz="0" w:space="0" w:color="auto"/>
                    <w:bottom w:val="none" w:sz="0" w:space="0" w:color="auto"/>
                    <w:right w:val="none" w:sz="0" w:space="0" w:color="auto"/>
                  </w:divBdr>
                </w:div>
                <w:div w:id="1138261050">
                  <w:marLeft w:val="0"/>
                  <w:marRight w:val="0"/>
                  <w:marTop w:val="0"/>
                  <w:marBottom w:val="0"/>
                  <w:divBdr>
                    <w:top w:val="none" w:sz="0" w:space="0" w:color="auto"/>
                    <w:left w:val="none" w:sz="0" w:space="0" w:color="auto"/>
                    <w:bottom w:val="none" w:sz="0" w:space="0" w:color="auto"/>
                    <w:right w:val="none" w:sz="0" w:space="0" w:color="auto"/>
                  </w:divBdr>
                </w:div>
                <w:div w:id="1581866649">
                  <w:marLeft w:val="0"/>
                  <w:marRight w:val="0"/>
                  <w:marTop w:val="0"/>
                  <w:marBottom w:val="0"/>
                  <w:divBdr>
                    <w:top w:val="none" w:sz="0" w:space="0" w:color="auto"/>
                    <w:left w:val="none" w:sz="0" w:space="0" w:color="auto"/>
                    <w:bottom w:val="none" w:sz="0" w:space="0" w:color="auto"/>
                    <w:right w:val="none" w:sz="0" w:space="0" w:color="auto"/>
                  </w:divBdr>
                </w:div>
                <w:div w:id="1162964465">
                  <w:marLeft w:val="0"/>
                  <w:marRight w:val="0"/>
                  <w:marTop w:val="0"/>
                  <w:marBottom w:val="0"/>
                  <w:divBdr>
                    <w:top w:val="none" w:sz="0" w:space="0" w:color="auto"/>
                    <w:left w:val="none" w:sz="0" w:space="0" w:color="auto"/>
                    <w:bottom w:val="none" w:sz="0" w:space="0" w:color="auto"/>
                    <w:right w:val="none" w:sz="0" w:space="0" w:color="auto"/>
                  </w:divBdr>
                </w:div>
                <w:div w:id="1859587242">
                  <w:marLeft w:val="0"/>
                  <w:marRight w:val="0"/>
                  <w:marTop w:val="0"/>
                  <w:marBottom w:val="0"/>
                  <w:divBdr>
                    <w:top w:val="none" w:sz="0" w:space="0" w:color="auto"/>
                    <w:left w:val="none" w:sz="0" w:space="0" w:color="auto"/>
                    <w:bottom w:val="none" w:sz="0" w:space="0" w:color="auto"/>
                    <w:right w:val="none" w:sz="0" w:space="0" w:color="auto"/>
                  </w:divBdr>
                </w:div>
                <w:div w:id="1651708351">
                  <w:marLeft w:val="0"/>
                  <w:marRight w:val="0"/>
                  <w:marTop w:val="0"/>
                  <w:marBottom w:val="0"/>
                  <w:divBdr>
                    <w:top w:val="none" w:sz="0" w:space="0" w:color="auto"/>
                    <w:left w:val="none" w:sz="0" w:space="0" w:color="auto"/>
                    <w:bottom w:val="none" w:sz="0" w:space="0" w:color="auto"/>
                    <w:right w:val="none" w:sz="0" w:space="0" w:color="auto"/>
                  </w:divBdr>
                </w:div>
                <w:div w:id="1504055163">
                  <w:marLeft w:val="0"/>
                  <w:marRight w:val="0"/>
                  <w:marTop w:val="0"/>
                  <w:marBottom w:val="0"/>
                  <w:divBdr>
                    <w:top w:val="none" w:sz="0" w:space="0" w:color="auto"/>
                    <w:left w:val="none" w:sz="0" w:space="0" w:color="auto"/>
                    <w:bottom w:val="none" w:sz="0" w:space="0" w:color="auto"/>
                    <w:right w:val="none" w:sz="0" w:space="0" w:color="auto"/>
                  </w:divBdr>
                </w:div>
                <w:div w:id="2115978072">
                  <w:marLeft w:val="0"/>
                  <w:marRight w:val="0"/>
                  <w:marTop w:val="0"/>
                  <w:marBottom w:val="0"/>
                  <w:divBdr>
                    <w:top w:val="none" w:sz="0" w:space="0" w:color="auto"/>
                    <w:left w:val="none" w:sz="0" w:space="0" w:color="auto"/>
                    <w:bottom w:val="none" w:sz="0" w:space="0" w:color="auto"/>
                    <w:right w:val="none" w:sz="0" w:space="0" w:color="auto"/>
                  </w:divBdr>
                </w:div>
                <w:div w:id="820850786">
                  <w:marLeft w:val="0"/>
                  <w:marRight w:val="0"/>
                  <w:marTop w:val="0"/>
                  <w:marBottom w:val="0"/>
                  <w:divBdr>
                    <w:top w:val="none" w:sz="0" w:space="0" w:color="auto"/>
                    <w:left w:val="none" w:sz="0" w:space="0" w:color="auto"/>
                    <w:bottom w:val="none" w:sz="0" w:space="0" w:color="auto"/>
                    <w:right w:val="none" w:sz="0" w:space="0" w:color="auto"/>
                  </w:divBdr>
                </w:div>
                <w:div w:id="803503479">
                  <w:marLeft w:val="0"/>
                  <w:marRight w:val="0"/>
                  <w:marTop w:val="0"/>
                  <w:marBottom w:val="0"/>
                  <w:divBdr>
                    <w:top w:val="none" w:sz="0" w:space="0" w:color="auto"/>
                    <w:left w:val="none" w:sz="0" w:space="0" w:color="auto"/>
                    <w:bottom w:val="none" w:sz="0" w:space="0" w:color="auto"/>
                    <w:right w:val="none" w:sz="0" w:space="0" w:color="auto"/>
                  </w:divBdr>
                </w:div>
                <w:div w:id="2034459234">
                  <w:marLeft w:val="0"/>
                  <w:marRight w:val="0"/>
                  <w:marTop w:val="0"/>
                  <w:marBottom w:val="0"/>
                  <w:divBdr>
                    <w:top w:val="none" w:sz="0" w:space="0" w:color="auto"/>
                    <w:left w:val="none" w:sz="0" w:space="0" w:color="auto"/>
                    <w:bottom w:val="none" w:sz="0" w:space="0" w:color="auto"/>
                    <w:right w:val="none" w:sz="0" w:space="0" w:color="auto"/>
                  </w:divBdr>
                </w:div>
                <w:div w:id="1785494684">
                  <w:marLeft w:val="0"/>
                  <w:marRight w:val="0"/>
                  <w:marTop w:val="0"/>
                  <w:marBottom w:val="0"/>
                  <w:divBdr>
                    <w:top w:val="none" w:sz="0" w:space="0" w:color="auto"/>
                    <w:left w:val="none" w:sz="0" w:space="0" w:color="auto"/>
                    <w:bottom w:val="none" w:sz="0" w:space="0" w:color="auto"/>
                    <w:right w:val="none" w:sz="0" w:space="0" w:color="auto"/>
                  </w:divBdr>
                </w:div>
                <w:div w:id="543753268">
                  <w:marLeft w:val="0"/>
                  <w:marRight w:val="0"/>
                  <w:marTop w:val="0"/>
                  <w:marBottom w:val="0"/>
                  <w:divBdr>
                    <w:top w:val="none" w:sz="0" w:space="0" w:color="auto"/>
                    <w:left w:val="none" w:sz="0" w:space="0" w:color="auto"/>
                    <w:bottom w:val="none" w:sz="0" w:space="0" w:color="auto"/>
                    <w:right w:val="none" w:sz="0" w:space="0" w:color="auto"/>
                  </w:divBdr>
                </w:div>
                <w:div w:id="1500921440">
                  <w:marLeft w:val="0"/>
                  <w:marRight w:val="0"/>
                  <w:marTop w:val="0"/>
                  <w:marBottom w:val="0"/>
                  <w:divBdr>
                    <w:top w:val="none" w:sz="0" w:space="0" w:color="auto"/>
                    <w:left w:val="none" w:sz="0" w:space="0" w:color="auto"/>
                    <w:bottom w:val="none" w:sz="0" w:space="0" w:color="auto"/>
                    <w:right w:val="none" w:sz="0" w:space="0" w:color="auto"/>
                  </w:divBdr>
                </w:div>
                <w:div w:id="2129623717">
                  <w:marLeft w:val="0"/>
                  <w:marRight w:val="0"/>
                  <w:marTop w:val="0"/>
                  <w:marBottom w:val="0"/>
                  <w:divBdr>
                    <w:top w:val="none" w:sz="0" w:space="0" w:color="auto"/>
                    <w:left w:val="none" w:sz="0" w:space="0" w:color="auto"/>
                    <w:bottom w:val="none" w:sz="0" w:space="0" w:color="auto"/>
                    <w:right w:val="none" w:sz="0" w:space="0" w:color="auto"/>
                  </w:divBdr>
                </w:div>
                <w:div w:id="838155740">
                  <w:marLeft w:val="0"/>
                  <w:marRight w:val="0"/>
                  <w:marTop w:val="0"/>
                  <w:marBottom w:val="0"/>
                  <w:divBdr>
                    <w:top w:val="none" w:sz="0" w:space="0" w:color="auto"/>
                    <w:left w:val="none" w:sz="0" w:space="0" w:color="auto"/>
                    <w:bottom w:val="none" w:sz="0" w:space="0" w:color="auto"/>
                    <w:right w:val="none" w:sz="0" w:space="0" w:color="auto"/>
                  </w:divBdr>
                </w:div>
                <w:div w:id="1075863380">
                  <w:marLeft w:val="0"/>
                  <w:marRight w:val="0"/>
                  <w:marTop w:val="0"/>
                  <w:marBottom w:val="0"/>
                  <w:divBdr>
                    <w:top w:val="none" w:sz="0" w:space="0" w:color="auto"/>
                    <w:left w:val="none" w:sz="0" w:space="0" w:color="auto"/>
                    <w:bottom w:val="none" w:sz="0" w:space="0" w:color="auto"/>
                    <w:right w:val="none" w:sz="0" w:space="0" w:color="auto"/>
                  </w:divBdr>
                </w:div>
                <w:div w:id="1014458443">
                  <w:marLeft w:val="0"/>
                  <w:marRight w:val="0"/>
                  <w:marTop w:val="0"/>
                  <w:marBottom w:val="0"/>
                  <w:divBdr>
                    <w:top w:val="none" w:sz="0" w:space="0" w:color="auto"/>
                    <w:left w:val="none" w:sz="0" w:space="0" w:color="auto"/>
                    <w:bottom w:val="none" w:sz="0" w:space="0" w:color="auto"/>
                    <w:right w:val="none" w:sz="0" w:space="0" w:color="auto"/>
                  </w:divBdr>
                </w:div>
                <w:div w:id="731779143">
                  <w:marLeft w:val="0"/>
                  <w:marRight w:val="0"/>
                  <w:marTop w:val="0"/>
                  <w:marBottom w:val="0"/>
                  <w:divBdr>
                    <w:top w:val="none" w:sz="0" w:space="0" w:color="auto"/>
                    <w:left w:val="none" w:sz="0" w:space="0" w:color="auto"/>
                    <w:bottom w:val="none" w:sz="0" w:space="0" w:color="auto"/>
                    <w:right w:val="none" w:sz="0" w:space="0" w:color="auto"/>
                  </w:divBdr>
                </w:div>
                <w:div w:id="1892304045">
                  <w:marLeft w:val="0"/>
                  <w:marRight w:val="0"/>
                  <w:marTop w:val="0"/>
                  <w:marBottom w:val="0"/>
                  <w:divBdr>
                    <w:top w:val="none" w:sz="0" w:space="0" w:color="auto"/>
                    <w:left w:val="none" w:sz="0" w:space="0" w:color="auto"/>
                    <w:bottom w:val="none" w:sz="0" w:space="0" w:color="auto"/>
                    <w:right w:val="none" w:sz="0" w:space="0" w:color="auto"/>
                  </w:divBdr>
                </w:div>
                <w:div w:id="1130633016">
                  <w:marLeft w:val="0"/>
                  <w:marRight w:val="0"/>
                  <w:marTop w:val="0"/>
                  <w:marBottom w:val="0"/>
                  <w:divBdr>
                    <w:top w:val="none" w:sz="0" w:space="0" w:color="auto"/>
                    <w:left w:val="none" w:sz="0" w:space="0" w:color="auto"/>
                    <w:bottom w:val="none" w:sz="0" w:space="0" w:color="auto"/>
                    <w:right w:val="none" w:sz="0" w:space="0" w:color="auto"/>
                  </w:divBdr>
                </w:div>
                <w:div w:id="1559247698">
                  <w:marLeft w:val="0"/>
                  <w:marRight w:val="0"/>
                  <w:marTop w:val="0"/>
                  <w:marBottom w:val="0"/>
                  <w:divBdr>
                    <w:top w:val="none" w:sz="0" w:space="0" w:color="auto"/>
                    <w:left w:val="none" w:sz="0" w:space="0" w:color="auto"/>
                    <w:bottom w:val="none" w:sz="0" w:space="0" w:color="auto"/>
                    <w:right w:val="none" w:sz="0" w:space="0" w:color="auto"/>
                  </w:divBdr>
                </w:div>
                <w:div w:id="1240403805">
                  <w:marLeft w:val="0"/>
                  <w:marRight w:val="0"/>
                  <w:marTop w:val="0"/>
                  <w:marBottom w:val="0"/>
                  <w:divBdr>
                    <w:top w:val="none" w:sz="0" w:space="0" w:color="auto"/>
                    <w:left w:val="none" w:sz="0" w:space="0" w:color="auto"/>
                    <w:bottom w:val="none" w:sz="0" w:space="0" w:color="auto"/>
                    <w:right w:val="none" w:sz="0" w:space="0" w:color="auto"/>
                  </w:divBdr>
                </w:div>
                <w:div w:id="1863518825">
                  <w:marLeft w:val="0"/>
                  <w:marRight w:val="0"/>
                  <w:marTop w:val="0"/>
                  <w:marBottom w:val="0"/>
                  <w:divBdr>
                    <w:top w:val="none" w:sz="0" w:space="0" w:color="auto"/>
                    <w:left w:val="none" w:sz="0" w:space="0" w:color="auto"/>
                    <w:bottom w:val="none" w:sz="0" w:space="0" w:color="auto"/>
                    <w:right w:val="none" w:sz="0" w:space="0" w:color="auto"/>
                  </w:divBdr>
                </w:div>
                <w:div w:id="1463234463">
                  <w:marLeft w:val="0"/>
                  <w:marRight w:val="0"/>
                  <w:marTop w:val="0"/>
                  <w:marBottom w:val="0"/>
                  <w:divBdr>
                    <w:top w:val="none" w:sz="0" w:space="0" w:color="auto"/>
                    <w:left w:val="none" w:sz="0" w:space="0" w:color="auto"/>
                    <w:bottom w:val="none" w:sz="0" w:space="0" w:color="auto"/>
                    <w:right w:val="none" w:sz="0" w:space="0" w:color="auto"/>
                  </w:divBdr>
                </w:div>
                <w:div w:id="104470055">
                  <w:marLeft w:val="0"/>
                  <w:marRight w:val="0"/>
                  <w:marTop w:val="0"/>
                  <w:marBottom w:val="0"/>
                  <w:divBdr>
                    <w:top w:val="none" w:sz="0" w:space="0" w:color="auto"/>
                    <w:left w:val="none" w:sz="0" w:space="0" w:color="auto"/>
                    <w:bottom w:val="none" w:sz="0" w:space="0" w:color="auto"/>
                    <w:right w:val="none" w:sz="0" w:space="0" w:color="auto"/>
                  </w:divBdr>
                </w:div>
                <w:div w:id="1562903816">
                  <w:marLeft w:val="0"/>
                  <w:marRight w:val="0"/>
                  <w:marTop w:val="0"/>
                  <w:marBottom w:val="0"/>
                  <w:divBdr>
                    <w:top w:val="none" w:sz="0" w:space="0" w:color="auto"/>
                    <w:left w:val="none" w:sz="0" w:space="0" w:color="auto"/>
                    <w:bottom w:val="none" w:sz="0" w:space="0" w:color="auto"/>
                    <w:right w:val="none" w:sz="0" w:space="0" w:color="auto"/>
                  </w:divBdr>
                </w:div>
                <w:div w:id="535390956">
                  <w:marLeft w:val="0"/>
                  <w:marRight w:val="0"/>
                  <w:marTop w:val="0"/>
                  <w:marBottom w:val="0"/>
                  <w:divBdr>
                    <w:top w:val="none" w:sz="0" w:space="0" w:color="auto"/>
                    <w:left w:val="none" w:sz="0" w:space="0" w:color="auto"/>
                    <w:bottom w:val="none" w:sz="0" w:space="0" w:color="auto"/>
                    <w:right w:val="none" w:sz="0" w:space="0" w:color="auto"/>
                  </w:divBdr>
                </w:div>
                <w:div w:id="2014987789">
                  <w:marLeft w:val="0"/>
                  <w:marRight w:val="0"/>
                  <w:marTop w:val="0"/>
                  <w:marBottom w:val="0"/>
                  <w:divBdr>
                    <w:top w:val="none" w:sz="0" w:space="0" w:color="auto"/>
                    <w:left w:val="none" w:sz="0" w:space="0" w:color="auto"/>
                    <w:bottom w:val="none" w:sz="0" w:space="0" w:color="auto"/>
                    <w:right w:val="none" w:sz="0" w:space="0" w:color="auto"/>
                  </w:divBdr>
                </w:div>
                <w:div w:id="2123106614">
                  <w:marLeft w:val="0"/>
                  <w:marRight w:val="0"/>
                  <w:marTop w:val="0"/>
                  <w:marBottom w:val="0"/>
                  <w:divBdr>
                    <w:top w:val="none" w:sz="0" w:space="0" w:color="auto"/>
                    <w:left w:val="none" w:sz="0" w:space="0" w:color="auto"/>
                    <w:bottom w:val="none" w:sz="0" w:space="0" w:color="auto"/>
                    <w:right w:val="none" w:sz="0" w:space="0" w:color="auto"/>
                  </w:divBdr>
                </w:div>
                <w:div w:id="1922719714">
                  <w:marLeft w:val="0"/>
                  <w:marRight w:val="0"/>
                  <w:marTop w:val="0"/>
                  <w:marBottom w:val="0"/>
                  <w:divBdr>
                    <w:top w:val="none" w:sz="0" w:space="0" w:color="auto"/>
                    <w:left w:val="none" w:sz="0" w:space="0" w:color="auto"/>
                    <w:bottom w:val="none" w:sz="0" w:space="0" w:color="auto"/>
                    <w:right w:val="none" w:sz="0" w:space="0" w:color="auto"/>
                  </w:divBdr>
                </w:div>
                <w:div w:id="282687077">
                  <w:marLeft w:val="0"/>
                  <w:marRight w:val="0"/>
                  <w:marTop w:val="0"/>
                  <w:marBottom w:val="0"/>
                  <w:divBdr>
                    <w:top w:val="none" w:sz="0" w:space="0" w:color="auto"/>
                    <w:left w:val="none" w:sz="0" w:space="0" w:color="auto"/>
                    <w:bottom w:val="none" w:sz="0" w:space="0" w:color="auto"/>
                    <w:right w:val="none" w:sz="0" w:space="0" w:color="auto"/>
                  </w:divBdr>
                </w:div>
                <w:div w:id="624195251">
                  <w:marLeft w:val="0"/>
                  <w:marRight w:val="0"/>
                  <w:marTop w:val="0"/>
                  <w:marBottom w:val="0"/>
                  <w:divBdr>
                    <w:top w:val="none" w:sz="0" w:space="0" w:color="auto"/>
                    <w:left w:val="none" w:sz="0" w:space="0" w:color="auto"/>
                    <w:bottom w:val="none" w:sz="0" w:space="0" w:color="auto"/>
                    <w:right w:val="none" w:sz="0" w:space="0" w:color="auto"/>
                  </w:divBdr>
                </w:div>
                <w:div w:id="1806388721">
                  <w:marLeft w:val="0"/>
                  <w:marRight w:val="0"/>
                  <w:marTop w:val="0"/>
                  <w:marBottom w:val="0"/>
                  <w:divBdr>
                    <w:top w:val="none" w:sz="0" w:space="0" w:color="auto"/>
                    <w:left w:val="none" w:sz="0" w:space="0" w:color="auto"/>
                    <w:bottom w:val="none" w:sz="0" w:space="0" w:color="auto"/>
                    <w:right w:val="none" w:sz="0" w:space="0" w:color="auto"/>
                  </w:divBdr>
                </w:div>
                <w:div w:id="1015303171">
                  <w:marLeft w:val="0"/>
                  <w:marRight w:val="0"/>
                  <w:marTop w:val="0"/>
                  <w:marBottom w:val="0"/>
                  <w:divBdr>
                    <w:top w:val="none" w:sz="0" w:space="0" w:color="auto"/>
                    <w:left w:val="none" w:sz="0" w:space="0" w:color="auto"/>
                    <w:bottom w:val="none" w:sz="0" w:space="0" w:color="auto"/>
                    <w:right w:val="none" w:sz="0" w:space="0" w:color="auto"/>
                  </w:divBdr>
                </w:div>
                <w:div w:id="466894349">
                  <w:marLeft w:val="0"/>
                  <w:marRight w:val="0"/>
                  <w:marTop w:val="0"/>
                  <w:marBottom w:val="0"/>
                  <w:divBdr>
                    <w:top w:val="none" w:sz="0" w:space="0" w:color="auto"/>
                    <w:left w:val="none" w:sz="0" w:space="0" w:color="auto"/>
                    <w:bottom w:val="none" w:sz="0" w:space="0" w:color="auto"/>
                    <w:right w:val="none" w:sz="0" w:space="0" w:color="auto"/>
                  </w:divBdr>
                </w:div>
                <w:div w:id="669140">
                  <w:marLeft w:val="0"/>
                  <w:marRight w:val="0"/>
                  <w:marTop w:val="0"/>
                  <w:marBottom w:val="0"/>
                  <w:divBdr>
                    <w:top w:val="none" w:sz="0" w:space="0" w:color="auto"/>
                    <w:left w:val="none" w:sz="0" w:space="0" w:color="auto"/>
                    <w:bottom w:val="none" w:sz="0" w:space="0" w:color="auto"/>
                    <w:right w:val="none" w:sz="0" w:space="0" w:color="auto"/>
                  </w:divBdr>
                </w:div>
                <w:div w:id="792792704">
                  <w:marLeft w:val="0"/>
                  <w:marRight w:val="0"/>
                  <w:marTop w:val="0"/>
                  <w:marBottom w:val="0"/>
                  <w:divBdr>
                    <w:top w:val="none" w:sz="0" w:space="0" w:color="auto"/>
                    <w:left w:val="none" w:sz="0" w:space="0" w:color="auto"/>
                    <w:bottom w:val="none" w:sz="0" w:space="0" w:color="auto"/>
                    <w:right w:val="none" w:sz="0" w:space="0" w:color="auto"/>
                  </w:divBdr>
                </w:div>
                <w:div w:id="1142161432">
                  <w:marLeft w:val="0"/>
                  <w:marRight w:val="0"/>
                  <w:marTop w:val="0"/>
                  <w:marBottom w:val="0"/>
                  <w:divBdr>
                    <w:top w:val="none" w:sz="0" w:space="0" w:color="auto"/>
                    <w:left w:val="none" w:sz="0" w:space="0" w:color="auto"/>
                    <w:bottom w:val="none" w:sz="0" w:space="0" w:color="auto"/>
                    <w:right w:val="none" w:sz="0" w:space="0" w:color="auto"/>
                  </w:divBdr>
                </w:div>
                <w:div w:id="417025647">
                  <w:marLeft w:val="0"/>
                  <w:marRight w:val="0"/>
                  <w:marTop w:val="0"/>
                  <w:marBottom w:val="0"/>
                  <w:divBdr>
                    <w:top w:val="none" w:sz="0" w:space="0" w:color="auto"/>
                    <w:left w:val="none" w:sz="0" w:space="0" w:color="auto"/>
                    <w:bottom w:val="none" w:sz="0" w:space="0" w:color="auto"/>
                    <w:right w:val="none" w:sz="0" w:space="0" w:color="auto"/>
                  </w:divBdr>
                </w:div>
                <w:div w:id="704019416">
                  <w:marLeft w:val="0"/>
                  <w:marRight w:val="0"/>
                  <w:marTop w:val="0"/>
                  <w:marBottom w:val="0"/>
                  <w:divBdr>
                    <w:top w:val="none" w:sz="0" w:space="0" w:color="auto"/>
                    <w:left w:val="none" w:sz="0" w:space="0" w:color="auto"/>
                    <w:bottom w:val="none" w:sz="0" w:space="0" w:color="auto"/>
                    <w:right w:val="none" w:sz="0" w:space="0" w:color="auto"/>
                  </w:divBdr>
                </w:div>
                <w:div w:id="684786004">
                  <w:marLeft w:val="0"/>
                  <w:marRight w:val="0"/>
                  <w:marTop w:val="0"/>
                  <w:marBottom w:val="0"/>
                  <w:divBdr>
                    <w:top w:val="none" w:sz="0" w:space="0" w:color="auto"/>
                    <w:left w:val="none" w:sz="0" w:space="0" w:color="auto"/>
                    <w:bottom w:val="none" w:sz="0" w:space="0" w:color="auto"/>
                    <w:right w:val="none" w:sz="0" w:space="0" w:color="auto"/>
                  </w:divBdr>
                </w:div>
                <w:div w:id="248581309">
                  <w:marLeft w:val="0"/>
                  <w:marRight w:val="0"/>
                  <w:marTop w:val="0"/>
                  <w:marBottom w:val="0"/>
                  <w:divBdr>
                    <w:top w:val="none" w:sz="0" w:space="0" w:color="auto"/>
                    <w:left w:val="none" w:sz="0" w:space="0" w:color="auto"/>
                    <w:bottom w:val="none" w:sz="0" w:space="0" w:color="auto"/>
                    <w:right w:val="none" w:sz="0" w:space="0" w:color="auto"/>
                  </w:divBdr>
                </w:div>
                <w:div w:id="969555989">
                  <w:marLeft w:val="0"/>
                  <w:marRight w:val="0"/>
                  <w:marTop w:val="0"/>
                  <w:marBottom w:val="0"/>
                  <w:divBdr>
                    <w:top w:val="none" w:sz="0" w:space="0" w:color="auto"/>
                    <w:left w:val="none" w:sz="0" w:space="0" w:color="auto"/>
                    <w:bottom w:val="none" w:sz="0" w:space="0" w:color="auto"/>
                    <w:right w:val="none" w:sz="0" w:space="0" w:color="auto"/>
                  </w:divBdr>
                </w:div>
                <w:div w:id="2022734863">
                  <w:marLeft w:val="0"/>
                  <w:marRight w:val="0"/>
                  <w:marTop w:val="0"/>
                  <w:marBottom w:val="0"/>
                  <w:divBdr>
                    <w:top w:val="none" w:sz="0" w:space="0" w:color="auto"/>
                    <w:left w:val="none" w:sz="0" w:space="0" w:color="auto"/>
                    <w:bottom w:val="none" w:sz="0" w:space="0" w:color="auto"/>
                    <w:right w:val="none" w:sz="0" w:space="0" w:color="auto"/>
                  </w:divBdr>
                </w:div>
                <w:div w:id="2031880486">
                  <w:marLeft w:val="0"/>
                  <w:marRight w:val="0"/>
                  <w:marTop w:val="0"/>
                  <w:marBottom w:val="0"/>
                  <w:divBdr>
                    <w:top w:val="none" w:sz="0" w:space="0" w:color="auto"/>
                    <w:left w:val="none" w:sz="0" w:space="0" w:color="auto"/>
                    <w:bottom w:val="none" w:sz="0" w:space="0" w:color="auto"/>
                    <w:right w:val="none" w:sz="0" w:space="0" w:color="auto"/>
                  </w:divBdr>
                </w:div>
                <w:div w:id="319191065">
                  <w:marLeft w:val="0"/>
                  <w:marRight w:val="0"/>
                  <w:marTop w:val="0"/>
                  <w:marBottom w:val="0"/>
                  <w:divBdr>
                    <w:top w:val="none" w:sz="0" w:space="0" w:color="auto"/>
                    <w:left w:val="none" w:sz="0" w:space="0" w:color="auto"/>
                    <w:bottom w:val="none" w:sz="0" w:space="0" w:color="auto"/>
                    <w:right w:val="none" w:sz="0" w:space="0" w:color="auto"/>
                  </w:divBdr>
                </w:div>
                <w:div w:id="1963921355">
                  <w:marLeft w:val="0"/>
                  <w:marRight w:val="0"/>
                  <w:marTop w:val="0"/>
                  <w:marBottom w:val="0"/>
                  <w:divBdr>
                    <w:top w:val="none" w:sz="0" w:space="0" w:color="auto"/>
                    <w:left w:val="none" w:sz="0" w:space="0" w:color="auto"/>
                    <w:bottom w:val="none" w:sz="0" w:space="0" w:color="auto"/>
                    <w:right w:val="none" w:sz="0" w:space="0" w:color="auto"/>
                  </w:divBdr>
                </w:div>
                <w:div w:id="1715153524">
                  <w:marLeft w:val="0"/>
                  <w:marRight w:val="0"/>
                  <w:marTop w:val="0"/>
                  <w:marBottom w:val="0"/>
                  <w:divBdr>
                    <w:top w:val="none" w:sz="0" w:space="0" w:color="auto"/>
                    <w:left w:val="none" w:sz="0" w:space="0" w:color="auto"/>
                    <w:bottom w:val="none" w:sz="0" w:space="0" w:color="auto"/>
                    <w:right w:val="none" w:sz="0" w:space="0" w:color="auto"/>
                  </w:divBdr>
                </w:div>
                <w:div w:id="1211528957">
                  <w:marLeft w:val="0"/>
                  <w:marRight w:val="0"/>
                  <w:marTop w:val="0"/>
                  <w:marBottom w:val="0"/>
                  <w:divBdr>
                    <w:top w:val="none" w:sz="0" w:space="0" w:color="auto"/>
                    <w:left w:val="none" w:sz="0" w:space="0" w:color="auto"/>
                    <w:bottom w:val="none" w:sz="0" w:space="0" w:color="auto"/>
                    <w:right w:val="none" w:sz="0" w:space="0" w:color="auto"/>
                  </w:divBdr>
                </w:div>
                <w:div w:id="5444328">
                  <w:marLeft w:val="0"/>
                  <w:marRight w:val="0"/>
                  <w:marTop w:val="0"/>
                  <w:marBottom w:val="0"/>
                  <w:divBdr>
                    <w:top w:val="none" w:sz="0" w:space="0" w:color="auto"/>
                    <w:left w:val="none" w:sz="0" w:space="0" w:color="auto"/>
                    <w:bottom w:val="none" w:sz="0" w:space="0" w:color="auto"/>
                    <w:right w:val="none" w:sz="0" w:space="0" w:color="auto"/>
                  </w:divBdr>
                </w:div>
                <w:div w:id="1419518354">
                  <w:marLeft w:val="0"/>
                  <w:marRight w:val="0"/>
                  <w:marTop w:val="0"/>
                  <w:marBottom w:val="0"/>
                  <w:divBdr>
                    <w:top w:val="none" w:sz="0" w:space="0" w:color="auto"/>
                    <w:left w:val="none" w:sz="0" w:space="0" w:color="auto"/>
                    <w:bottom w:val="none" w:sz="0" w:space="0" w:color="auto"/>
                    <w:right w:val="none" w:sz="0" w:space="0" w:color="auto"/>
                  </w:divBdr>
                </w:div>
                <w:div w:id="2144960486">
                  <w:marLeft w:val="0"/>
                  <w:marRight w:val="0"/>
                  <w:marTop w:val="0"/>
                  <w:marBottom w:val="0"/>
                  <w:divBdr>
                    <w:top w:val="none" w:sz="0" w:space="0" w:color="auto"/>
                    <w:left w:val="none" w:sz="0" w:space="0" w:color="auto"/>
                    <w:bottom w:val="none" w:sz="0" w:space="0" w:color="auto"/>
                    <w:right w:val="none" w:sz="0" w:space="0" w:color="auto"/>
                  </w:divBdr>
                </w:div>
                <w:div w:id="993146328">
                  <w:marLeft w:val="0"/>
                  <w:marRight w:val="0"/>
                  <w:marTop w:val="0"/>
                  <w:marBottom w:val="0"/>
                  <w:divBdr>
                    <w:top w:val="none" w:sz="0" w:space="0" w:color="auto"/>
                    <w:left w:val="none" w:sz="0" w:space="0" w:color="auto"/>
                    <w:bottom w:val="none" w:sz="0" w:space="0" w:color="auto"/>
                    <w:right w:val="none" w:sz="0" w:space="0" w:color="auto"/>
                  </w:divBdr>
                </w:div>
                <w:div w:id="763578701">
                  <w:marLeft w:val="0"/>
                  <w:marRight w:val="0"/>
                  <w:marTop w:val="0"/>
                  <w:marBottom w:val="0"/>
                  <w:divBdr>
                    <w:top w:val="none" w:sz="0" w:space="0" w:color="auto"/>
                    <w:left w:val="none" w:sz="0" w:space="0" w:color="auto"/>
                    <w:bottom w:val="none" w:sz="0" w:space="0" w:color="auto"/>
                    <w:right w:val="none" w:sz="0" w:space="0" w:color="auto"/>
                  </w:divBdr>
                </w:div>
                <w:div w:id="690912324">
                  <w:marLeft w:val="0"/>
                  <w:marRight w:val="0"/>
                  <w:marTop w:val="0"/>
                  <w:marBottom w:val="0"/>
                  <w:divBdr>
                    <w:top w:val="none" w:sz="0" w:space="0" w:color="auto"/>
                    <w:left w:val="none" w:sz="0" w:space="0" w:color="auto"/>
                    <w:bottom w:val="none" w:sz="0" w:space="0" w:color="auto"/>
                    <w:right w:val="none" w:sz="0" w:space="0" w:color="auto"/>
                  </w:divBdr>
                </w:div>
                <w:div w:id="1630160102">
                  <w:marLeft w:val="0"/>
                  <w:marRight w:val="0"/>
                  <w:marTop w:val="0"/>
                  <w:marBottom w:val="0"/>
                  <w:divBdr>
                    <w:top w:val="none" w:sz="0" w:space="0" w:color="auto"/>
                    <w:left w:val="none" w:sz="0" w:space="0" w:color="auto"/>
                    <w:bottom w:val="none" w:sz="0" w:space="0" w:color="auto"/>
                    <w:right w:val="none" w:sz="0" w:space="0" w:color="auto"/>
                  </w:divBdr>
                </w:div>
                <w:div w:id="1058358518">
                  <w:marLeft w:val="0"/>
                  <w:marRight w:val="0"/>
                  <w:marTop w:val="0"/>
                  <w:marBottom w:val="0"/>
                  <w:divBdr>
                    <w:top w:val="none" w:sz="0" w:space="0" w:color="auto"/>
                    <w:left w:val="none" w:sz="0" w:space="0" w:color="auto"/>
                    <w:bottom w:val="none" w:sz="0" w:space="0" w:color="auto"/>
                    <w:right w:val="none" w:sz="0" w:space="0" w:color="auto"/>
                  </w:divBdr>
                </w:div>
                <w:div w:id="589124330">
                  <w:marLeft w:val="0"/>
                  <w:marRight w:val="0"/>
                  <w:marTop w:val="0"/>
                  <w:marBottom w:val="0"/>
                  <w:divBdr>
                    <w:top w:val="none" w:sz="0" w:space="0" w:color="auto"/>
                    <w:left w:val="none" w:sz="0" w:space="0" w:color="auto"/>
                    <w:bottom w:val="none" w:sz="0" w:space="0" w:color="auto"/>
                    <w:right w:val="none" w:sz="0" w:space="0" w:color="auto"/>
                  </w:divBdr>
                </w:div>
                <w:div w:id="2137867315">
                  <w:marLeft w:val="0"/>
                  <w:marRight w:val="0"/>
                  <w:marTop w:val="0"/>
                  <w:marBottom w:val="0"/>
                  <w:divBdr>
                    <w:top w:val="none" w:sz="0" w:space="0" w:color="auto"/>
                    <w:left w:val="none" w:sz="0" w:space="0" w:color="auto"/>
                    <w:bottom w:val="none" w:sz="0" w:space="0" w:color="auto"/>
                    <w:right w:val="none" w:sz="0" w:space="0" w:color="auto"/>
                  </w:divBdr>
                </w:div>
                <w:div w:id="27609194">
                  <w:marLeft w:val="0"/>
                  <w:marRight w:val="0"/>
                  <w:marTop w:val="0"/>
                  <w:marBottom w:val="0"/>
                  <w:divBdr>
                    <w:top w:val="none" w:sz="0" w:space="0" w:color="auto"/>
                    <w:left w:val="none" w:sz="0" w:space="0" w:color="auto"/>
                    <w:bottom w:val="none" w:sz="0" w:space="0" w:color="auto"/>
                    <w:right w:val="none" w:sz="0" w:space="0" w:color="auto"/>
                  </w:divBdr>
                </w:div>
                <w:div w:id="498158606">
                  <w:marLeft w:val="0"/>
                  <w:marRight w:val="0"/>
                  <w:marTop w:val="0"/>
                  <w:marBottom w:val="0"/>
                  <w:divBdr>
                    <w:top w:val="none" w:sz="0" w:space="0" w:color="auto"/>
                    <w:left w:val="none" w:sz="0" w:space="0" w:color="auto"/>
                    <w:bottom w:val="none" w:sz="0" w:space="0" w:color="auto"/>
                    <w:right w:val="none" w:sz="0" w:space="0" w:color="auto"/>
                  </w:divBdr>
                </w:div>
                <w:div w:id="1695693161">
                  <w:marLeft w:val="0"/>
                  <w:marRight w:val="0"/>
                  <w:marTop w:val="0"/>
                  <w:marBottom w:val="0"/>
                  <w:divBdr>
                    <w:top w:val="none" w:sz="0" w:space="0" w:color="auto"/>
                    <w:left w:val="none" w:sz="0" w:space="0" w:color="auto"/>
                    <w:bottom w:val="none" w:sz="0" w:space="0" w:color="auto"/>
                    <w:right w:val="none" w:sz="0" w:space="0" w:color="auto"/>
                  </w:divBdr>
                </w:div>
                <w:div w:id="32506838">
                  <w:marLeft w:val="0"/>
                  <w:marRight w:val="0"/>
                  <w:marTop w:val="0"/>
                  <w:marBottom w:val="0"/>
                  <w:divBdr>
                    <w:top w:val="none" w:sz="0" w:space="0" w:color="auto"/>
                    <w:left w:val="none" w:sz="0" w:space="0" w:color="auto"/>
                    <w:bottom w:val="none" w:sz="0" w:space="0" w:color="auto"/>
                    <w:right w:val="none" w:sz="0" w:space="0" w:color="auto"/>
                  </w:divBdr>
                </w:div>
                <w:div w:id="670720248">
                  <w:marLeft w:val="0"/>
                  <w:marRight w:val="0"/>
                  <w:marTop w:val="0"/>
                  <w:marBottom w:val="0"/>
                  <w:divBdr>
                    <w:top w:val="none" w:sz="0" w:space="0" w:color="auto"/>
                    <w:left w:val="none" w:sz="0" w:space="0" w:color="auto"/>
                    <w:bottom w:val="none" w:sz="0" w:space="0" w:color="auto"/>
                    <w:right w:val="none" w:sz="0" w:space="0" w:color="auto"/>
                  </w:divBdr>
                </w:div>
                <w:div w:id="472793197">
                  <w:marLeft w:val="0"/>
                  <w:marRight w:val="0"/>
                  <w:marTop w:val="0"/>
                  <w:marBottom w:val="0"/>
                  <w:divBdr>
                    <w:top w:val="none" w:sz="0" w:space="0" w:color="auto"/>
                    <w:left w:val="none" w:sz="0" w:space="0" w:color="auto"/>
                    <w:bottom w:val="none" w:sz="0" w:space="0" w:color="auto"/>
                    <w:right w:val="none" w:sz="0" w:space="0" w:color="auto"/>
                  </w:divBdr>
                </w:div>
                <w:div w:id="1036539121">
                  <w:marLeft w:val="0"/>
                  <w:marRight w:val="0"/>
                  <w:marTop w:val="0"/>
                  <w:marBottom w:val="0"/>
                  <w:divBdr>
                    <w:top w:val="none" w:sz="0" w:space="0" w:color="auto"/>
                    <w:left w:val="none" w:sz="0" w:space="0" w:color="auto"/>
                    <w:bottom w:val="none" w:sz="0" w:space="0" w:color="auto"/>
                    <w:right w:val="none" w:sz="0" w:space="0" w:color="auto"/>
                  </w:divBdr>
                </w:div>
                <w:div w:id="1001398723">
                  <w:marLeft w:val="0"/>
                  <w:marRight w:val="0"/>
                  <w:marTop w:val="0"/>
                  <w:marBottom w:val="0"/>
                  <w:divBdr>
                    <w:top w:val="none" w:sz="0" w:space="0" w:color="auto"/>
                    <w:left w:val="none" w:sz="0" w:space="0" w:color="auto"/>
                    <w:bottom w:val="none" w:sz="0" w:space="0" w:color="auto"/>
                    <w:right w:val="none" w:sz="0" w:space="0" w:color="auto"/>
                  </w:divBdr>
                </w:div>
                <w:div w:id="1348369087">
                  <w:marLeft w:val="0"/>
                  <w:marRight w:val="0"/>
                  <w:marTop w:val="0"/>
                  <w:marBottom w:val="0"/>
                  <w:divBdr>
                    <w:top w:val="none" w:sz="0" w:space="0" w:color="auto"/>
                    <w:left w:val="none" w:sz="0" w:space="0" w:color="auto"/>
                    <w:bottom w:val="none" w:sz="0" w:space="0" w:color="auto"/>
                    <w:right w:val="none" w:sz="0" w:space="0" w:color="auto"/>
                  </w:divBdr>
                </w:div>
                <w:div w:id="245458362">
                  <w:marLeft w:val="0"/>
                  <w:marRight w:val="0"/>
                  <w:marTop w:val="0"/>
                  <w:marBottom w:val="0"/>
                  <w:divBdr>
                    <w:top w:val="none" w:sz="0" w:space="0" w:color="auto"/>
                    <w:left w:val="none" w:sz="0" w:space="0" w:color="auto"/>
                    <w:bottom w:val="none" w:sz="0" w:space="0" w:color="auto"/>
                    <w:right w:val="none" w:sz="0" w:space="0" w:color="auto"/>
                  </w:divBdr>
                </w:div>
                <w:div w:id="681321110">
                  <w:marLeft w:val="0"/>
                  <w:marRight w:val="0"/>
                  <w:marTop w:val="0"/>
                  <w:marBottom w:val="0"/>
                  <w:divBdr>
                    <w:top w:val="none" w:sz="0" w:space="0" w:color="auto"/>
                    <w:left w:val="none" w:sz="0" w:space="0" w:color="auto"/>
                    <w:bottom w:val="none" w:sz="0" w:space="0" w:color="auto"/>
                    <w:right w:val="none" w:sz="0" w:space="0" w:color="auto"/>
                  </w:divBdr>
                </w:div>
                <w:div w:id="1608612691">
                  <w:marLeft w:val="0"/>
                  <w:marRight w:val="0"/>
                  <w:marTop w:val="0"/>
                  <w:marBottom w:val="0"/>
                  <w:divBdr>
                    <w:top w:val="none" w:sz="0" w:space="0" w:color="auto"/>
                    <w:left w:val="none" w:sz="0" w:space="0" w:color="auto"/>
                    <w:bottom w:val="none" w:sz="0" w:space="0" w:color="auto"/>
                    <w:right w:val="none" w:sz="0" w:space="0" w:color="auto"/>
                  </w:divBdr>
                </w:div>
                <w:div w:id="1324162821">
                  <w:marLeft w:val="0"/>
                  <w:marRight w:val="0"/>
                  <w:marTop w:val="0"/>
                  <w:marBottom w:val="0"/>
                  <w:divBdr>
                    <w:top w:val="none" w:sz="0" w:space="0" w:color="auto"/>
                    <w:left w:val="none" w:sz="0" w:space="0" w:color="auto"/>
                    <w:bottom w:val="none" w:sz="0" w:space="0" w:color="auto"/>
                    <w:right w:val="none" w:sz="0" w:space="0" w:color="auto"/>
                  </w:divBdr>
                </w:div>
                <w:div w:id="146408449">
                  <w:marLeft w:val="0"/>
                  <w:marRight w:val="0"/>
                  <w:marTop w:val="0"/>
                  <w:marBottom w:val="0"/>
                  <w:divBdr>
                    <w:top w:val="none" w:sz="0" w:space="0" w:color="auto"/>
                    <w:left w:val="none" w:sz="0" w:space="0" w:color="auto"/>
                    <w:bottom w:val="none" w:sz="0" w:space="0" w:color="auto"/>
                    <w:right w:val="none" w:sz="0" w:space="0" w:color="auto"/>
                  </w:divBdr>
                </w:div>
                <w:div w:id="299311372">
                  <w:marLeft w:val="0"/>
                  <w:marRight w:val="0"/>
                  <w:marTop w:val="0"/>
                  <w:marBottom w:val="0"/>
                  <w:divBdr>
                    <w:top w:val="none" w:sz="0" w:space="0" w:color="auto"/>
                    <w:left w:val="none" w:sz="0" w:space="0" w:color="auto"/>
                    <w:bottom w:val="none" w:sz="0" w:space="0" w:color="auto"/>
                    <w:right w:val="none" w:sz="0" w:space="0" w:color="auto"/>
                  </w:divBdr>
                </w:div>
                <w:div w:id="1296763825">
                  <w:marLeft w:val="0"/>
                  <w:marRight w:val="0"/>
                  <w:marTop w:val="0"/>
                  <w:marBottom w:val="0"/>
                  <w:divBdr>
                    <w:top w:val="none" w:sz="0" w:space="0" w:color="auto"/>
                    <w:left w:val="none" w:sz="0" w:space="0" w:color="auto"/>
                    <w:bottom w:val="none" w:sz="0" w:space="0" w:color="auto"/>
                    <w:right w:val="none" w:sz="0" w:space="0" w:color="auto"/>
                  </w:divBdr>
                </w:div>
                <w:div w:id="414667961">
                  <w:marLeft w:val="0"/>
                  <w:marRight w:val="0"/>
                  <w:marTop w:val="0"/>
                  <w:marBottom w:val="0"/>
                  <w:divBdr>
                    <w:top w:val="none" w:sz="0" w:space="0" w:color="auto"/>
                    <w:left w:val="none" w:sz="0" w:space="0" w:color="auto"/>
                    <w:bottom w:val="none" w:sz="0" w:space="0" w:color="auto"/>
                    <w:right w:val="none" w:sz="0" w:space="0" w:color="auto"/>
                  </w:divBdr>
                </w:div>
                <w:div w:id="1548447914">
                  <w:marLeft w:val="0"/>
                  <w:marRight w:val="0"/>
                  <w:marTop w:val="0"/>
                  <w:marBottom w:val="0"/>
                  <w:divBdr>
                    <w:top w:val="none" w:sz="0" w:space="0" w:color="auto"/>
                    <w:left w:val="none" w:sz="0" w:space="0" w:color="auto"/>
                    <w:bottom w:val="none" w:sz="0" w:space="0" w:color="auto"/>
                    <w:right w:val="none" w:sz="0" w:space="0" w:color="auto"/>
                  </w:divBdr>
                </w:div>
                <w:div w:id="1500996881">
                  <w:marLeft w:val="0"/>
                  <w:marRight w:val="0"/>
                  <w:marTop w:val="0"/>
                  <w:marBottom w:val="0"/>
                  <w:divBdr>
                    <w:top w:val="none" w:sz="0" w:space="0" w:color="auto"/>
                    <w:left w:val="none" w:sz="0" w:space="0" w:color="auto"/>
                    <w:bottom w:val="none" w:sz="0" w:space="0" w:color="auto"/>
                    <w:right w:val="none" w:sz="0" w:space="0" w:color="auto"/>
                  </w:divBdr>
                </w:div>
                <w:div w:id="1959294761">
                  <w:marLeft w:val="0"/>
                  <w:marRight w:val="0"/>
                  <w:marTop w:val="0"/>
                  <w:marBottom w:val="0"/>
                  <w:divBdr>
                    <w:top w:val="none" w:sz="0" w:space="0" w:color="auto"/>
                    <w:left w:val="none" w:sz="0" w:space="0" w:color="auto"/>
                    <w:bottom w:val="none" w:sz="0" w:space="0" w:color="auto"/>
                    <w:right w:val="none" w:sz="0" w:space="0" w:color="auto"/>
                  </w:divBdr>
                </w:div>
                <w:div w:id="2131631743">
                  <w:marLeft w:val="0"/>
                  <w:marRight w:val="0"/>
                  <w:marTop w:val="0"/>
                  <w:marBottom w:val="0"/>
                  <w:divBdr>
                    <w:top w:val="none" w:sz="0" w:space="0" w:color="auto"/>
                    <w:left w:val="none" w:sz="0" w:space="0" w:color="auto"/>
                    <w:bottom w:val="none" w:sz="0" w:space="0" w:color="auto"/>
                    <w:right w:val="none" w:sz="0" w:space="0" w:color="auto"/>
                  </w:divBdr>
                </w:div>
                <w:div w:id="2079934849">
                  <w:marLeft w:val="0"/>
                  <w:marRight w:val="0"/>
                  <w:marTop w:val="0"/>
                  <w:marBottom w:val="0"/>
                  <w:divBdr>
                    <w:top w:val="none" w:sz="0" w:space="0" w:color="auto"/>
                    <w:left w:val="none" w:sz="0" w:space="0" w:color="auto"/>
                    <w:bottom w:val="none" w:sz="0" w:space="0" w:color="auto"/>
                    <w:right w:val="none" w:sz="0" w:space="0" w:color="auto"/>
                  </w:divBdr>
                </w:div>
                <w:div w:id="161898794">
                  <w:marLeft w:val="0"/>
                  <w:marRight w:val="0"/>
                  <w:marTop w:val="0"/>
                  <w:marBottom w:val="0"/>
                  <w:divBdr>
                    <w:top w:val="none" w:sz="0" w:space="0" w:color="auto"/>
                    <w:left w:val="none" w:sz="0" w:space="0" w:color="auto"/>
                    <w:bottom w:val="none" w:sz="0" w:space="0" w:color="auto"/>
                    <w:right w:val="none" w:sz="0" w:space="0" w:color="auto"/>
                  </w:divBdr>
                </w:div>
                <w:div w:id="787743105">
                  <w:marLeft w:val="0"/>
                  <w:marRight w:val="0"/>
                  <w:marTop w:val="0"/>
                  <w:marBottom w:val="0"/>
                  <w:divBdr>
                    <w:top w:val="none" w:sz="0" w:space="0" w:color="auto"/>
                    <w:left w:val="none" w:sz="0" w:space="0" w:color="auto"/>
                    <w:bottom w:val="none" w:sz="0" w:space="0" w:color="auto"/>
                    <w:right w:val="none" w:sz="0" w:space="0" w:color="auto"/>
                  </w:divBdr>
                </w:div>
                <w:div w:id="961886111">
                  <w:marLeft w:val="0"/>
                  <w:marRight w:val="0"/>
                  <w:marTop w:val="0"/>
                  <w:marBottom w:val="0"/>
                  <w:divBdr>
                    <w:top w:val="none" w:sz="0" w:space="0" w:color="auto"/>
                    <w:left w:val="none" w:sz="0" w:space="0" w:color="auto"/>
                    <w:bottom w:val="none" w:sz="0" w:space="0" w:color="auto"/>
                    <w:right w:val="none" w:sz="0" w:space="0" w:color="auto"/>
                  </w:divBdr>
                </w:div>
                <w:div w:id="2004700046">
                  <w:marLeft w:val="0"/>
                  <w:marRight w:val="0"/>
                  <w:marTop w:val="0"/>
                  <w:marBottom w:val="0"/>
                  <w:divBdr>
                    <w:top w:val="none" w:sz="0" w:space="0" w:color="auto"/>
                    <w:left w:val="none" w:sz="0" w:space="0" w:color="auto"/>
                    <w:bottom w:val="none" w:sz="0" w:space="0" w:color="auto"/>
                    <w:right w:val="none" w:sz="0" w:space="0" w:color="auto"/>
                  </w:divBdr>
                </w:div>
                <w:div w:id="670252253">
                  <w:marLeft w:val="0"/>
                  <w:marRight w:val="0"/>
                  <w:marTop w:val="0"/>
                  <w:marBottom w:val="0"/>
                  <w:divBdr>
                    <w:top w:val="none" w:sz="0" w:space="0" w:color="auto"/>
                    <w:left w:val="none" w:sz="0" w:space="0" w:color="auto"/>
                    <w:bottom w:val="none" w:sz="0" w:space="0" w:color="auto"/>
                    <w:right w:val="none" w:sz="0" w:space="0" w:color="auto"/>
                  </w:divBdr>
                </w:div>
                <w:div w:id="308631626">
                  <w:marLeft w:val="0"/>
                  <w:marRight w:val="0"/>
                  <w:marTop w:val="0"/>
                  <w:marBottom w:val="0"/>
                  <w:divBdr>
                    <w:top w:val="none" w:sz="0" w:space="0" w:color="auto"/>
                    <w:left w:val="none" w:sz="0" w:space="0" w:color="auto"/>
                    <w:bottom w:val="none" w:sz="0" w:space="0" w:color="auto"/>
                    <w:right w:val="none" w:sz="0" w:space="0" w:color="auto"/>
                  </w:divBdr>
                </w:div>
                <w:div w:id="778184171">
                  <w:marLeft w:val="0"/>
                  <w:marRight w:val="0"/>
                  <w:marTop w:val="0"/>
                  <w:marBottom w:val="0"/>
                  <w:divBdr>
                    <w:top w:val="none" w:sz="0" w:space="0" w:color="auto"/>
                    <w:left w:val="none" w:sz="0" w:space="0" w:color="auto"/>
                    <w:bottom w:val="none" w:sz="0" w:space="0" w:color="auto"/>
                    <w:right w:val="none" w:sz="0" w:space="0" w:color="auto"/>
                  </w:divBdr>
                </w:div>
                <w:div w:id="1148863798">
                  <w:marLeft w:val="0"/>
                  <w:marRight w:val="0"/>
                  <w:marTop w:val="0"/>
                  <w:marBottom w:val="0"/>
                  <w:divBdr>
                    <w:top w:val="none" w:sz="0" w:space="0" w:color="auto"/>
                    <w:left w:val="none" w:sz="0" w:space="0" w:color="auto"/>
                    <w:bottom w:val="none" w:sz="0" w:space="0" w:color="auto"/>
                    <w:right w:val="none" w:sz="0" w:space="0" w:color="auto"/>
                  </w:divBdr>
                </w:div>
                <w:div w:id="1316566866">
                  <w:marLeft w:val="0"/>
                  <w:marRight w:val="0"/>
                  <w:marTop w:val="0"/>
                  <w:marBottom w:val="0"/>
                  <w:divBdr>
                    <w:top w:val="none" w:sz="0" w:space="0" w:color="auto"/>
                    <w:left w:val="none" w:sz="0" w:space="0" w:color="auto"/>
                    <w:bottom w:val="none" w:sz="0" w:space="0" w:color="auto"/>
                    <w:right w:val="none" w:sz="0" w:space="0" w:color="auto"/>
                  </w:divBdr>
                </w:div>
                <w:div w:id="184990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137486">
          <w:marLeft w:val="0"/>
          <w:marRight w:val="0"/>
          <w:marTop w:val="0"/>
          <w:marBottom w:val="0"/>
          <w:divBdr>
            <w:top w:val="none" w:sz="0" w:space="0" w:color="auto"/>
            <w:left w:val="none" w:sz="0" w:space="0" w:color="auto"/>
            <w:bottom w:val="none" w:sz="0" w:space="0" w:color="auto"/>
            <w:right w:val="none" w:sz="0" w:space="0" w:color="auto"/>
          </w:divBdr>
          <w:divsChild>
            <w:div w:id="1342127581">
              <w:marLeft w:val="0"/>
              <w:marRight w:val="0"/>
              <w:marTop w:val="0"/>
              <w:marBottom w:val="0"/>
              <w:divBdr>
                <w:top w:val="none" w:sz="0" w:space="0" w:color="auto"/>
                <w:left w:val="none" w:sz="0" w:space="0" w:color="auto"/>
                <w:bottom w:val="none" w:sz="0" w:space="0" w:color="auto"/>
                <w:right w:val="none" w:sz="0" w:space="0" w:color="auto"/>
              </w:divBdr>
              <w:divsChild>
                <w:div w:id="995911380">
                  <w:marLeft w:val="0"/>
                  <w:marRight w:val="0"/>
                  <w:marTop w:val="0"/>
                  <w:marBottom w:val="0"/>
                  <w:divBdr>
                    <w:top w:val="none" w:sz="0" w:space="0" w:color="auto"/>
                    <w:left w:val="none" w:sz="0" w:space="0" w:color="auto"/>
                    <w:bottom w:val="none" w:sz="0" w:space="0" w:color="auto"/>
                    <w:right w:val="none" w:sz="0" w:space="0" w:color="auto"/>
                  </w:divBdr>
                </w:div>
                <w:div w:id="1942251908">
                  <w:marLeft w:val="0"/>
                  <w:marRight w:val="0"/>
                  <w:marTop w:val="0"/>
                  <w:marBottom w:val="0"/>
                  <w:divBdr>
                    <w:top w:val="none" w:sz="0" w:space="0" w:color="auto"/>
                    <w:left w:val="none" w:sz="0" w:space="0" w:color="auto"/>
                    <w:bottom w:val="none" w:sz="0" w:space="0" w:color="auto"/>
                    <w:right w:val="none" w:sz="0" w:space="0" w:color="auto"/>
                  </w:divBdr>
                </w:div>
                <w:div w:id="262567288">
                  <w:marLeft w:val="0"/>
                  <w:marRight w:val="0"/>
                  <w:marTop w:val="0"/>
                  <w:marBottom w:val="0"/>
                  <w:divBdr>
                    <w:top w:val="none" w:sz="0" w:space="0" w:color="auto"/>
                    <w:left w:val="none" w:sz="0" w:space="0" w:color="auto"/>
                    <w:bottom w:val="none" w:sz="0" w:space="0" w:color="auto"/>
                    <w:right w:val="none" w:sz="0" w:space="0" w:color="auto"/>
                  </w:divBdr>
                </w:div>
                <w:div w:id="892159341">
                  <w:marLeft w:val="0"/>
                  <w:marRight w:val="0"/>
                  <w:marTop w:val="0"/>
                  <w:marBottom w:val="0"/>
                  <w:divBdr>
                    <w:top w:val="none" w:sz="0" w:space="0" w:color="auto"/>
                    <w:left w:val="none" w:sz="0" w:space="0" w:color="auto"/>
                    <w:bottom w:val="none" w:sz="0" w:space="0" w:color="auto"/>
                    <w:right w:val="none" w:sz="0" w:space="0" w:color="auto"/>
                  </w:divBdr>
                </w:div>
                <w:div w:id="125903282">
                  <w:marLeft w:val="0"/>
                  <w:marRight w:val="0"/>
                  <w:marTop w:val="0"/>
                  <w:marBottom w:val="0"/>
                  <w:divBdr>
                    <w:top w:val="none" w:sz="0" w:space="0" w:color="auto"/>
                    <w:left w:val="none" w:sz="0" w:space="0" w:color="auto"/>
                    <w:bottom w:val="none" w:sz="0" w:space="0" w:color="auto"/>
                    <w:right w:val="none" w:sz="0" w:space="0" w:color="auto"/>
                  </w:divBdr>
                </w:div>
                <w:div w:id="976566117">
                  <w:marLeft w:val="0"/>
                  <w:marRight w:val="0"/>
                  <w:marTop w:val="0"/>
                  <w:marBottom w:val="0"/>
                  <w:divBdr>
                    <w:top w:val="none" w:sz="0" w:space="0" w:color="auto"/>
                    <w:left w:val="none" w:sz="0" w:space="0" w:color="auto"/>
                    <w:bottom w:val="none" w:sz="0" w:space="0" w:color="auto"/>
                    <w:right w:val="none" w:sz="0" w:space="0" w:color="auto"/>
                  </w:divBdr>
                </w:div>
                <w:div w:id="1136294380">
                  <w:marLeft w:val="0"/>
                  <w:marRight w:val="0"/>
                  <w:marTop w:val="0"/>
                  <w:marBottom w:val="0"/>
                  <w:divBdr>
                    <w:top w:val="none" w:sz="0" w:space="0" w:color="auto"/>
                    <w:left w:val="none" w:sz="0" w:space="0" w:color="auto"/>
                    <w:bottom w:val="none" w:sz="0" w:space="0" w:color="auto"/>
                    <w:right w:val="none" w:sz="0" w:space="0" w:color="auto"/>
                  </w:divBdr>
                </w:div>
                <w:div w:id="290211179">
                  <w:marLeft w:val="0"/>
                  <w:marRight w:val="0"/>
                  <w:marTop w:val="0"/>
                  <w:marBottom w:val="0"/>
                  <w:divBdr>
                    <w:top w:val="none" w:sz="0" w:space="0" w:color="auto"/>
                    <w:left w:val="none" w:sz="0" w:space="0" w:color="auto"/>
                    <w:bottom w:val="none" w:sz="0" w:space="0" w:color="auto"/>
                    <w:right w:val="none" w:sz="0" w:space="0" w:color="auto"/>
                  </w:divBdr>
                </w:div>
                <w:div w:id="762729038">
                  <w:marLeft w:val="0"/>
                  <w:marRight w:val="0"/>
                  <w:marTop w:val="0"/>
                  <w:marBottom w:val="0"/>
                  <w:divBdr>
                    <w:top w:val="none" w:sz="0" w:space="0" w:color="auto"/>
                    <w:left w:val="none" w:sz="0" w:space="0" w:color="auto"/>
                    <w:bottom w:val="none" w:sz="0" w:space="0" w:color="auto"/>
                    <w:right w:val="none" w:sz="0" w:space="0" w:color="auto"/>
                  </w:divBdr>
                </w:div>
                <w:div w:id="524170951">
                  <w:marLeft w:val="0"/>
                  <w:marRight w:val="0"/>
                  <w:marTop w:val="0"/>
                  <w:marBottom w:val="0"/>
                  <w:divBdr>
                    <w:top w:val="none" w:sz="0" w:space="0" w:color="auto"/>
                    <w:left w:val="none" w:sz="0" w:space="0" w:color="auto"/>
                    <w:bottom w:val="none" w:sz="0" w:space="0" w:color="auto"/>
                    <w:right w:val="none" w:sz="0" w:space="0" w:color="auto"/>
                  </w:divBdr>
                </w:div>
                <w:div w:id="294990772">
                  <w:marLeft w:val="0"/>
                  <w:marRight w:val="0"/>
                  <w:marTop w:val="0"/>
                  <w:marBottom w:val="0"/>
                  <w:divBdr>
                    <w:top w:val="none" w:sz="0" w:space="0" w:color="auto"/>
                    <w:left w:val="none" w:sz="0" w:space="0" w:color="auto"/>
                    <w:bottom w:val="none" w:sz="0" w:space="0" w:color="auto"/>
                    <w:right w:val="none" w:sz="0" w:space="0" w:color="auto"/>
                  </w:divBdr>
                </w:div>
                <w:div w:id="309140040">
                  <w:marLeft w:val="0"/>
                  <w:marRight w:val="0"/>
                  <w:marTop w:val="0"/>
                  <w:marBottom w:val="0"/>
                  <w:divBdr>
                    <w:top w:val="none" w:sz="0" w:space="0" w:color="auto"/>
                    <w:left w:val="none" w:sz="0" w:space="0" w:color="auto"/>
                    <w:bottom w:val="none" w:sz="0" w:space="0" w:color="auto"/>
                    <w:right w:val="none" w:sz="0" w:space="0" w:color="auto"/>
                  </w:divBdr>
                </w:div>
                <w:div w:id="1567187536">
                  <w:marLeft w:val="0"/>
                  <w:marRight w:val="0"/>
                  <w:marTop w:val="0"/>
                  <w:marBottom w:val="0"/>
                  <w:divBdr>
                    <w:top w:val="none" w:sz="0" w:space="0" w:color="auto"/>
                    <w:left w:val="none" w:sz="0" w:space="0" w:color="auto"/>
                    <w:bottom w:val="none" w:sz="0" w:space="0" w:color="auto"/>
                    <w:right w:val="none" w:sz="0" w:space="0" w:color="auto"/>
                  </w:divBdr>
                </w:div>
                <w:div w:id="765228556">
                  <w:marLeft w:val="0"/>
                  <w:marRight w:val="0"/>
                  <w:marTop w:val="0"/>
                  <w:marBottom w:val="0"/>
                  <w:divBdr>
                    <w:top w:val="none" w:sz="0" w:space="0" w:color="auto"/>
                    <w:left w:val="none" w:sz="0" w:space="0" w:color="auto"/>
                    <w:bottom w:val="none" w:sz="0" w:space="0" w:color="auto"/>
                    <w:right w:val="none" w:sz="0" w:space="0" w:color="auto"/>
                  </w:divBdr>
                </w:div>
                <w:div w:id="1203862043">
                  <w:marLeft w:val="0"/>
                  <w:marRight w:val="0"/>
                  <w:marTop w:val="0"/>
                  <w:marBottom w:val="0"/>
                  <w:divBdr>
                    <w:top w:val="none" w:sz="0" w:space="0" w:color="auto"/>
                    <w:left w:val="none" w:sz="0" w:space="0" w:color="auto"/>
                    <w:bottom w:val="none" w:sz="0" w:space="0" w:color="auto"/>
                    <w:right w:val="none" w:sz="0" w:space="0" w:color="auto"/>
                  </w:divBdr>
                </w:div>
                <w:div w:id="423111577">
                  <w:marLeft w:val="0"/>
                  <w:marRight w:val="0"/>
                  <w:marTop w:val="0"/>
                  <w:marBottom w:val="0"/>
                  <w:divBdr>
                    <w:top w:val="none" w:sz="0" w:space="0" w:color="auto"/>
                    <w:left w:val="none" w:sz="0" w:space="0" w:color="auto"/>
                    <w:bottom w:val="none" w:sz="0" w:space="0" w:color="auto"/>
                    <w:right w:val="none" w:sz="0" w:space="0" w:color="auto"/>
                  </w:divBdr>
                </w:div>
                <w:div w:id="535392486">
                  <w:marLeft w:val="0"/>
                  <w:marRight w:val="0"/>
                  <w:marTop w:val="0"/>
                  <w:marBottom w:val="0"/>
                  <w:divBdr>
                    <w:top w:val="none" w:sz="0" w:space="0" w:color="auto"/>
                    <w:left w:val="none" w:sz="0" w:space="0" w:color="auto"/>
                    <w:bottom w:val="none" w:sz="0" w:space="0" w:color="auto"/>
                    <w:right w:val="none" w:sz="0" w:space="0" w:color="auto"/>
                  </w:divBdr>
                </w:div>
                <w:div w:id="1260144424">
                  <w:marLeft w:val="0"/>
                  <w:marRight w:val="0"/>
                  <w:marTop w:val="0"/>
                  <w:marBottom w:val="0"/>
                  <w:divBdr>
                    <w:top w:val="none" w:sz="0" w:space="0" w:color="auto"/>
                    <w:left w:val="none" w:sz="0" w:space="0" w:color="auto"/>
                    <w:bottom w:val="none" w:sz="0" w:space="0" w:color="auto"/>
                    <w:right w:val="none" w:sz="0" w:space="0" w:color="auto"/>
                  </w:divBdr>
                </w:div>
                <w:div w:id="1909218743">
                  <w:marLeft w:val="0"/>
                  <w:marRight w:val="0"/>
                  <w:marTop w:val="0"/>
                  <w:marBottom w:val="0"/>
                  <w:divBdr>
                    <w:top w:val="none" w:sz="0" w:space="0" w:color="auto"/>
                    <w:left w:val="none" w:sz="0" w:space="0" w:color="auto"/>
                    <w:bottom w:val="none" w:sz="0" w:space="0" w:color="auto"/>
                    <w:right w:val="none" w:sz="0" w:space="0" w:color="auto"/>
                  </w:divBdr>
                </w:div>
                <w:div w:id="1734620471">
                  <w:marLeft w:val="0"/>
                  <w:marRight w:val="0"/>
                  <w:marTop w:val="0"/>
                  <w:marBottom w:val="0"/>
                  <w:divBdr>
                    <w:top w:val="none" w:sz="0" w:space="0" w:color="auto"/>
                    <w:left w:val="none" w:sz="0" w:space="0" w:color="auto"/>
                    <w:bottom w:val="none" w:sz="0" w:space="0" w:color="auto"/>
                    <w:right w:val="none" w:sz="0" w:space="0" w:color="auto"/>
                  </w:divBdr>
                </w:div>
                <w:div w:id="469632436">
                  <w:marLeft w:val="0"/>
                  <w:marRight w:val="0"/>
                  <w:marTop w:val="0"/>
                  <w:marBottom w:val="0"/>
                  <w:divBdr>
                    <w:top w:val="none" w:sz="0" w:space="0" w:color="auto"/>
                    <w:left w:val="none" w:sz="0" w:space="0" w:color="auto"/>
                    <w:bottom w:val="none" w:sz="0" w:space="0" w:color="auto"/>
                    <w:right w:val="none" w:sz="0" w:space="0" w:color="auto"/>
                  </w:divBdr>
                </w:div>
                <w:div w:id="1477451728">
                  <w:marLeft w:val="0"/>
                  <w:marRight w:val="0"/>
                  <w:marTop w:val="0"/>
                  <w:marBottom w:val="0"/>
                  <w:divBdr>
                    <w:top w:val="none" w:sz="0" w:space="0" w:color="auto"/>
                    <w:left w:val="none" w:sz="0" w:space="0" w:color="auto"/>
                    <w:bottom w:val="none" w:sz="0" w:space="0" w:color="auto"/>
                    <w:right w:val="none" w:sz="0" w:space="0" w:color="auto"/>
                  </w:divBdr>
                </w:div>
                <w:div w:id="254215787">
                  <w:marLeft w:val="0"/>
                  <w:marRight w:val="0"/>
                  <w:marTop w:val="0"/>
                  <w:marBottom w:val="0"/>
                  <w:divBdr>
                    <w:top w:val="none" w:sz="0" w:space="0" w:color="auto"/>
                    <w:left w:val="none" w:sz="0" w:space="0" w:color="auto"/>
                    <w:bottom w:val="none" w:sz="0" w:space="0" w:color="auto"/>
                    <w:right w:val="none" w:sz="0" w:space="0" w:color="auto"/>
                  </w:divBdr>
                </w:div>
                <w:div w:id="861433390">
                  <w:marLeft w:val="0"/>
                  <w:marRight w:val="0"/>
                  <w:marTop w:val="0"/>
                  <w:marBottom w:val="0"/>
                  <w:divBdr>
                    <w:top w:val="none" w:sz="0" w:space="0" w:color="auto"/>
                    <w:left w:val="none" w:sz="0" w:space="0" w:color="auto"/>
                    <w:bottom w:val="none" w:sz="0" w:space="0" w:color="auto"/>
                    <w:right w:val="none" w:sz="0" w:space="0" w:color="auto"/>
                  </w:divBdr>
                </w:div>
                <w:div w:id="270477157">
                  <w:marLeft w:val="0"/>
                  <w:marRight w:val="0"/>
                  <w:marTop w:val="0"/>
                  <w:marBottom w:val="0"/>
                  <w:divBdr>
                    <w:top w:val="none" w:sz="0" w:space="0" w:color="auto"/>
                    <w:left w:val="none" w:sz="0" w:space="0" w:color="auto"/>
                    <w:bottom w:val="none" w:sz="0" w:space="0" w:color="auto"/>
                    <w:right w:val="none" w:sz="0" w:space="0" w:color="auto"/>
                  </w:divBdr>
                </w:div>
                <w:div w:id="1473015123">
                  <w:marLeft w:val="0"/>
                  <w:marRight w:val="0"/>
                  <w:marTop w:val="0"/>
                  <w:marBottom w:val="0"/>
                  <w:divBdr>
                    <w:top w:val="none" w:sz="0" w:space="0" w:color="auto"/>
                    <w:left w:val="none" w:sz="0" w:space="0" w:color="auto"/>
                    <w:bottom w:val="none" w:sz="0" w:space="0" w:color="auto"/>
                    <w:right w:val="none" w:sz="0" w:space="0" w:color="auto"/>
                  </w:divBdr>
                </w:div>
                <w:div w:id="886336064">
                  <w:marLeft w:val="0"/>
                  <w:marRight w:val="0"/>
                  <w:marTop w:val="0"/>
                  <w:marBottom w:val="0"/>
                  <w:divBdr>
                    <w:top w:val="none" w:sz="0" w:space="0" w:color="auto"/>
                    <w:left w:val="none" w:sz="0" w:space="0" w:color="auto"/>
                    <w:bottom w:val="none" w:sz="0" w:space="0" w:color="auto"/>
                    <w:right w:val="none" w:sz="0" w:space="0" w:color="auto"/>
                  </w:divBdr>
                </w:div>
                <w:div w:id="834882550">
                  <w:marLeft w:val="0"/>
                  <w:marRight w:val="0"/>
                  <w:marTop w:val="0"/>
                  <w:marBottom w:val="0"/>
                  <w:divBdr>
                    <w:top w:val="none" w:sz="0" w:space="0" w:color="auto"/>
                    <w:left w:val="none" w:sz="0" w:space="0" w:color="auto"/>
                    <w:bottom w:val="none" w:sz="0" w:space="0" w:color="auto"/>
                    <w:right w:val="none" w:sz="0" w:space="0" w:color="auto"/>
                  </w:divBdr>
                </w:div>
                <w:div w:id="1056513916">
                  <w:marLeft w:val="0"/>
                  <w:marRight w:val="0"/>
                  <w:marTop w:val="0"/>
                  <w:marBottom w:val="0"/>
                  <w:divBdr>
                    <w:top w:val="none" w:sz="0" w:space="0" w:color="auto"/>
                    <w:left w:val="none" w:sz="0" w:space="0" w:color="auto"/>
                    <w:bottom w:val="none" w:sz="0" w:space="0" w:color="auto"/>
                    <w:right w:val="none" w:sz="0" w:space="0" w:color="auto"/>
                  </w:divBdr>
                </w:div>
                <w:div w:id="1830827524">
                  <w:marLeft w:val="0"/>
                  <w:marRight w:val="0"/>
                  <w:marTop w:val="0"/>
                  <w:marBottom w:val="0"/>
                  <w:divBdr>
                    <w:top w:val="none" w:sz="0" w:space="0" w:color="auto"/>
                    <w:left w:val="none" w:sz="0" w:space="0" w:color="auto"/>
                    <w:bottom w:val="none" w:sz="0" w:space="0" w:color="auto"/>
                    <w:right w:val="none" w:sz="0" w:space="0" w:color="auto"/>
                  </w:divBdr>
                </w:div>
                <w:div w:id="1602908377">
                  <w:marLeft w:val="0"/>
                  <w:marRight w:val="0"/>
                  <w:marTop w:val="0"/>
                  <w:marBottom w:val="0"/>
                  <w:divBdr>
                    <w:top w:val="none" w:sz="0" w:space="0" w:color="auto"/>
                    <w:left w:val="none" w:sz="0" w:space="0" w:color="auto"/>
                    <w:bottom w:val="none" w:sz="0" w:space="0" w:color="auto"/>
                    <w:right w:val="none" w:sz="0" w:space="0" w:color="auto"/>
                  </w:divBdr>
                </w:div>
                <w:div w:id="1383283437">
                  <w:marLeft w:val="0"/>
                  <w:marRight w:val="0"/>
                  <w:marTop w:val="0"/>
                  <w:marBottom w:val="0"/>
                  <w:divBdr>
                    <w:top w:val="none" w:sz="0" w:space="0" w:color="auto"/>
                    <w:left w:val="none" w:sz="0" w:space="0" w:color="auto"/>
                    <w:bottom w:val="none" w:sz="0" w:space="0" w:color="auto"/>
                    <w:right w:val="none" w:sz="0" w:space="0" w:color="auto"/>
                  </w:divBdr>
                </w:div>
                <w:div w:id="798844730">
                  <w:marLeft w:val="0"/>
                  <w:marRight w:val="0"/>
                  <w:marTop w:val="0"/>
                  <w:marBottom w:val="0"/>
                  <w:divBdr>
                    <w:top w:val="none" w:sz="0" w:space="0" w:color="auto"/>
                    <w:left w:val="none" w:sz="0" w:space="0" w:color="auto"/>
                    <w:bottom w:val="none" w:sz="0" w:space="0" w:color="auto"/>
                    <w:right w:val="none" w:sz="0" w:space="0" w:color="auto"/>
                  </w:divBdr>
                </w:div>
                <w:div w:id="1116602866">
                  <w:marLeft w:val="0"/>
                  <w:marRight w:val="0"/>
                  <w:marTop w:val="0"/>
                  <w:marBottom w:val="0"/>
                  <w:divBdr>
                    <w:top w:val="none" w:sz="0" w:space="0" w:color="auto"/>
                    <w:left w:val="none" w:sz="0" w:space="0" w:color="auto"/>
                    <w:bottom w:val="none" w:sz="0" w:space="0" w:color="auto"/>
                    <w:right w:val="none" w:sz="0" w:space="0" w:color="auto"/>
                  </w:divBdr>
                </w:div>
                <w:div w:id="569114988">
                  <w:marLeft w:val="0"/>
                  <w:marRight w:val="0"/>
                  <w:marTop w:val="0"/>
                  <w:marBottom w:val="0"/>
                  <w:divBdr>
                    <w:top w:val="none" w:sz="0" w:space="0" w:color="auto"/>
                    <w:left w:val="none" w:sz="0" w:space="0" w:color="auto"/>
                    <w:bottom w:val="none" w:sz="0" w:space="0" w:color="auto"/>
                    <w:right w:val="none" w:sz="0" w:space="0" w:color="auto"/>
                  </w:divBdr>
                </w:div>
                <w:div w:id="289164724">
                  <w:marLeft w:val="0"/>
                  <w:marRight w:val="0"/>
                  <w:marTop w:val="0"/>
                  <w:marBottom w:val="0"/>
                  <w:divBdr>
                    <w:top w:val="none" w:sz="0" w:space="0" w:color="auto"/>
                    <w:left w:val="none" w:sz="0" w:space="0" w:color="auto"/>
                    <w:bottom w:val="none" w:sz="0" w:space="0" w:color="auto"/>
                    <w:right w:val="none" w:sz="0" w:space="0" w:color="auto"/>
                  </w:divBdr>
                </w:div>
                <w:div w:id="227424862">
                  <w:marLeft w:val="0"/>
                  <w:marRight w:val="0"/>
                  <w:marTop w:val="0"/>
                  <w:marBottom w:val="0"/>
                  <w:divBdr>
                    <w:top w:val="none" w:sz="0" w:space="0" w:color="auto"/>
                    <w:left w:val="none" w:sz="0" w:space="0" w:color="auto"/>
                    <w:bottom w:val="none" w:sz="0" w:space="0" w:color="auto"/>
                    <w:right w:val="none" w:sz="0" w:space="0" w:color="auto"/>
                  </w:divBdr>
                </w:div>
                <w:div w:id="959457566">
                  <w:marLeft w:val="0"/>
                  <w:marRight w:val="0"/>
                  <w:marTop w:val="0"/>
                  <w:marBottom w:val="0"/>
                  <w:divBdr>
                    <w:top w:val="none" w:sz="0" w:space="0" w:color="auto"/>
                    <w:left w:val="none" w:sz="0" w:space="0" w:color="auto"/>
                    <w:bottom w:val="none" w:sz="0" w:space="0" w:color="auto"/>
                    <w:right w:val="none" w:sz="0" w:space="0" w:color="auto"/>
                  </w:divBdr>
                </w:div>
                <w:div w:id="18358487">
                  <w:marLeft w:val="0"/>
                  <w:marRight w:val="0"/>
                  <w:marTop w:val="0"/>
                  <w:marBottom w:val="0"/>
                  <w:divBdr>
                    <w:top w:val="none" w:sz="0" w:space="0" w:color="auto"/>
                    <w:left w:val="none" w:sz="0" w:space="0" w:color="auto"/>
                    <w:bottom w:val="none" w:sz="0" w:space="0" w:color="auto"/>
                    <w:right w:val="none" w:sz="0" w:space="0" w:color="auto"/>
                  </w:divBdr>
                </w:div>
                <w:div w:id="1654217654">
                  <w:marLeft w:val="0"/>
                  <w:marRight w:val="0"/>
                  <w:marTop w:val="0"/>
                  <w:marBottom w:val="0"/>
                  <w:divBdr>
                    <w:top w:val="none" w:sz="0" w:space="0" w:color="auto"/>
                    <w:left w:val="none" w:sz="0" w:space="0" w:color="auto"/>
                    <w:bottom w:val="none" w:sz="0" w:space="0" w:color="auto"/>
                    <w:right w:val="none" w:sz="0" w:space="0" w:color="auto"/>
                  </w:divBdr>
                </w:div>
                <w:div w:id="110169909">
                  <w:marLeft w:val="0"/>
                  <w:marRight w:val="0"/>
                  <w:marTop w:val="0"/>
                  <w:marBottom w:val="0"/>
                  <w:divBdr>
                    <w:top w:val="none" w:sz="0" w:space="0" w:color="auto"/>
                    <w:left w:val="none" w:sz="0" w:space="0" w:color="auto"/>
                    <w:bottom w:val="none" w:sz="0" w:space="0" w:color="auto"/>
                    <w:right w:val="none" w:sz="0" w:space="0" w:color="auto"/>
                  </w:divBdr>
                </w:div>
                <w:div w:id="1807047126">
                  <w:marLeft w:val="0"/>
                  <w:marRight w:val="0"/>
                  <w:marTop w:val="0"/>
                  <w:marBottom w:val="0"/>
                  <w:divBdr>
                    <w:top w:val="none" w:sz="0" w:space="0" w:color="auto"/>
                    <w:left w:val="none" w:sz="0" w:space="0" w:color="auto"/>
                    <w:bottom w:val="none" w:sz="0" w:space="0" w:color="auto"/>
                    <w:right w:val="none" w:sz="0" w:space="0" w:color="auto"/>
                  </w:divBdr>
                </w:div>
                <w:div w:id="62607452">
                  <w:marLeft w:val="0"/>
                  <w:marRight w:val="0"/>
                  <w:marTop w:val="0"/>
                  <w:marBottom w:val="0"/>
                  <w:divBdr>
                    <w:top w:val="none" w:sz="0" w:space="0" w:color="auto"/>
                    <w:left w:val="none" w:sz="0" w:space="0" w:color="auto"/>
                    <w:bottom w:val="none" w:sz="0" w:space="0" w:color="auto"/>
                    <w:right w:val="none" w:sz="0" w:space="0" w:color="auto"/>
                  </w:divBdr>
                </w:div>
                <w:div w:id="2065059531">
                  <w:marLeft w:val="0"/>
                  <w:marRight w:val="0"/>
                  <w:marTop w:val="0"/>
                  <w:marBottom w:val="0"/>
                  <w:divBdr>
                    <w:top w:val="none" w:sz="0" w:space="0" w:color="auto"/>
                    <w:left w:val="none" w:sz="0" w:space="0" w:color="auto"/>
                    <w:bottom w:val="none" w:sz="0" w:space="0" w:color="auto"/>
                    <w:right w:val="none" w:sz="0" w:space="0" w:color="auto"/>
                  </w:divBdr>
                </w:div>
                <w:div w:id="1846094750">
                  <w:marLeft w:val="0"/>
                  <w:marRight w:val="0"/>
                  <w:marTop w:val="0"/>
                  <w:marBottom w:val="0"/>
                  <w:divBdr>
                    <w:top w:val="none" w:sz="0" w:space="0" w:color="auto"/>
                    <w:left w:val="none" w:sz="0" w:space="0" w:color="auto"/>
                    <w:bottom w:val="none" w:sz="0" w:space="0" w:color="auto"/>
                    <w:right w:val="none" w:sz="0" w:space="0" w:color="auto"/>
                  </w:divBdr>
                </w:div>
                <w:div w:id="1804886994">
                  <w:marLeft w:val="0"/>
                  <w:marRight w:val="0"/>
                  <w:marTop w:val="0"/>
                  <w:marBottom w:val="0"/>
                  <w:divBdr>
                    <w:top w:val="none" w:sz="0" w:space="0" w:color="auto"/>
                    <w:left w:val="none" w:sz="0" w:space="0" w:color="auto"/>
                    <w:bottom w:val="none" w:sz="0" w:space="0" w:color="auto"/>
                    <w:right w:val="none" w:sz="0" w:space="0" w:color="auto"/>
                  </w:divBdr>
                </w:div>
                <w:div w:id="518541512">
                  <w:marLeft w:val="0"/>
                  <w:marRight w:val="0"/>
                  <w:marTop w:val="0"/>
                  <w:marBottom w:val="0"/>
                  <w:divBdr>
                    <w:top w:val="none" w:sz="0" w:space="0" w:color="auto"/>
                    <w:left w:val="none" w:sz="0" w:space="0" w:color="auto"/>
                    <w:bottom w:val="none" w:sz="0" w:space="0" w:color="auto"/>
                    <w:right w:val="none" w:sz="0" w:space="0" w:color="auto"/>
                  </w:divBdr>
                </w:div>
                <w:div w:id="909466306">
                  <w:marLeft w:val="0"/>
                  <w:marRight w:val="0"/>
                  <w:marTop w:val="0"/>
                  <w:marBottom w:val="0"/>
                  <w:divBdr>
                    <w:top w:val="none" w:sz="0" w:space="0" w:color="auto"/>
                    <w:left w:val="none" w:sz="0" w:space="0" w:color="auto"/>
                    <w:bottom w:val="none" w:sz="0" w:space="0" w:color="auto"/>
                    <w:right w:val="none" w:sz="0" w:space="0" w:color="auto"/>
                  </w:divBdr>
                </w:div>
                <w:div w:id="2001036219">
                  <w:marLeft w:val="0"/>
                  <w:marRight w:val="0"/>
                  <w:marTop w:val="0"/>
                  <w:marBottom w:val="0"/>
                  <w:divBdr>
                    <w:top w:val="none" w:sz="0" w:space="0" w:color="auto"/>
                    <w:left w:val="none" w:sz="0" w:space="0" w:color="auto"/>
                    <w:bottom w:val="none" w:sz="0" w:space="0" w:color="auto"/>
                    <w:right w:val="none" w:sz="0" w:space="0" w:color="auto"/>
                  </w:divBdr>
                </w:div>
                <w:div w:id="277685869">
                  <w:marLeft w:val="0"/>
                  <w:marRight w:val="0"/>
                  <w:marTop w:val="0"/>
                  <w:marBottom w:val="0"/>
                  <w:divBdr>
                    <w:top w:val="none" w:sz="0" w:space="0" w:color="auto"/>
                    <w:left w:val="none" w:sz="0" w:space="0" w:color="auto"/>
                    <w:bottom w:val="none" w:sz="0" w:space="0" w:color="auto"/>
                    <w:right w:val="none" w:sz="0" w:space="0" w:color="auto"/>
                  </w:divBdr>
                </w:div>
                <w:div w:id="1054500535">
                  <w:marLeft w:val="0"/>
                  <w:marRight w:val="0"/>
                  <w:marTop w:val="0"/>
                  <w:marBottom w:val="0"/>
                  <w:divBdr>
                    <w:top w:val="none" w:sz="0" w:space="0" w:color="auto"/>
                    <w:left w:val="none" w:sz="0" w:space="0" w:color="auto"/>
                    <w:bottom w:val="none" w:sz="0" w:space="0" w:color="auto"/>
                    <w:right w:val="none" w:sz="0" w:space="0" w:color="auto"/>
                  </w:divBdr>
                </w:div>
                <w:div w:id="631639958">
                  <w:marLeft w:val="0"/>
                  <w:marRight w:val="0"/>
                  <w:marTop w:val="0"/>
                  <w:marBottom w:val="0"/>
                  <w:divBdr>
                    <w:top w:val="none" w:sz="0" w:space="0" w:color="auto"/>
                    <w:left w:val="none" w:sz="0" w:space="0" w:color="auto"/>
                    <w:bottom w:val="none" w:sz="0" w:space="0" w:color="auto"/>
                    <w:right w:val="none" w:sz="0" w:space="0" w:color="auto"/>
                  </w:divBdr>
                </w:div>
                <w:div w:id="189076029">
                  <w:marLeft w:val="0"/>
                  <w:marRight w:val="0"/>
                  <w:marTop w:val="0"/>
                  <w:marBottom w:val="0"/>
                  <w:divBdr>
                    <w:top w:val="none" w:sz="0" w:space="0" w:color="auto"/>
                    <w:left w:val="none" w:sz="0" w:space="0" w:color="auto"/>
                    <w:bottom w:val="none" w:sz="0" w:space="0" w:color="auto"/>
                    <w:right w:val="none" w:sz="0" w:space="0" w:color="auto"/>
                  </w:divBdr>
                </w:div>
                <w:div w:id="988830347">
                  <w:marLeft w:val="0"/>
                  <w:marRight w:val="0"/>
                  <w:marTop w:val="0"/>
                  <w:marBottom w:val="0"/>
                  <w:divBdr>
                    <w:top w:val="none" w:sz="0" w:space="0" w:color="auto"/>
                    <w:left w:val="none" w:sz="0" w:space="0" w:color="auto"/>
                    <w:bottom w:val="none" w:sz="0" w:space="0" w:color="auto"/>
                    <w:right w:val="none" w:sz="0" w:space="0" w:color="auto"/>
                  </w:divBdr>
                </w:div>
                <w:div w:id="534850040">
                  <w:marLeft w:val="0"/>
                  <w:marRight w:val="0"/>
                  <w:marTop w:val="0"/>
                  <w:marBottom w:val="0"/>
                  <w:divBdr>
                    <w:top w:val="none" w:sz="0" w:space="0" w:color="auto"/>
                    <w:left w:val="none" w:sz="0" w:space="0" w:color="auto"/>
                    <w:bottom w:val="none" w:sz="0" w:space="0" w:color="auto"/>
                    <w:right w:val="none" w:sz="0" w:space="0" w:color="auto"/>
                  </w:divBdr>
                </w:div>
                <w:div w:id="356348150">
                  <w:marLeft w:val="0"/>
                  <w:marRight w:val="0"/>
                  <w:marTop w:val="0"/>
                  <w:marBottom w:val="0"/>
                  <w:divBdr>
                    <w:top w:val="none" w:sz="0" w:space="0" w:color="auto"/>
                    <w:left w:val="none" w:sz="0" w:space="0" w:color="auto"/>
                    <w:bottom w:val="none" w:sz="0" w:space="0" w:color="auto"/>
                    <w:right w:val="none" w:sz="0" w:space="0" w:color="auto"/>
                  </w:divBdr>
                </w:div>
                <w:div w:id="604848898">
                  <w:marLeft w:val="0"/>
                  <w:marRight w:val="0"/>
                  <w:marTop w:val="0"/>
                  <w:marBottom w:val="0"/>
                  <w:divBdr>
                    <w:top w:val="none" w:sz="0" w:space="0" w:color="auto"/>
                    <w:left w:val="none" w:sz="0" w:space="0" w:color="auto"/>
                    <w:bottom w:val="none" w:sz="0" w:space="0" w:color="auto"/>
                    <w:right w:val="none" w:sz="0" w:space="0" w:color="auto"/>
                  </w:divBdr>
                </w:div>
                <w:div w:id="1072964474">
                  <w:marLeft w:val="0"/>
                  <w:marRight w:val="0"/>
                  <w:marTop w:val="0"/>
                  <w:marBottom w:val="0"/>
                  <w:divBdr>
                    <w:top w:val="none" w:sz="0" w:space="0" w:color="auto"/>
                    <w:left w:val="none" w:sz="0" w:space="0" w:color="auto"/>
                    <w:bottom w:val="none" w:sz="0" w:space="0" w:color="auto"/>
                    <w:right w:val="none" w:sz="0" w:space="0" w:color="auto"/>
                  </w:divBdr>
                </w:div>
                <w:div w:id="138771680">
                  <w:marLeft w:val="0"/>
                  <w:marRight w:val="0"/>
                  <w:marTop w:val="0"/>
                  <w:marBottom w:val="0"/>
                  <w:divBdr>
                    <w:top w:val="none" w:sz="0" w:space="0" w:color="auto"/>
                    <w:left w:val="none" w:sz="0" w:space="0" w:color="auto"/>
                    <w:bottom w:val="none" w:sz="0" w:space="0" w:color="auto"/>
                    <w:right w:val="none" w:sz="0" w:space="0" w:color="auto"/>
                  </w:divBdr>
                </w:div>
                <w:div w:id="1227453213">
                  <w:marLeft w:val="0"/>
                  <w:marRight w:val="0"/>
                  <w:marTop w:val="0"/>
                  <w:marBottom w:val="0"/>
                  <w:divBdr>
                    <w:top w:val="none" w:sz="0" w:space="0" w:color="auto"/>
                    <w:left w:val="none" w:sz="0" w:space="0" w:color="auto"/>
                    <w:bottom w:val="none" w:sz="0" w:space="0" w:color="auto"/>
                    <w:right w:val="none" w:sz="0" w:space="0" w:color="auto"/>
                  </w:divBdr>
                </w:div>
                <w:div w:id="1141725861">
                  <w:marLeft w:val="0"/>
                  <w:marRight w:val="0"/>
                  <w:marTop w:val="0"/>
                  <w:marBottom w:val="0"/>
                  <w:divBdr>
                    <w:top w:val="none" w:sz="0" w:space="0" w:color="auto"/>
                    <w:left w:val="none" w:sz="0" w:space="0" w:color="auto"/>
                    <w:bottom w:val="none" w:sz="0" w:space="0" w:color="auto"/>
                    <w:right w:val="none" w:sz="0" w:space="0" w:color="auto"/>
                  </w:divBdr>
                </w:div>
                <w:div w:id="138040949">
                  <w:marLeft w:val="0"/>
                  <w:marRight w:val="0"/>
                  <w:marTop w:val="0"/>
                  <w:marBottom w:val="0"/>
                  <w:divBdr>
                    <w:top w:val="none" w:sz="0" w:space="0" w:color="auto"/>
                    <w:left w:val="none" w:sz="0" w:space="0" w:color="auto"/>
                    <w:bottom w:val="none" w:sz="0" w:space="0" w:color="auto"/>
                    <w:right w:val="none" w:sz="0" w:space="0" w:color="auto"/>
                  </w:divBdr>
                </w:div>
                <w:div w:id="1654991622">
                  <w:marLeft w:val="0"/>
                  <w:marRight w:val="0"/>
                  <w:marTop w:val="0"/>
                  <w:marBottom w:val="0"/>
                  <w:divBdr>
                    <w:top w:val="none" w:sz="0" w:space="0" w:color="auto"/>
                    <w:left w:val="none" w:sz="0" w:space="0" w:color="auto"/>
                    <w:bottom w:val="none" w:sz="0" w:space="0" w:color="auto"/>
                    <w:right w:val="none" w:sz="0" w:space="0" w:color="auto"/>
                  </w:divBdr>
                </w:div>
                <w:div w:id="208882694">
                  <w:marLeft w:val="0"/>
                  <w:marRight w:val="0"/>
                  <w:marTop w:val="0"/>
                  <w:marBottom w:val="0"/>
                  <w:divBdr>
                    <w:top w:val="none" w:sz="0" w:space="0" w:color="auto"/>
                    <w:left w:val="none" w:sz="0" w:space="0" w:color="auto"/>
                    <w:bottom w:val="none" w:sz="0" w:space="0" w:color="auto"/>
                    <w:right w:val="none" w:sz="0" w:space="0" w:color="auto"/>
                  </w:divBdr>
                </w:div>
                <w:div w:id="358237225">
                  <w:marLeft w:val="0"/>
                  <w:marRight w:val="0"/>
                  <w:marTop w:val="0"/>
                  <w:marBottom w:val="0"/>
                  <w:divBdr>
                    <w:top w:val="none" w:sz="0" w:space="0" w:color="auto"/>
                    <w:left w:val="none" w:sz="0" w:space="0" w:color="auto"/>
                    <w:bottom w:val="none" w:sz="0" w:space="0" w:color="auto"/>
                    <w:right w:val="none" w:sz="0" w:space="0" w:color="auto"/>
                  </w:divBdr>
                </w:div>
                <w:div w:id="1981769586">
                  <w:marLeft w:val="0"/>
                  <w:marRight w:val="0"/>
                  <w:marTop w:val="0"/>
                  <w:marBottom w:val="0"/>
                  <w:divBdr>
                    <w:top w:val="none" w:sz="0" w:space="0" w:color="auto"/>
                    <w:left w:val="none" w:sz="0" w:space="0" w:color="auto"/>
                    <w:bottom w:val="none" w:sz="0" w:space="0" w:color="auto"/>
                    <w:right w:val="none" w:sz="0" w:space="0" w:color="auto"/>
                  </w:divBdr>
                </w:div>
                <w:div w:id="665548947">
                  <w:marLeft w:val="0"/>
                  <w:marRight w:val="0"/>
                  <w:marTop w:val="0"/>
                  <w:marBottom w:val="0"/>
                  <w:divBdr>
                    <w:top w:val="none" w:sz="0" w:space="0" w:color="auto"/>
                    <w:left w:val="none" w:sz="0" w:space="0" w:color="auto"/>
                    <w:bottom w:val="none" w:sz="0" w:space="0" w:color="auto"/>
                    <w:right w:val="none" w:sz="0" w:space="0" w:color="auto"/>
                  </w:divBdr>
                </w:div>
                <w:div w:id="1479758795">
                  <w:marLeft w:val="0"/>
                  <w:marRight w:val="0"/>
                  <w:marTop w:val="0"/>
                  <w:marBottom w:val="0"/>
                  <w:divBdr>
                    <w:top w:val="none" w:sz="0" w:space="0" w:color="auto"/>
                    <w:left w:val="none" w:sz="0" w:space="0" w:color="auto"/>
                    <w:bottom w:val="none" w:sz="0" w:space="0" w:color="auto"/>
                    <w:right w:val="none" w:sz="0" w:space="0" w:color="auto"/>
                  </w:divBdr>
                </w:div>
                <w:div w:id="1179809071">
                  <w:marLeft w:val="0"/>
                  <w:marRight w:val="0"/>
                  <w:marTop w:val="0"/>
                  <w:marBottom w:val="0"/>
                  <w:divBdr>
                    <w:top w:val="none" w:sz="0" w:space="0" w:color="auto"/>
                    <w:left w:val="none" w:sz="0" w:space="0" w:color="auto"/>
                    <w:bottom w:val="none" w:sz="0" w:space="0" w:color="auto"/>
                    <w:right w:val="none" w:sz="0" w:space="0" w:color="auto"/>
                  </w:divBdr>
                </w:div>
                <w:div w:id="749153683">
                  <w:marLeft w:val="0"/>
                  <w:marRight w:val="0"/>
                  <w:marTop w:val="0"/>
                  <w:marBottom w:val="0"/>
                  <w:divBdr>
                    <w:top w:val="none" w:sz="0" w:space="0" w:color="auto"/>
                    <w:left w:val="none" w:sz="0" w:space="0" w:color="auto"/>
                    <w:bottom w:val="none" w:sz="0" w:space="0" w:color="auto"/>
                    <w:right w:val="none" w:sz="0" w:space="0" w:color="auto"/>
                  </w:divBdr>
                </w:div>
                <w:div w:id="78908799">
                  <w:marLeft w:val="0"/>
                  <w:marRight w:val="0"/>
                  <w:marTop w:val="0"/>
                  <w:marBottom w:val="0"/>
                  <w:divBdr>
                    <w:top w:val="none" w:sz="0" w:space="0" w:color="auto"/>
                    <w:left w:val="none" w:sz="0" w:space="0" w:color="auto"/>
                    <w:bottom w:val="none" w:sz="0" w:space="0" w:color="auto"/>
                    <w:right w:val="none" w:sz="0" w:space="0" w:color="auto"/>
                  </w:divBdr>
                </w:div>
                <w:div w:id="1291477506">
                  <w:marLeft w:val="0"/>
                  <w:marRight w:val="0"/>
                  <w:marTop w:val="0"/>
                  <w:marBottom w:val="0"/>
                  <w:divBdr>
                    <w:top w:val="none" w:sz="0" w:space="0" w:color="auto"/>
                    <w:left w:val="none" w:sz="0" w:space="0" w:color="auto"/>
                    <w:bottom w:val="none" w:sz="0" w:space="0" w:color="auto"/>
                    <w:right w:val="none" w:sz="0" w:space="0" w:color="auto"/>
                  </w:divBdr>
                </w:div>
                <w:div w:id="298801170">
                  <w:marLeft w:val="0"/>
                  <w:marRight w:val="0"/>
                  <w:marTop w:val="0"/>
                  <w:marBottom w:val="0"/>
                  <w:divBdr>
                    <w:top w:val="none" w:sz="0" w:space="0" w:color="auto"/>
                    <w:left w:val="none" w:sz="0" w:space="0" w:color="auto"/>
                    <w:bottom w:val="none" w:sz="0" w:space="0" w:color="auto"/>
                    <w:right w:val="none" w:sz="0" w:space="0" w:color="auto"/>
                  </w:divBdr>
                </w:div>
                <w:div w:id="1499727822">
                  <w:marLeft w:val="0"/>
                  <w:marRight w:val="0"/>
                  <w:marTop w:val="0"/>
                  <w:marBottom w:val="0"/>
                  <w:divBdr>
                    <w:top w:val="none" w:sz="0" w:space="0" w:color="auto"/>
                    <w:left w:val="none" w:sz="0" w:space="0" w:color="auto"/>
                    <w:bottom w:val="none" w:sz="0" w:space="0" w:color="auto"/>
                    <w:right w:val="none" w:sz="0" w:space="0" w:color="auto"/>
                  </w:divBdr>
                </w:div>
                <w:div w:id="39325480">
                  <w:marLeft w:val="0"/>
                  <w:marRight w:val="0"/>
                  <w:marTop w:val="0"/>
                  <w:marBottom w:val="0"/>
                  <w:divBdr>
                    <w:top w:val="none" w:sz="0" w:space="0" w:color="auto"/>
                    <w:left w:val="none" w:sz="0" w:space="0" w:color="auto"/>
                    <w:bottom w:val="none" w:sz="0" w:space="0" w:color="auto"/>
                    <w:right w:val="none" w:sz="0" w:space="0" w:color="auto"/>
                  </w:divBdr>
                </w:div>
                <w:div w:id="1814565757">
                  <w:marLeft w:val="0"/>
                  <w:marRight w:val="0"/>
                  <w:marTop w:val="0"/>
                  <w:marBottom w:val="0"/>
                  <w:divBdr>
                    <w:top w:val="none" w:sz="0" w:space="0" w:color="auto"/>
                    <w:left w:val="none" w:sz="0" w:space="0" w:color="auto"/>
                    <w:bottom w:val="none" w:sz="0" w:space="0" w:color="auto"/>
                    <w:right w:val="none" w:sz="0" w:space="0" w:color="auto"/>
                  </w:divBdr>
                </w:div>
                <w:div w:id="728456899">
                  <w:marLeft w:val="0"/>
                  <w:marRight w:val="0"/>
                  <w:marTop w:val="0"/>
                  <w:marBottom w:val="0"/>
                  <w:divBdr>
                    <w:top w:val="none" w:sz="0" w:space="0" w:color="auto"/>
                    <w:left w:val="none" w:sz="0" w:space="0" w:color="auto"/>
                    <w:bottom w:val="none" w:sz="0" w:space="0" w:color="auto"/>
                    <w:right w:val="none" w:sz="0" w:space="0" w:color="auto"/>
                  </w:divBdr>
                </w:div>
                <w:div w:id="368995123">
                  <w:marLeft w:val="0"/>
                  <w:marRight w:val="0"/>
                  <w:marTop w:val="0"/>
                  <w:marBottom w:val="0"/>
                  <w:divBdr>
                    <w:top w:val="none" w:sz="0" w:space="0" w:color="auto"/>
                    <w:left w:val="none" w:sz="0" w:space="0" w:color="auto"/>
                    <w:bottom w:val="none" w:sz="0" w:space="0" w:color="auto"/>
                    <w:right w:val="none" w:sz="0" w:space="0" w:color="auto"/>
                  </w:divBdr>
                </w:div>
                <w:div w:id="618218679">
                  <w:marLeft w:val="0"/>
                  <w:marRight w:val="0"/>
                  <w:marTop w:val="0"/>
                  <w:marBottom w:val="0"/>
                  <w:divBdr>
                    <w:top w:val="none" w:sz="0" w:space="0" w:color="auto"/>
                    <w:left w:val="none" w:sz="0" w:space="0" w:color="auto"/>
                    <w:bottom w:val="none" w:sz="0" w:space="0" w:color="auto"/>
                    <w:right w:val="none" w:sz="0" w:space="0" w:color="auto"/>
                  </w:divBdr>
                </w:div>
                <w:div w:id="1084571135">
                  <w:marLeft w:val="0"/>
                  <w:marRight w:val="0"/>
                  <w:marTop w:val="0"/>
                  <w:marBottom w:val="0"/>
                  <w:divBdr>
                    <w:top w:val="none" w:sz="0" w:space="0" w:color="auto"/>
                    <w:left w:val="none" w:sz="0" w:space="0" w:color="auto"/>
                    <w:bottom w:val="none" w:sz="0" w:space="0" w:color="auto"/>
                    <w:right w:val="none" w:sz="0" w:space="0" w:color="auto"/>
                  </w:divBdr>
                </w:div>
                <w:div w:id="2100250574">
                  <w:marLeft w:val="0"/>
                  <w:marRight w:val="0"/>
                  <w:marTop w:val="0"/>
                  <w:marBottom w:val="0"/>
                  <w:divBdr>
                    <w:top w:val="none" w:sz="0" w:space="0" w:color="auto"/>
                    <w:left w:val="none" w:sz="0" w:space="0" w:color="auto"/>
                    <w:bottom w:val="none" w:sz="0" w:space="0" w:color="auto"/>
                    <w:right w:val="none" w:sz="0" w:space="0" w:color="auto"/>
                  </w:divBdr>
                </w:div>
                <w:div w:id="1494681915">
                  <w:marLeft w:val="0"/>
                  <w:marRight w:val="0"/>
                  <w:marTop w:val="0"/>
                  <w:marBottom w:val="0"/>
                  <w:divBdr>
                    <w:top w:val="none" w:sz="0" w:space="0" w:color="auto"/>
                    <w:left w:val="none" w:sz="0" w:space="0" w:color="auto"/>
                    <w:bottom w:val="none" w:sz="0" w:space="0" w:color="auto"/>
                    <w:right w:val="none" w:sz="0" w:space="0" w:color="auto"/>
                  </w:divBdr>
                </w:div>
                <w:div w:id="942684456">
                  <w:marLeft w:val="0"/>
                  <w:marRight w:val="0"/>
                  <w:marTop w:val="0"/>
                  <w:marBottom w:val="0"/>
                  <w:divBdr>
                    <w:top w:val="none" w:sz="0" w:space="0" w:color="auto"/>
                    <w:left w:val="none" w:sz="0" w:space="0" w:color="auto"/>
                    <w:bottom w:val="none" w:sz="0" w:space="0" w:color="auto"/>
                    <w:right w:val="none" w:sz="0" w:space="0" w:color="auto"/>
                  </w:divBdr>
                </w:div>
                <w:div w:id="1159927733">
                  <w:marLeft w:val="0"/>
                  <w:marRight w:val="0"/>
                  <w:marTop w:val="0"/>
                  <w:marBottom w:val="0"/>
                  <w:divBdr>
                    <w:top w:val="none" w:sz="0" w:space="0" w:color="auto"/>
                    <w:left w:val="none" w:sz="0" w:space="0" w:color="auto"/>
                    <w:bottom w:val="none" w:sz="0" w:space="0" w:color="auto"/>
                    <w:right w:val="none" w:sz="0" w:space="0" w:color="auto"/>
                  </w:divBdr>
                </w:div>
                <w:div w:id="74673915">
                  <w:marLeft w:val="0"/>
                  <w:marRight w:val="0"/>
                  <w:marTop w:val="0"/>
                  <w:marBottom w:val="0"/>
                  <w:divBdr>
                    <w:top w:val="none" w:sz="0" w:space="0" w:color="auto"/>
                    <w:left w:val="none" w:sz="0" w:space="0" w:color="auto"/>
                    <w:bottom w:val="none" w:sz="0" w:space="0" w:color="auto"/>
                    <w:right w:val="none" w:sz="0" w:space="0" w:color="auto"/>
                  </w:divBdr>
                </w:div>
                <w:div w:id="1312055520">
                  <w:marLeft w:val="0"/>
                  <w:marRight w:val="0"/>
                  <w:marTop w:val="0"/>
                  <w:marBottom w:val="0"/>
                  <w:divBdr>
                    <w:top w:val="none" w:sz="0" w:space="0" w:color="auto"/>
                    <w:left w:val="none" w:sz="0" w:space="0" w:color="auto"/>
                    <w:bottom w:val="none" w:sz="0" w:space="0" w:color="auto"/>
                    <w:right w:val="none" w:sz="0" w:space="0" w:color="auto"/>
                  </w:divBdr>
                </w:div>
                <w:div w:id="469598000">
                  <w:marLeft w:val="0"/>
                  <w:marRight w:val="0"/>
                  <w:marTop w:val="0"/>
                  <w:marBottom w:val="0"/>
                  <w:divBdr>
                    <w:top w:val="none" w:sz="0" w:space="0" w:color="auto"/>
                    <w:left w:val="none" w:sz="0" w:space="0" w:color="auto"/>
                    <w:bottom w:val="none" w:sz="0" w:space="0" w:color="auto"/>
                    <w:right w:val="none" w:sz="0" w:space="0" w:color="auto"/>
                  </w:divBdr>
                </w:div>
                <w:div w:id="2145655101">
                  <w:marLeft w:val="0"/>
                  <w:marRight w:val="0"/>
                  <w:marTop w:val="0"/>
                  <w:marBottom w:val="0"/>
                  <w:divBdr>
                    <w:top w:val="none" w:sz="0" w:space="0" w:color="auto"/>
                    <w:left w:val="none" w:sz="0" w:space="0" w:color="auto"/>
                    <w:bottom w:val="none" w:sz="0" w:space="0" w:color="auto"/>
                    <w:right w:val="none" w:sz="0" w:space="0" w:color="auto"/>
                  </w:divBdr>
                </w:div>
                <w:div w:id="1321272558">
                  <w:marLeft w:val="0"/>
                  <w:marRight w:val="0"/>
                  <w:marTop w:val="0"/>
                  <w:marBottom w:val="0"/>
                  <w:divBdr>
                    <w:top w:val="none" w:sz="0" w:space="0" w:color="auto"/>
                    <w:left w:val="none" w:sz="0" w:space="0" w:color="auto"/>
                    <w:bottom w:val="none" w:sz="0" w:space="0" w:color="auto"/>
                    <w:right w:val="none" w:sz="0" w:space="0" w:color="auto"/>
                  </w:divBdr>
                </w:div>
                <w:div w:id="668367448">
                  <w:marLeft w:val="0"/>
                  <w:marRight w:val="0"/>
                  <w:marTop w:val="0"/>
                  <w:marBottom w:val="0"/>
                  <w:divBdr>
                    <w:top w:val="none" w:sz="0" w:space="0" w:color="auto"/>
                    <w:left w:val="none" w:sz="0" w:space="0" w:color="auto"/>
                    <w:bottom w:val="none" w:sz="0" w:space="0" w:color="auto"/>
                    <w:right w:val="none" w:sz="0" w:space="0" w:color="auto"/>
                  </w:divBdr>
                </w:div>
                <w:div w:id="768165152">
                  <w:marLeft w:val="0"/>
                  <w:marRight w:val="0"/>
                  <w:marTop w:val="0"/>
                  <w:marBottom w:val="0"/>
                  <w:divBdr>
                    <w:top w:val="none" w:sz="0" w:space="0" w:color="auto"/>
                    <w:left w:val="none" w:sz="0" w:space="0" w:color="auto"/>
                    <w:bottom w:val="none" w:sz="0" w:space="0" w:color="auto"/>
                    <w:right w:val="none" w:sz="0" w:space="0" w:color="auto"/>
                  </w:divBdr>
                </w:div>
                <w:div w:id="110827511">
                  <w:marLeft w:val="0"/>
                  <w:marRight w:val="0"/>
                  <w:marTop w:val="0"/>
                  <w:marBottom w:val="0"/>
                  <w:divBdr>
                    <w:top w:val="none" w:sz="0" w:space="0" w:color="auto"/>
                    <w:left w:val="none" w:sz="0" w:space="0" w:color="auto"/>
                    <w:bottom w:val="none" w:sz="0" w:space="0" w:color="auto"/>
                    <w:right w:val="none" w:sz="0" w:space="0" w:color="auto"/>
                  </w:divBdr>
                </w:div>
                <w:div w:id="2079589994">
                  <w:marLeft w:val="0"/>
                  <w:marRight w:val="0"/>
                  <w:marTop w:val="0"/>
                  <w:marBottom w:val="0"/>
                  <w:divBdr>
                    <w:top w:val="none" w:sz="0" w:space="0" w:color="auto"/>
                    <w:left w:val="none" w:sz="0" w:space="0" w:color="auto"/>
                    <w:bottom w:val="none" w:sz="0" w:space="0" w:color="auto"/>
                    <w:right w:val="none" w:sz="0" w:space="0" w:color="auto"/>
                  </w:divBdr>
                </w:div>
                <w:div w:id="645399151">
                  <w:marLeft w:val="0"/>
                  <w:marRight w:val="0"/>
                  <w:marTop w:val="0"/>
                  <w:marBottom w:val="0"/>
                  <w:divBdr>
                    <w:top w:val="none" w:sz="0" w:space="0" w:color="auto"/>
                    <w:left w:val="none" w:sz="0" w:space="0" w:color="auto"/>
                    <w:bottom w:val="none" w:sz="0" w:space="0" w:color="auto"/>
                    <w:right w:val="none" w:sz="0" w:space="0" w:color="auto"/>
                  </w:divBdr>
                </w:div>
                <w:div w:id="1838307272">
                  <w:marLeft w:val="0"/>
                  <w:marRight w:val="0"/>
                  <w:marTop w:val="0"/>
                  <w:marBottom w:val="0"/>
                  <w:divBdr>
                    <w:top w:val="none" w:sz="0" w:space="0" w:color="auto"/>
                    <w:left w:val="none" w:sz="0" w:space="0" w:color="auto"/>
                    <w:bottom w:val="none" w:sz="0" w:space="0" w:color="auto"/>
                    <w:right w:val="none" w:sz="0" w:space="0" w:color="auto"/>
                  </w:divBdr>
                </w:div>
                <w:div w:id="854802765">
                  <w:marLeft w:val="0"/>
                  <w:marRight w:val="0"/>
                  <w:marTop w:val="0"/>
                  <w:marBottom w:val="0"/>
                  <w:divBdr>
                    <w:top w:val="none" w:sz="0" w:space="0" w:color="auto"/>
                    <w:left w:val="none" w:sz="0" w:space="0" w:color="auto"/>
                    <w:bottom w:val="none" w:sz="0" w:space="0" w:color="auto"/>
                    <w:right w:val="none" w:sz="0" w:space="0" w:color="auto"/>
                  </w:divBdr>
                </w:div>
                <w:div w:id="1186989880">
                  <w:marLeft w:val="0"/>
                  <w:marRight w:val="0"/>
                  <w:marTop w:val="0"/>
                  <w:marBottom w:val="0"/>
                  <w:divBdr>
                    <w:top w:val="none" w:sz="0" w:space="0" w:color="auto"/>
                    <w:left w:val="none" w:sz="0" w:space="0" w:color="auto"/>
                    <w:bottom w:val="none" w:sz="0" w:space="0" w:color="auto"/>
                    <w:right w:val="none" w:sz="0" w:space="0" w:color="auto"/>
                  </w:divBdr>
                </w:div>
                <w:div w:id="1755668077">
                  <w:marLeft w:val="0"/>
                  <w:marRight w:val="0"/>
                  <w:marTop w:val="0"/>
                  <w:marBottom w:val="0"/>
                  <w:divBdr>
                    <w:top w:val="none" w:sz="0" w:space="0" w:color="auto"/>
                    <w:left w:val="none" w:sz="0" w:space="0" w:color="auto"/>
                    <w:bottom w:val="none" w:sz="0" w:space="0" w:color="auto"/>
                    <w:right w:val="none" w:sz="0" w:space="0" w:color="auto"/>
                  </w:divBdr>
                </w:div>
                <w:div w:id="713651689">
                  <w:marLeft w:val="0"/>
                  <w:marRight w:val="0"/>
                  <w:marTop w:val="0"/>
                  <w:marBottom w:val="0"/>
                  <w:divBdr>
                    <w:top w:val="none" w:sz="0" w:space="0" w:color="auto"/>
                    <w:left w:val="none" w:sz="0" w:space="0" w:color="auto"/>
                    <w:bottom w:val="none" w:sz="0" w:space="0" w:color="auto"/>
                    <w:right w:val="none" w:sz="0" w:space="0" w:color="auto"/>
                  </w:divBdr>
                </w:div>
                <w:div w:id="628318154">
                  <w:marLeft w:val="0"/>
                  <w:marRight w:val="0"/>
                  <w:marTop w:val="0"/>
                  <w:marBottom w:val="0"/>
                  <w:divBdr>
                    <w:top w:val="none" w:sz="0" w:space="0" w:color="auto"/>
                    <w:left w:val="none" w:sz="0" w:space="0" w:color="auto"/>
                    <w:bottom w:val="none" w:sz="0" w:space="0" w:color="auto"/>
                    <w:right w:val="none" w:sz="0" w:space="0" w:color="auto"/>
                  </w:divBdr>
                </w:div>
                <w:div w:id="2005357168">
                  <w:marLeft w:val="0"/>
                  <w:marRight w:val="0"/>
                  <w:marTop w:val="0"/>
                  <w:marBottom w:val="0"/>
                  <w:divBdr>
                    <w:top w:val="none" w:sz="0" w:space="0" w:color="auto"/>
                    <w:left w:val="none" w:sz="0" w:space="0" w:color="auto"/>
                    <w:bottom w:val="none" w:sz="0" w:space="0" w:color="auto"/>
                    <w:right w:val="none" w:sz="0" w:space="0" w:color="auto"/>
                  </w:divBdr>
                </w:div>
                <w:div w:id="785393508">
                  <w:marLeft w:val="0"/>
                  <w:marRight w:val="0"/>
                  <w:marTop w:val="0"/>
                  <w:marBottom w:val="0"/>
                  <w:divBdr>
                    <w:top w:val="none" w:sz="0" w:space="0" w:color="auto"/>
                    <w:left w:val="none" w:sz="0" w:space="0" w:color="auto"/>
                    <w:bottom w:val="none" w:sz="0" w:space="0" w:color="auto"/>
                    <w:right w:val="none" w:sz="0" w:space="0" w:color="auto"/>
                  </w:divBdr>
                </w:div>
                <w:div w:id="817308658">
                  <w:marLeft w:val="0"/>
                  <w:marRight w:val="0"/>
                  <w:marTop w:val="0"/>
                  <w:marBottom w:val="0"/>
                  <w:divBdr>
                    <w:top w:val="none" w:sz="0" w:space="0" w:color="auto"/>
                    <w:left w:val="none" w:sz="0" w:space="0" w:color="auto"/>
                    <w:bottom w:val="none" w:sz="0" w:space="0" w:color="auto"/>
                    <w:right w:val="none" w:sz="0" w:space="0" w:color="auto"/>
                  </w:divBdr>
                </w:div>
                <w:div w:id="249773749">
                  <w:marLeft w:val="0"/>
                  <w:marRight w:val="0"/>
                  <w:marTop w:val="0"/>
                  <w:marBottom w:val="0"/>
                  <w:divBdr>
                    <w:top w:val="none" w:sz="0" w:space="0" w:color="auto"/>
                    <w:left w:val="none" w:sz="0" w:space="0" w:color="auto"/>
                    <w:bottom w:val="none" w:sz="0" w:space="0" w:color="auto"/>
                    <w:right w:val="none" w:sz="0" w:space="0" w:color="auto"/>
                  </w:divBdr>
                </w:div>
                <w:div w:id="896009315">
                  <w:marLeft w:val="0"/>
                  <w:marRight w:val="0"/>
                  <w:marTop w:val="0"/>
                  <w:marBottom w:val="0"/>
                  <w:divBdr>
                    <w:top w:val="none" w:sz="0" w:space="0" w:color="auto"/>
                    <w:left w:val="none" w:sz="0" w:space="0" w:color="auto"/>
                    <w:bottom w:val="none" w:sz="0" w:space="0" w:color="auto"/>
                    <w:right w:val="none" w:sz="0" w:space="0" w:color="auto"/>
                  </w:divBdr>
                </w:div>
                <w:div w:id="1683361124">
                  <w:marLeft w:val="0"/>
                  <w:marRight w:val="0"/>
                  <w:marTop w:val="0"/>
                  <w:marBottom w:val="0"/>
                  <w:divBdr>
                    <w:top w:val="none" w:sz="0" w:space="0" w:color="auto"/>
                    <w:left w:val="none" w:sz="0" w:space="0" w:color="auto"/>
                    <w:bottom w:val="none" w:sz="0" w:space="0" w:color="auto"/>
                    <w:right w:val="none" w:sz="0" w:space="0" w:color="auto"/>
                  </w:divBdr>
                </w:div>
                <w:div w:id="1205102109">
                  <w:marLeft w:val="0"/>
                  <w:marRight w:val="0"/>
                  <w:marTop w:val="0"/>
                  <w:marBottom w:val="0"/>
                  <w:divBdr>
                    <w:top w:val="none" w:sz="0" w:space="0" w:color="auto"/>
                    <w:left w:val="none" w:sz="0" w:space="0" w:color="auto"/>
                    <w:bottom w:val="none" w:sz="0" w:space="0" w:color="auto"/>
                    <w:right w:val="none" w:sz="0" w:space="0" w:color="auto"/>
                  </w:divBdr>
                </w:div>
                <w:div w:id="290479481">
                  <w:marLeft w:val="0"/>
                  <w:marRight w:val="0"/>
                  <w:marTop w:val="0"/>
                  <w:marBottom w:val="0"/>
                  <w:divBdr>
                    <w:top w:val="none" w:sz="0" w:space="0" w:color="auto"/>
                    <w:left w:val="none" w:sz="0" w:space="0" w:color="auto"/>
                    <w:bottom w:val="none" w:sz="0" w:space="0" w:color="auto"/>
                    <w:right w:val="none" w:sz="0" w:space="0" w:color="auto"/>
                  </w:divBdr>
                </w:div>
                <w:div w:id="525367684">
                  <w:marLeft w:val="0"/>
                  <w:marRight w:val="0"/>
                  <w:marTop w:val="0"/>
                  <w:marBottom w:val="0"/>
                  <w:divBdr>
                    <w:top w:val="none" w:sz="0" w:space="0" w:color="auto"/>
                    <w:left w:val="none" w:sz="0" w:space="0" w:color="auto"/>
                    <w:bottom w:val="none" w:sz="0" w:space="0" w:color="auto"/>
                    <w:right w:val="none" w:sz="0" w:space="0" w:color="auto"/>
                  </w:divBdr>
                </w:div>
                <w:div w:id="1474718174">
                  <w:marLeft w:val="0"/>
                  <w:marRight w:val="0"/>
                  <w:marTop w:val="0"/>
                  <w:marBottom w:val="0"/>
                  <w:divBdr>
                    <w:top w:val="none" w:sz="0" w:space="0" w:color="auto"/>
                    <w:left w:val="none" w:sz="0" w:space="0" w:color="auto"/>
                    <w:bottom w:val="none" w:sz="0" w:space="0" w:color="auto"/>
                    <w:right w:val="none" w:sz="0" w:space="0" w:color="auto"/>
                  </w:divBdr>
                </w:div>
                <w:div w:id="8126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2602">
          <w:marLeft w:val="0"/>
          <w:marRight w:val="0"/>
          <w:marTop w:val="0"/>
          <w:marBottom w:val="0"/>
          <w:divBdr>
            <w:top w:val="none" w:sz="0" w:space="0" w:color="auto"/>
            <w:left w:val="none" w:sz="0" w:space="0" w:color="auto"/>
            <w:bottom w:val="none" w:sz="0" w:space="0" w:color="auto"/>
            <w:right w:val="none" w:sz="0" w:space="0" w:color="auto"/>
          </w:divBdr>
          <w:divsChild>
            <w:div w:id="2111196411">
              <w:marLeft w:val="0"/>
              <w:marRight w:val="0"/>
              <w:marTop w:val="0"/>
              <w:marBottom w:val="0"/>
              <w:divBdr>
                <w:top w:val="none" w:sz="0" w:space="0" w:color="auto"/>
                <w:left w:val="none" w:sz="0" w:space="0" w:color="auto"/>
                <w:bottom w:val="none" w:sz="0" w:space="0" w:color="auto"/>
                <w:right w:val="none" w:sz="0" w:space="0" w:color="auto"/>
              </w:divBdr>
              <w:divsChild>
                <w:div w:id="1063453363">
                  <w:marLeft w:val="0"/>
                  <w:marRight w:val="0"/>
                  <w:marTop w:val="0"/>
                  <w:marBottom w:val="0"/>
                  <w:divBdr>
                    <w:top w:val="none" w:sz="0" w:space="0" w:color="auto"/>
                    <w:left w:val="none" w:sz="0" w:space="0" w:color="auto"/>
                    <w:bottom w:val="none" w:sz="0" w:space="0" w:color="auto"/>
                    <w:right w:val="none" w:sz="0" w:space="0" w:color="auto"/>
                  </w:divBdr>
                </w:div>
                <w:div w:id="135073793">
                  <w:marLeft w:val="0"/>
                  <w:marRight w:val="0"/>
                  <w:marTop w:val="0"/>
                  <w:marBottom w:val="0"/>
                  <w:divBdr>
                    <w:top w:val="none" w:sz="0" w:space="0" w:color="auto"/>
                    <w:left w:val="none" w:sz="0" w:space="0" w:color="auto"/>
                    <w:bottom w:val="none" w:sz="0" w:space="0" w:color="auto"/>
                    <w:right w:val="none" w:sz="0" w:space="0" w:color="auto"/>
                  </w:divBdr>
                </w:div>
                <w:div w:id="2113547145">
                  <w:marLeft w:val="0"/>
                  <w:marRight w:val="0"/>
                  <w:marTop w:val="0"/>
                  <w:marBottom w:val="0"/>
                  <w:divBdr>
                    <w:top w:val="none" w:sz="0" w:space="0" w:color="auto"/>
                    <w:left w:val="none" w:sz="0" w:space="0" w:color="auto"/>
                    <w:bottom w:val="none" w:sz="0" w:space="0" w:color="auto"/>
                    <w:right w:val="none" w:sz="0" w:space="0" w:color="auto"/>
                  </w:divBdr>
                </w:div>
                <w:div w:id="857626151">
                  <w:marLeft w:val="0"/>
                  <w:marRight w:val="0"/>
                  <w:marTop w:val="0"/>
                  <w:marBottom w:val="0"/>
                  <w:divBdr>
                    <w:top w:val="none" w:sz="0" w:space="0" w:color="auto"/>
                    <w:left w:val="none" w:sz="0" w:space="0" w:color="auto"/>
                    <w:bottom w:val="none" w:sz="0" w:space="0" w:color="auto"/>
                    <w:right w:val="none" w:sz="0" w:space="0" w:color="auto"/>
                  </w:divBdr>
                </w:div>
                <w:div w:id="1060981381">
                  <w:marLeft w:val="0"/>
                  <w:marRight w:val="0"/>
                  <w:marTop w:val="0"/>
                  <w:marBottom w:val="0"/>
                  <w:divBdr>
                    <w:top w:val="none" w:sz="0" w:space="0" w:color="auto"/>
                    <w:left w:val="none" w:sz="0" w:space="0" w:color="auto"/>
                    <w:bottom w:val="none" w:sz="0" w:space="0" w:color="auto"/>
                    <w:right w:val="none" w:sz="0" w:space="0" w:color="auto"/>
                  </w:divBdr>
                </w:div>
                <w:div w:id="2092266337">
                  <w:marLeft w:val="0"/>
                  <w:marRight w:val="0"/>
                  <w:marTop w:val="0"/>
                  <w:marBottom w:val="0"/>
                  <w:divBdr>
                    <w:top w:val="none" w:sz="0" w:space="0" w:color="auto"/>
                    <w:left w:val="none" w:sz="0" w:space="0" w:color="auto"/>
                    <w:bottom w:val="none" w:sz="0" w:space="0" w:color="auto"/>
                    <w:right w:val="none" w:sz="0" w:space="0" w:color="auto"/>
                  </w:divBdr>
                </w:div>
                <w:div w:id="1744790808">
                  <w:marLeft w:val="0"/>
                  <w:marRight w:val="0"/>
                  <w:marTop w:val="0"/>
                  <w:marBottom w:val="0"/>
                  <w:divBdr>
                    <w:top w:val="none" w:sz="0" w:space="0" w:color="auto"/>
                    <w:left w:val="none" w:sz="0" w:space="0" w:color="auto"/>
                    <w:bottom w:val="none" w:sz="0" w:space="0" w:color="auto"/>
                    <w:right w:val="none" w:sz="0" w:space="0" w:color="auto"/>
                  </w:divBdr>
                </w:div>
                <w:div w:id="2050523010">
                  <w:marLeft w:val="0"/>
                  <w:marRight w:val="0"/>
                  <w:marTop w:val="0"/>
                  <w:marBottom w:val="0"/>
                  <w:divBdr>
                    <w:top w:val="none" w:sz="0" w:space="0" w:color="auto"/>
                    <w:left w:val="none" w:sz="0" w:space="0" w:color="auto"/>
                    <w:bottom w:val="none" w:sz="0" w:space="0" w:color="auto"/>
                    <w:right w:val="none" w:sz="0" w:space="0" w:color="auto"/>
                  </w:divBdr>
                </w:div>
                <w:div w:id="1586961852">
                  <w:marLeft w:val="0"/>
                  <w:marRight w:val="0"/>
                  <w:marTop w:val="0"/>
                  <w:marBottom w:val="0"/>
                  <w:divBdr>
                    <w:top w:val="none" w:sz="0" w:space="0" w:color="auto"/>
                    <w:left w:val="none" w:sz="0" w:space="0" w:color="auto"/>
                    <w:bottom w:val="none" w:sz="0" w:space="0" w:color="auto"/>
                    <w:right w:val="none" w:sz="0" w:space="0" w:color="auto"/>
                  </w:divBdr>
                </w:div>
                <w:div w:id="1164081376">
                  <w:marLeft w:val="0"/>
                  <w:marRight w:val="0"/>
                  <w:marTop w:val="0"/>
                  <w:marBottom w:val="0"/>
                  <w:divBdr>
                    <w:top w:val="none" w:sz="0" w:space="0" w:color="auto"/>
                    <w:left w:val="none" w:sz="0" w:space="0" w:color="auto"/>
                    <w:bottom w:val="none" w:sz="0" w:space="0" w:color="auto"/>
                    <w:right w:val="none" w:sz="0" w:space="0" w:color="auto"/>
                  </w:divBdr>
                </w:div>
                <w:div w:id="1657605423">
                  <w:marLeft w:val="0"/>
                  <w:marRight w:val="0"/>
                  <w:marTop w:val="0"/>
                  <w:marBottom w:val="0"/>
                  <w:divBdr>
                    <w:top w:val="none" w:sz="0" w:space="0" w:color="auto"/>
                    <w:left w:val="none" w:sz="0" w:space="0" w:color="auto"/>
                    <w:bottom w:val="none" w:sz="0" w:space="0" w:color="auto"/>
                    <w:right w:val="none" w:sz="0" w:space="0" w:color="auto"/>
                  </w:divBdr>
                </w:div>
                <w:div w:id="1096443159">
                  <w:marLeft w:val="0"/>
                  <w:marRight w:val="0"/>
                  <w:marTop w:val="0"/>
                  <w:marBottom w:val="0"/>
                  <w:divBdr>
                    <w:top w:val="none" w:sz="0" w:space="0" w:color="auto"/>
                    <w:left w:val="none" w:sz="0" w:space="0" w:color="auto"/>
                    <w:bottom w:val="none" w:sz="0" w:space="0" w:color="auto"/>
                    <w:right w:val="none" w:sz="0" w:space="0" w:color="auto"/>
                  </w:divBdr>
                </w:div>
                <w:div w:id="1110778877">
                  <w:marLeft w:val="0"/>
                  <w:marRight w:val="0"/>
                  <w:marTop w:val="0"/>
                  <w:marBottom w:val="0"/>
                  <w:divBdr>
                    <w:top w:val="none" w:sz="0" w:space="0" w:color="auto"/>
                    <w:left w:val="none" w:sz="0" w:space="0" w:color="auto"/>
                    <w:bottom w:val="none" w:sz="0" w:space="0" w:color="auto"/>
                    <w:right w:val="none" w:sz="0" w:space="0" w:color="auto"/>
                  </w:divBdr>
                </w:div>
                <w:div w:id="850802902">
                  <w:marLeft w:val="0"/>
                  <w:marRight w:val="0"/>
                  <w:marTop w:val="0"/>
                  <w:marBottom w:val="0"/>
                  <w:divBdr>
                    <w:top w:val="none" w:sz="0" w:space="0" w:color="auto"/>
                    <w:left w:val="none" w:sz="0" w:space="0" w:color="auto"/>
                    <w:bottom w:val="none" w:sz="0" w:space="0" w:color="auto"/>
                    <w:right w:val="none" w:sz="0" w:space="0" w:color="auto"/>
                  </w:divBdr>
                </w:div>
                <w:div w:id="299304569">
                  <w:marLeft w:val="0"/>
                  <w:marRight w:val="0"/>
                  <w:marTop w:val="0"/>
                  <w:marBottom w:val="0"/>
                  <w:divBdr>
                    <w:top w:val="none" w:sz="0" w:space="0" w:color="auto"/>
                    <w:left w:val="none" w:sz="0" w:space="0" w:color="auto"/>
                    <w:bottom w:val="none" w:sz="0" w:space="0" w:color="auto"/>
                    <w:right w:val="none" w:sz="0" w:space="0" w:color="auto"/>
                  </w:divBdr>
                </w:div>
                <w:div w:id="1717584159">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
                <w:div w:id="1161316484">
                  <w:marLeft w:val="0"/>
                  <w:marRight w:val="0"/>
                  <w:marTop w:val="0"/>
                  <w:marBottom w:val="0"/>
                  <w:divBdr>
                    <w:top w:val="none" w:sz="0" w:space="0" w:color="auto"/>
                    <w:left w:val="none" w:sz="0" w:space="0" w:color="auto"/>
                    <w:bottom w:val="none" w:sz="0" w:space="0" w:color="auto"/>
                    <w:right w:val="none" w:sz="0" w:space="0" w:color="auto"/>
                  </w:divBdr>
                </w:div>
                <w:div w:id="318777482">
                  <w:marLeft w:val="0"/>
                  <w:marRight w:val="0"/>
                  <w:marTop w:val="0"/>
                  <w:marBottom w:val="0"/>
                  <w:divBdr>
                    <w:top w:val="none" w:sz="0" w:space="0" w:color="auto"/>
                    <w:left w:val="none" w:sz="0" w:space="0" w:color="auto"/>
                    <w:bottom w:val="none" w:sz="0" w:space="0" w:color="auto"/>
                    <w:right w:val="none" w:sz="0" w:space="0" w:color="auto"/>
                  </w:divBdr>
                </w:div>
                <w:div w:id="1374115048">
                  <w:marLeft w:val="0"/>
                  <w:marRight w:val="0"/>
                  <w:marTop w:val="0"/>
                  <w:marBottom w:val="0"/>
                  <w:divBdr>
                    <w:top w:val="none" w:sz="0" w:space="0" w:color="auto"/>
                    <w:left w:val="none" w:sz="0" w:space="0" w:color="auto"/>
                    <w:bottom w:val="none" w:sz="0" w:space="0" w:color="auto"/>
                    <w:right w:val="none" w:sz="0" w:space="0" w:color="auto"/>
                  </w:divBdr>
                </w:div>
                <w:div w:id="1613702546">
                  <w:marLeft w:val="0"/>
                  <w:marRight w:val="0"/>
                  <w:marTop w:val="0"/>
                  <w:marBottom w:val="0"/>
                  <w:divBdr>
                    <w:top w:val="none" w:sz="0" w:space="0" w:color="auto"/>
                    <w:left w:val="none" w:sz="0" w:space="0" w:color="auto"/>
                    <w:bottom w:val="none" w:sz="0" w:space="0" w:color="auto"/>
                    <w:right w:val="none" w:sz="0" w:space="0" w:color="auto"/>
                  </w:divBdr>
                </w:div>
                <w:div w:id="1894733678">
                  <w:marLeft w:val="0"/>
                  <w:marRight w:val="0"/>
                  <w:marTop w:val="0"/>
                  <w:marBottom w:val="0"/>
                  <w:divBdr>
                    <w:top w:val="none" w:sz="0" w:space="0" w:color="auto"/>
                    <w:left w:val="none" w:sz="0" w:space="0" w:color="auto"/>
                    <w:bottom w:val="none" w:sz="0" w:space="0" w:color="auto"/>
                    <w:right w:val="none" w:sz="0" w:space="0" w:color="auto"/>
                  </w:divBdr>
                </w:div>
                <w:div w:id="873811877">
                  <w:marLeft w:val="0"/>
                  <w:marRight w:val="0"/>
                  <w:marTop w:val="0"/>
                  <w:marBottom w:val="0"/>
                  <w:divBdr>
                    <w:top w:val="none" w:sz="0" w:space="0" w:color="auto"/>
                    <w:left w:val="none" w:sz="0" w:space="0" w:color="auto"/>
                    <w:bottom w:val="none" w:sz="0" w:space="0" w:color="auto"/>
                    <w:right w:val="none" w:sz="0" w:space="0" w:color="auto"/>
                  </w:divBdr>
                </w:div>
                <w:div w:id="232089059">
                  <w:marLeft w:val="0"/>
                  <w:marRight w:val="0"/>
                  <w:marTop w:val="0"/>
                  <w:marBottom w:val="0"/>
                  <w:divBdr>
                    <w:top w:val="none" w:sz="0" w:space="0" w:color="auto"/>
                    <w:left w:val="none" w:sz="0" w:space="0" w:color="auto"/>
                    <w:bottom w:val="none" w:sz="0" w:space="0" w:color="auto"/>
                    <w:right w:val="none" w:sz="0" w:space="0" w:color="auto"/>
                  </w:divBdr>
                </w:div>
                <w:div w:id="1685202855">
                  <w:marLeft w:val="0"/>
                  <w:marRight w:val="0"/>
                  <w:marTop w:val="0"/>
                  <w:marBottom w:val="0"/>
                  <w:divBdr>
                    <w:top w:val="none" w:sz="0" w:space="0" w:color="auto"/>
                    <w:left w:val="none" w:sz="0" w:space="0" w:color="auto"/>
                    <w:bottom w:val="none" w:sz="0" w:space="0" w:color="auto"/>
                    <w:right w:val="none" w:sz="0" w:space="0" w:color="auto"/>
                  </w:divBdr>
                </w:div>
                <w:div w:id="1127310031">
                  <w:marLeft w:val="0"/>
                  <w:marRight w:val="0"/>
                  <w:marTop w:val="0"/>
                  <w:marBottom w:val="0"/>
                  <w:divBdr>
                    <w:top w:val="none" w:sz="0" w:space="0" w:color="auto"/>
                    <w:left w:val="none" w:sz="0" w:space="0" w:color="auto"/>
                    <w:bottom w:val="none" w:sz="0" w:space="0" w:color="auto"/>
                    <w:right w:val="none" w:sz="0" w:space="0" w:color="auto"/>
                  </w:divBdr>
                </w:div>
                <w:div w:id="1422948111">
                  <w:marLeft w:val="0"/>
                  <w:marRight w:val="0"/>
                  <w:marTop w:val="0"/>
                  <w:marBottom w:val="0"/>
                  <w:divBdr>
                    <w:top w:val="none" w:sz="0" w:space="0" w:color="auto"/>
                    <w:left w:val="none" w:sz="0" w:space="0" w:color="auto"/>
                    <w:bottom w:val="none" w:sz="0" w:space="0" w:color="auto"/>
                    <w:right w:val="none" w:sz="0" w:space="0" w:color="auto"/>
                  </w:divBdr>
                </w:div>
                <w:div w:id="421879782">
                  <w:marLeft w:val="0"/>
                  <w:marRight w:val="0"/>
                  <w:marTop w:val="0"/>
                  <w:marBottom w:val="0"/>
                  <w:divBdr>
                    <w:top w:val="none" w:sz="0" w:space="0" w:color="auto"/>
                    <w:left w:val="none" w:sz="0" w:space="0" w:color="auto"/>
                    <w:bottom w:val="none" w:sz="0" w:space="0" w:color="auto"/>
                    <w:right w:val="none" w:sz="0" w:space="0" w:color="auto"/>
                  </w:divBdr>
                </w:div>
                <w:div w:id="762455749">
                  <w:marLeft w:val="0"/>
                  <w:marRight w:val="0"/>
                  <w:marTop w:val="0"/>
                  <w:marBottom w:val="0"/>
                  <w:divBdr>
                    <w:top w:val="none" w:sz="0" w:space="0" w:color="auto"/>
                    <w:left w:val="none" w:sz="0" w:space="0" w:color="auto"/>
                    <w:bottom w:val="none" w:sz="0" w:space="0" w:color="auto"/>
                    <w:right w:val="none" w:sz="0" w:space="0" w:color="auto"/>
                  </w:divBdr>
                </w:div>
                <w:div w:id="1643460099">
                  <w:marLeft w:val="0"/>
                  <w:marRight w:val="0"/>
                  <w:marTop w:val="0"/>
                  <w:marBottom w:val="0"/>
                  <w:divBdr>
                    <w:top w:val="none" w:sz="0" w:space="0" w:color="auto"/>
                    <w:left w:val="none" w:sz="0" w:space="0" w:color="auto"/>
                    <w:bottom w:val="none" w:sz="0" w:space="0" w:color="auto"/>
                    <w:right w:val="none" w:sz="0" w:space="0" w:color="auto"/>
                  </w:divBdr>
                </w:div>
                <w:div w:id="538473111">
                  <w:marLeft w:val="0"/>
                  <w:marRight w:val="0"/>
                  <w:marTop w:val="0"/>
                  <w:marBottom w:val="0"/>
                  <w:divBdr>
                    <w:top w:val="none" w:sz="0" w:space="0" w:color="auto"/>
                    <w:left w:val="none" w:sz="0" w:space="0" w:color="auto"/>
                    <w:bottom w:val="none" w:sz="0" w:space="0" w:color="auto"/>
                    <w:right w:val="none" w:sz="0" w:space="0" w:color="auto"/>
                  </w:divBdr>
                </w:div>
                <w:div w:id="1164124767">
                  <w:marLeft w:val="0"/>
                  <w:marRight w:val="0"/>
                  <w:marTop w:val="0"/>
                  <w:marBottom w:val="0"/>
                  <w:divBdr>
                    <w:top w:val="none" w:sz="0" w:space="0" w:color="auto"/>
                    <w:left w:val="none" w:sz="0" w:space="0" w:color="auto"/>
                    <w:bottom w:val="none" w:sz="0" w:space="0" w:color="auto"/>
                    <w:right w:val="none" w:sz="0" w:space="0" w:color="auto"/>
                  </w:divBdr>
                </w:div>
                <w:div w:id="661548571">
                  <w:marLeft w:val="0"/>
                  <w:marRight w:val="0"/>
                  <w:marTop w:val="0"/>
                  <w:marBottom w:val="0"/>
                  <w:divBdr>
                    <w:top w:val="none" w:sz="0" w:space="0" w:color="auto"/>
                    <w:left w:val="none" w:sz="0" w:space="0" w:color="auto"/>
                    <w:bottom w:val="none" w:sz="0" w:space="0" w:color="auto"/>
                    <w:right w:val="none" w:sz="0" w:space="0" w:color="auto"/>
                  </w:divBdr>
                </w:div>
                <w:div w:id="475073322">
                  <w:marLeft w:val="0"/>
                  <w:marRight w:val="0"/>
                  <w:marTop w:val="0"/>
                  <w:marBottom w:val="0"/>
                  <w:divBdr>
                    <w:top w:val="none" w:sz="0" w:space="0" w:color="auto"/>
                    <w:left w:val="none" w:sz="0" w:space="0" w:color="auto"/>
                    <w:bottom w:val="none" w:sz="0" w:space="0" w:color="auto"/>
                    <w:right w:val="none" w:sz="0" w:space="0" w:color="auto"/>
                  </w:divBdr>
                </w:div>
                <w:div w:id="1654916649">
                  <w:marLeft w:val="0"/>
                  <w:marRight w:val="0"/>
                  <w:marTop w:val="0"/>
                  <w:marBottom w:val="0"/>
                  <w:divBdr>
                    <w:top w:val="none" w:sz="0" w:space="0" w:color="auto"/>
                    <w:left w:val="none" w:sz="0" w:space="0" w:color="auto"/>
                    <w:bottom w:val="none" w:sz="0" w:space="0" w:color="auto"/>
                    <w:right w:val="none" w:sz="0" w:space="0" w:color="auto"/>
                  </w:divBdr>
                </w:div>
                <w:div w:id="1409696910">
                  <w:marLeft w:val="0"/>
                  <w:marRight w:val="0"/>
                  <w:marTop w:val="0"/>
                  <w:marBottom w:val="0"/>
                  <w:divBdr>
                    <w:top w:val="none" w:sz="0" w:space="0" w:color="auto"/>
                    <w:left w:val="none" w:sz="0" w:space="0" w:color="auto"/>
                    <w:bottom w:val="none" w:sz="0" w:space="0" w:color="auto"/>
                    <w:right w:val="none" w:sz="0" w:space="0" w:color="auto"/>
                  </w:divBdr>
                </w:div>
                <w:div w:id="279261041">
                  <w:marLeft w:val="0"/>
                  <w:marRight w:val="0"/>
                  <w:marTop w:val="0"/>
                  <w:marBottom w:val="0"/>
                  <w:divBdr>
                    <w:top w:val="none" w:sz="0" w:space="0" w:color="auto"/>
                    <w:left w:val="none" w:sz="0" w:space="0" w:color="auto"/>
                    <w:bottom w:val="none" w:sz="0" w:space="0" w:color="auto"/>
                    <w:right w:val="none" w:sz="0" w:space="0" w:color="auto"/>
                  </w:divBdr>
                </w:div>
                <w:div w:id="452526296">
                  <w:marLeft w:val="0"/>
                  <w:marRight w:val="0"/>
                  <w:marTop w:val="0"/>
                  <w:marBottom w:val="0"/>
                  <w:divBdr>
                    <w:top w:val="none" w:sz="0" w:space="0" w:color="auto"/>
                    <w:left w:val="none" w:sz="0" w:space="0" w:color="auto"/>
                    <w:bottom w:val="none" w:sz="0" w:space="0" w:color="auto"/>
                    <w:right w:val="none" w:sz="0" w:space="0" w:color="auto"/>
                  </w:divBdr>
                </w:div>
                <w:div w:id="1759130868">
                  <w:marLeft w:val="0"/>
                  <w:marRight w:val="0"/>
                  <w:marTop w:val="0"/>
                  <w:marBottom w:val="0"/>
                  <w:divBdr>
                    <w:top w:val="none" w:sz="0" w:space="0" w:color="auto"/>
                    <w:left w:val="none" w:sz="0" w:space="0" w:color="auto"/>
                    <w:bottom w:val="none" w:sz="0" w:space="0" w:color="auto"/>
                    <w:right w:val="none" w:sz="0" w:space="0" w:color="auto"/>
                  </w:divBdr>
                </w:div>
                <w:div w:id="468135220">
                  <w:marLeft w:val="0"/>
                  <w:marRight w:val="0"/>
                  <w:marTop w:val="0"/>
                  <w:marBottom w:val="0"/>
                  <w:divBdr>
                    <w:top w:val="none" w:sz="0" w:space="0" w:color="auto"/>
                    <w:left w:val="none" w:sz="0" w:space="0" w:color="auto"/>
                    <w:bottom w:val="none" w:sz="0" w:space="0" w:color="auto"/>
                    <w:right w:val="none" w:sz="0" w:space="0" w:color="auto"/>
                  </w:divBdr>
                </w:div>
                <w:div w:id="879823808">
                  <w:marLeft w:val="0"/>
                  <w:marRight w:val="0"/>
                  <w:marTop w:val="0"/>
                  <w:marBottom w:val="0"/>
                  <w:divBdr>
                    <w:top w:val="none" w:sz="0" w:space="0" w:color="auto"/>
                    <w:left w:val="none" w:sz="0" w:space="0" w:color="auto"/>
                    <w:bottom w:val="none" w:sz="0" w:space="0" w:color="auto"/>
                    <w:right w:val="none" w:sz="0" w:space="0" w:color="auto"/>
                  </w:divBdr>
                </w:div>
                <w:div w:id="1449160702">
                  <w:marLeft w:val="0"/>
                  <w:marRight w:val="0"/>
                  <w:marTop w:val="0"/>
                  <w:marBottom w:val="0"/>
                  <w:divBdr>
                    <w:top w:val="none" w:sz="0" w:space="0" w:color="auto"/>
                    <w:left w:val="none" w:sz="0" w:space="0" w:color="auto"/>
                    <w:bottom w:val="none" w:sz="0" w:space="0" w:color="auto"/>
                    <w:right w:val="none" w:sz="0" w:space="0" w:color="auto"/>
                  </w:divBdr>
                </w:div>
                <w:div w:id="516966603">
                  <w:marLeft w:val="0"/>
                  <w:marRight w:val="0"/>
                  <w:marTop w:val="0"/>
                  <w:marBottom w:val="0"/>
                  <w:divBdr>
                    <w:top w:val="none" w:sz="0" w:space="0" w:color="auto"/>
                    <w:left w:val="none" w:sz="0" w:space="0" w:color="auto"/>
                    <w:bottom w:val="none" w:sz="0" w:space="0" w:color="auto"/>
                    <w:right w:val="none" w:sz="0" w:space="0" w:color="auto"/>
                  </w:divBdr>
                </w:div>
                <w:div w:id="619263386">
                  <w:marLeft w:val="0"/>
                  <w:marRight w:val="0"/>
                  <w:marTop w:val="0"/>
                  <w:marBottom w:val="0"/>
                  <w:divBdr>
                    <w:top w:val="none" w:sz="0" w:space="0" w:color="auto"/>
                    <w:left w:val="none" w:sz="0" w:space="0" w:color="auto"/>
                    <w:bottom w:val="none" w:sz="0" w:space="0" w:color="auto"/>
                    <w:right w:val="none" w:sz="0" w:space="0" w:color="auto"/>
                  </w:divBdr>
                </w:div>
                <w:div w:id="1542084621">
                  <w:marLeft w:val="0"/>
                  <w:marRight w:val="0"/>
                  <w:marTop w:val="0"/>
                  <w:marBottom w:val="0"/>
                  <w:divBdr>
                    <w:top w:val="none" w:sz="0" w:space="0" w:color="auto"/>
                    <w:left w:val="none" w:sz="0" w:space="0" w:color="auto"/>
                    <w:bottom w:val="none" w:sz="0" w:space="0" w:color="auto"/>
                    <w:right w:val="none" w:sz="0" w:space="0" w:color="auto"/>
                  </w:divBdr>
                </w:div>
                <w:div w:id="113181827">
                  <w:marLeft w:val="0"/>
                  <w:marRight w:val="0"/>
                  <w:marTop w:val="0"/>
                  <w:marBottom w:val="0"/>
                  <w:divBdr>
                    <w:top w:val="none" w:sz="0" w:space="0" w:color="auto"/>
                    <w:left w:val="none" w:sz="0" w:space="0" w:color="auto"/>
                    <w:bottom w:val="none" w:sz="0" w:space="0" w:color="auto"/>
                    <w:right w:val="none" w:sz="0" w:space="0" w:color="auto"/>
                  </w:divBdr>
                </w:div>
                <w:div w:id="624236083">
                  <w:marLeft w:val="0"/>
                  <w:marRight w:val="0"/>
                  <w:marTop w:val="0"/>
                  <w:marBottom w:val="0"/>
                  <w:divBdr>
                    <w:top w:val="none" w:sz="0" w:space="0" w:color="auto"/>
                    <w:left w:val="none" w:sz="0" w:space="0" w:color="auto"/>
                    <w:bottom w:val="none" w:sz="0" w:space="0" w:color="auto"/>
                    <w:right w:val="none" w:sz="0" w:space="0" w:color="auto"/>
                  </w:divBdr>
                </w:div>
                <w:div w:id="618728309">
                  <w:marLeft w:val="0"/>
                  <w:marRight w:val="0"/>
                  <w:marTop w:val="0"/>
                  <w:marBottom w:val="0"/>
                  <w:divBdr>
                    <w:top w:val="none" w:sz="0" w:space="0" w:color="auto"/>
                    <w:left w:val="none" w:sz="0" w:space="0" w:color="auto"/>
                    <w:bottom w:val="none" w:sz="0" w:space="0" w:color="auto"/>
                    <w:right w:val="none" w:sz="0" w:space="0" w:color="auto"/>
                  </w:divBdr>
                </w:div>
                <w:div w:id="616134036">
                  <w:marLeft w:val="0"/>
                  <w:marRight w:val="0"/>
                  <w:marTop w:val="0"/>
                  <w:marBottom w:val="0"/>
                  <w:divBdr>
                    <w:top w:val="none" w:sz="0" w:space="0" w:color="auto"/>
                    <w:left w:val="none" w:sz="0" w:space="0" w:color="auto"/>
                    <w:bottom w:val="none" w:sz="0" w:space="0" w:color="auto"/>
                    <w:right w:val="none" w:sz="0" w:space="0" w:color="auto"/>
                  </w:divBdr>
                </w:div>
                <w:div w:id="1535121596">
                  <w:marLeft w:val="0"/>
                  <w:marRight w:val="0"/>
                  <w:marTop w:val="0"/>
                  <w:marBottom w:val="0"/>
                  <w:divBdr>
                    <w:top w:val="none" w:sz="0" w:space="0" w:color="auto"/>
                    <w:left w:val="none" w:sz="0" w:space="0" w:color="auto"/>
                    <w:bottom w:val="none" w:sz="0" w:space="0" w:color="auto"/>
                    <w:right w:val="none" w:sz="0" w:space="0" w:color="auto"/>
                  </w:divBdr>
                </w:div>
                <w:div w:id="1666321794">
                  <w:marLeft w:val="0"/>
                  <w:marRight w:val="0"/>
                  <w:marTop w:val="0"/>
                  <w:marBottom w:val="0"/>
                  <w:divBdr>
                    <w:top w:val="none" w:sz="0" w:space="0" w:color="auto"/>
                    <w:left w:val="none" w:sz="0" w:space="0" w:color="auto"/>
                    <w:bottom w:val="none" w:sz="0" w:space="0" w:color="auto"/>
                    <w:right w:val="none" w:sz="0" w:space="0" w:color="auto"/>
                  </w:divBdr>
                </w:div>
                <w:div w:id="860048569">
                  <w:marLeft w:val="0"/>
                  <w:marRight w:val="0"/>
                  <w:marTop w:val="0"/>
                  <w:marBottom w:val="0"/>
                  <w:divBdr>
                    <w:top w:val="none" w:sz="0" w:space="0" w:color="auto"/>
                    <w:left w:val="none" w:sz="0" w:space="0" w:color="auto"/>
                    <w:bottom w:val="none" w:sz="0" w:space="0" w:color="auto"/>
                    <w:right w:val="none" w:sz="0" w:space="0" w:color="auto"/>
                  </w:divBdr>
                </w:div>
                <w:div w:id="1639871902">
                  <w:marLeft w:val="0"/>
                  <w:marRight w:val="0"/>
                  <w:marTop w:val="0"/>
                  <w:marBottom w:val="0"/>
                  <w:divBdr>
                    <w:top w:val="none" w:sz="0" w:space="0" w:color="auto"/>
                    <w:left w:val="none" w:sz="0" w:space="0" w:color="auto"/>
                    <w:bottom w:val="none" w:sz="0" w:space="0" w:color="auto"/>
                    <w:right w:val="none" w:sz="0" w:space="0" w:color="auto"/>
                  </w:divBdr>
                </w:div>
                <w:div w:id="1323852451">
                  <w:marLeft w:val="0"/>
                  <w:marRight w:val="0"/>
                  <w:marTop w:val="0"/>
                  <w:marBottom w:val="0"/>
                  <w:divBdr>
                    <w:top w:val="none" w:sz="0" w:space="0" w:color="auto"/>
                    <w:left w:val="none" w:sz="0" w:space="0" w:color="auto"/>
                    <w:bottom w:val="none" w:sz="0" w:space="0" w:color="auto"/>
                    <w:right w:val="none" w:sz="0" w:space="0" w:color="auto"/>
                  </w:divBdr>
                </w:div>
                <w:div w:id="886378049">
                  <w:marLeft w:val="0"/>
                  <w:marRight w:val="0"/>
                  <w:marTop w:val="0"/>
                  <w:marBottom w:val="0"/>
                  <w:divBdr>
                    <w:top w:val="none" w:sz="0" w:space="0" w:color="auto"/>
                    <w:left w:val="none" w:sz="0" w:space="0" w:color="auto"/>
                    <w:bottom w:val="none" w:sz="0" w:space="0" w:color="auto"/>
                    <w:right w:val="none" w:sz="0" w:space="0" w:color="auto"/>
                  </w:divBdr>
                </w:div>
                <w:div w:id="1354915414">
                  <w:marLeft w:val="0"/>
                  <w:marRight w:val="0"/>
                  <w:marTop w:val="0"/>
                  <w:marBottom w:val="0"/>
                  <w:divBdr>
                    <w:top w:val="none" w:sz="0" w:space="0" w:color="auto"/>
                    <w:left w:val="none" w:sz="0" w:space="0" w:color="auto"/>
                    <w:bottom w:val="none" w:sz="0" w:space="0" w:color="auto"/>
                    <w:right w:val="none" w:sz="0" w:space="0" w:color="auto"/>
                  </w:divBdr>
                </w:div>
                <w:div w:id="597253316">
                  <w:marLeft w:val="0"/>
                  <w:marRight w:val="0"/>
                  <w:marTop w:val="0"/>
                  <w:marBottom w:val="0"/>
                  <w:divBdr>
                    <w:top w:val="none" w:sz="0" w:space="0" w:color="auto"/>
                    <w:left w:val="none" w:sz="0" w:space="0" w:color="auto"/>
                    <w:bottom w:val="none" w:sz="0" w:space="0" w:color="auto"/>
                    <w:right w:val="none" w:sz="0" w:space="0" w:color="auto"/>
                  </w:divBdr>
                </w:div>
                <w:div w:id="1653942287">
                  <w:marLeft w:val="0"/>
                  <w:marRight w:val="0"/>
                  <w:marTop w:val="0"/>
                  <w:marBottom w:val="0"/>
                  <w:divBdr>
                    <w:top w:val="none" w:sz="0" w:space="0" w:color="auto"/>
                    <w:left w:val="none" w:sz="0" w:space="0" w:color="auto"/>
                    <w:bottom w:val="none" w:sz="0" w:space="0" w:color="auto"/>
                    <w:right w:val="none" w:sz="0" w:space="0" w:color="auto"/>
                  </w:divBdr>
                </w:div>
                <w:div w:id="1513644301">
                  <w:marLeft w:val="0"/>
                  <w:marRight w:val="0"/>
                  <w:marTop w:val="0"/>
                  <w:marBottom w:val="0"/>
                  <w:divBdr>
                    <w:top w:val="none" w:sz="0" w:space="0" w:color="auto"/>
                    <w:left w:val="none" w:sz="0" w:space="0" w:color="auto"/>
                    <w:bottom w:val="none" w:sz="0" w:space="0" w:color="auto"/>
                    <w:right w:val="none" w:sz="0" w:space="0" w:color="auto"/>
                  </w:divBdr>
                </w:div>
                <w:div w:id="1546454556">
                  <w:marLeft w:val="0"/>
                  <w:marRight w:val="0"/>
                  <w:marTop w:val="0"/>
                  <w:marBottom w:val="0"/>
                  <w:divBdr>
                    <w:top w:val="none" w:sz="0" w:space="0" w:color="auto"/>
                    <w:left w:val="none" w:sz="0" w:space="0" w:color="auto"/>
                    <w:bottom w:val="none" w:sz="0" w:space="0" w:color="auto"/>
                    <w:right w:val="none" w:sz="0" w:space="0" w:color="auto"/>
                  </w:divBdr>
                </w:div>
                <w:div w:id="2078433660">
                  <w:marLeft w:val="0"/>
                  <w:marRight w:val="0"/>
                  <w:marTop w:val="0"/>
                  <w:marBottom w:val="0"/>
                  <w:divBdr>
                    <w:top w:val="none" w:sz="0" w:space="0" w:color="auto"/>
                    <w:left w:val="none" w:sz="0" w:space="0" w:color="auto"/>
                    <w:bottom w:val="none" w:sz="0" w:space="0" w:color="auto"/>
                    <w:right w:val="none" w:sz="0" w:space="0" w:color="auto"/>
                  </w:divBdr>
                </w:div>
                <w:div w:id="143160717">
                  <w:marLeft w:val="0"/>
                  <w:marRight w:val="0"/>
                  <w:marTop w:val="0"/>
                  <w:marBottom w:val="0"/>
                  <w:divBdr>
                    <w:top w:val="none" w:sz="0" w:space="0" w:color="auto"/>
                    <w:left w:val="none" w:sz="0" w:space="0" w:color="auto"/>
                    <w:bottom w:val="none" w:sz="0" w:space="0" w:color="auto"/>
                    <w:right w:val="none" w:sz="0" w:space="0" w:color="auto"/>
                  </w:divBdr>
                </w:div>
                <w:div w:id="1142964234">
                  <w:marLeft w:val="0"/>
                  <w:marRight w:val="0"/>
                  <w:marTop w:val="0"/>
                  <w:marBottom w:val="0"/>
                  <w:divBdr>
                    <w:top w:val="none" w:sz="0" w:space="0" w:color="auto"/>
                    <w:left w:val="none" w:sz="0" w:space="0" w:color="auto"/>
                    <w:bottom w:val="none" w:sz="0" w:space="0" w:color="auto"/>
                    <w:right w:val="none" w:sz="0" w:space="0" w:color="auto"/>
                  </w:divBdr>
                </w:div>
                <w:div w:id="1705669822">
                  <w:marLeft w:val="0"/>
                  <w:marRight w:val="0"/>
                  <w:marTop w:val="0"/>
                  <w:marBottom w:val="0"/>
                  <w:divBdr>
                    <w:top w:val="none" w:sz="0" w:space="0" w:color="auto"/>
                    <w:left w:val="none" w:sz="0" w:space="0" w:color="auto"/>
                    <w:bottom w:val="none" w:sz="0" w:space="0" w:color="auto"/>
                    <w:right w:val="none" w:sz="0" w:space="0" w:color="auto"/>
                  </w:divBdr>
                </w:div>
                <w:div w:id="1329090226">
                  <w:marLeft w:val="0"/>
                  <w:marRight w:val="0"/>
                  <w:marTop w:val="0"/>
                  <w:marBottom w:val="0"/>
                  <w:divBdr>
                    <w:top w:val="none" w:sz="0" w:space="0" w:color="auto"/>
                    <w:left w:val="none" w:sz="0" w:space="0" w:color="auto"/>
                    <w:bottom w:val="none" w:sz="0" w:space="0" w:color="auto"/>
                    <w:right w:val="none" w:sz="0" w:space="0" w:color="auto"/>
                  </w:divBdr>
                </w:div>
                <w:div w:id="783155597">
                  <w:marLeft w:val="0"/>
                  <w:marRight w:val="0"/>
                  <w:marTop w:val="0"/>
                  <w:marBottom w:val="0"/>
                  <w:divBdr>
                    <w:top w:val="none" w:sz="0" w:space="0" w:color="auto"/>
                    <w:left w:val="none" w:sz="0" w:space="0" w:color="auto"/>
                    <w:bottom w:val="none" w:sz="0" w:space="0" w:color="auto"/>
                    <w:right w:val="none" w:sz="0" w:space="0" w:color="auto"/>
                  </w:divBdr>
                </w:div>
                <w:div w:id="213271425">
                  <w:marLeft w:val="0"/>
                  <w:marRight w:val="0"/>
                  <w:marTop w:val="0"/>
                  <w:marBottom w:val="0"/>
                  <w:divBdr>
                    <w:top w:val="none" w:sz="0" w:space="0" w:color="auto"/>
                    <w:left w:val="none" w:sz="0" w:space="0" w:color="auto"/>
                    <w:bottom w:val="none" w:sz="0" w:space="0" w:color="auto"/>
                    <w:right w:val="none" w:sz="0" w:space="0" w:color="auto"/>
                  </w:divBdr>
                </w:div>
                <w:div w:id="1352992699">
                  <w:marLeft w:val="0"/>
                  <w:marRight w:val="0"/>
                  <w:marTop w:val="0"/>
                  <w:marBottom w:val="0"/>
                  <w:divBdr>
                    <w:top w:val="none" w:sz="0" w:space="0" w:color="auto"/>
                    <w:left w:val="none" w:sz="0" w:space="0" w:color="auto"/>
                    <w:bottom w:val="none" w:sz="0" w:space="0" w:color="auto"/>
                    <w:right w:val="none" w:sz="0" w:space="0" w:color="auto"/>
                  </w:divBdr>
                </w:div>
                <w:div w:id="598417565">
                  <w:marLeft w:val="0"/>
                  <w:marRight w:val="0"/>
                  <w:marTop w:val="0"/>
                  <w:marBottom w:val="0"/>
                  <w:divBdr>
                    <w:top w:val="none" w:sz="0" w:space="0" w:color="auto"/>
                    <w:left w:val="none" w:sz="0" w:space="0" w:color="auto"/>
                    <w:bottom w:val="none" w:sz="0" w:space="0" w:color="auto"/>
                    <w:right w:val="none" w:sz="0" w:space="0" w:color="auto"/>
                  </w:divBdr>
                </w:div>
                <w:div w:id="653412556">
                  <w:marLeft w:val="0"/>
                  <w:marRight w:val="0"/>
                  <w:marTop w:val="0"/>
                  <w:marBottom w:val="0"/>
                  <w:divBdr>
                    <w:top w:val="none" w:sz="0" w:space="0" w:color="auto"/>
                    <w:left w:val="none" w:sz="0" w:space="0" w:color="auto"/>
                    <w:bottom w:val="none" w:sz="0" w:space="0" w:color="auto"/>
                    <w:right w:val="none" w:sz="0" w:space="0" w:color="auto"/>
                  </w:divBdr>
                </w:div>
                <w:div w:id="1719009996">
                  <w:marLeft w:val="0"/>
                  <w:marRight w:val="0"/>
                  <w:marTop w:val="0"/>
                  <w:marBottom w:val="0"/>
                  <w:divBdr>
                    <w:top w:val="none" w:sz="0" w:space="0" w:color="auto"/>
                    <w:left w:val="none" w:sz="0" w:space="0" w:color="auto"/>
                    <w:bottom w:val="none" w:sz="0" w:space="0" w:color="auto"/>
                    <w:right w:val="none" w:sz="0" w:space="0" w:color="auto"/>
                  </w:divBdr>
                </w:div>
                <w:div w:id="1650553140">
                  <w:marLeft w:val="0"/>
                  <w:marRight w:val="0"/>
                  <w:marTop w:val="0"/>
                  <w:marBottom w:val="0"/>
                  <w:divBdr>
                    <w:top w:val="none" w:sz="0" w:space="0" w:color="auto"/>
                    <w:left w:val="none" w:sz="0" w:space="0" w:color="auto"/>
                    <w:bottom w:val="none" w:sz="0" w:space="0" w:color="auto"/>
                    <w:right w:val="none" w:sz="0" w:space="0" w:color="auto"/>
                  </w:divBdr>
                </w:div>
                <w:div w:id="2131387751">
                  <w:marLeft w:val="0"/>
                  <w:marRight w:val="0"/>
                  <w:marTop w:val="0"/>
                  <w:marBottom w:val="0"/>
                  <w:divBdr>
                    <w:top w:val="none" w:sz="0" w:space="0" w:color="auto"/>
                    <w:left w:val="none" w:sz="0" w:space="0" w:color="auto"/>
                    <w:bottom w:val="none" w:sz="0" w:space="0" w:color="auto"/>
                    <w:right w:val="none" w:sz="0" w:space="0" w:color="auto"/>
                  </w:divBdr>
                </w:div>
                <w:div w:id="1106266173">
                  <w:marLeft w:val="0"/>
                  <w:marRight w:val="0"/>
                  <w:marTop w:val="0"/>
                  <w:marBottom w:val="0"/>
                  <w:divBdr>
                    <w:top w:val="none" w:sz="0" w:space="0" w:color="auto"/>
                    <w:left w:val="none" w:sz="0" w:space="0" w:color="auto"/>
                    <w:bottom w:val="none" w:sz="0" w:space="0" w:color="auto"/>
                    <w:right w:val="none" w:sz="0" w:space="0" w:color="auto"/>
                  </w:divBdr>
                </w:div>
                <w:div w:id="1724987831">
                  <w:marLeft w:val="0"/>
                  <w:marRight w:val="0"/>
                  <w:marTop w:val="0"/>
                  <w:marBottom w:val="0"/>
                  <w:divBdr>
                    <w:top w:val="none" w:sz="0" w:space="0" w:color="auto"/>
                    <w:left w:val="none" w:sz="0" w:space="0" w:color="auto"/>
                    <w:bottom w:val="none" w:sz="0" w:space="0" w:color="auto"/>
                    <w:right w:val="none" w:sz="0" w:space="0" w:color="auto"/>
                  </w:divBdr>
                </w:div>
                <w:div w:id="768239383">
                  <w:marLeft w:val="0"/>
                  <w:marRight w:val="0"/>
                  <w:marTop w:val="0"/>
                  <w:marBottom w:val="0"/>
                  <w:divBdr>
                    <w:top w:val="none" w:sz="0" w:space="0" w:color="auto"/>
                    <w:left w:val="none" w:sz="0" w:space="0" w:color="auto"/>
                    <w:bottom w:val="none" w:sz="0" w:space="0" w:color="auto"/>
                    <w:right w:val="none" w:sz="0" w:space="0" w:color="auto"/>
                  </w:divBdr>
                </w:div>
                <w:div w:id="332729577">
                  <w:marLeft w:val="0"/>
                  <w:marRight w:val="0"/>
                  <w:marTop w:val="0"/>
                  <w:marBottom w:val="0"/>
                  <w:divBdr>
                    <w:top w:val="none" w:sz="0" w:space="0" w:color="auto"/>
                    <w:left w:val="none" w:sz="0" w:space="0" w:color="auto"/>
                    <w:bottom w:val="none" w:sz="0" w:space="0" w:color="auto"/>
                    <w:right w:val="none" w:sz="0" w:space="0" w:color="auto"/>
                  </w:divBdr>
                </w:div>
                <w:div w:id="1628318090">
                  <w:marLeft w:val="0"/>
                  <w:marRight w:val="0"/>
                  <w:marTop w:val="0"/>
                  <w:marBottom w:val="0"/>
                  <w:divBdr>
                    <w:top w:val="none" w:sz="0" w:space="0" w:color="auto"/>
                    <w:left w:val="none" w:sz="0" w:space="0" w:color="auto"/>
                    <w:bottom w:val="none" w:sz="0" w:space="0" w:color="auto"/>
                    <w:right w:val="none" w:sz="0" w:space="0" w:color="auto"/>
                  </w:divBdr>
                </w:div>
                <w:div w:id="703092944">
                  <w:marLeft w:val="0"/>
                  <w:marRight w:val="0"/>
                  <w:marTop w:val="0"/>
                  <w:marBottom w:val="0"/>
                  <w:divBdr>
                    <w:top w:val="none" w:sz="0" w:space="0" w:color="auto"/>
                    <w:left w:val="none" w:sz="0" w:space="0" w:color="auto"/>
                    <w:bottom w:val="none" w:sz="0" w:space="0" w:color="auto"/>
                    <w:right w:val="none" w:sz="0" w:space="0" w:color="auto"/>
                  </w:divBdr>
                </w:div>
                <w:div w:id="1151021718">
                  <w:marLeft w:val="0"/>
                  <w:marRight w:val="0"/>
                  <w:marTop w:val="0"/>
                  <w:marBottom w:val="0"/>
                  <w:divBdr>
                    <w:top w:val="none" w:sz="0" w:space="0" w:color="auto"/>
                    <w:left w:val="none" w:sz="0" w:space="0" w:color="auto"/>
                    <w:bottom w:val="none" w:sz="0" w:space="0" w:color="auto"/>
                    <w:right w:val="none" w:sz="0" w:space="0" w:color="auto"/>
                  </w:divBdr>
                </w:div>
                <w:div w:id="1279214888">
                  <w:marLeft w:val="0"/>
                  <w:marRight w:val="0"/>
                  <w:marTop w:val="0"/>
                  <w:marBottom w:val="0"/>
                  <w:divBdr>
                    <w:top w:val="none" w:sz="0" w:space="0" w:color="auto"/>
                    <w:left w:val="none" w:sz="0" w:space="0" w:color="auto"/>
                    <w:bottom w:val="none" w:sz="0" w:space="0" w:color="auto"/>
                    <w:right w:val="none" w:sz="0" w:space="0" w:color="auto"/>
                  </w:divBdr>
                </w:div>
                <w:div w:id="947008848">
                  <w:marLeft w:val="0"/>
                  <w:marRight w:val="0"/>
                  <w:marTop w:val="0"/>
                  <w:marBottom w:val="0"/>
                  <w:divBdr>
                    <w:top w:val="none" w:sz="0" w:space="0" w:color="auto"/>
                    <w:left w:val="none" w:sz="0" w:space="0" w:color="auto"/>
                    <w:bottom w:val="none" w:sz="0" w:space="0" w:color="auto"/>
                    <w:right w:val="none" w:sz="0" w:space="0" w:color="auto"/>
                  </w:divBdr>
                </w:div>
                <w:div w:id="1358431041">
                  <w:marLeft w:val="0"/>
                  <w:marRight w:val="0"/>
                  <w:marTop w:val="0"/>
                  <w:marBottom w:val="0"/>
                  <w:divBdr>
                    <w:top w:val="none" w:sz="0" w:space="0" w:color="auto"/>
                    <w:left w:val="none" w:sz="0" w:space="0" w:color="auto"/>
                    <w:bottom w:val="none" w:sz="0" w:space="0" w:color="auto"/>
                    <w:right w:val="none" w:sz="0" w:space="0" w:color="auto"/>
                  </w:divBdr>
                </w:div>
                <w:div w:id="1705135613">
                  <w:marLeft w:val="0"/>
                  <w:marRight w:val="0"/>
                  <w:marTop w:val="0"/>
                  <w:marBottom w:val="0"/>
                  <w:divBdr>
                    <w:top w:val="none" w:sz="0" w:space="0" w:color="auto"/>
                    <w:left w:val="none" w:sz="0" w:space="0" w:color="auto"/>
                    <w:bottom w:val="none" w:sz="0" w:space="0" w:color="auto"/>
                    <w:right w:val="none" w:sz="0" w:space="0" w:color="auto"/>
                  </w:divBdr>
                </w:div>
                <w:div w:id="326514891">
                  <w:marLeft w:val="0"/>
                  <w:marRight w:val="0"/>
                  <w:marTop w:val="0"/>
                  <w:marBottom w:val="0"/>
                  <w:divBdr>
                    <w:top w:val="none" w:sz="0" w:space="0" w:color="auto"/>
                    <w:left w:val="none" w:sz="0" w:space="0" w:color="auto"/>
                    <w:bottom w:val="none" w:sz="0" w:space="0" w:color="auto"/>
                    <w:right w:val="none" w:sz="0" w:space="0" w:color="auto"/>
                  </w:divBdr>
                </w:div>
                <w:div w:id="1593850550">
                  <w:marLeft w:val="0"/>
                  <w:marRight w:val="0"/>
                  <w:marTop w:val="0"/>
                  <w:marBottom w:val="0"/>
                  <w:divBdr>
                    <w:top w:val="none" w:sz="0" w:space="0" w:color="auto"/>
                    <w:left w:val="none" w:sz="0" w:space="0" w:color="auto"/>
                    <w:bottom w:val="none" w:sz="0" w:space="0" w:color="auto"/>
                    <w:right w:val="none" w:sz="0" w:space="0" w:color="auto"/>
                  </w:divBdr>
                </w:div>
                <w:div w:id="1897816949">
                  <w:marLeft w:val="0"/>
                  <w:marRight w:val="0"/>
                  <w:marTop w:val="0"/>
                  <w:marBottom w:val="0"/>
                  <w:divBdr>
                    <w:top w:val="none" w:sz="0" w:space="0" w:color="auto"/>
                    <w:left w:val="none" w:sz="0" w:space="0" w:color="auto"/>
                    <w:bottom w:val="none" w:sz="0" w:space="0" w:color="auto"/>
                    <w:right w:val="none" w:sz="0" w:space="0" w:color="auto"/>
                  </w:divBdr>
                </w:div>
                <w:div w:id="550462290">
                  <w:marLeft w:val="0"/>
                  <w:marRight w:val="0"/>
                  <w:marTop w:val="0"/>
                  <w:marBottom w:val="0"/>
                  <w:divBdr>
                    <w:top w:val="none" w:sz="0" w:space="0" w:color="auto"/>
                    <w:left w:val="none" w:sz="0" w:space="0" w:color="auto"/>
                    <w:bottom w:val="none" w:sz="0" w:space="0" w:color="auto"/>
                    <w:right w:val="none" w:sz="0" w:space="0" w:color="auto"/>
                  </w:divBdr>
                </w:div>
                <w:div w:id="1840998374">
                  <w:marLeft w:val="0"/>
                  <w:marRight w:val="0"/>
                  <w:marTop w:val="0"/>
                  <w:marBottom w:val="0"/>
                  <w:divBdr>
                    <w:top w:val="none" w:sz="0" w:space="0" w:color="auto"/>
                    <w:left w:val="none" w:sz="0" w:space="0" w:color="auto"/>
                    <w:bottom w:val="none" w:sz="0" w:space="0" w:color="auto"/>
                    <w:right w:val="none" w:sz="0" w:space="0" w:color="auto"/>
                  </w:divBdr>
                </w:div>
                <w:div w:id="2099905881">
                  <w:marLeft w:val="0"/>
                  <w:marRight w:val="0"/>
                  <w:marTop w:val="0"/>
                  <w:marBottom w:val="0"/>
                  <w:divBdr>
                    <w:top w:val="none" w:sz="0" w:space="0" w:color="auto"/>
                    <w:left w:val="none" w:sz="0" w:space="0" w:color="auto"/>
                    <w:bottom w:val="none" w:sz="0" w:space="0" w:color="auto"/>
                    <w:right w:val="none" w:sz="0" w:space="0" w:color="auto"/>
                  </w:divBdr>
                </w:div>
                <w:div w:id="772018250">
                  <w:marLeft w:val="0"/>
                  <w:marRight w:val="0"/>
                  <w:marTop w:val="0"/>
                  <w:marBottom w:val="0"/>
                  <w:divBdr>
                    <w:top w:val="none" w:sz="0" w:space="0" w:color="auto"/>
                    <w:left w:val="none" w:sz="0" w:space="0" w:color="auto"/>
                    <w:bottom w:val="none" w:sz="0" w:space="0" w:color="auto"/>
                    <w:right w:val="none" w:sz="0" w:space="0" w:color="auto"/>
                  </w:divBdr>
                </w:div>
                <w:div w:id="1698846064">
                  <w:marLeft w:val="0"/>
                  <w:marRight w:val="0"/>
                  <w:marTop w:val="0"/>
                  <w:marBottom w:val="0"/>
                  <w:divBdr>
                    <w:top w:val="none" w:sz="0" w:space="0" w:color="auto"/>
                    <w:left w:val="none" w:sz="0" w:space="0" w:color="auto"/>
                    <w:bottom w:val="none" w:sz="0" w:space="0" w:color="auto"/>
                    <w:right w:val="none" w:sz="0" w:space="0" w:color="auto"/>
                  </w:divBdr>
                </w:div>
                <w:div w:id="1289237223">
                  <w:marLeft w:val="0"/>
                  <w:marRight w:val="0"/>
                  <w:marTop w:val="0"/>
                  <w:marBottom w:val="0"/>
                  <w:divBdr>
                    <w:top w:val="none" w:sz="0" w:space="0" w:color="auto"/>
                    <w:left w:val="none" w:sz="0" w:space="0" w:color="auto"/>
                    <w:bottom w:val="none" w:sz="0" w:space="0" w:color="auto"/>
                    <w:right w:val="none" w:sz="0" w:space="0" w:color="auto"/>
                  </w:divBdr>
                </w:div>
                <w:div w:id="1886018417">
                  <w:marLeft w:val="0"/>
                  <w:marRight w:val="0"/>
                  <w:marTop w:val="0"/>
                  <w:marBottom w:val="0"/>
                  <w:divBdr>
                    <w:top w:val="none" w:sz="0" w:space="0" w:color="auto"/>
                    <w:left w:val="none" w:sz="0" w:space="0" w:color="auto"/>
                    <w:bottom w:val="none" w:sz="0" w:space="0" w:color="auto"/>
                    <w:right w:val="none" w:sz="0" w:space="0" w:color="auto"/>
                  </w:divBdr>
                </w:div>
                <w:div w:id="371350232">
                  <w:marLeft w:val="0"/>
                  <w:marRight w:val="0"/>
                  <w:marTop w:val="0"/>
                  <w:marBottom w:val="0"/>
                  <w:divBdr>
                    <w:top w:val="none" w:sz="0" w:space="0" w:color="auto"/>
                    <w:left w:val="none" w:sz="0" w:space="0" w:color="auto"/>
                    <w:bottom w:val="none" w:sz="0" w:space="0" w:color="auto"/>
                    <w:right w:val="none" w:sz="0" w:space="0" w:color="auto"/>
                  </w:divBdr>
                </w:div>
                <w:div w:id="1054935549">
                  <w:marLeft w:val="0"/>
                  <w:marRight w:val="0"/>
                  <w:marTop w:val="0"/>
                  <w:marBottom w:val="0"/>
                  <w:divBdr>
                    <w:top w:val="none" w:sz="0" w:space="0" w:color="auto"/>
                    <w:left w:val="none" w:sz="0" w:space="0" w:color="auto"/>
                    <w:bottom w:val="none" w:sz="0" w:space="0" w:color="auto"/>
                    <w:right w:val="none" w:sz="0" w:space="0" w:color="auto"/>
                  </w:divBdr>
                </w:div>
                <w:div w:id="672338694">
                  <w:marLeft w:val="0"/>
                  <w:marRight w:val="0"/>
                  <w:marTop w:val="0"/>
                  <w:marBottom w:val="0"/>
                  <w:divBdr>
                    <w:top w:val="none" w:sz="0" w:space="0" w:color="auto"/>
                    <w:left w:val="none" w:sz="0" w:space="0" w:color="auto"/>
                    <w:bottom w:val="none" w:sz="0" w:space="0" w:color="auto"/>
                    <w:right w:val="none" w:sz="0" w:space="0" w:color="auto"/>
                  </w:divBdr>
                </w:div>
                <w:div w:id="1802914321">
                  <w:marLeft w:val="0"/>
                  <w:marRight w:val="0"/>
                  <w:marTop w:val="0"/>
                  <w:marBottom w:val="0"/>
                  <w:divBdr>
                    <w:top w:val="none" w:sz="0" w:space="0" w:color="auto"/>
                    <w:left w:val="none" w:sz="0" w:space="0" w:color="auto"/>
                    <w:bottom w:val="none" w:sz="0" w:space="0" w:color="auto"/>
                    <w:right w:val="none" w:sz="0" w:space="0" w:color="auto"/>
                  </w:divBdr>
                </w:div>
                <w:div w:id="137652796">
                  <w:marLeft w:val="0"/>
                  <w:marRight w:val="0"/>
                  <w:marTop w:val="0"/>
                  <w:marBottom w:val="0"/>
                  <w:divBdr>
                    <w:top w:val="none" w:sz="0" w:space="0" w:color="auto"/>
                    <w:left w:val="none" w:sz="0" w:space="0" w:color="auto"/>
                    <w:bottom w:val="none" w:sz="0" w:space="0" w:color="auto"/>
                    <w:right w:val="none" w:sz="0" w:space="0" w:color="auto"/>
                  </w:divBdr>
                </w:div>
                <w:div w:id="804813517">
                  <w:marLeft w:val="0"/>
                  <w:marRight w:val="0"/>
                  <w:marTop w:val="0"/>
                  <w:marBottom w:val="0"/>
                  <w:divBdr>
                    <w:top w:val="none" w:sz="0" w:space="0" w:color="auto"/>
                    <w:left w:val="none" w:sz="0" w:space="0" w:color="auto"/>
                    <w:bottom w:val="none" w:sz="0" w:space="0" w:color="auto"/>
                    <w:right w:val="none" w:sz="0" w:space="0" w:color="auto"/>
                  </w:divBdr>
                </w:div>
                <w:div w:id="852770352">
                  <w:marLeft w:val="0"/>
                  <w:marRight w:val="0"/>
                  <w:marTop w:val="0"/>
                  <w:marBottom w:val="0"/>
                  <w:divBdr>
                    <w:top w:val="none" w:sz="0" w:space="0" w:color="auto"/>
                    <w:left w:val="none" w:sz="0" w:space="0" w:color="auto"/>
                    <w:bottom w:val="none" w:sz="0" w:space="0" w:color="auto"/>
                    <w:right w:val="none" w:sz="0" w:space="0" w:color="auto"/>
                  </w:divBdr>
                </w:div>
                <w:div w:id="1401951253">
                  <w:marLeft w:val="0"/>
                  <w:marRight w:val="0"/>
                  <w:marTop w:val="0"/>
                  <w:marBottom w:val="0"/>
                  <w:divBdr>
                    <w:top w:val="none" w:sz="0" w:space="0" w:color="auto"/>
                    <w:left w:val="none" w:sz="0" w:space="0" w:color="auto"/>
                    <w:bottom w:val="none" w:sz="0" w:space="0" w:color="auto"/>
                    <w:right w:val="none" w:sz="0" w:space="0" w:color="auto"/>
                  </w:divBdr>
                </w:div>
                <w:div w:id="2105153431">
                  <w:marLeft w:val="0"/>
                  <w:marRight w:val="0"/>
                  <w:marTop w:val="0"/>
                  <w:marBottom w:val="0"/>
                  <w:divBdr>
                    <w:top w:val="none" w:sz="0" w:space="0" w:color="auto"/>
                    <w:left w:val="none" w:sz="0" w:space="0" w:color="auto"/>
                    <w:bottom w:val="none" w:sz="0" w:space="0" w:color="auto"/>
                    <w:right w:val="none" w:sz="0" w:space="0" w:color="auto"/>
                  </w:divBdr>
                </w:div>
                <w:div w:id="2106416730">
                  <w:marLeft w:val="0"/>
                  <w:marRight w:val="0"/>
                  <w:marTop w:val="0"/>
                  <w:marBottom w:val="0"/>
                  <w:divBdr>
                    <w:top w:val="none" w:sz="0" w:space="0" w:color="auto"/>
                    <w:left w:val="none" w:sz="0" w:space="0" w:color="auto"/>
                    <w:bottom w:val="none" w:sz="0" w:space="0" w:color="auto"/>
                    <w:right w:val="none" w:sz="0" w:space="0" w:color="auto"/>
                  </w:divBdr>
                </w:div>
                <w:div w:id="1345089467">
                  <w:marLeft w:val="0"/>
                  <w:marRight w:val="0"/>
                  <w:marTop w:val="0"/>
                  <w:marBottom w:val="0"/>
                  <w:divBdr>
                    <w:top w:val="none" w:sz="0" w:space="0" w:color="auto"/>
                    <w:left w:val="none" w:sz="0" w:space="0" w:color="auto"/>
                    <w:bottom w:val="none" w:sz="0" w:space="0" w:color="auto"/>
                    <w:right w:val="none" w:sz="0" w:space="0" w:color="auto"/>
                  </w:divBdr>
                </w:div>
                <w:div w:id="333845755">
                  <w:marLeft w:val="0"/>
                  <w:marRight w:val="0"/>
                  <w:marTop w:val="0"/>
                  <w:marBottom w:val="0"/>
                  <w:divBdr>
                    <w:top w:val="none" w:sz="0" w:space="0" w:color="auto"/>
                    <w:left w:val="none" w:sz="0" w:space="0" w:color="auto"/>
                    <w:bottom w:val="none" w:sz="0" w:space="0" w:color="auto"/>
                    <w:right w:val="none" w:sz="0" w:space="0" w:color="auto"/>
                  </w:divBdr>
                </w:div>
                <w:div w:id="1762338636">
                  <w:marLeft w:val="0"/>
                  <w:marRight w:val="0"/>
                  <w:marTop w:val="0"/>
                  <w:marBottom w:val="0"/>
                  <w:divBdr>
                    <w:top w:val="none" w:sz="0" w:space="0" w:color="auto"/>
                    <w:left w:val="none" w:sz="0" w:space="0" w:color="auto"/>
                    <w:bottom w:val="none" w:sz="0" w:space="0" w:color="auto"/>
                    <w:right w:val="none" w:sz="0" w:space="0" w:color="auto"/>
                  </w:divBdr>
                </w:div>
                <w:div w:id="774329537">
                  <w:marLeft w:val="0"/>
                  <w:marRight w:val="0"/>
                  <w:marTop w:val="0"/>
                  <w:marBottom w:val="0"/>
                  <w:divBdr>
                    <w:top w:val="none" w:sz="0" w:space="0" w:color="auto"/>
                    <w:left w:val="none" w:sz="0" w:space="0" w:color="auto"/>
                    <w:bottom w:val="none" w:sz="0" w:space="0" w:color="auto"/>
                    <w:right w:val="none" w:sz="0" w:space="0" w:color="auto"/>
                  </w:divBdr>
                </w:div>
                <w:div w:id="273904801">
                  <w:marLeft w:val="0"/>
                  <w:marRight w:val="0"/>
                  <w:marTop w:val="0"/>
                  <w:marBottom w:val="0"/>
                  <w:divBdr>
                    <w:top w:val="none" w:sz="0" w:space="0" w:color="auto"/>
                    <w:left w:val="none" w:sz="0" w:space="0" w:color="auto"/>
                    <w:bottom w:val="none" w:sz="0" w:space="0" w:color="auto"/>
                    <w:right w:val="none" w:sz="0" w:space="0" w:color="auto"/>
                  </w:divBdr>
                </w:div>
                <w:div w:id="1959410243">
                  <w:marLeft w:val="0"/>
                  <w:marRight w:val="0"/>
                  <w:marTop w:val="0"/>
                  <w:marBottom w:val="0"/>
                  <w:divBdr>
                    <w:top w:val="none" w:sz="0" w:space="0" w:color="auto"/>
                    <w:left w:val="none" w:sz="0" w:space="0" w:color="auto"/>
                    <w:bottom w:val="none" w:sz="0" w:space="0" w:color="auto"/>
                    <w:right w:val="none" w:sz="0" w:space="0" w:color="auto"/>
                  </w:divBdr>
                </w:div>
                <w:div w:id="70506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20430">
          <w:marLeft w:val="0"/>
          <w:marRight w:val="0"/>
          <w:marTop w:val="0"/>
          <w:marBottom w:val="0"/>
          <w:divBdr>
            <w:top w:val="none" w:sz="0" w:space="0" w:color="auto"/>
            <w:left w:val="none" w:sz="0" w:space="0" w:color="auto"/>
            <w:bottom w:val="none" w:sz="0" w:space="0" w:color="auto"/>
            <w:right w:val="none" w:sz="0" w:space="0" w:color="auto"/>
          </w:divBdr>
          <w:divsChild>
            <w:div w:id="1867712872">
              <w:marLeft w:val="0"/>
              <w:marRight w:val="0"/>
              <w:marTop w:val="0"/>
              <w:marBottom w:val="0"/>
              <w:divBdr>
                <w:top w:val="none" w:sz="0" w:space="0" w:color="auto"/>
                <w:left w:val="none" w:sz="0" w:space="0" w:color="auto"/>
                <w:bottom w:val="none" w:sz="0" w:space="0" w:color="auto"/>
                <w:right w:val="none" w:sz="0" w:space="0" w:color="auto"/>
              </w:divBdr>
              <w:divsChild>
                <w:div w:id="556094343">
                  <w:marLeft w:val="0"/>
                  <w:marRight w:val="0"/>
                  <w:marTop w:val="0"/>
                  <w:marBottom w:val="0"/>
                  <w:divBdr>
                    <w:top w:val="none" w:sz="0" w:space="0" w:color="auto"/>
                    <w:left w:val="none" w:sz="0" w:space="0" w:color="auto"/>
                    <w:bottom w:val="none" w:sz="0" w:space="0" w:color="auto"/>
                    <w:right w:val="none" w:sz="0" w:space="0" w:color="auto"/>
                  </w:divBdr>
                </w:div>
                <w:div w:id="215167272">
                  <w:marLeft w:val="0"/>
                  <w:marRight w:val="0"/>
                  <w:marTop w:val="0"/>
                  <w:marBottom w:val="0"/>
                  <w:divBdr>
                    <w:top w:val="none" w:sz="0" w:space="0" w:color="auto"/>
                    <w:left w:val="none" w:sz="0" w:space="0" w:color="auto"/>
                    <w:bottom w:val="none" w:sz="0" w:space="0" w:color="auto"/>
                    <w:right w:val="none" w:sz="0" w:space="0" w:color="auto"/>
                  </w:divBdr>
                </w:div>
                <w:div w:id="1910571939">
                  <w:marLeft w:val="0"/>
                  <w:marRight w:val="0"/>
                  <w:marTop w:val="0"/>
                  <w:marBottom w:val="0"/>
                  <w:divBdr>
                    <w:top w:val="none" w:sz="0" w:space="0" w:color="auto"/>
                    <w:left w:val="none" w:sz="0" w:space="0" w:color="auto"/>
                    <w:bottom w:val="none" w:sz="0" w:space="0" w:color="auto"/>
                    <w:right w:val="none" w:sz="0" w:space="0" w:color="auto"/>
                  </w:divBdr>
                </w:div>
                <w:div w:id="313220101">
                  <w:marLeft w:val="0"/>
                  <w:marRight w:val="0"/>
                  <w:marTop w:val="0"/>
                  <w:marBottom w:val="0"/>
                  <w:divBdr>
                    <w:top w:val="none" w:sz="0" w:space="0" w:color="auto"/>
                    <w:left w:val="none" w:sz="0" w:space="0" w:color="auto"/>
                    <w:bottom w:val="none" w:sz="0" w:space="0" w:color="auto"/>
                    <w:right w:val="none" w:sz="0" w:space="0" w:color="auto"/>
                  </w:divBdr>
                </w:div>
                <w:div w:id="1137336046">
                  <w:marLeft w:val="0"/>
                  <w:marRight w:val="0"/>
                  <w:marTop w:val="0"/>
                  <w:marBottom w:val="0"/>
                  <w:divBdr>
                    <w:top w:val="none" w:sz="0" w:space="0" w:color="auto"/>
                    <w:left w:val="none" w:sz="0" w:space="0" w:color="auto"/>
                    <w:bottom w:val="none" w:sz="0" w:space="0" w:color="auto"/>
                    <w:right w:val="none" w:sz="0" w:space="0" w:color="auto"/>
                  </w:divBdr>
                </w:div>
                <w:div w:id="87579551">
                  <w:marLeft w:val="0"/>
                  <w:marRight w:val="0"/>
                  <w:marTop w:val="0"/>
                  <w:marBottom w:val="0"/>
                  <w:divBdr>
                    <w:top w:val="none" w:sz="0" w:space="0" w:color="auto"/>
                    <w:left w:val="none" w:sz="0" w:space="0" w:color="auto"/>
                    <w:bottom w:val="none" w:sz="0" w:space="0" w:color="auto"/>
                    <w:right w:val="none" w:sz="0" w:space="0" w:color="auto"/>
                  </w:divBdr>
                </w:div>
                <w:div w:id="2003002926">
                  <w:marLeft w:val="0"/>
                  <w:marRight w:val="0"/>
                  <w:marTop w:val="0"/>
                  <w:marBottom w:val="0"/>
                  <w:divBdr>
                    <w:top w:val="none" w:sz="0" w:space="0" w:color="auto"/>
                    <w:left w:val="none" w:sz="0" w:space="0" w:color="auto"/>
                    <w:bottom w:val="none" w:sz="0" w:space="0" w:color="auto"/>
                    <w:right w:val="none" w:sz="0" w:space="0" w:color="auto"/>
                  </w:divBdr>
                </w:div>
                <w:div w:id="557977795">
                  <w:marLeft w:val="0"/>
                  <w:marRight w:val="0"/>
                  <w:marTop w:val="0"/>
                  <w:marBottom w:val="0"/>
                  <w:divBdr>
                    <w:top w:val="none" w:sz="0" w:space="0" w:color="auto"/>
                    <w:left w:val="none" w:sz="0" w:space="0" w:color="auto"/>
                    <w:bottom w:val="none" w:sz="0" w:space="0" w:color="auto"/>
                    <w:right w:val="none" w:sz="0" w:space="0" w:color="auto"/>
                  </w:divBdr>
                </w:div>
                <w:div w:id="111369089">
                  <w:marLeft w:val="0"/>
                  <w:marRight w:val="0"/>
                  <w:marTop w:val="0"/>
                  <w:marBottom w:val="0"/>
                  <w:divBdr>
                    <w:top w:val="none" w:sz="0" w:space="0" w:color="auto"/>
                    <w:left w:val="none" w:sz="0" w:space="0" w:color="auto"/>
                    <w:bottom w:val="none" w:sz="0" w:space="0" w:color="auto"/>
                    <w:right w:val="none" w:sz="0" w:space="0" w:color="auto"/>
                  </w:divBdr>
                </w:div>
                <w:div w:id="410589306">
                  <w:marLeft w:val="0"/>
                  <w:marRight w:val="0"/>
                  <w:marTop w:val="0"/>
                  <w:marBottom w:val="0"/>
                  <w:divBdr>
                    <w:top w:val="none" w:sz="0" w:space="0" w:color="auto"/>
                    <w:left w:val="none" w:sz="0" w:space="0" w:color="auto"/>
                    <w:bottom w:val="none" w:sz="0" w:space="0" w:color="auto"/>
                    <w:right w:val="none" w:sz="0" w:space="0" w:color="auto"/>
                  </w:divBdr>
                </w:div>
                <w:div w:id="27880531">
                  <w:marLeft w:val="0"/>
                  <w:marRight w:val="0"/>
                  <w:marTop w:val="0"/>
                  <w:marBottom w:val="0"/>
                  <w:divBdr>
                    <w:top w:val="none" w:sz="0" w:space="0" w:color="auto"/>
                    <w:left w:val="none" w:sz="0" w:space="0" w:color="auto"/>
                    <w:bottom w:val="none" w:sz="0" w:space="0" w:color="auto"/>
                    <w:right w:val="none" w:sz="0" w:space="0" w:color="auto"/>
                  </w:divBdr>
                </w:div>
                <w:div w:id="1120416630">
                  <w:marLeft w:val="0"/>
                  <w:marRight w:val="0"/>
                  <w:marTop w:val="0"/>
                  <w:marBottom w:val="0"/>
                  <w:divBdr>
                    <w:top w:val="none" w:sz="0" w:space="0" w:color="auto"/>
                    <w:left w:val="none" w:sz="0" w:space="0" w:color="auto"/>
                    <w:bottom w:val="none" w:sz="0" w:space="0" w:color="auto"/>
                    <w:right w:val="none" w:sz="0" w:space="0" w:color="auto"/>
                  </w:divBdr>
                </w:div>
                <w:div w:id="1219703394">
                  <w:marLeft w:val="0"/>
                  <w:marRight w:val="0"/>
                  <w:marTop w:val="0"/>
                  <w:marBottom w:val="0"/>
                  <w:divBdr>
                    <w:top w:val="none" w:sz="0" w:space="0" w:color="auto"/>
                    <w:left w:val="none" w:sz="0" w:space="0" w:color="auto"/>
                    <w:bottom w:val="none" w:sz="0" w:space="0" w:color="auto"/>
                    <w:right w:val="none" w:sz="0" w:space="0" w:color="auto"/>
                  </w:divBdr>
                </w:div>
                <w:div w:id="1930384933">
                  <w:marLeft w:val="0"/>
                  <w:marRight w:val="0"/>
                  <w:marTop w:val="0"/>
                  <w:marBottom w:val="0"/>
                  <w:divBdr>
                    <w:top w:val="none" w:sz="0" w:space="0" w:color="auto"/>
                    <w:left w:val="none" w:sz="0" w:space="0" w:color="auto"/>
                    <w:bottom w:val="none" w:sz="0" w:space="0" w:color="auto"/>
                    <w:right w:val="none" w:sz="0" w:space="0" w:color="auto"/>
                  </w:divBdr>
                </w:div>
                <w:div w:id="1895316143">
                  <w:marLeft w:val="0"/>
                  <w:marRight w:val="0"/>
                  <w:marTop w:val="0"/>
                  <w:marBottom w:val="0"/>
                  <w:divBdr>
                    <w:top w:val="none" w:sz="0" w:space="0" w:color="auto"/>
                    <w:left w:val="none" w:sz="0" w:space="0" w:color="auto"/>
                    <w:bottom w:val="none" w:sz="0" w:space="0" w:color="auto"/>
                    <w:right w:val="none" w:sz="0" w:space="0" w:color="auto"/>
                  </w:divBdr>
                </w:div>
                <w:div w:id="1821577313">
                  <w:marLeft w:val="0"/>
                  <w:marRight w:val="0"/>
                  <w:marTop w:val="0"/>
                  <w:marBottom w:val="0"/>
                  <w:divBdr>
                    <w:top w:val="none" w:sz="0" w:space="0" w:color="auto"/>
                    <w:left w:val="none" w:sz="0" w:space="0" w:color="auto"/>
                    <w:bottom w:val="none" w:sz="0" w:space="0" w:color="auto"/>
                    <w:right w:val="none" w:sz="0" w:space="0" w:color="auto"/>
                  </w:divBdr>
                </w:div>
                <w:div w:id="1903177932">
                  <w:marLeft w:val="0"/>
                  <w:marRight w:val="0"/>
                  <w:marTop w:val="0"/>
                  <w:marBottom w:val="0"/>
                  <w:divBdr>
                    <w:top w:val="none" w:sz="0" w:space="0" w:color="auto"/>
                    <w:left w:val="none" w:sz="0" w:space="0" w:color="auto"/>
                    <w:bottom w:val="none" w:sz="0" w:space="0" w:color="auto"/>
                    <w:right w:val="none" w:sz="0" w:space="0" w:color="auto"/>
                  </w:divBdr>
                </w:div>
                <w:div w:id="300958931">
                  <w:marLeft w:val="0"/>
                  <w:marRight w:val="0"/>
                  <w:marTop w:val="0"/>
                  <w:marBottom w:val="0"/>
                  <w:divBdr>
                    <w:top w:val="none" w:sz="0" w:space="0" w:color="auto"/>
                    <w:left w:val="none" w:sz="0" w:space="0" w:color="auto"/>
                    <w:bottom w:val="none" w:sz="0" w:space="0" w:color="auto"/>
                    <w:right w:val="none" w:sz="0" w:space="0" w:color="auto"/>
                  </w:divBdr>
                </w:div>
                <w:div w:id="1773621928">
                  <w:marLeft w:val="0"/>
                  <w:marRight w:val="0"/>
                  <w:marTop w:val="0"/>
                  <w:marBottom w:val="0"/>
                  <w:divBdr>
                    <w:top w:val="none" w:sz="0" w:space="0" w:color="auto"/>
                    <w:left w:val="none" w:sz="0" w:space="0" w:color="auto"/>
                    <w:bottom w:val="none" w:sz="0" w:space="0" w:color="auto"/>
                    <w:right w:val="none" w:sz="0" w:space="0" w:color="auto"/>
                  </w:divBdr>
                </w:div>
                <w:div w:id="714429573">
                  <w:marLeft w:val="0"/>
                  <w:marRight w:val="0"/>
                  <w:marTop w:val="0"/>
                  <w:marBottom w:val="0"/>
                  <w:divBdr>
                    <w:top w:val="none" w:sz="0" w:space="0" w:color="auto"/>
                    <w:left w:val="none" w:sz="0" w:space="0" w:color="auto"/>
                    <w:bottom w:val="none" w:sz="0" w:space="0" w:color="auto"/>
                    <w:right w:val="none" w:sz="0" w:space="0" w:color="auto"/>
                  </w:divBdr>
                </w:div>
                <w:div w:id="115029378">
                  <w:marLeft w:val="0"/>
                  <w:marRight w:val="0"/>
                  <w:marTop w:val="0"/>
                  <w:marBottom w:val="0"/>
                  <w:divBdr>
                    <w:top w:val="none" w:sz="0" w:space="0" w:color="auto"/>
                    <w:left w:val="none" w:sz="0" w:space="0" w:color="auto"/>
                    <w:bottom w:val="none" w:sz="0" w:space="0" w:color="auto"/>
                    <w:right w:val="none" w:sz="0" w:space="0" w:color="auto"/>
                  </w:divBdr>
                </w:div>
                <w:div w:id="1230573499">
                  <w:marLeft w:val="0"/>
                  <w:marRight w:val="0"/>
                  <w:marTop w:val="0"/>
                  <w:marBottom w:val="0"/>
                  <w:divBdr>
                    <w:top w:val="none" w:sz="0" w:space="0" w:color="auto"/>
                    <w:left w:val="none" w:sz="0" w:space="0" w:color="auto"/>
                    <w:bottom w:val="none" w:sz="0" w:space="0" w:color="auto"/>
                    <w:right w:val="none" w:sz="0" w:space="0" w:color="auto"/>
                  </w:divBdr>
                </w:div>
                <w:div w:id="413628463">
                  <w:marLeft w:val="0"/>
                  <w:marRight w:val="0"/>
                  <w:marTop w:val="0"/>
                  <w:marBottom w:val="0"/>
                  <w:divBdr>
                    <w:top w:val="none" w:sz="0" w:space="0" w:color="auto"/>
                    <w:left w:val="none" w:sz="0" w:space="0" w:color="auto"/>
                    <w:bottom w:val="none" w:sz="0" w:space="0" w:color="auto"/>
                    <w:right w:val="none" w:sz="0" w:space="0" w:color="auto"/>
                  </w:divBdr>
                </w:div>
                <w:div w:id="1156653584">
                  <w:marLeft w:val="0"/>
                  <w:marRight w:val="0"/>
                  <w:marTop w:val="0"/>
                  <w:marBottom w:val="0"/>
                  <w:divBdr>
                    <w:top w:val="none" w:sz="0" w:space="0" w:color="auto"/>
                    <w:left w:val="none" w:sz="0" w:space="0" w:color="auto"/>
                    <w:bottom w:val="none" w:sz="0" w:space="0" w:color="auto"/>
                    <w:right w:val="none" w:sz="0" w:space="0" w:color="auto"/>
                  </w:divBdr>
                </w:div>
                <w:div w:id="1264458224">
                  <w:marLeft w:val="0"/>
                  <w:marRight w:val="0"/>
                  <w:marTop w:val="0"/>
                  <w:marBottom w:val="0"/>
                  <w:divBdr>
                    <w:top w:val="none" w:sz="0" w:space="0" w:color="auto"/>
                    <w:left w:val="none" w:sz="0" w:space="0" w:color="auto"/>
                    <w:bottom w:val="none" w:sz="0" w:space="0" w:color="auto"/>
                    <w:right w:val="none" w:sz="0" w:space="0" w:color="auto"/>
                  </w:divBdr>
                </w:div>
                <w:div w:id="744182270">
                  <w:marLeft w:val="0"/>
                  <w:marRight w:val="0"/>
                  <w:marTop w:val="0"/>
                  <w:marBottom w:val="0"/>
                  <w:divBdr>
                    <w:top w:val="none" w:sz="0" w:space="0" w:color="auto"/>
                    <w:left w:val="none" w:sz="0" w:space="0" w:color="auto"/>
                    <w:bottom w:val="none" w:sz="0" w:space="0" w:color="auto"/>
                    <w:right w:val="none" w:sz="0" w:space="0" w:color="auto"/>
                  </w:divBdr>
                </w:div>
                <w:div w:id="800270936">
                  <w:marLeft w:val="0"/>
                  <w:marRight w:val="0"/>
                  <w:marTop w:val="0"/>
                  <w:marBottom w:val="0"/>
                  <w:divBdr>
                    <w:top w:val="none" w:sz="0" w:space="0" w:color="auto"/>
                    <w:left w:val="none" w:sz="0" w:space="0" w:color="auto"/>
                    <w:bottom w:val="none" w:sz="0" w:space="0" w:color="auto"/>
                    <w:right w:val="none" w:sz="0" w:space="0" w:color="auto"/>
                  </w:divBdr>
                </w:div>
                <w:div w:id="395591568">
                  <w:marLeft w:val="0"/>
                  <w:marRight w:val="0"/>
                  <w:marTop w:val="0"/>
                  <w:marBottom w:val="0"/>
                  <w:divBdr>
                    <w:top w:val="none" w:sz="0" w:space="0" w:color="auto"/>
                    <w:left w:val="none" w:sz="0" w:space="0" w:color="auto"/>
                    <w:bottom w:val="none" w:sz="0" w:space="0" w:color="auto"/>
                    <w:right w:val="none" w:sz="0" w:space="0" w:color="auto"/>
                  </w:divBdr>
                </w:div>
                <w:div w:id="66266767">
                  <w:marLeft w:val="0"/>
                  <w:marRight w:val="0"/>
                  <w:marTop w:val="0"/>
                  <w:marBottom w:val="0"/>
                  <w:divBdr>
                    <w:top w:val="none" w:sz="0" w:space="0" w:color="auto"/>
                    <w:left w:val="none" w:sz="0" w:space="0" w:color="auto"/>
                    <w:bottom w:val="none" w:sz="0" w:space="0" w:color="auto"/>
                    <w:right w:val="none" w:sz="0" w:space="0" w:color="auto"/>
                  </w:divBdr>
                </w:div>
                <w:div w:id="1105879842">
                  <w:marLeft w:val="0"/>
                  <w:marRight w:val="0"/>
                  <w:marTop w:val="0"/>
                  <w:marBottom w:val="0"/>
                  <w:divBdr>
                    <w:top w:val="none" w:sz="0" w:space="0" w:color="auto"/>
                    <w:left w:val="none" w:sz="0" w:space="0" w:color="auto"/>
                    <w:bottom w:val="none" w:sz="0" w:space="0" w:color="auto"/>
                    <w:right w:val="none" w:sz="0" w:space="0" w:color="auto"/>
                  </w:divBdr>
                </w:div>
                <w:div w:id="1025059227">
                  <w:marLeft w:val="0"/>
                  <w:marRight w:val="0"/>
                  <w:marTop w:val="0"/>
                  <w:marBottom w:val="0"/>
                  <w:divBdr>
                    <w:top w:val="none" w:sz="0" w:space="0" w:color="auto"/>
                    <w:left w:val="none" w:sz="0" w:space="0" w:color="auto"/>
                    <w:bottom w:val="none" w:sz="0" w:space="0" w:color="auto"/>
                    <w:right w:val="none" w:sz="0" w:space="0" w:color="auto"/>
                  </w:divBdr>
                </w:div>
                <w:div w:id="1071347562">
                  <w:marLeft w:val="0"/>
                  <w:marRight w:val="0"/>
                  <w:marTop w:val="0"/>
                  <w:marBottom w:val="0"/>
                  <w:divBdr>
                    <w:top w:val="none" w:sz="0" w:space="0" w:color="auto"/>
                    <w:left w:val="none" w:sz="0" w:space="0" w:color="auto"/>
                    <w:bottom w:val="none" w:sz="0" w:space="0" w:color="auto"/>
                    <w:right w:val="none" w:sz="0" w:space="0" w:color="auto"/>
                  </w:divBdr>
                </w:div>
                <w:div w:id="930620820">
                  <w:marLeft w:val="0"/>
                  <w:marRight w:val="0"/>
                  <w:marTop w:val="0"/>
                  <w:marBottom w:val="0"/>
                  <w:divBdr>
                    <w:top w:val="none" w:sz="0" w:space="0" w:color="auto"/>
                    <w:left w:val="none" w:sz="0" w:space="0" w:color="auto"/>
                    <w:bottom w:val="none" w:sz="0" w:space="0" w:color="auto"/>
                    <w:right w:val="none" w:sz="0" w:space="0" w:color="auto"/>
                  </w:divBdr>
                </w:div>
                <w:div w:id="740716084">
                  <w:marLeft w:val="0"/>
                  <w:marRight w:val="0"/>
                  <w:marTop w:val="0"/>
                  <w:marBottom w:val="0"/>
                  <w:divBdr>
                    <w:top w:val="none" w:sz="0" w:space="0" w:color="auto"/>
                    <w:left w:val="none" w:sz="0" w:space="0" w:color="auto"/>
                    <w:bottom w:val="none" w:sz="0" w:space="0" w:color="auto"/>
                    <w:right w:val="none" w:sz="0" w:space="0" w:color="auto"/>
                  </w:divBdr>
                </w:div>
                <w:div w:id="1745295601">
                  <w:marLeft w:val="0"/>
                  <w:marRight w:val="0"/>
                  <w:marTop w:val="0"/>
                  <w:marBottom w:val="0"/>
                  <w:divBdr>
                    <w:top w:val="none" w:sz="0" w:space="0" w:color="auto"/>
                    <w:left w:val="none" w:sz="0" w:space="0" w:color="auto"/>
                    <w:bottom w:val="none" w:sz="0" w:space="0" w:color="auto"/>
                    <w:right w:val="none" w:sz="0" w:space="0" w:color="auto"/>
                  </w:divBdr>
                </w:div>
                <w:div w:id="1501771690">
                  <w:marLeft w:val="0"/>
                  <w:marRight w:val="0"/>
                  <w:marTop w:val="0"/>
                  <w:marBottom w:val="0"/>
                  <w:divBdr>
                    <w:top w:val="none" w:sz="0" w:space="0" w:color="auto"/>
                    <w:left w:val="none" w:sz="0" w:space="0" w:color="auto"/>
                    <w:bottom w:val="none" w:sz="0" w:space="0" w:color="auto"/>
                    <w:right w:val="none" w:sz="0" w:space="0" w:color="auto"/>
                  </w:divBdr>
                </w:div>
                <w:div w:id="191502403">
                  <w:marLeft w:val="0"/>
                  <w:marRight w:val="0"/>
                  <w:marTop w:val="0"/>
                  <w:marBottom w:val="0"/>
                  <w:divBdr>
                    <w:top w:val="none" w:sz="0" w:space="0" w:color="auto"/>
                    <w:left w:val="none" w:sz="0" w:space="0" w:color="auto"/>
                    <w:bottom w:val="none" w:sz="0" w:space="0" w:color="auto"/>
                    <w:right w:val="none" w:sz="0" w:space="0" w:color="auto"/>
                  </w:divBdr>
                </w:div>
                <w:div w:id="1236165340">
                  <w:marLeft w:val="0"/>
                  <w:marRight w:val="0"/>
                  <w:marTop w:val="0"/>
                  <w:marBottom w:val="0"/>
                  <w:divBdr>
                    <w:top w:val="none" w:sz="0" w:space="0" w:color="auto"/>
                    <w:left w:val="none" w:sz="0" w:space="0" w:color="auto"/>
                    <w:bottom w:val="none" w:sz="0" w:space="0" w:color="auto"/>
                    <w:right w:val="none" w:sz="0" w:space="0" w:color="auto"/>
                  </w:divBdr>
                </w:div>
                <w:div w:id="734429042">
                  <w:marLeft w:val="0"/>
                  <w:marRight w:val="0"/>
                  <w:marTop w:val="0"/>
                  <w:marBottom w:val="0"/>
                  <w:divBdr>
                    <w:top w:val="none" w:sz="0" w:space="0" w:color="auto"/>
                    <w:left w:val="none" w:sz="0" w:space="0" w:color="auto"/>
                    <w:bottom w:val="none" w:sz="0" w:space="0" w:color="auto"/>
                    <w:right w:val="none" w:sz="0" w:space="0" w:color="auto"/>
                  </w:divBdr>
                </w:div>
                <w:div w:id="1543595421">
                  <w:marLeft w:val="0"/>
                  <w:marRight w:val="0"/>
                  <w:marTop w:val="0"/>
                  <w:marBottom w:val="0"/>
                  <w:divBdr>
                    <w:top w:val="none" w:sz="0" w:space="0" w:color="auto"/>
                    <w:left w:val="none" w:sz="0" w:space="0" w:color="auto"/>
                    <w:bottom w:val="none" w:sz="0" w:space="0" w:color="auto"/>
                    <w:right w:val="none" w:sz="0" w:space="0" w:color="auto"/>
                  </w:divBdr>
                </w:div>
                <w:div w:id="1833833937">
                  <w:marLeft w:val="0"/>
                  <w:marRight w:val="0"/>
                  <w:marTop w:val="0"/>
                  <w:marBottom w:val="0"/>
                  <w:divBdr>
                    <w:top w:val="none" w:sz="0" w:space="0" w:color="auto"/>
                    <w:left w:val="none" w:sz="0" w:space="0" w:color="auto"/>
                    <w:bottom w:val="none" w:sz="0" w:space="0" w:color="auto"/>
                    <w:right w:val="none" w:sz="0" w:space="0" w:color="auto"/>
                  </w:divBdr>
                </w:div>
                <w:div w:id="159468228">
                  <w:marLeft w:val="0"/>
                  <w:marRight w:val="0"/>
                  <w:marTop w:val="0"/>
                  <w:marBottom w:val="0"/>
                  <w:divBdr>
                    <w:top w:val="none" w:sz="0" w:space="0" w:color="auto"/>
                    <w:left w:val="none" w:sz="0" w:space="0" w:color="auto"/>
                    <w:bottom w:val="none" w:sz="0" w:space="0" w:color="auto"/>
                    <w:right w:val="none" w:sz="0" w:space="0" w:color="auto"/>
                  </w:divBdr>
                </w:div>
                <w:div w:id="1479763380">
                  <w:marLeft w:val="0"/>
                  <w:marRight w:val="0"/>
                  <w:marTop w:val="0"/>
                  <w:marBottom w:val="0"/>
                  <w:divBdr>
                    <w:top w:val="none" w:sz="0" w:space="0" w:color="auto"/>
                    <w:left w:val="none" w:sz="0" w:space="0" w:color="auto"/>
                    <w:bottom w:val="none" w:sz="0" w:space="0" w:color="auto"/>
                    <w:right w:val="none" w:sz="0" w:space="0" w:color="auto"/>
                  </w:divBdr>
                </w:div>
                <w:div w:id="1081870681">
                  <w:marLeft w:val="0"/>
                  <w:marRight w:val="0"/>
                  <w:marTop w:val="0"/>
                  <w:marBottom w:val="0"/>
                  <w:divBdr>
                    <w:top w:val="none" w:sz="0" w:space="0" w:color="auto"/>
                    <w:left w:val="none" w:sz="0" w:space="0" w:color="auto"/>
                    <w:bottom w:val="none" w:sz="0" w:space="0" w:color="auto"/>
                    <w:right w:val="none" w:sz="0" w:space="0" w:color="auto"/>
                  </w:divBdr>
                </w:div>
                <w:div w:id="439305501">
                  <w:marLeft w:val="0"/>
                  <w:marRight w:val="0"/>
                  <w:marTop w:val="0"/>
                  <w:marBottom w:val="0"/>
                  <w:divBdr>
                    <w:top w:val="none" w:sz="0" w:space="0" w:color="auto"/>
                    <w:left w:val="none" w:sz="0" w:space="0" w:color="auto"/>
                    <w:bottom w:val="none" w:sz="0" w:space="0" w:color="auto"/>
                    <w:right w:val="none" w:sz="0" w:space="0" w:color="auto"/>
                  </w:divBdr>
                </w:div>
                <w:div w:id="2095009126">
                  <w:marLeft w:val="0"/>
                  <w:marRight w:val="0"/>
                  <w:marTop w:val="0"/>
                  <w:marBottom w:val="0"/>
                  <w:divBdr>
                    <w:top w:val="none" w:sz="0" w:space="0" w:color="auto"/>
                    <w:left w:val="none" w:sz="0" w:space="0" w:color="auto"/>
                    <w:bottom w:val="none" w:sz="0" w:space="0" w:color="auto"/>
                    <w:right w:val="none" w:sz="0" w:space="0" w:color="auto"/>
                  </w:divBdr>
                </w:div>
                <w:div w:id="1423061963">
                  <w:marLeft w:val="0"/>
                  <w:marRight w:val="0"/>
                  <w:marTop w:val="0"/>
                  <w:marBottom w:val="0"/>
                  <w:divBdr>
                    <w:top w:val="none" w:sz="0" w:space="0" w:color="auto"/>
                    <w:left w:val="none" w:sz="0" w:space="0" w:color="auto"/>
                    <w:bottom w:val="none" w:sz="0" w:space="0" w:color="auto"/>
                    <w:right w:val="none" w:sz="0" w:space="0" w:color="auto"/>
                  </w:divBdr>
                </w:div>
                <w:div w:id="179205576">
                  <w:marLeft w:val="0"/>
                  <w:marRight w:val="0"/>
                  <w:marTop w:val="0"/>
                  <w:marBottom w:val="0"/>
                  <w:divBdr>
                    <w:top w:val="none" w:sz="0" w:space="0" w:color="auto"/>
                    <w:left w:val="none" w:sz="0" w:space="0" w:color="auto"/>
                    <w:bottom w:val="none" w:sz="0" w:space="0" w:color="auto"/>
                    <w:right w:val="none" w:sz="0" w:space="0" w:color="auto"/>
                  </w:divBdr>
                </w:div>
                <w:div w:id="842284790">
                  <w:marLeft w:val="0"/>
                  <w:marRight w:val="0"/>
                  <w:marTop w:val="0"/>
                  <w:marBottom w:val="0"/>
                  <w:divBdr>
                    <w:top w:val="none" w:sz="0" w:space="0" w:color="auto"/>
                    <w:left w:val="none" w:sz="0" w:space="0" w:color="auto"/>
                    <w:bottom w:val="none" w:sz="0" w:space="0" w:color="auto"/>
                    <w:right w:val="none" w:sz="0" w:space="0" w:color="auto"/>
                  </w:divBdr>
                </w:div>
                <w:div w:id="1964572824">
                  <w:marLeft w:val="0"/>
                  <w:marRight w:val="0"/>
                  <w:marTop w:val="0"/>
                  <w:marBottom w:val="0"/>
                  <w:divBdr>
                    <w:top w:val="none" w:sz="0" w:space="0" w:color="auto"/>
                    <w:left w:val="none" w:sz="0" w:space="0" w:color="auto"/>
                    <w:bottom w:val="none" w:sz="0" w:space="0" w:color="auto"/>
                    <w:right w:val="none" w:sz="0" w:space="0" w:color="auto"/>
                  </w:divBdr>
                </w:div>
                <w:div w:id="1344471573">
                  <w:marLeft w:val="0"/>
                  <w:marRight w:val="0"/>
                  <w:marTop w:val="0"/>
                  <w:marBottom w:val="0"/>
                  <w:divBdr>
                    <w:top w:val="none" w:sz="0" w:space="0" w:color="auto"/>
                    <w:left w:val="none" w:sz="0" w:space="0" w:color="auto"/>
                    <w:bottom w:val="none" w:sz="0" w:space="0" w:color="auto"/>
                    <w:right w:val="none" w:sz="0" w:space="0" w:color="auto"/>
                  </w:divBdr>
                </w:div>
                <w:div w:id="1793748520">
                  <w:marLeft w:val="0"/>
                  <w:marRight w:val="0"/>
                  <w:marTop w:val="0"/>
                  <w:marBottom w:val="0"/>
                  <w:divBdr>
                    <w:top w:val="none" w:sz="0" w:space="0" w:color="auto"/>
                    <w:left w:val="none" w:sz="0" w:space="0" w:color="auto"/>
                    <w:bottom w:val="none" w:sz="0" w:space="0" w:color="auto"/>
                    <w:right w:val="none" w:sz="0" w:space="0" w:color="auto"/>
                  </w:divBdr>
                </w:div>
                <w:div w:id="564608189">
                  <w:marLeft w:val="0"/>
                  <w:marRight w:val="0"/>
                  <w:marTop w:val="0"/>
                  <w:marBottom w:val="0"/>
                  <w:divBdr>
                    <w:top w:val="none" w:sz="0" w:space="0" w:color="auto"/>
                    <w:left w:val="none" w:sz="0" w:space="0" w:color="auto"/>
                    <w:bottom w:val="none" w:sz="0" w:space="0" w:color="auto"/>
                    <w:right w:val="none" w:sz="0" w:space="0" w:color="auto"/>
                  </w:divBdr>
                </w:div>
                <w:div w:id="844787359">
                  <w:marLeft w:val="0"/>
                  <w:marRight w:val="0"/>
                  <w:marTop w:val="0"/>
                  <w:marBottom w:val="0"/>
                  <w:divBdr>
                    <w:top w:val="none" w:sz="0" w:space="0" w:color="auto"/>
                    <w:left w:val="none" w:sz="0" w:space="0" w:color="auto"/>
                    <w:bottom w:val="none" w:sz="0" w:space="0" w:color="auto"/>
                    <w:right w:val="none" w:sz="0" w:space="0" w:color="auto"/>
                  </w:divBdr>
                </w:div>
                <w:div w:id="2009214121">
                  <w:marLeft w:val="0"/>
                  <w:marRight w:val="0"/>
                  <w:marTop w:val="0"/>
                  <w:marBottom w:val="0"/>
                  <w:divBdr>
                    <w:top w:val="none" w:sz="0" w:space="0" w:color="auto"/>
                    <w:left w:val="none" w:sz="0" w:space="0" w:color="auto"/>
                    <w:bottom w:val="none" w:sz="0" w:space="0" w:color="auto"/>
                    <w:right w:val="none" w:sz="0" w:space="0" w:color="auto"/>
                  </w:divBdr>
                </w:div>
                <w:div w:id="2007973359">
                  <w:marLeft w:val="0"/>
                  <w:marRight w:val="0"/>
                  <w:marTop w:val="0"/>
                  <w:marBottom w:val="0"/>
                  <w:divBdr>
                    <w:top w:val="none" w:sz="0" w:space="0" w:color="auto"/>
                    <w:left w:val="none" w:sz="0" w:space="0" w:color="auto"/>
                    <w:bottom w:val="none" w:sz="0" w:space="0" w:color="auto"/>
                    <w:right w:val="none" w:sz="0" w:space="0" w:color="auto"/>
                  </w:divBdr>
                </w:div>
                <w:div w:id="112945619">
                  <w:marLeft w:val="0"/>
                  <w:marRight w:val="0"/>
                  <w:marTop w:val="0"/>
                  <w:marBottom w:val="0"/>
                  <w:divBdr>
                    <w:top w:val="none" w:sz="0" w:space="0" w:color="auto"/>
                    <w:left w:val="none" w:sz="0" w:space="0" w:color="auto"/>
                    <w:bottom w:val="none" w:sz="0" w:space="0" w:color="auto"/>
                    <w:right w:val="none" w:sz="0" w:space="0" w:color="auto"/>
                  </w:divBdr>
                </w:div>
                <w:div w:id="1900511022">
                  <w:marLeft w:val="0"/>
                  <w:marRight w:val="0"/>
                  <w:marTop w:val="0"/>
                  <w:marBottom w:val="0"/>
                  <w:divBdr>
                    <w:top w:val="none" w:sz="0" w:space="0" w:color="auto"/>
                    <w:left w:val="none" w:sz="0" w:space="0" w:color="auto"/>
                    <w:bottom w:val="none" w:sz="0" w:space="0" w:color="auto"/>
                    <w:right w:val="none" w:sz="0" w:space="0" w:color="auto"/>
                  </w:divBdr>
                </w:div>
                <w:div w:id="708993639">
                  <w:marLeft w:val="0"/>
                  <w:marRight w:val="0"/>
                  <w:marTop w:val="0"/>
                  <w:marBottom w:val="0"/>
                  <w:divBdr>
                    <w:top w:val="none" w:sz="0" w:space="0" w:color="auto"/>
                    <w:left w:val="none" w:sz="0" w:space="0" w:color="auto"/>
                    <w:bottom w:val="none" w:sz="0" w:space="0" w:color="auto"/>
                    <w:right w:val="none" w:sz="0" w:space="0" w:color="auto"/>
                  </w:divBdr>
                </w:div>
                <w:div w:id="1047218247">
                  <w:marLeft w:val="0"/>
                  <w:marRight w:val="0"/>
                  <w:marTop w:val="0"/>
                  <w:marBottom w:val="0"/>
                  <w:divBdr>
                    <w:top w:val="none" w:sz="0" w:space="0" w:color="auto"/>
                    <w:left w:val="none" w:sz="0" w:space="0" w:color="auto"/>
                    <w:bottom w:val="none" w:sz="0" w:space="0" w:color="auto"/>
                    <w:right w:val="none" w:sz="0" w:space="0" w:color="auto"/>
                  </w:divBdr>
                </w:div>
                <w:div w:id="1941137381">
                  <w:marLeft w:val="0"/>
                  <w:marRight w:val="0"/>
                  <w:marTop w:val="0"/>
                  <w:marBottom w:val="0"/>
                  <w:divBdr>
                    <w:top w:val="none" w:sz="0" w:space="0" w:color="auto"/>
                    <w:left w:val="none" w:sz="0" w:space="0" w:color="auto"/>
                    <w:bottom w:val="none" w:sz="0" w:space="0" w:color="auto"/>
                    <w:right w:val="none" w:sz="0" w:space="0" w:color="auto"/>
                  </w:divBdr>
                </w:div>
                <w:div w:id="1914704164">
                  <w:marLeft w:val="0"/>
                  <w:marRight w:val="0"/>
                  <w:marTop w:val="0"/>
                  <w:marBottom w:val="0"/>
                  <w:divBdr>
                    <w:top w:val="none" w:sz="0" w:space="0" w:color="auto"/>
                    <w:left w:val="none" w:sz="0" w:space="0" w:color="auto"/>
                    <w:bottom w:val="none" w:sz="0" w:space="0" w:color="auto"/>
                    <w:right w:val="none" w:sz="0" w:space="0" w:color="auto"/>
                  </w:divBdr>
                </w:div>
                <w:div w:id="540096519">
                  <w:marLeft w:val="0"/>
                  <w:marRight w:val="0"/>
                  <w:marTop w:val="0"/>
                  <w:marBottom w:val="0"/>
                  <w:divBdr>
                    <w:top w:val="none" w:sz="0" w:space="0" w:color="auto"/>
                    <w:left w:val="none" w:sz="0" w:space="0" w:color="auto"/>
                    <w:bottom w:val="none" w:sz="0" w:space="0" w:color="auto"/>
                    <w:right w:val="none" w:sz="0" w:space="0" w:color="auto"/>
                  </w:divBdr>
                </w:div>
                <w:div w:id="274286731">
                  <w:marLeft w:val="0"/>
                  <w:marRight w:val="0"/>
                  <w:marTop w:val="0"/>
                  <w:marBottom w:val="0"/>
                  <w:divBdr>
                    <w:top w:val="none" w:sz="0" w:space="0" w:color="auto"/>
                    <w:left w:val="none" w:sz="0" w:space="0" w:color="auto"/>
                    <w:bottom w:val="none" w:sz="0" w:space="0" w:color="auto"/>
                    <w:right w:val="none" w:sz="0" w:space="0" w:color="auto"/>
                  </w:divBdr>
                </w:div>
                <w:div w:id="553855568">
                  <w:marLeft w:val="0"/>
                  <w:marRight w:val="0"/>
                  <w:marTop w:val="0"/>
                  <w:marBottom w:val="0"/>
                  <w:divBdr>
                    <w:top w:val="none" w:sz="0" w:space="0" w:color="auto"/>
                    <w:left w:val="none" w:sz="0" w:space="0" w:color="auto"/>
                    <w:bottom w:val="none" w:sz="0" w:space="0" w:color="auto"/>
                    <w:right w:val="none" w:sz="0" w:space="0" w:color="auto"/>
                  </w:divBdr>
                </w:div>
                <w:div w:id="1269698943">
                  <w:marLeft w:val="0"/>
                  <w:marRight w:val="0"/>
                  <w:marTop w:val="0"/>
                  <w:marBottom w:val="0"/>
                  <w:divBdr>
                    <w:top w:val="none" w:sz="0" w:space="0" w:color="auto"/>
                    <w:left w:val="none" w:sz="0" w:space="0" w:color="auto"/>
                    <w:bottom w:val="none" w:sz="0" w:space="0" w:color="auto"/>
                    <w:right w:val="none" w:sz="0" w:space="0" w:color="auto"/>
                  </w:divBdr>
                </w:div>
                <w:div w:id="1207110365">
                  <w:marLeft w:val="0"/>
                  <w:marRight w:val="0"/>
                  <w:marTop w:val="0"/>
                  <w:marBottom w:val="0"/>
                  <w:divBdr>
                    <w:top w:val="none" w:sz="0" w:space="0" w:color="auto"/>
                    <w:left w:val="none" w:sz="0" w:space="0" w:color="auto"/>
                    <w:bottom w:val="none" w:sz="0" w:space="0" w:color="auto"/>
                    <w:right w:val="none" w:sz="0" w:space="0" w:color="auto"/>
                  </w:divBdr>
                </w:div>
                <w:div w:id="955405198">
                  <w:marLeft w:val="0"/>
                  <w:marRight w:val="0"/>
                  <w:marTop w:val="0"/>
                  <w:marBottom w:val="0"/>
                  <w:divBdr>
                    <w:top w:val="none" w:sz="0" w:space="0" w:color="auto"/>
                    <w:left w:val="none" w:sz="0" w:space="0" w:color="auto"/>
                    <w:bottom w:val="none" w:sz="0" w:space="0" w:color="auto"/>
                    <w:right w:val="none" w:sz="0" w:space="0" w:color="auto"/>
                  </w:divBdr>
                </w:div>
                <w:div w:id="2141342962">
                  <w:marLeft w:val="0"/>
                  <w:marRight w:val="0"/>
                  <w:marTop w:val="0"/>
                  <w:marBottom w:val="0"/>
                  <w:divBdr>
                    <w:top w:val="none" w:sz="0" w:space="0" w:color="auto"/>
                    <w:left w:val="none" w:sz="0" w:space="0" w:color="auto"/>
                    <w:bottom w:val="none" w:sz="0" w:space="0" w:color="auto"/>
                    <w:right w:val="none" w:sz="0" w:space="0" w:color="auto"/>
                  </w:divBdr>
                </w:div>
                <w:div w:id="9190028">
                  <w:marLeft w:val="0"/>
                  <w:marRight w:val="0"/>
                  <w:marTop w:val="0"/>
                  <w:marBottom w:val="0"/>
                  <w:divBdr>
                    <w:top w:val="none" w:sz="0" w:space="0" w:color="auto"/>
                    <w:left w:val="none" w:sz="0" w:space="0" w:color="auto"/>
                    <w:bottom w:val="none" w:sz="0" w:space="0" w:color="auto"/>
                    <w:right w:val="none" w:sz="0" w:space="0" w:color="auto"/>
                  </w:divBdr>
                </w:div>
                <w:div w:id="519781411">
                  <w:marLeft w:val="0"/>
                  <w:marRight w:val="0"/>
                  <w:marTop w:val="0"/>
                  <w:marBottom w:val="0"/>
                  <w:divBdr>
                    <w:top w:val="none" w:sz="0" w:space="0" w:color="auto"/>
                    <w:left w:val="none" w:sz="0" w:space="0" w:color="auto"/>
                    <w:bottom w:val="none" w:sz="0" w:space="0" w:color="auto"/>
                    <w:right w:val="none" w:sz="0" w:space="0" w:color="auto"/>
                  </w:divBdr>
                </w:div>
                <w:div w:id="593439342">
                  <w:marLeft w:val="0"/>
                  <w:marRight w:val="0"/>
                  <w:marTop w:val="0"/>
                  <w:marBottom w:val="0"/>
                  <w:divBdr>
                    <w:top w:val="none" w:sz="0" w:space="0" w:color="auto"/>
                    <w:left w:val="none" w:sz="0" w:space="0" w:color="auto"/>
                    <w:bottom w:val="none" w:sz="0" w:space="0" w:color="auto"/>
                    <w:right w:val="none" w:sz="0" w:space="0" w:color="auto"/>
                  </w:divBdr>
                </w:div>
                <w:div w:id="1183939339">
                  <w:marLeft w:val="0"/>
                  <w:marRight w:val="0"/>
                  <w:marTop w:val="0"/>
                  <w:marBottom w:val="0"/>
                  <w:divBdr>
                    <w:top w:val="none" w:sz="0" w:space="0" w:color="auto"/>
                    <w:left w:val="none" w:sz="0" w:space="0" w:color="auto"/>
                    <w:bottom w:val="none" w:sz="0" w:space="0" w:color="auto"/>
                    <w:right w:val="none" w:sz="0" w:space="0" w:color="auto"/>
                  </w:divBdr>
                </w:div>
                <w:div w:id="1975675252">
                  <w:marLeft w:val="0"/>
                  <w:marRight w:val="0"/>
                  <w:marTop w:val="0"/>
                  <w:marBottom w:val="0"/>
                  <w:divBdr>
                    <w:top w:val="none" w:sz="0" w:space="0" w:color="auto"/>
                    <w:left w:val="none" w:sz="0" w:space="0" w:color="auto"/>
                    <w:bottom w:val="none" w:sz="0" w:space="0" w:color="auto"/>
                    <w:right w:val="none" w:sz="0" w:space="0" w:color="auto"/>
                  </w:divBdr>
                </w:div>
                <w:div w:id="690490964">
                  <w:marLeft w:val="0"/>
                  <w:marRight w:val="0"/>
                  <w:marTop w:val="0"/>
                  <w:marBottom w:val="0"/>
                  <w:divBdr>
                    <w:top w:val="none" w:sz="0" w:space="0" w:color="auto"/>
                    <w:left w:val="none" w:sz="0" w:space="0" w:color="auto"/>
                    <w:bottom w:val="none" w:sz="0" w:space="0" w:color="auto"/>
                    <w:right w:val="none" w:sz="0" w:space="0" w:color="auto"/>
                  </w:divBdr>
                </w:div>
                <w:div w:id="1010713893">
                  <w:marLeft w:val="0"/>
                  <w:marRight w:val="0"/>
                  <w:marTop w:val="0"/>
                  <w:marBottom w:val="0"/>
                  <w:divBdr>
                    <w:top w:val="none" w:sz="0" w:space="0" w:color="auto"/>
                    <w:left w:val="none" w:sz="0" w:space="0" w:color="auto"/>
                    <w:bottom w:val="none" w:sz="0" w:space="0" w:color="auto"/>
                    <w:right w:val="none" w:sz="0" w:space="0" w:color="auto"/>
                  </w:divBdr>
                </w:div>
                <w:div w:id="1183712105">
                  <w:marLeft w:val="0"/>
                  <w:marRight w:val="0"/>
                  <w:marTop w:val="0"/>
                  <w:marBottom w:val="0"/>
                  <w:divBdr>
                    <w:top w:val="none" w:sz="0" w:space="0" w:color="auto"/>
                    <w:left w:val="none" w:sz="0" w:space="0" w:color="auto"/>
                    <w:bottom w:val="none" w:sz="0" w:space="0" w:color="auto"/>
                    <w:right w:val="none" w:sz="0" w:space="0" w:color="auto"/>
                  </w:divBdr>
                </w:div>
                <w:div w:id="1617443798">
                  <w:marLeft w:val="0"/>
                  <w:marRight w:val="0"/>
                  <w:marTop w:val="0"/>
                  <w:marBottom w:val="0"/>
                  <w:divBdr>
                    <w:top w:val="none" w:sz="0" w:space="0" w:color="auto"/>
                    <w:left w:val="none" w:sz="0" w:space="0" w:color="auto"/>
                    <w:bottom w:val="none" w:sz="0" w:space="0" w:color="auto"/>
                    <w:right w:val="none" w:sz="0" w:space="0" w:color="auto"/>
                  </w:divBdr>
                </w:div>
                <w:div w:id="428695281">
                  <w:marLeft w:val="0"/>
                  <w:marRight w:val="0"/>
                  <w:marTop w:val="0"/>
                  <w:marBottom w:val="0"/>
                  <w:divBdr>
                    <w:top w:val="none" w:sz="0" w:space="0" w:color="auto"/>
                    <w:left w:val="none" w:sz="0" w:space="0" w:color="auto"/>
                    <w:bottom w:val="none" w:sz="0" w:space="0" w:color="auto"/>
                    <w:right w:val="none" w:sz="0" w:space="0" w:color="auto"/>
                  </w:divBdr>
                </w:div>
                <w:div w:id="1567301160">
                  <w:marLeft w:val="0"/>
                  <w:marRight w:val="0"/>
                  <w:marTop w:val="0"/>
                  <w:marBottom w:val="0"/>
                  <w:divBdr>
                    <w:top w:val="none" w:sz="0" w:space="0" w:color="auto"/>
                    <w:left w:val="none" w:sz="0" w:space="0" w:color="auto"/>
                    <w:bottom w:val="none" w:sz="0" w:space="0" w:color="auto"/>
                    <w:right w:val="none" w:sz="0" w:space="0" w:color="auto"/>
                  </w:divBdr>
                </w:div>
                <w:div w:id="1737849767">
                  <w:marLeft w:val="0"/>
                  <w:marRight w:val="0"/>
                  <w:marTop w:val="0"/>
                  <w:marBottom w:val="0"/>
                  <w:divBdr>
                    <w:top w:val="none" w:sz="0" w:space="0" w:color="auto"/>
                    <w:left w:val="none" w:sz="0" w:space="0" w:color="auto"/>
                    <w:bottom w:val="none" w:sz="0" w:space="0" w:color="auto"/>
                    <w:right w:val="none" w:sz="0" w:space="0" w:color="auto"/>
                  </w:divBdr>
                </w:div>
                <w:div w:id="1593662597">
                  <w:marLeft w:val="0"/>
                  <w:marRight w:val="0"/>
                  <w:marTop w:val="0"/>
                  <w:marBottom w:val="0"/>
                  <w:divBdr>
                    <w:top w:val="none" w:sz="0" w:space="0" w:color="auto"/>
                    <w:left w:val="none" w:sz="0" w:space="0" w:color="auto"/>
                    <w:bottom w:val="none" w:sz="0" w:space="0" w:color="auto"/>
                    <w:right w:val="none" w:sz="0" w:space="0" w:color="auto"/>
                  </w:divBdr>
                </w:div>
                <w:div w:id="1854877099">
                  <w:marLeft w:val="0"/>
                  <w:marRight w:val="0"/>
                  <w:marTop w:val="0"/>
                  <w:marBottom w:val="0"/>
                  <w:divBdr>
                    <w:top w:val="none" w:sz="0" w:space="0" w:color="auto"/>
                    <w:left w:val="none" w:sz="0" w:space="0" w:color="auto"/>
                    <w:bottom w:val="none" w:sz="0" w:space="0" w:color="auto"/>
                    <w:right w:val="none" w:sz="0" w:space="0" w:color="auto"/>
                  </w:divBdr>
                </w:div>
                <w:div w:id="47579332">
                  <w:marLeft w:val="0"/>
                  <w:marRight w:val="0"/>
                  <w:marTop w:val="0"/>
                  <w:marBottom w:val="0"/>
                  <w:divBdr>
                    <w:top w:val="none" w:sz="0" w:space="0" w:color="auto"/>
                    <w:left w:val="none" w:sz="0" w:space="0" w:color="auto"/>
                    <w:bottom w:val="none" w:sz="0" w:space="0" w:color="auto"/>
                    <w:right w:val="none" w:sz="0" w:space="0" w:color="auto"/>
                  </w:divBdr>
                </w:div>
                <w:div w:id="183325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49179">
          <w:marLeft w:val="0"/>
          <w:marRight w:val="0"/>
          <w:marTop w:val="0"/>
          <w:marBottom w:val="0"/>
          <w:divBdr>
            <w:top w:val="none" w:sz="0" w:space="0" w:color="auto"/>
            <w:left w:val="none" w:sz="0" w:space="0" w:color="auto"/>
            <w:bottom w:val="none" w:sz="0" w:space="0" w:color="auto"/>
            <w:right w:val="none" w:sz="0" w:space="0" w:color="auto"/>
          </w:divBdr>
          <w:divsChild>
            <w:div w:id="826867985">
              <w:marLeft w:val="0"/>
              <w:marRight w:val="0"/>
              <w:marTop w:val="0"/>
              <w:marBottom w:val="0"/>
              <w:divBdr>
                <w:top w:val="none" w:sz="0" w:space="0" w:color="auto"/>
                <w:left w:val="none" w:sz="0" w:space="0" w:color="auto"/>
                <w:bottom w:val="none" w:sz="0" w:space="0" w:color="auto"/>
                <w:right w:val="none" w:sz="0" w:space="0" w:color="auto"/>
              </w:divBdr>
              <w:divsChild>
                <w:div w:id="875433413">
                  <w:marLeft w:val="0"/>
                  <w:marRight w:val="0"/>
                  <w:marTop w:val="0"/>
                  <w:marBottom w:val="0"/>
                  <w:divBdr>
                    <w:top w:val="none" w:sz="0" w:space="0" w:color="auto"/>
                    <w:left w:val="none" w:sz="0" w:space="0" w:color="auto"/>
                    <w:bottom w:val="none" w:sz="0" w:space="0" w:color="auto"/>
                    <w:right w:val="none" w:sz="0" w:space="0" w:color="auto"/>
                  </w:divBdr>
                </w:div>
                <w:div w:id="976842314">
                  <w:marLeft w:val="0"/>
                  <w:marRight w:val="0"/>
                  <w:marTop w:val="0"/>
                  <w:marBottom w:val="0"/>
                  <w:divBdr>
                    <w:top w:val="none" w:sz="0" w:space="0" w:color="auto"/>
                    <w:left w:val="none" w:sz="0" w:space="0" w:color="auto"/>
                    <w:bottom w:val="none" w:sz="0" w:space="0" w:color="auto"/>
                    <w:right w:val="none" w:sz="0" w:space="0" w:color="auto"/>
                  </w:divBdr>
                </w:div>
                <w:div w:id="900865970">
                  <w:marLeft w:val="0"/>
                  <w:marRight w:val="0"/>
                  <w:marTop w:val="0"/>
                  <w:marBottom w:val="0"/>
                  <w:divBdr>
                    <w:top w:val="none" w:sz="0" w:space="0" w:color="auto"/>
                    <w:left w:val="none" w:sz="0" w:space="0" w:color="auto"/>
                    <w:bottom w:val="none" w:sz="0" w:space="0" w:color="auto"/>
                    <w:right w:val="none" w:sz="0" w:space="0" w:color="auto"/>
                  </w:divBdr>
                </w:div>
                <w:div w:id="194199526">
                  <w:marLeft w:val="0"/>
                  <w:marRight w:val="0"/>
                  <w:marTop w:val="0"/>
                  <w:marBottom w:val="0"/>
                  <w:divBdr>
                    <w:top w:val="none" w:sz="0" w:space="0" w:color="auto"/>
                    <w:left w:val="none" w:sz="0" w:space="0" w:color="auto"/>
                    <w:bottom w:val="none" w:sz="0" w:space="0" w:color="auto"/>
                    <w:right w:val="none" w:sz="0" w:space="0" w:color="auto"/>
                  </w:divBdr>
                </w:div>
                <w:div w:id="82457568">
                  <w:marLeft w:val="0"/>
                  <w:marRight w:val="0"/>
                  <w:marTop w:val="0"/>
                  <w:marBottom w:val="0"/>
                  <w:divBdr>
                    <w:top w:val="none" w:sz="0" w:space="0" w:color="auto"/>
                    <w:left w:val="none" w:sz="0" w:space="0" w:color="auto"/>
                    <w:bottom w:val="none" w:sz="0" w:space="0" w:color="auto"/>
                    <w:right w:val="none" w:sz="0" w:space="0" w:color="auto"/>
                  </w:divBdr>
                </w:div>
                <w:div w:id="972563486">
                  <w:marLeft w:val="0"/>
                  <w:marRight w:val="0"/>
                  <w:marTop w:val="0"/>
                  <w:marBottom w:val="0"/>
                  <w:divBdr>
                    <w:top w:val="none" w:sz="0" w:space="0" w:color="auto"/>
                    <w:left w:val="none" w:sz="0" w:space="0" w:color="auto"/>
                    <w:bottom w:val="none" w:sz="0" w:space="0" w:color="auto"/>
                    <w:right w:val="none" w:sz="0" w:space="0" w:color="auto"/>
                  </w:divBdr>
                </w:div>
                <w:div w:id="807748687">
                  <w:marLeft w:val="0"/>
                  <w:marRight w:val="0"/>
                  <w:marTop w:val="0"/>
                  <w:marBottom w:val="0"/>
                  <w:divBdr>
                    <w:top w:val="none" w:sz="0" w:space="0" w:color="auto"/>
                    <w:left w:val="none" w:sz="0" w:space="0" w:color="auto"/>
                    <w:bottom w:val="none" w:sz="0" w:space="0" w:color="auto"/>
                    <w:right w:val="none" w:sz="0" w:space="0" w:color="auto"/>
                  </w:divBdr>
                </w:div>
                <w:div w:id="419176380">
                  <w:marLeft w:val="0"/>
                  <w:marRight w:val="0"/>
                  <w:marTop w:val="0"/>
                  <w:marBottom w:val="0"/>
                  <w:divBdr>
                    <w:top w:val="none" w:sz="0" w:space="0" w:color="auto"/>
                    <w:left w:val="none" w:sz="0" w:space="0" w:color="auto"/>
                    <w:bottom w:val="none" w:sz="0" w:space="0" w:color="auto"/>
                    <w:right w:val="none" w:sz="0" w:space="0" w:color="auto"/>
                  </w:divBdr>
                </w:div>
                <w:div w:id="2082630525">
                  <w:marLeft w:val="0"/>
                  <w:marRight w:val="0"/>
                  <w:marTop w:val="0"/>
                  <w:marBottom w:val="0"/>
                  <w:divBdr>
                    <w:top w:val="none" w:sz="0" w:space="0" w:color="auto"/>
                    <w:left w:val="none" w:sz="0" w:space="0" w:color="auto"/>
                    <w:bottom w:val="none" w:sz="0" w:space="0" w:color="auto"/>
                    <w:right w:val="none" w:sz="0" w:space="0" w:color="auto"/>
                  </w:divBdr>
                </w:div>
                <w:div w:id="994332328">
                  <w:marLeft w:val="0"/>
                  <w:marRight w:val="0"/>
                  <w:marTop w:val="0"/>
                  <w:marBottom w:val="0"/>
                  <w:divBdr>
                    <w:top w:val="none" w:sz="0" w:space="0" w:color="auto"/>
                    <w:left w:val="none" w:sz="0" w:space="0" w:color="auto"/>
                    <w:bottom w:val="none" w:sz="0" w:space="0" w:color="auto"/>
                    <w:right w:val="none" w:sz="0" w:space="0" w:color="auto"/>
                  </w:divBdr>
                </w:div>
                <w:div w:id="593905734">
                  <w:marLeft w:val="0"/>
                  <w:marRight w:val="0"/>
                  <w:marTop w:val="0"/>
                  <w:marBottom w:val="0"/>
                  <w:divBdr>
                    <w:top w:val="none" w:sz="0" w:space="0" w:color="auto"/>
                    <w:left w:val="none" w:sz="0" w:space="0" w:color="auto"/>
                    <w:bottom w:val="none" w:sz="0" w:space="0" w:color="auto"/>
                    <w:right w:val="none" w:sz="0" w:space="0" w:color="auto"/>
                  </w:divBdr>
                </w:div>
                <w:div w:id="1002046025">
                  <w:marLeft w:val="0"/>
                  <w:marRight w:val="0"/>
                  <w:marTop w:val="0"/>
                  <w:marBottom w:val="0"/>
                  <w:divBdr>
                    <w:top w:val="none" w:sz="0" w:space="0" w:color="auto"/>
                    <w:left w:val="none" w:sz="0" w:space="0" w:color="auto"/>
                    <w:bottom w:val="none" w:sz="0" w:space="0" w:color="auto"/>
                    <w:right w:val="none" w:sz="0" w:space="0" w:color="auto"/>
                  </w:divBdr>
                </w:div>
                <w:div w:id="629550831">
                  <w:marLeft w:val="0"/>
                  <w:marRight w:val="0"/>
                  <w:marTop w:val="0"/>
                  <w:marBottom w:val="0"/>
                  <w:divBdr>
                    <w:top w:val="none" w:sz="0" w:space="0" w:color="auto"/>
                    <w:left w:val="none" w:sz="0" w:space="0" w:color="auto"/>
                    <w:bottom w:val="none" w:sz="0" w:space="0" w:color="auto"/>
                    <w:right w:val="none" w:sz="0" w:space="0" w:color="auto"/>
                  </w:divBdr>
                </w:div>
                <w:div w:id="513232207">
                  <w:marLeft w:val="0"/>
                  <w:marRight w:val="0"/>
                  <w:marTop w:val="0"/>
                  <w:marBottom w:val="0"/>
                  <w:divBdr>
                    <w:top w:val="none" w:sz="0" w:space="0" w:color="auto"/>
                    <w:left w:val="none" w:sz="0" w:space="0" w:color="auto"/>
                    <w:bottom w:val="none" w:sz="0" w:space="0" w:color="auto"/>
                    <w:right w:val="none" w:sz="0" w:space="0" w:color="auto"/>
                  </w:divBdr>
                </w:div>
                <w:div w:id="2094811819">
                  <w:marLeft w:val="0"/>
                  <w:marRight w:val="0"/>
                  <w:marTop w:val="0"/>
                  <w:marBottom w:val="0"/>
                  <w:divBdr>
                    <w:top w:val="none" w:sz="0" w:space="0" w:color="auto"/>
                    <w:left w:val="none" w:sz="0" w:space="0" w:color="auto"/>
                    <w:bottom w:val="none" w:sz="0" w:space="0" w:color="auto"/>
                    <w:right w:val="none" w:sz="0" w:space="0" w:color="auto"/>
                  </w:divBdr>
                </w:div>
                <w:div w:id="446118942">
                  <w:marLeft w:val="0"/>
                  <w:marRight w:val="0"/>
                  <w:marTop w:val="0"/>
                  <w:marBottom w:val="0"/>
                  <w:divBdr>
                    <w:top w:val="none" w:sz="0" w:space="0" w:color="auto"/>
                    <w:left w:val="none" w:sz="0" w:space="0" w:color="auto"/>
                    <w:bottom w:val="none" w:sz="0" w:space="0" w:color="auto"/>
                    <w:right w:val="none" w:sz="0" w:space="0" w:color="auto"/>
                  </w:divBdr>
                </w:div>
                <w:div w:id="1457067848">
                  <w:marLeft w:val="0"/>
                  <w:marRight w:val="0"/>
                  <w:marTop w:val="0"/>
                  <w:marBottom w:val="0"/>
                  <w:divBdr>
                    <w:top w:val="none" w:sz="0" w:space="0" w:color="auto"/>
                    <w:left w:val="none" w:sz="0" w:space="0" w:color="auto"/>
                    <w:bottom w:val="none" w:sz="0" w:space="0" w:color="auto"/>
                    <w:right w:val="none" w:sz="0" w:space="0" w:color="auto"/>
                  </w:divBdr>
                </w:div>
                <w:div w:id="580673795">
                  <w:marLeft w:val="0"/>
                  <w:marRight w:val="0"/>
                  <w:marTop w:val="0"/>
                  <w:marBottom w:val="0"/>
                  <w:divBdr>
                    <w:top w:val="none" w:sz="0" w:space="0" w:color="auto"/>
                    <w:left w:val="none" w:sz="0" w:space="0" w:color="auto"/>
                    <w:bottom w:val="none" w:sz="0" w:space="0" w:color="auto"/>
                    <w:right w:val="none" w:sz="0" w:space="0" w:color="auto"/>
                  </w:divBdr>
                </w:div>
                <w:div w:id="1403137656">
                  <w:marLeft w:val="0"/>
                  <w:marRight w:val="0"/>
                  <w:marTop w:val="0"/>
                  <w:marBottom w:val="0"/>
                  <w:divBdr>
                    <w:top w:val="none" w:sz="0" w:space="0" w:color="auto"/>
                    <w:left w:val="none" w:sz="0" w:space="0" w:color="auto"/>
                    <w:bottom w:val="none" w:sz="0" w:space="0" w:color="auto"/>
                    <w:right w:val="none" w:sz="0" w:space="0" w:color="auto"/>
                  </w:divBdr>
                </w:div>
                <w:div w:id="1034190489">
                  <w:marLeft w:val="0"/>
                  <w:marRight w:val="0"/>
                  <w:marTop w:val="0"/>
                  <w:marBottom w:val="0"/>
                  <w:divBdr>
                    <w:top w:val="none" w:sz="0" w:space="0" w:color="auto"/>
                    <w:left w:val="none" w:sz="0" w:space="0" w:color="auto"/>
                    <w:bottom w:val="none" w:sz="0" w:space="0" w:color="auto"/>
                    <w:right w:val="none" w:sz="0" w:space="0" w:color="auto"/>
                  </w:divBdr>
                </w:div>
                <w:div w:id="1420638571">
                  <w:marLeft w:val="0"/>
                  <w:marRight w:val="0"/>
                  <w:marTop w:val="0"/>
                  <w:marBottom w:val="0"/>
                  <w:divBdr>
                    <w:top w:val="none" w:sz="0" w:space="0" w:color="auto"/>
                    <w:left w:val="none" w:sz="0" w:space="0" w:color="auto"/>
                    <w:bottom w:val="none" w:sz="0" w:space="0" w:color="auto"/>
                    <w:right w:val="none" w:sz="0" w:space="0" w:color="auto"/>
                  </w:divBdr>
                </w:div>
                <w:div w:id="1459883971">
                  <w:marLeft w:val="0"/>
                  <w:marRight w:val="0"/>
                  <w:marTop w:val="0"/>
                  <w:marBottom w:val="0"/>
                  <w:divBdr>
                    <w:top w:val="none" w:sz="0" w:space="0" w:color="auto"/>
                    <w:left w:val="none" w:sz="0" w:space="0" w:color="auto"/>
                    <w:bottom w:val="none" w:sz="0" w:space="0" w:color="auto"/>
                    <w:right w:val="none" w:sz="0" w:space="0" w:color="auto"/>
                  </w:divBdr>
                </w:div>
                <w:div w:id="952832898">
                  <w:marLeft w:val="0"/>
                  <w:marRight w:val="0"/>
                  <w:marTop w:val="0"/>
                  <w:marBottom w:val="0"/>
                  <w:divBdr>
                    <w:top w:val="none" w:sz="0" w:space="0" w:color="auto"/>
                    <w:left w:val="none" w:sz="0" w:space="0" w:color="auto"/>
                    <w:bottom w:val="none" w:sz="0" w:space="0" w:color="auto"/>
                    <w:right w:val="none" w:sz="0" w:space="0" w:color="auto"/>
                  </w:divBdr>
                </w:div>
                <w:div w:id="1930263252">
                  <w:marLeft w:val="0"/>
                  <w:marRight w:val="0"/>
                  <w:marTop w:val="0"/>
                  <w:marBottom w:val="0"/>
                  <w:divBdr>
                    <w:top w:val="none" w:sz="0" w:space="0" w:color="auto"/>
                    <w:left w:val="none" w:sz="0" w:space="0" w:color="auto"/>
                    <w:bottom w:val="none" w:sz="0" w:space="0" w:color="auto"/>
                    <w:right w:val="none" w:sz="0" w:space="0" w:color="auto"/>
                  </w:divBdr>
                </w:div>
                <w:div w:id="1278487006">
                  <w:marLeft w:val="0"/>
                  <w:marRight w:val="0"/>
                  <w:marTop w:val="0"/>
                  <w:marBottom w:val="0"/>
                  <w:divBdr>
                    <w:top w:val="none" w:sz="0" w:space="0" w:color="auto"/>
                    <w:left w:val="none" w:sz="0" w:space="0" w:color="auto"/>
                    <w:bottom w:val="none" w:sz="0" w:space="0" w:color="auto"/>
                    <w:right w:val="none" w:sz="0" w:space="0" w:color="auto"/>
                  </w:divBdr>
                </w:div>
                <w:div w:id="1108961907">
                  <w:marLeft w:val="0"/>
                  <w:marRight w:val="0"/>
                  <w:marTop w:val="0"/>
                  <w:marBottom w:val="0"/>
                  <w:divBdr>
                    <w:top w:val="none" w:sz="0" w:space="0" w:color="auto"/>
                    <w:left w:val="none" w:sz="0" w:space="0" w:color="auto"/>
                    <w:bottom w:val="none" w:sz="0" w:space="0" w:color="auto"/>
                    <w:right w:val="none" w:sz="0" w:space="0" w:color="auto"/>
                  </w:divBdr>
                </w:div>
                <w:div w:id="1488129209">
                  <w:marLeft w:val="0"/>
                  <w:marRight w:val="0"/>
                  <w:marTop w:val="0"/>
                  <w:marBottom w:val="0"/>
                  <w:divBdr>
                    <w:top w:val="none" w:sz="0" w:space="0" w:color="auto"/>
                    <w:left w:val="none" w:sz="0" w:space="0" w:color="auto"/>
                    <w:bottom w:val="none" w:sz="0" w:space="0" w:color="auto"/>
                    <w:right w:val="none" w:sz="0" w:space="0" w:color="auto"/>
                  </w:divBdr>
                </w:div>
                <w:div w:id="460197237">
                  <w:marLeft w:val="0"/>
                  <w:marRight w:val="0"/>
                  <w:marTop w:val="0"/>
                  <w:marBottom w:val="0"/>
                  <w:divBdr>
                    <w:top w:val="none" w:sz="0" w:space="0" w:color="auto"/>
                    <w:left w:val="none" w:sz="0" w:space="0" w:color="auto"/>
                    <w:bottom w:val="none" w:sz="0" w:space="0" w:color="auto"/>
                    <w:right w:val="none" w:sz="0" w:space="0" w:color="auto"/>
                  </w:divBdr>
                </w:div>
                <w:div w:id="1050962104">
                  <w:marLeft w:val="0"/>
                  <w:marRight w:val="0"/>
                  <w:marTop w:val="0"/>
                  <w:marBottom w:val="0"/>
                  <w:divBdr>
                    <w:top w:val="none" w:sz="0" w:space="0" w:color="auto"/>
                    <w:left w:val="none" w:sz="0" w:space="0" w:color="auto"/>
                    <w:bottom w:val="none" w:sz="0" w:space="0" w:color="auto"/>
                    <w:right w:val="none" w:sz="0" w:space="0" w:color="auto"/>
                  </w:divBdr>
                </w:div>
                <w:div w:id="2020620581">
                  <w:marLeft w:val="0"/>
                  <w:marRight w:val="0"/>
                  <w:marTop w:val="0"/>
                  <w:marBottom w:val="0"/>
                  <w:divBdr>
                    <w:top w:val="none" w:sz="0" w:space="0" w:color="auto"/>
                    <w:left w:val="none" w:sz="0" w:space="0" w:color="auto"/>
                    <w:bottom w:val="none" w:sz="0" w:space="0" w:color="auto"/>
                    <w:right w:val="none" w:sz="0" w:space="0" w:color="auto"/>
                  </w:divBdr>
                </w:div>
                <w:div w:id="1600747652">
                  <w:marLeft w:val="0"/>
                  <w:marRight w:val="0"/>
                  <w:marTop w:val="0"/>
                  <w:marBottom w:val="0"/>
                  <w:divBdr>
                    <w:top w:val="none" w:sz="0" w:space="0" w:color="auto"/>
                    <w:left w:val="none" w:sz="0" w:space="0" w:color="auto"/>
                    <w:bottom w:val="none" w:sz="0" w:space="0" w:color="auto"/>
                    <w:right w:val="none" w:sz="0" w:space="0" w:color="auto"/>
                  </w:divBdr>
                </w:div>
                <w:div w:id="286471882">
                  <w:marLeft w:val="0"/>
                  <w:marRight w:val="0"/>
                  <w:marTop w:val="0"/>
                  <w:marBottom w:val="0"/>
                  <w:divBdr>
                    <w:top w:val="none" w:sz="0" w:space="0" w:color="auto"/>
                    <w:left w:val="none" w:sz="0" w:space="0" w:color="auto"/>
                    <w:bottom w:val="none" w:sz="0" w:space="0" w:color="auto"/>
                    <w:right w:val="none" w:sz="0" w:space="0" w:color="auto"/>
                  </w:divBdr>
                </w:div>
                <w:div w:id="2125801619">
                  <w:marLeft w:val="0"/>
                  <w:marRight w:val="0"/>
                  <w:marTop w:val="0"/>
                  <w:marBottom w:val="0"/>
                  <w:divBdr>
                    <w:top w:val="none" w:sz="0" w:space="0" w:color="auto"/>
                    <w:left w:val="none" w:sz="0" w:space="0" w:color="auto"/>
                    <w:bottom w:val="none" w:sz="0" w:space="0" w:color="auto"/>
                    <w:right w:val="none" w:sz="0" w:space="0" w:color="auto"/>
                  </w:divBdr>
                </w:div>
                <w:div w:id="312567104">
                  <w:marLeft w:val="0"/>
                  <w:marRight w:val="0"/>
                  <w:marTop w:val="0"/>
                  <w:marBottom w:val="0"/>
                  <w:divBdr>
                    <w:top w:val="none" w:sz="0" w:space="0" w:color="auto"/>
                    <w:left w:val="none" w:sz="0" w:space="0" w:color="auto"/>
                    <w:bottom w:val="none" w:sz="0" w:space="0" w:color="auto"/>
                    <w:right w:val="none" w:sz="0" w:space="0" w:color="auto"/>
                  </w:divBdr>
                </w:div>
                <w:div w:id="1686250975">
                  <w:marLeft w:val="0"/>
                  <w:marRight w:val="0"/>
                  <w:marTop w:val="0"/>
                  <w:marBottom w:val="0"/>
                  <w:divBdr>
                    <w:top w:val="none" w:sz="0" w:space="0" w:color="auto"/>
                    <w:left w:val="none" w:sz="0" w:space="0" w:color="auto"/>
                    <w:bottom w:val="none" w:sz="0" w:space="0" w:color="auto"/>
                    <w:right w:val="none" w:sz="0" w:space="0" w:color="auto"/>
                  </w:divBdr>
                </w:div>
                <w:div w:id="1578634409">
                  <w:marLeft w:val="0"/>
                  <w:marRight w:val="0"/>
                  <w:marTop w:val="0"/>
                  <w:marBottom w:val="0"/>
                  <w:divBdr>
                    <w:top w:val="none" w:sz="0" w:space="0" w:color="auto"/>
                    <w:left w:val="none" w:sz="0" w:space="0" w:color="auto"/>
                    <w:bottom w:val="none" w:sz="0" w:space="0" w:color="auto"/>
                    <w:right w:val="none" w:sz="0" w:space="0" w:color="auto"/>
                  </w:divBdr>
                </w:div>
                <w:div w:id="853417496">
                  <w:marLeft w:val="0"/>
                  <w:marRight w:val="0"/>
                  <w:marTop w:val="0"/>
                  <w:marBottom w:val="0"/>
                  <w:divBdr>
                    <w:top w:val="none" w:sz="0" w:space="0" w:color="auto"/>
                    <w:left w:val="none" w:sz="0" w:space="0" w:color="auto"/>
                    <w:bottom w:val="none" w:sz="0" w:space="0" w:color="auto"/>
                    <w:right w:val="none" w:sz="0" w:space="0" w:color="auto"/>
                  </w:divBdr>
                </w:div>
                <w:div w:id="466438123">
                  <w:marLeft w:val="0"/>
                  <w:marRight w:val="0"/>
                  <w:marTop w:val="0"/>
                  <w:marBottom w:val="0"/>
                  <w:divBdr>
                    <w:top w:val="none" w:sz="0" w:space="0" w:color="auto"/>
                    <w:left w:val="none" w:sz="0" w:space="0" w:color="auto"/>
                    <w:bottom w:val="none" w:sz="0" w:space="0" w:color="auto"/>
                    <w:right w:val="none" w:sz="0" w:space="0" w:color="auto"/>
                  </w:divBdr>
                </w:div>
                <w:div w:id="759328250">
                  <w:marLeft w:val="0"/>
                  <w:marRight w:val="0"/>
                  <w:marTop w:val="0"/>
                  <w:marBottom w:val="0"/>
                  <w:divBdr>
                    <w:top w:val="none" w:sz="0" w:space="0" w:color="auto"/>
                    <w:left w:val="none" w:sz="0" w:space="0" w:color="auto"/>
                    <w:bottom w:val="none" w:sz="0" w:space="0" w:color="auto"/>
                    <w:right w:val="none" w:sz="0" w:space="0" w:color="auto"/>
                  </w:divBdr>
                </w:div>
                <w:div w:id="841705529">
                  <w:marLeft w:val="0"/>
                  <w:marRight w:val="0"/>
                  <w:marTop w:val="0"/>
                  <w:marBottom w:val="0"/>
                  <w:divBdr>
                    <w:top w:val="none" w:sz="0" w:space="0" w:color="auto"/>
                    <w:left w:val="none" w:sz="0" w:space="0" w:color="auto"/>
                    <w:bottom w:val="none" w:sz="0" w:space="0" w:color="auto"/>
                    <w:right w:val="none" w:sz="0" w:space="0" w:color="auto"/>
                  </w:divBdr>
                </w:div>
                <w:div w:id="160236945">
                  <w:marLeft w:val="0"/>
                  <w:marRight w:val="0"/>
                  <w:marTop w:val="0"/>
                  <w:marBottom w:val="0"/>
                  <w:divBdr>
                    <w:top w:val="none" w:sz="0" w:space="0" w:color="auto"/>
                    <w:left w:val="none" w:sz="0" w:space="0" w:color="auto"/>
                    <w:bottom w:val="none" w:sz="0" w:space="0" w:color="auto"/>
                    <w:right w:val="none" w:sz="0" w:space="0" w:color="auto"/>
                  </w:divBdr>
                </w:div>
                <w:div w:id="384640258">
                  <w:marLeft w:val="0"/>
                  <w:marRight w:val="0"/>
                  <w:marTop w:val="0"/>
                  <w:marBottom w:val="0"/>
                  <w:divBdr>
                    <w:top w:val="none" w:sz="0" w:space="0" w:color="auto"/>
                    <w:left w:val="none" w:sz="0" w:space="0" w:color="auto"/>
                    <w:bottom w:val="none" w:sz="0" w:space="0" w:color="auto"/>
                    <w:right w:val="none" w:sz="0" w:space="0" w:color="auto"/>
                  </w:divBdr>
                </w:div>
                <w:div w:id="1673021468">
                  <w:marLeft w:val="0"/>
                  <w:marRight w:val="0"/>
                  <w:marTop w:val="0"/>
                  <w:marBottom w:val="0"/>
                  <w:divBdr>
                    <w:top w:val="none" w:sz="0" w:space="0" w:color="auto"/>
                    <w:left w:val="none" w:sz="0" w:space="0" w:color="auto"/>
                    <w:bottom w:val="none" w:sz="0" w:space="0" w:color="auto"/>
                    <w:right w:val="none" w:sz="0" w:space="0" w:color="auto"/>
                  </w:divBdr>
                </w:div>
                <w:div w:id="1735354139">
                  <w:marLeft w:val="0"/>
                  <w:marRight w:val="0"/>
                  <w:marTop w:val="0"/>
                  <w:marBottom w:val="0"/>
                  <w:divBdr>
                    <w:top w:val="none" w:sz="0" w:space="0" w:color="auto"/>
                    <w:left w:val="none" w:sz="0" w:space="0" w:color="auto"/>
                    <w:bottom w:val="none" w:sz="0" w:space="0" w:color="auto"/>
                    <w:right w:val="none" w:sz="0" w:space="0" w:color="auto"/>
                  </w:divBdr>
                </w:div>
                <w:div w:id="575675607">
                  <w:marLeft w:val="0"/>
                  <w:marRight w:val="0"/>
                  <w:marTop w:val="0"/>
                  <w:marBottom w:val="0"/>
                  <w:divBdr>
                    <w:top w:val="none" w:sz="0" w:space="0" w:color="auto"/>
                    <w:left w:val="none" w:sz="0" w:space="0" w:color="auto"/>
                    <w:bottom w:val="none" w:sz="0" w:space="0" w:color="auto"/>
                    <w:right w:val="none" w:sz="0" w:space="0" w:color="auto"/>
                  </w:divBdr>
                </w:div>
                <w:div w:id="1762142588">
                  <w:marLeft w:val="0"/>
                  <w:marRight w:val="0"/>
                  <w:marTop w:val="0"/>
                  <w:marBottom w:val="0"/>
                  <w:divBdr>
                    <w:top w:val="none" w:sz="0" w:space="0" w:color="auto"/>
                    <w:left w:val="none" w:sz="0" w:space="0" w:color="auto"/>
                    <w:bottom w:val="none" w:sz="0" w:space="0" w:color="auto"/>
                    <w:right w:val="none" w:sz="0" w:space="0" w:color="auto"/>
                  </w:divBdr>
                </w:div>
                <w:div w:id="78602960">
                  <w:marLeft w:val="0"/>
                  <w:marRight w:val="0"/>
                  <w:marTop w:val="0"/>
                  <w:marBottom w:val="0"/>
                  <w:divBdr>
                    <w:top w:val="none" w:sz="0" w:space="0" w:color="auto"/>
                    <w:left w:val="none" w:sz="0" w:space="0" w:color="auto"/>
                    <w:bottom w:val="none" w:sz="0" w:space="0" w:color="auto"/>
                    <w:right w:val="none" w:sz="0" w:space="0" w:color="auto"/>
                  </w:divBdr>
                </w:div>
                <w:div w:id="1744375419">
                  <w:marLeft w:val="0"/>
                  <w:marRight w:val="0"/>
                  <w:marTop w:val="0"/>
                  <w:marBottom w:val="0"/>
                  <w:divBdr>
                    <w:top w:val="none" w:sz="0" w:space="0" w:color="auto"/>
                    <w:left w:val="none" w:sz="0" w:space="0" w:color="auto"/>
                    <w:bottom w:val="none" w:sz="0" w:space="0" w:color="auto"/>
                    <w:right w:val="none" w:sz="0" w:space="0" w:color="auto"/>
                  </w:divBdr>
                </w:div>
                <w:div w:id="14038294">
                  <w:marLeft w:val="0"/>
                  <w:marRight w:val="0"/>
                  <w:marTop w:val="0"/>
                  <w:marBottom w:val="0"/>
                  <w:divBdr>
                    <w:top w:val="none" w:sz="0" w:space="0" w:color="auto"/>
                    <w:left w:val="none" w:sz="0" w:space="0" w:color="auto"/>
                    <w:bottom w:val="none" w:sz="0" w:space="0" w:color="auto"/>
                    <w:right w:val="none" w:sz="0" w:space="0" w:color="auto"/>
                  </w:divBdr>
                </w:div>
                <w:div w:id="342097962">
                  <w:marLeft w:val="0"/>
                  <w:marRight w:val="0"/>
                  <w:marTop w:val="0"/>
                  <w:marBottom w:val="0"/>
                  <w:divBdr>
                    <w:top w:val="none" w:sz="0" w:space="0" w:color="auto"/>
                    <w:left w:val="none" w:sz="0" w:space="0" w:color="auto"/>
                    <w:bottom w:val="none" w:sz="0" w:space="0" w:color="auto"/>
                    <w:right w:val="none" w:sz="0" w:space="0" w:color="auto"/>
                  </w:divBdr>
                </w:div>
                <w:div w:id="1626498080">
                  <w:marLeft w:val="0"/>
                  <w:marRight w:val="0"/>
                  <w:marTop w:val="0"/>
                  <w:marBottom w:val="0"/>
                  <w:divBdr>
                    <w:top w:val="none" w:sz="0" w:space="0" w:color="auto"/>
                    <w:left w:val="none" w:sz="0" w:space="0" w:color="auto"/>
                    <w:bottom w:val="none" w:sz="0" w:space="0" w:color="auto"/>
                    <w:right w:val="none" w:sz="0" w:space="0" w:color="auto"/>
                  </w:divBdr>
                </w:div>
                <w:div w:id="932972795">
                  <w:marLeft w:val="0"/>
                  <w:marRight w:val="0"/>
                  <w:marTop w:val="0"/>
                  <w:marBottom w:val="0"/>
                  <w:divBdr>
                    <w:top w:val="none" w:sz="0" w:space="0" w:color="auto"/>
                    <w:left w:val="none" w:sz="0" w:space="0" w:color="auto"/>
                    <w:bottom w:val="none" w:sz="0" w:space="0" w:color="auto"/>
                    <w:right w:val="none" w:sz="0" w:space="0" w:color="auto"/>
                  </w:divBdr>
                </w:div>
                <w:div w:id="346293293">
                  <w:marLeft w:val="0"/>
                  <w:marRight w:val="0"/>
                  <w:marTop w:val="0"/>
                  <w:marBottom w:val="0"/>
                  <w:divBdr>
                    <w:top w:val="none" w:sz="0" w:space="0" w:color="auto"/>
                    <w:left w:val="none" w:sz="0" w:space="0" w:color="auto"/>
                    <w:bottom w:val="none" w:sz="0" w:space="0" w:color="auto"/>
                    <w:right w:val="none" w:sz="0" w:space="0" w:color="auto"/>
                  </w:divBdr>
                </w:div>
                <w:div w:id="865753982">
                  <w:marLeft w:val="0"/>
                  <w:marRight w:val="0"/>
                  <w:marTop w:val="0"/>
                  <w:marBottom w:val="0"/>
                  <w:divBdr>
                    <w:top w:val="none" w:sz="0" w:space="0" w:color="auto"/>
                    <w:left w:val="none" w:sz="0" w:space="0" w:color="auto"/>
                    <w:bottom w:val="none" w:sz="0" w:space="0" w:color="auto"/>
                    <w:right w:val="none" w:sz="0" w:space="0" w:color="auto"/>
                  </w:divBdr>
                </w:div>
                <w:div w:id="133370757">
                  <w:marLeft w:val="0"/>
                  <w:marRight w:val="0"/>
                  <w:marTop w:val="0"/>
                  <w:marBottom w:val="0"/>
                  <w:divBdr>
                    <w:top w:val="none" w:sz="0" w:space="0" w:color="auto"/>
                    <w:left w:val="none" w:sz="0" w:space="0" w:color="auto"/>
                    <w:bottom w:val="none" w:sz="0" w:space="0" w:color="auto"/>
                    <w:right w:val="none" w:sz="0" w:space="0" w:color="auto"/>
                  </w:divBdr>
                </w:div>
                <w:div w:id="1825049003">
                  <w:marLeft w:val="0"/>
                  <w:marRight w:val="0"/>
                  <w:marTop w:val="0"/>
                  <w:marBottom w:val="0"/>
                  <w:divBdr>
                    <w:top w:val="none" w:sz="0" w:space="0" w:color="auto"/>
                    <w:left w:val="none" w:sz="0" w:space="0" w:color="auto"/>
                    <w:bottom w:val="none" w:sz="0" w:space="0" w:color="auto"/>
                    <w:right w:val="none" w:sz="0" w:space="0" w:color="auto"/>
                  </w:divBdr>
                </w:div>
                <w:div w:id="1808477243">
                  <w:marLeft w:val="0"/>
                  <w:marRight w:val="0"/>
                  <w:marTop w:val="0"/>
                  <w:marBottom w:val="0"/>
                  <w:divBdr>
                    <w:top w:val="none" w:sz="0" w:space="0" w:color="auto"/>
                    <w:left w:val="none" w:sz="0" w:space="0" w:color="auto"/>
                    <w:bottom w:val="none" w:sz="0" w:space="0" w:color="auto"/>
                    <w:right w:val="none" w:sz="0" w:space="0" w:color="auto"/>
                  </w:divBdr>
                </w:div>
                <w:div w:id="1667974078">
                  <w:marLeft w:val="0"/>
                  <w:marRight w:val="0"/>
                  <w:marTop w:val="0"/>
                  <w:marBottom w:val="0"/>
                  <w:divBdr>
                    <w:top w:val="none" w:sz="0" w:space="0" w:color="auto"/>
                    <w:left w:val="none" w:sz="0" w:space="0" w:color="auto"/>
                    <w:bottom w:val="none" w:sz="0" w:space="0" w:color="auto"/>
                    <w:right w:val="none" w:sz="0" w:space="0" w:color="auto"/>
                  </w:divBdr>
                </w:div>
                <w:div w:id="1809930774">
                  <w:marLeft w:val="0"/>
                  <w:marRight w:val="0"/>
                  <w:marTop w:val="0"/>
                  <w:marBottom w:val="0"/>
                  <w:divBdr>
                    <w:top w:val="none" w:sz="0" w:space="0" w:color="auto"/>
                    <w:left w:val="none" w:sz="0" w:space="0" w:color="auto"/>
                    <w:bottom w:val="none" w:sz="0" w:space="0" w:color="auto"/>
                    <w:right w:val="none" w:sz="0" w:space="0" w:color="auto"/>
                  </w:divBdr>
                </w:div>
                <w:div w:id="738527090">
                  <w:marLeft w:val="0"/>
                  <w:marRight w:val="0"/>
                  <w:marTop w:val="0"/>
                  <w:marBottom w:val="0"/>
                  <w:divBdr>
                    <w:top w:val="none" w:sz="0" w:space="0" w:color="auto"/>
                    <w:left w:val="none" w:sz="0" w:space="0" w:color="auto"/>
                    <w:bottom w:val="none" w:sz="0" w:space="0" w:color="auto"/>
                    <w:right w:val="none" w:sz="0" w:space="0" w:color="auto"/>
                  </w:divBdr>
                </w:div>
                <w:div w:id="702942393">
                  <w:marLeft w:val="0"/>
                  <w:marRight w:val="0"/>
                  <w:marTop w:val="0"/>
                  <w:marBottom w:val="0"/>
                  <w:divBdr>
                    <w:top w:val="none" w:sz="0" w:space="0" w:color="auto"/>
                    <w:left w:val="none" w:sz="0" w:space="0" w:color="auto"/>
                    <w:bottom w:val="none" w:sz="0" w:space="0" w:color="auto"/>
                    <w:right w:val="none" w:sz="0" w:space="0" w:color="auto"/>
                  </w:divBdr>
                </w:div>
                <w:div w:id="303659952">
                  <w:marLeft w:val="0"/>
                  <w:marRight w:val="0"/>
                  <w:marTop w:val="0"/>
                  <w:marBottom w:val="0"/>
                  <w:divBdr>
                    <w:top w:val="none" w:sz="0" w:space="0" w:color="auto"/>
                    <w:left w:val="none" w:sz="0" w:space="0" w:color="auto"/>
                    <w:bottom w:val="none" w:sz="0" w:space="0" w:color="auto"/>
                    <w:right w:val="none" w:sz="0" w:space="0" w:color="auto"/>
                  </w:divBdr>
                </w:div>
                <w:div w:id="1002320030">
                  <w:marLeft w:val="0"/>
                  <w:marRight w:val="0"/>
                  <w:marTop w:val="0"/>
                  <w:marBottom w:val="0"/>
                  <w:divBdr>
                    <w:top w:val="none" w:sz="0" w:space="0" w:color="auto"/>
                    <w:left w:val="none" w:sz="0" w:space="0" w:color="auto"/>
                    <w:bottom w:val="none" w:sz="0" w:space="0" w:color="auto"/>
                    <w:right w:val="none" w:sz="0" w:space="0" w:color="auto"/>
                  </w:divBdr>
                </w:div>
                <w:div w:id="1053501331">
                  <w:marLeft w:val="0"/>
                  <w:marRight w:val="0"/>
                  <w:marTop w:val="0"/>
                  <w:marBottom w:val="0"/>
                  <w:divBdr>
                    <w:top w:val="none" w:sz="0" w:space="0" w:color="auto"/>
                    <w:left w:val="none" w:sz="0" w:space="0" w:color="auto"/>
                    <w:bottom w:val="none" w:sz="0" w:space="0" w:color="auto"/>
                    <w:right w:val="none" w:sz="0" w:space="0" w:color="auto"/>
                  </w:divBdr>
                </w:div>
                <w:div w:id="1149322055">
                  <w:marLeft w:val="0"/>
                  <w:marRight w:val="0"/>
                  <w:marTop w:val="0"/>
                  <w:marBottom w:val="0"/>
                  <w:divBdr>
                    <w:top w:val="none" w:sz="0" w:space="0" w:color="auto"/>
                    <w:left w:val="none" w:sz="0" w:space="0" w:color="auto"/>
                    <w:bottom w:val="none" w:sz="0" w:space="0" w:color="auto"/>
                    <w:right w:val="none" w:sz="0" w:space="0" w:color="auto"/>
                  </w:divBdr>
                </w:div>
                <w:div w:id="97529188">
                  <w:marLeft w:val="0"/>
                  <w:marRight w:val="0"/>
                  <w:marTop w:val="0"/>
                  <w:marBottom w:val="0"/>
                  <w:divBdr>
                    <w:top w:val="none" w:sz="0" w:space="0" w:color="auto"/>
                    <w:left w:val="none" w:sz="0" w:space="0" w:color="auto"/>
                    <w:bottom w:val="none" w:sz="0" w:space="0" w:color="auto"/>
                    <w:right w:val="none" w:sz="0" w:space="0" w:color="auto"/>
                  </w:divBdr>
                </w:div>
                <w:div w:id="1880776340">
                  <w:marLeft w:val="0"/>
                  <w:marRight w:val="0"/>
                  <w:marTop w:val="0"/>
                  <w:marBottom w:val="0"/>
                  <w:divBdr>
                    <w:top w:val="none" w:sz="0" w:space="0" w:color="auto"/>
                    <w:left w:val="none" w:sz="0" w:space="0" w:color="auto"/>
                    <w:bottom w:val="none" w:sz="0" w:space="0" w:color="auto"/>
                    <w:right w:val="none" w:sz="0" w:space="0" w:color="auto"/>
                  </w:divBdr>
                </w:div>
                <w:div w:id="168759909">
                  <w:marLeft w:val="0"/>
                  <w:marRight w:val="0"/>
                  <w:marTop w:val="0"/>
                  <w:marBottom w:val="0"/>
                  <w:divBdr>
                    <w:top w:val="none" w:sz="0" w:space="0" w:color="auto"/>
                    <w:left w:val="none" w:sz="0" w:space="0" w:color="auto"/>
                    <w:bottom w:val="none" w:sz="0" w:space="0" w:color="auto"/>
                    <w:right w:val="none" w:sz="0" w:space="0" w:color="auto"/>
                  </w:divBdr>
                </w:div>
                <w:div w:id="1066219599">
                  <w:marLeft w:val="0"/>
                  <w:marRight w:val="0"/>
                  <w:marTop w:val="0"/>
                  <w:marBottom w:val="0"/>
                  <w:divBdr>
                    <w:top w:val="none" w:sz="0" w:space="0" w:color="auto"/>
                    <w:left w:val="none" w:sz="0" w:space="0" w:color="auto"/>
                    <w:bottom w:val="none" w:sz="0" w:space="0" w:color="auto"/>
                    <w:right w:val="none" w:sz="0" w:space="0" w:color="auto"/>
                  </w:divBdr>
                </w:div>
                <w:div w:id="1172069850">
                  <w:marLeft w:val="0"/>
                  <w:marRight w:val="0"/>
                  <w:marTop w:val="0"/>
                  <w:marBottom w:val="0"/>
                  <w:divBdr>
                    <w:top w:val="none" w:sz="0" w:space="0" w:color="auto"/>
                    <w:left w:val="none" w:sz="0" w:space="0" w:color="auto"/>
                    <w:bottom w:val="none" w:sz="0" w:space="0" w:color="auto"/>
                    <w:right w:val="none" w:sz="0" w:space="0" w:color="auto"/>
                  </w:divBdr>
                </w:div>
                <w:div w:id="159388984">
                  <w:marLeft w:val="0"/>
                  <w:marRight w:val="0"/>
                  <w:marTop w:val="0"/>
                  <w:marBottom w:val="0"/>
                  <w:divBdr>
                    <w:top w:val="none" w:sz="0" w:space="0" w:color="auto"/>
                    <w:left w:val="none" w:sz="0" w:space="0" w:color="auto"/>
                    <w:bottom w:val="none" w:sz="0" w:space="0" w:color="auto"/>
                    <w:right w:val="none" w:sz="0" w:space="0" w:color="auto"/>
                  </w:divBdr>
                </w:div>
                <w:div w:id="383873792">
                  <w:marLeft w:val="0"/>
                  <w:marRight w:val="0"/>
                  <w:marTop w:val="0"/>
                  <w:marBottom w:val="0"/>
                  <w:divBdr>
                    <w:top w:val="none" w:sz="0" w:space="0" w:color="auto"/>
                    <w:left w:val="none" w:sz="0" w:space="0" w:color="auto"/>
                    <w:bottom w:val="none" w:sz="0" w:space="0" w:color="auto"/>
                    <w:right w:val="none" w:sz="0" w:space="0" w:color="auto"/>
                  </w:divBdr>
                </w:div>
                <w:div w:id="43412629">
                  <w:marLeft w:val="0"/>
                  <w:marRight w:val="0"/>
                  <w:marTop w:val="0"/>
                  <w:marBottom w:val="0"/>
                  <w:divBdr>
                    <w:top w:val="none" w:sz="0" w:space="0" w:color="auto"/>
                    <w:left w:val="none" w:sz="0" w:space="0" w:color="auto"/>
                    <w:bottom w:val="none" w:sz="0" w:space="0" w:color="auto"/>
                    <w:right w:val="none" w:sz="0" w:space="0" w:color="auto"/>
                  </w:divBdr>
                </w:div>
                <w:div w:id="1040787697">
                  <w:marLeft w:val="0"/>
                  <w:marRight w:val="0"/>
                  <w:marTop w:val="0"/>
                  <w:marBottom w:val="0"/>
                  <w:divBdr>
                    <w:top w:val="none" w:sz="0" w:space="0" w:color="auto"/>
                    <w:left w:val="none" w:sz="0" w:space="0" w:color="auto"/>
                    <w:bottom w:val="none" w:sz="0" w:space="0" w:color="auto"/>
                    <w:right w:val="none" w:sz="0" w:space="0" w:color="auto"/>
                  </w:divBdr>
                </w:div>
                <w:div w:id="665865105">
                  <w:marLeft w:val="0"/>
                  <w:marRight w:val="0"/>
                  <w:marTop w:val="0"/>
                  <w:marBottom w:val="0"/>
                  <w:divBdr>
                    <w:top w:val="none" w:sz="0" w:space="0" w:color="auto"/>
                    <w:left w:val="none" w:sz="0" w:space="0" w:color="auto"/>
                    <w:bottom w:val="none" w:sz="0" w:space="0" w:color="auto"/>
                    <w:right w:val="none" w:sz="0" w:space="0" w:color="auto"/>
                  </w:divBdr>
                </w:div>
                <w:div w:id="312562740">
                  <w:marLeft w:val="0"/>
                  <w:marRight w:val="0"/>
                  <w:marTop w:val="0"/>
                  <w:marBottom w:val="0"/>
                  <w:divBdr>
                    <w:top w:val="none" w:sz="0" w:space="0" w:color="auto"/>
                    <w:left w:val="none" w:sz="0" w:space="0" w:color="auto"/>
                    <w:bottom w:val="none" w:sz="0" w:space="0" w:color="auto"/>
                    <w:right w:val="none" w:sz="0" w:space="0" w:color="auto"/>
                  </w:divBdr>
                </w:div>
                <w:div w:id="1898083894">
                  <w:marLeft w:val="0"/>
                  <w:marRight w:val="0"/>
                  <w:marTop w:val="0"/>
                  <w:marBottom w:val="0"/>
                  <w:divBdr>
                    <w:top w:val="none" w:sz="0" w:space="0" w:color="auto"/>
                    <w:left w:val="none" w:sz="0" w:space="0" w:color="auto"/>
                    <w:bottom w:val="none" w:sz="0" w:space="0" w:color="auto"/>
                    <w:right w:val="none" w:sz="0" w:space="0" w:color="auto"/>
                  </w:divBdr>
                </w:div>
                <w:div w:id="768430493">
                  <w:marLeft w:val="0"/>
                  <w:marRight w:val="0"/>
                  <w:marTop w:val="0"/>
                  <w:marBottom w:val="0"/>
                  <w:divBdr>
                    <w:top w:val="none" w:sz="0" w:space="0" w:color="auto"/>
                    <w:left w:val="none" w:sz="0" w:space="0" w:color="auto"/>
                    <w:bottom w:val="none" w:sz="0" w:space="0" w:color="auto"/>
                    <w:right w:val="none" w:sz="0" w:space="0" w:color="auto"/>
                  </w:divBdr>
                </w:div>
                <w:div w:id="395520454">
                  <w:marLeft w:val="0"/>
                  <w:marRight w:val="0"/>
                  <w:marTop w:val="0"/>
                  <w:marBottom w:val="0"/>
                  <w:divBdr>
                    <w:top w:val="none" w:sz="0" w:space="0" w:color="auto"/>
                    <w:left w:val="none" w:sz="0" w:space="0" w:color="auto"/>
                    <w:bottom w:val="none" w:sz="0" w:space="0" w:color="auto"/>
                    <w:right w:val="none" w:sz="0" w:space="0" w:color="auto"/>
                  </w:divBdr>
                </w:div>
                <w:div w:id="677387822">
                  <w:marLeft w:val="0"/>
                  <w:marRight w:val="0"/>
                  <w:marTop w:val="0"/>
                  <w:marBottom w:val="0"/>
                  <w:divBdr>
                    <w:top w:val="none" w:sz="0" w:space="0" w:color="auto"/>
                    <w:left w:val="none" w:sz="0" w:space="0" w:color="auto"/>
                    <w:bottom w:val="none" w:sz="0" w:space="0" w:color="auto"/>
                    <w:right w:val="none" w:sz="0" w:space="0" w:color="auto"/>
                  </w:divBdr>
                </w:div>
                <w:div w:id="1218395131">
                  <w:marLeft w:val="0"/>
                  <w:marRight w:val="0"/>
                  <w:marTop w:val="0"/>
                  <w:marBottom w:val="0"/>
                  <w:divBdr>
                    <w:top w:val="none" w:sz="0" w:space="0" w:color="auto"/>
                    <w:left w:val="none" w:sz="0" w:space="0" w:color="auto"/>
                    <w:bottom w:val="none" w:sz="0" w:space="0" w:color="auto"/>
                    <w:right w:val="none" w:sz="0" w:space="0" w:color="auto"/>
                  </w:divBdr>
                </w:div>
                <w:div w:id="813105400">
                  <w:marLeft w:val="0"/>
                  <w:marRight w:val="0"/>
                  <w:marTop w:val="0"/>
                  <w:marBottom w:val="0"/>
                  <w:divBdr>
                    <w:top w:val="none" w:sz="0" w:space="0" w:color="auto"/>
                    <w:left w:val="none" w:sz="0" w:space="0" w:color="auto"/>
                    <w:bottom w:val="none" w:sz="0" w:space="0" w:color="auto"/>
                    <w:right w:val="none" w:sz="0" w:space="0" w:color="auto"/>
                  </w:divBdr>
                </w:div>
                <w:div w:id="99287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84020">
          <w:marLeft w:val="0"/>
          <w:marRight w:val="0"/>
          <w:marTop w:val="0"/>
          <w:marBottom w:val="0"/>
          <w:divBdr>
            <w:top w:val="none" w:sz="0" w:space="0" w:color="auto"/>
            <w:left w:val="none" w:sz="0" w:space="0" w:color="auto"/>
            <w:bottom w:val="none" w:sz="0" w:space="0" w:color="auto"/>
            <w:right w:val="none" w:sz="0" w:space="0" w:color="auto"/>
          </w:divBdr>
          <w:divsChild>
            <w:div w:id="926110303">
              <w:marLeft w:val="0"/>
              <w:marRight w:val="0"/>
              <w:marTop w:val="0"/>
              <w:marBottom w:val="0"/>
              <w:divBdr>
                <w:top w:val="none" w:sz="0" w:space="0" w:color="auto"/>
                <w:left w:val="none" w:sz="0" w:space="0" w:color="auto"/>
                <w:bottom w:val="none" w:sz="0" w:space="0" w:color="auto"/>
                <w:right w:val="none" w:sz="0" w:space="0" w:color="auto"/>
              </w:divBdr>
            </w:div>
            <w:div w:id="404643929">
              <w:marLeft w:val="0"/>
              <w:marRight w:val="0"/>
              <w:marTop w:val="0"/>
              <w:marBottom w:val="0"/>
              <w:divBdr>
                <w:top w:val="none" w:sz="0" w:space="0" w:color="auto"/>
                <w:left w:val="none" w:sz="0" w:space="0" w:color="auto"/>
                <w:bottom w:val="none" w:sz="0" w:space="0" w:color="auto"/>
                <w:right w:val="none" w:sz="0" w:space="0" w:color="auto"/>
              </w:divBdr>
            </w:div>
            <w:div w:id="1314986767">
              <w:marLeft w:val="0"/>
              <w:marRight w:val="0"/>
              <w:marTop w:val="0"/>
              <w:marBottom w:val="0"/>
              <w:divBdr>
                <w:top w:val="none" w:sz="0" w:space="0" w:color="auto"/>
                <w:left w:val="none" w:sz="0" w:space="0" w:color="auto"/>
                <w:bottom w:val="none" w:sz="0" w:space="0" w:color="auto"/>
                <w:right w:val="none" w:sz="0" w:space="0" w:color="auto"/>
              </w:divBdr>
            </w:div>
            <w:div w:id="489638072">
              <w:marLeft w:val="0"/>
              <w:marRight w:val="0"/>
              <w:marTop w:val="0"/>
              <w:marBottom w:val="0"/>
              <w:divBdr>
                <w:top w:val="none" w:sz="0" w:space="0" w:color="auto"/>
                <w:left w:val="none" w:sz="0" w:space="0" w:color="auto"/>
                <w:bottom w:val="none" w:sz="0" w:space="0" w:color="auto"/>
                <w:right w:val="none" w:sz="0" w:space="0" w:color="auto"/>
              </w:divBdr>
            </w:div>
            <w:div w:id="1778601460">
              <w:marLeft w:val="0"/>
              <w:marRight w:val="0"/>
              <w:marTop w:val="0"/>
              <w:marBottom w:val="0"/>
              <w:divBdr>
                <w:top w:val="none" w:sz="0" w:space="0" w:color="auto"/>
                <w:left w:val="none" w:sz="0" w:space="0" w:color="auto"/>
                <w:bottom w:val="none" w:sz="0" w:space="0" w:color="auto"/>
                <w:right w:val="none" w:sz="0" w:space="0" w:color="auto"/>
              </w:divBdr>
            </w:div>
            <w:div w:id="426385359">
              <w:marLeft w:val="0"/>
              <w:marRight w:val="0"/>
              <w:marTop w:val="0"/>
              <w:marBottom w:val="0"/>
              <w:divBdr>
                <w:top w:val="none" w:sz="0" w:space="0" w:color="auto"/>
                <w:left w:val="none" w:sz="0" w:space="0" w:color="auto"/>
                <w:bottom w:val="none" w:sz="0" w:space="0" w:color="auto"/>
                <w:right w:val="none" w:sz="0" w:space="0" w:color="auto"/>
              </w:divBdr>
            </w:div>
            <w:div w:id="1320961781">
              <w:marLeft w:val="0"/>
              <w:marRight w:val="0"/>
              <w:marTop w:val="0"/>
              <w:marBottom w:val="0"/>
              <w:divBdr>
                <w:top w:val="none" w:sz="0" w:space="0" w:color="auto"/>
                <w:left w:val="none" w:sz="0" w:space="0" w:color="auto"/>
                <w:bottom w:val="none" w:sz="0" w:space="0" w:color="auto"/>
                <w:right w:val="none" w:sz="0" w:space="0" w:color="auto"/>
              </w:divBdr>
            </w:div>
            <w:div w:id="1021979382">
              <w:marLeft w:val="0"/>
              <w:marRight w:val="0"/>
              <w:marTop w:val="0"/>
              <w:marBottom w:val="0"/>
              <w:divBdr>
                <w:top w:val="none" w:sz="0" w:space="0" w:color="auto"/>
                <w:left w:val="none" w:sz="0" w:space="0" w:color="auto"/>
                <w:bottom w:val="none" w:sz="0" w:space="0" w:color="auto"/>
                <w:right w:val="none" w:sz="0" w:space="0" w:color="auto"/>
              </w:divBdr>
            </w:div>
            <w:div w:id="994839183">
              <w:marLeft w:val="0"/>
              <w:marRight w:val="0"/>
              <w:marTop w:val="0"/>
              <w:marBottom w:val="0"/>
              <w:divBdr>
                <w:top w:val="none" w:sz="0" w:space="0" w:color="auto"/>
                <w:left w:val="none" w:sz="0" w:space="0" w:color="auto"/>
                <w:bottom w:val="none" w:sz="0" w:space="0" w:color="auto"/>
                <w:right w:val="none" w:sz="0" w:space="0" w:color="auto"/>
              </w:divBdr>
            </w:div>
            <w:div w:id="537202861">
              <w:marLeft w:val="0"/>
              <w:marRight w:val="0"/>
              <w:marTop w:val="0"/>
              <w:marBottom w:val="0"/>
              <w:divBdr>
                <w:top w:val="none" w:sz="0" w:space="0" w:color="auto"/>
                <w:left w:val="none" w:sz="0" w:space="0" w:color="auto"/>
                <w:bottom w:val="none" w:sz="0" w:space="0" w:color="auto"/>
                <w:right w:val="none" w:sz="0" w:space="0" w:color="auto"/>
              </w:divBdr>
            </w:div>
            <w:div w:id="1413232277">
              <w:marLeft w:val="0"/>
              <w:marRight w:val="0"/>
              <w:marTop w:val="0"/>
              <w:marBottom w:val="0"/>
              <w:divBdr>
                <w:top w:val="none" w:sz="0" w:space="0" w:color="auto"/>
                <w:left w:val="none" w:sz="0" w:space="0" w:color="auto"/>
                <w:bottom w:val="none" w:sz="0" w:space="0" w:color="auto"/>
                <w:right w:val="none" w:sz="0" w:space="0" w:color="auto"/>
              </w:divBdr>
            </w:div>
            <w:div w:id="20783784">
              <w:marLeft w:val="0"/>
              <w:marRight w:val="0"/>
              <w:marTop w:val="0"/>
              <w:marBottom w:val="0"/>
              <w:divBdr>
                <w:top w:val="none" w:sz="0" w:space="0" w:color="auto"/>
                <w:left w:val="none" w:sz="0" w:space="0" w:color="auto"/>
                <w:bottom w:val="none" w:sz="0" w:space="0" w:color="auto"/>
                <w:right w:val="none" w:sz="0" w:space="0" w:color="auto"/>
              </w:divBdr>
            </w:div>
            <w:div w:id="372658793">
              <w:marLeft w:val="0"/>
              <w:marRight w:val="0"/>
              <w:marTop w:val="0"/>
              <w:marBottom w:val="0"/>
              <w:divBdr>
                <w:top w:val="none" w:sz="0" w:space="0" w:color="auto"/>
                <w:left w:val="none" w:sz="0" w:space="0" w:color="auto"/>
                <w:bottom w:val="none" w:sz="0" w:space="0" w:color="auto"/>
                <w:right w:val="none" w:sz="0" w:space="0" w:color="auto"/>
              </w:divBdr>
            </w:div>
            <w:div w:id="678850969">
              <w:marLeft w:val="0"/>
              <w:marRight w:val="0"/>
              <w:marTop w:val="0"/>
              <w:marBottom w:val="0"/>
              <w:divBdr>
                <w:top w:val="none" w:sz="0" w:space="0" w:color="auto"/>
                <w:left w:val="none" w:sz="0" w:space="0" w:color="auto"/>
                <w:bottom w:val="none" w:sz="0" w:space="0" w:color="auto"/>
                <w:right w:val="none" w:sz="0" w:space="0" w:color="auto"/>
              </w:divBdr>
            </w:div>
            <w:div w:id="619647537">
              <w:marLeft w:val="0"/>
              <w:marRight w:val="0"/>
              <w:marTop w:val="0"/>
              <w:marBottom w:val="0"/>
              <w:divBdr>
                <w:top w:val="none" w:sz="0" w:space="0" w:color="auto"/>
                <w:left w:val="none" w:sz="0" w:space="0" w:color="auto"/>
                <w:bottom w:val="none" w:sz="0" w:space="0" w:color="auto"/>
                <w:right w:val="none" w:sz="0" w:space="0" w:color="auto"/>
              </w:divBdr>
            </w:div>
            <w:div w:id="1814980780">
              <w:marLeft w:val="0"/>
              <w:marRight w:val="0"/>
              <w:marTop w:val="0"/>
              <w:marBottom w:val="0"/>
              <w:divBdr>
                <w:top w:val="none" w:sz="0" w:space="0" w:color="auto"/>
                <w:left w:val="none" w:sz="0" w:space="0" w:color="auto"/>
                <w:bottom w:val="none" w:sz="0" w:space="0" w:color="auto"/>
                <w:right w:val="none" w:sz="0" w:space="0" w:color="auto"/>
              </w:divBdr>
            </w:div>
            <w:div w:id="1189297767">
              <w:marLeft w:val="0"/>
              <w:marRight w:val="0"/>
              <w:marTop w:val="0"/>
              <w:marBottom w:val="0"/>
              <w:divBdr>
                <w:top w:val="none" w:sz="0" w:space="0" w:color="auto"/>
                <w:left w:val="none" w:sz="0" w:space="0" w:color="auto"/>
                <w:bottom w:val="none" w:sz="0" w:space="0" w:color="auto"/>
                <w:right w:val="none" w:sz="0" w:space="0" w:color="auto"/>
              </w:divBdr>
            </w:div>
            <w:div w:id="2124226581">
              <w:marLeft w:val="0"/>
              <w:marRight w:val="0"/>
              <w:marTop w:val="0"/>
              <w:marBottom w:val="0"/>
              <w:divBdr>
                <w:top w:val="none" w:sz="0" w:space="0" w:color="auto"/>
                <w:left w:val="none" w:sz="0" w:space="0" w:color="auto"/>
                <w:bottom w:val="none" w:sz="0" w:space="0" w:color="auto"/>
                <w:right w:val="none" w:sz="0" w:space="0" w:color="auto"/>
              </w:divBdr>
            </w:div>
            <w:div w:id="1376269538">
              <w:marLeft w:val="0"/>
              <w:marRight w:val="0"/>
              <w:marTop w:val="0"/>
              <w:marBottom w:val="0"/>
              <w:divBdr>
                <w:top w:val="none" w:sz="0" w:space="0" w:color="auto"/>
                <w:left w:val="none" w:sz="0" w:space="0" w:color="auto"/>
                <w:bottom w:val="none" w:sz="0" w:space="0" w:color="auto"/>
                <w:right w:val="none" w:sz="0" w:space="0" w:color="auto"/>
              </w:divBdr>
            </w:div>
            <w:div w:id="1269310718">
              <w:marLeft w:val="0"/>
              <w:marRight w:val="0"/>
              <w:marTop w:val="0"/>
              <w:marBottom w:val="0"/>
              <w:divBdr>
                <w:top w:val="none" w:sz="0" w:space="0" w:color="auto"/>
                <w:left w:val="none" w:sz="0" w:space="0" w:color="auto"/>
                <w:bottom w:val="none" w:sz="0" w:space="0" w:color="auto"/>
                <w:right w:val="none" w:sz="0" w:space="0" w:color="auto"/>
              </w:divBdr>
            </w:div>
            <w:div w:id="740755537">
              <w:marLeft w:val="0"/>
              <w:marRight w:val="0"/>
              <w:marTop w:val="0"/>
              <w:marBottom w:val="0"/>
              <w:divBdr>
                <w:top w:val="none" w:sz="0" w:space="0" w:color="auto"/>
                <w:left w:val="none" w:sz="0" w:space="0" w:color="auto"/>
                <w:bottom w:val="none" w:sz="0" w:space="0" w:color="auto"/>
                <w:right w:val="none" w:sz="0" w:space="0" w:color="auto"/>
              </w:divBdr>
            </w:div>
            <w:div w:id="593174432">
              <w:marLeft w:val="0"/>
              <w:marRight w:val="0"/>
              <w:marTop w:val="0"/>
              <w:marBottom w:val="0"/>
              <w:divBdr>
                <w:top w:val="none" w:sz="0" w:space="0" w:color="auto"/>
                <w:left w:val="none" w:sz="0" w:space="0" w:color="auto"/>
                <w:bottom w:val="none" w:sz="0" w:space="0" w:color="auto"/>
                <w:right w:val="none" w:sz="0" w:space="0" w:color="auto"/>
              </w:divBdr>
            </w:div>
            <w:div w:id="1331519592">
              <w:marLeft w:val="0"/>
              <w:marRight w:val="0"/>
              <w:marTop w:val="0"/>
              <w:marBottom w:val="0"/>
              <w:divBdr>
                <w:top w:val="none" w:sz="0" w:space="0" w:color="auto"/>
                <w:left w:val="none" w:sz="0" w:space="0" w:color="auto"/>
                <w:bottom w:val="none" w:sz="0" w:space="0" w:color="auto"/>
                <w:right w:val="none" w:sz="0" w:space="0" w:color="auto"/>
              </w:divBdr>
            </w:div>
            <w:div w:id="702558262">
              <w:marLeft w:val="0"/>
              <w:marRight w:val="0"/>
              <w:marTop w:val="0"/>
              <w:marBottom w:val="0"/>
              <w:divBdr>
                <w:top w:val="none" w:sz="0" w:space="0" w:color="auto"/>
                <w:left w:val="none" w:sz="0" w:space="0" w:color="auto"/>
                <w:bottom w:val="none" w:sz="0" w:space="0" w:color="auto"/>
                <w:right w:val="none" w:sz="0" w:space="0" w:color="auto"/>
              </w:divBdr>
            </w:div>
            <w:div w:id="820922811">
              <w:marLeft w:val="0"/>
              <w:marRight w:val="0"/>
              <w:marTop w:val="0"/>
              <w:marBottom w:val="0"/>
              <w:divBdr>
                <w:top w:val="none" w:sz="0" w:space="0" w:color="auto"/>
                <w:left w:val="none" w:sz="0" w:space="0" w:color="auto"/>
                <w:bottom w:val="none" w:sz="0" w:space="0" w:color="auto"/>
                <w:right w:val="none" w:sz="0" w:space="0" w:color="auto"/>
              </w:divBdr>
            </w:div>
            <w:div w:id="858816331">
              <w:marLeft w:val="0"/>
              <w:marRight w:val="0"/>
              <w:marTop w:val="0"/>
              <w:marBottom w:val="0"/>
              <w:divBdr>
                <w:top w:val="none" w:sz="0" w:space="0" w:color="auto"/>
                <w:left w:val="none" w:sz="0" w:space="0" w:color="auto"/>
                <w:bottom w:val="none" w:sz="0" w:space="0" w:color="auto"/>
                <w:right w:val="none" w:sz="0" w:space="0" w:color="auto"/>
              </w:divBdr>
            </w:div>
            <w:div w:id="421682894">
              <w:marLeft w:val="0"/>
              <w:marRight w:val="0"/>
              <w:marTop w:val="0"/>
              <w:marBottom w:val="0"/>
              <w:divBdr>
                <w:top w:val="none" w:sz="0" w:space="0" w:color="auto"/>
                <w:left w:val="none" w:sz="0" w:space="0" w:color="auto"/>
                <w:bottom w:val="none" w:sz="0" w:space="0" w:color="auto"/>
                <w:right w:val="none" w:sz="0" w:space="0" w:color="auto"/>
              </w:divBdr>
            </w:div>
            <w:div w:id="665595952">
              <w:marLeft w:val="0"/>
              <w:marRight w:val="0"/>
              <w:marTop w:val="0"/>
              <w:marBottom w:val="0"/>
              <w:divBdr>
                <w:top w:val="none" w:sz="0" w:space="0" w:color="auto"/>
                <w:left w:val="none" w:sz="0" w:space="0" w:color="auto"/>
                <w:bottom w:val="none" w:sz="0" w:space="0" w:color="auto"/>
                <w:right w:val="none" w:sz="0" w:space="0" w:color="auto"/>
              </w:divBdr>
            </w:div>
            <w:div w:id="998843614">
              <w:marLeft w:val="0"/>
              <w:marRight w:val="0"/>
              <w:marTop w:val="0"/>
              <w:marBottom w:val="0"/>
              <w:divBdr>
                <w:top w:val="none" w:sz="0" w:space="0" w:color="auto"/>
                <w:left w:val="none" w:sz="0" w:space="0" w:color="auto"/>
                <w:bottom w:val="none" w:sz="0" w:space="0" w:color="auto"/>
                <w:right w:val="none" w:sz="0" w:space="0" w:color="auto"/>
              </w:divBdr>
            </w:div>
            <w:div w:id="1634599746">
              <w:marLeft w:val="0"/>
              <w:marRight w:val="0"/>
              <w:marTop w:val="0"/>
              <w:marBottom w:val="0"/>
              <w:divBdr>
                <w:top w:val="none" w:sz="0" w:space="0" w:color="auto"/>
                <w:left w:val="none" w:sz="0" w:space="0" w:color="auto"/>
                <w:bottom w:val="none" w:sz="0" w:space="0" w:color="auto"/>
                <w:right w:val="none" w:sz="0" w:space="0" w:color="auto"/>
              </w:divBdr>
            </w:div>
            <w:div w:id="2093771866">
              <w:marLeft w:val="0"/>
              <w:marRight w:val="0"/>
              <w:marTop w:val="0"/>
              <w:marBottom w:val="0"/>
              <w:divBdr>
                <w:top w:val="none" w:sz="0" w:space="0" w:color="auto"/>
                <w:left w:val="none" w:sz="0" w:space="0" w:color="auto"/>
                <w:bottom w:val="none" w:sz="0" w:space="0" w:color="auto"/>
                <w:right w:val="none" w:sz="0" w:space="0" w:color="auto"/>
              </w:divBdr>
            </w:div>
            <w:div w:id="1815834373">
              <w:marLeft w:val="0"/>
              <w:marRight w:val="0"/>
              <w:marTop w:val="0"/>
              <w:marBottom w:val="0"/>
              <w:divBdr>
                <w:top w:val="none" w:sz="0" w:space="0" w:color="auto"/>
                <w:left w:val="none" w:sz="0" w:space="0" w:color="auto"/>
                <w:bottom w:val="none" w:sz="0" w:space="0" w:color="auto"/>
                <w:right w:val="none" w:sz="0" w:space="0" w:color="auto"/>
              </w:divBdr>
            </w:div>
            <w:div w:id="1201285978">
              <w:marLeft w:val="0"/>
              <w:marRight w:val="0"/>
              <w:marTop w:val="0"/>
              <w:marBottom w:val="0"/>
              <w:divBdr>
                <w:top w:val="none" w:sz="0" w:space="0" w:color="auto"/>
                <w:left w:val="none" w:sz="0" w:space="0" w:color="auto"/>
                <w:bottom w:val="none" w:sz="0" w:space="0" w:color="auto"/>
                <w:right w:val="none" w:sz="0" w:space="0" w:color="auto"/>
              </w:divBdr>
            </w:div>
            <w:div w:id="941299177">
              <w:marLeft w:val="0"/>
              <w:marRight w:val="0"/>
              <w:marTop w:val="0"/>
              <w:marBottom w:val="0"/>
              <w:divBdr>
                <w:top w:val="none" w:sz="0" w:space="0" w:color="auto"/>
                <w:left w:val="none" w:sz="0" w:space="0" w:color="auto"/>
                <w:bottom w:val="none" w:sz="0" w:space="0" w:color="auto"/>
                <w:right w:val="none" w:sz="0" w:space="0" w:color="auto"/>
              </w:divBdr>
            </w:div>
            <w:div w:id="362444708">
              <w:marLeft w:val="0"/>
              <w:marRight w:val="0"/>
              <w:marTop w:val="0"/>
              <w:marBottom w:val="0"/>
              <w:divBdr>
                <w:top w:val="none" w:sz="0" w:space="0" w:color="auto"/>
                <w:left w:val="none" w:sz="0" w:space="0" w:color="auto"/>
                <w:bottom w:val="none" w:sz="0" w:space="0" w:color="auto"/>
                <w:right w:val="none" w:sz="0" w:space="0" w:color="auto"/>
              </w:divBdr>
            </w:div>
            <w:div w:id="1874883950">
              <w:marLeft w:val="0"/>
              <w:marRight w:val="0"/>
              <w:marTop w:val="0"/>
              <w:marBottom w:val="0"/>
              <w:divBdr>
                <w:top w:val="none" w:sz="0" w:space="0" w:color="auto"/>
                <w:left w:val="none" w:sz="0" w:space="0" w:color="auto"/>
                <w:bottom w:val="none" w:sz="0" w:space="0" w:color="auto"/>
                <w:right w:val="none" w:sz="0" w:space="0" w:color="auto"/>
              </w:divBdr>
            </w:div>
            <w:div w:id="499665167">
              <w:marLeft w:val="0"/>
              <w:marRight w:val="0"/>
              <w:marTop w:val="0"/>
              <w:marBottom w:val="0"/>
              <w:divBdr>
                <w:top w:val="none" w:sz="0" w:space="0" w:color="auto"/>
                <w:left w:val="none" w:sz="0" w:space="0" w:color="auto"/>
                <w:bottom w:val="none" w:sz="0" w:space="0" w:color="auto"/>
                <w:right w:val="none" w:sz="0" w:space="0" w:color="auto"/>
              </w:divBdr>
            </w:div>
            <w:div w:id="1648968639">
              <w:marLeft w:val="0"/>
              <w:marRight w:val="0"/>
              <w:marTop w:val="0"/>
              <w:marBottom w:val="0"/>
              <w:divBdr>
                <w:top w:val="none" w:sz="0" w:space="0" w:color="auto"/>
                <w:left w:val="none" w:sz="0" w:space="0" w:color="auto"/>
                <w:bottom w:val="none" w:sz="0" w:space="0" w:color="auto"/>
                <w:right w:val="none" w:sz="0" w:space="0" w:color="auto"/>
              </w:divBdr>
            </w:div>
            <w:div w:id="611472766">
              <w:marLeft w:val="0"/>
              <w:marRight w:val="0"/>
              <w:marTop w:val="0"/>
              <w:marBottom w:val="0"/>
              <w:divBdr>
                <w:top w:val="none" w:sz="0" w:space="0" w:color="auto"/>
                <w:left w:val="none" w:sz="0" w:space="0" w:color="auto"/>
                <w:bottom w:val="none" w:sz="0" w:space="0" w:color="auto"/>
                <w:right w:val="none" w:sz="0" w:space="0" w:color="auto"/>
              </w:divBdr>
            </w:div>
            <w:div w:id="1431584248">
              <w:marLeft w:val="0"/>
              <w:marRight w:val="0"/>
              <w:marTop w:val="0"/>
              <w:marBottom w:val="0"/>
              <w:divBdr>
                <w:top w:val="none" w:sz="0" w:space="0" w:color="auto"/>
                <w:left w:val="none" w:sz="0" w:space="0" w:color="auto"/>
                <w:bottom w:val="none" w:sz="0" w:space="0" w:color="auto"/>
                <w:right w:val="none" w:sz="0" w:space="0" w:color="auto"/>
              </w:divBdr>
            </w:div>
            <w:div w:id="1896118556">
              <w:marLeft w:val="0"/>
              <w:marRight w:val="0"/>
              <w:marTop w:val="0"/>
              <w:marBottom w:val="0"/>
              <w:divBdr>
                <w:top w:val="none" w:sz="0" w:space="0" w:color="auto"/>
                <w:left w:val="none" w:sz="0" w:space="0" w:color="auto"/>
                <w:bottom w:val="none" w:sz="0" w:space="0" w:color="auto"/>
                <w:right w:val="none" w:sz="0" w:space="0" w:color="auto"/>
              </w:divBdr>
            </w:div>
            <w:div w:id="1516114564">
              <w:marLeft w:val="0"/>
              <w:marRight w:val="0"/>
              <w:marTop w:val="0"/>
              <w:marBottom w:val="0"/>
              <w:divBdr>
                <w:top w:val="none" w:sz="0" w:space="0" w:color="auto"/>
                <w:left w:val="none" w:sz="0" w:space="0" w:color="auto"/>
                <w:bottom w:val="none" w:sz="0" w:space="0" w:color="auto"/>
                <w:right w:val="none" w:sz="0" w:space="0" w:color="auto"/>
              </w:divBdr>
            </w:div>
            <w:div w:id="1736928348">
              <w:marLeft w:val="0"/>
              <w:marRight w:val="0"/>
              <w:marTop w:val="0"/>
              <w:marBottom w:val="0"/>
              <w:divBdr>
                <w:top w:val="none" w:sz="0" w:space="0" w:color="auto"/>
                <w:left w:val="none" w:sz="0" w:space="0" w:color="auto"/>
                <w:bottom w:val="none" w:sz="0" w:space="0" w:color="auto"/>
                <w:right w:val="none" w:sz="0" w:space="0" w:color="auto"/>
              </w:divBdr>
            </w:div>
            <w:div w:id="793673189">
              <w:marLeft w:val="0"/>
              <w:marRight w:val="0"/>
              <w:marTop w:val="0"/>
              <w:marBottom w:val="0"/>
              <w:divBdr>
                <w:top w:val="none" w:sz="0" w:space="0" w:color="auto"/>
                <w:left w:val="none" w:sz="0" w:space="0" w:color="auto"/>
                <w:bottom w:val="none" w:sz="0" w:space="0" w:color="auto"/>
                <w:right w:val="none" w:sz="0" w:space="0" w:color="auto"/>
              </w:divBdr>
            </w:div>
            <w:div w:id="1569147326">
              <w:marLeft w:val="0"/>
              <w:marRight w:val="0"/>
              <w:marTop w:val="0"/>
              <w:marBottom w:val="0"/>
              <w:divBdr>
                <w:top w:val="none" w:sz="0" w:space="0" w:color="auto"/>
                <w:left w:val="none" w:sz="0" w:space="0" w:color="auto"/>
                <w:bottom w:val="none" w:sz="0" w:space="0" w:color="auto"/>
                <w:right w:val="none" w:sz="0" w:space="0" w:color="auto"/>
              </w:divBdr>
            </w:div>
            <w:div w:id="570651498">
              <w:marLeft w:val="0"/>
              <w:marRight w:val="0"/>
              <w:marTop w:val="0"/>
              <w:marBottom w:val="0"/>
              <w:divBdr>
                <w:top w:val="none" w:sz="0" w:space="0" w:color="auto"/>
                <w:left w:val="none" w:sz="0" w:space="0" w:color="auto"/>
                <w:bottom w:val="none" w:sz="0" w:space="0" w:color="auto"/>
                <w:right w:val="none" w:sz="0" w:space="0" w:color="auto"/>
              </w:divBdr>
            </w:div>
            <w:div w:id="1248885379">
              <w:marLeft w:val="0"/>
              <w:marRight w:val="0"/>
              <w:marTop w:val="0"/>
              <w:marBottom w:val="0"/>
              <w:divBdr>
                <w:top w:val="none" w:sz="0" w:space="0" w:color="auto"/>
                <w:left w:val="none" w:sz="0" w:space="0" w:color="auto"/>
                <w:bottom w:val="none" w:sz="0" w:space="0" w:color="auto"/>
                <w:right w:val="none" w:sz="0" w:space="0" w:color="auto"/>
              </w:divBdr>
            </w:div>
            <w:div w:id="561329767">
              <w:marLeft w:val="0"/>
              <w:marRight w:val="0"/>
              <w:marTop w:val="0"/>
              <w:marBottom w:val="0"/>
              <w:divBdr>
                <w:top w:val="none" w:sz="0" w:space="0" w:color="auto"/>
                <w:left w:val="none" w:sz="0" w:space="0" w:color="auto"/>
                <w:bottom w:val="none" w:sz="0" w:space="0" w:color="auto"/>
                <w:right w:val="none" w:sz="0" w:space="0" w:color="auto"/>
              </w:divBdr>
            </w:div>
            <w:div w:id="766117442">
              <w:marLeft w:val="0"/>
              <w:marRight w:val="0"/>
              <w:marTop w:val="0"/>
              <w:marBottom w:val="0"/>
              <w:divBdr>
                <w:top w:val="none" w:sz="0" w:space="0" w:color="auto"/>
                <w:left w:val="none" w:sz="0" w:space="0" w:color="auto"/>
                <w:bottom w:val="none" w:sz="0" w:space="0" w:color="auto"/>
                <w:right w:val="none" w:sz="0" w:space="0" w:color="auto"/>
              </w:divBdr>
            </w:div>
            <w:div w:id="314065687">
              <w:marLeft w:val="0"/>
              <w:marRight w:val="0"/>
              <w:marTop w:val="0"/>
              <w:marBottom w:val="0"/>
              <w:divBdr>
                <w:top w:val="none" w:sz="0" w:space="0" w:color="auto"/>
                <w:left w:val="none" w:sz="0" w:space="0" w:color="auto"/>
                <w:bottom w:val="none" w:sz="0" w:space="0" w:color="auto"/>
                <w:right w:val="none" w:sz="0" w:space="0" w:color="auto"/>
              </w:divBdr>
            </w:div>
            <w:div w:id="1563908850">
              <w:marLeft w:val="0"/>
              <w:marRight w:val="0"/>
              <w:marTop w:val="0"/>
              <w:marBottom w:val="0"/>
              <w:divBdr>
                <w:top w:val="none" w:sz="0" w:space="0" w:color="auto"/>
                <w:left w:val="none" w:sz="0" w:space="0" w:color="auto"/>
                <w:bottom w:val="none" w:sz="0" w:space="0" w:color="auto"/>
                <w:right w:val="none" w:sz="0" w:space="0" w:color="auto"/>
              </w:divBdr>
            </w:div>
            <w:div w:id="596449942">
              <w:marLeft w:val="0"/>
              <w:marRight w:val="0"/>
              <w:marTop w:val="0"/>
              <w:marBottom w:val="0"/>
              <w:divBdr>
                <w:top w:val="none" w:sz="0" w:space="0" w:color="auto"/>
                <w:left w:val="none" w:sz="0" w:space="0" w:color="auto"/>
                <w:bottom w:val="none" w:sz="0" w:space="0" w:color="auto"/>
                <w:right w:val="none" w:sz="0" w:space="0" w:color="auto"/>
              </w:divBdr>
            </w:div>
            <w:div w:id="244610806">
              <w:marLeft w:val="0"/>
              <w:marRight w:val="0"/>
              <w:marTop w:val="0"/>
              <w:marBottom w:val="0"/>
              <w:divBdr>
                <w:top w:val="none" w:sz="0" w:space="0" w:color="auto"/>
                <w:left w:val="none" w:sz="0" w:space="0" w:color="auto"/>
                <w:bottom w:val="none" w:sz="0" w:space="0" w:color="auto"/>
                <w:right w:val="none" w:sz="0" w:space="0" w:color="auto"/>
              </w:divBdr>
            </w:div>
            <w:div w:id="1696923817">
              <w:marLeft w:val="0"/>
              <w:marRight w:val="0"/>
              <w:marTop w:val="0"/>
              <w:marBottom w:val="0"/>
              <w:divBdr>
                <w:top w:val="none" w:sz="0" w:space="0" w:color="auto"/>
                <w:left w:val="none" w:sz="0" w:space="0" w:color="auto"/>
                <w:bottom w:val="none" w:sz="0" w:space="0" w:color="auto"/>
                <w:right w:val="none" w:sz="0" w:space="0" w:color="auto"/>
              </w:divBdr>
            </w:div>
            <w:div w:id="1777797330">
              <w:marLeft w:val="0"/>
              <w:marRight w:val="0"/>
              <w:marTop w:val="0"/>
              <w:marBottom w:val="0"/>
              <w:divBdr>
                <w:top w:val="none" w:sz="0" w:space="0" w:color="auto"/>
                <w:left w:val="none" w:sz="0" w:space="0" w:color="auto"/>
                <w:bottom w:val="none" w:sz="0" w:space="0" w:color="auto"/>
                <w:right w:val="none" w:sz="0" w:space="0" w:color="auto"/>
              </w:divBdr>
            </w:div>
            <w:div w:id="1489052792">
              <w:marLeft w:val="0"/>
              <w:marRight w:val="0"/>
              <w:marTop w:val="0"/>
              <w:marBottom w:val="0"/>
              <w:divBdr>
                <w:top w:val="none" w:sz="0" w:space="0" w:color="auto"/>
                <w:left w:val="none" w:sz="0" w:space="0" w:color="auto"/>
                <w:bottom w:val="none" w:sz="0" w:space="0" w:color="auto"/>
                <w:right w:val="none" w:sz="0" w:space="0" w:color="auto"/>
              </w:divBdr>
            </w:div>
            <w:div w:id="327441938">
              <w:marLeft w:val="0"/>
              <w:marRight w:val="0"/>
              <w:marTop w:val="0"/>
              <w:marBottom w:val="0"/>
              <w:divBdr>
                <w:top w:val="none" w:sz="0" w:space="0" w:color="auto"/>
                <w:left w:val="none" w:sz="0" w:space="0" w:color="auto"/>
                <w:bottom w:val="none" w:sz="0" w:space="0" w:color="auto"/>
                <w:right w:val="none" w:sz="0" w:space="0" w:color="auto"/>
              </w:divBdr>
            </w:div>
            <w:div w:id="163909113">
              <w:marLeft w:val="0"/>
              <w:marRight w:val="0"/>
              <w:marTop w:val="0"/>
              <w:marBottom w:val="0"/>
              <w:divBdr>
                <w:top w:val="none" w:sz="0" w:space="0" w:color="auto"/>
                <w:left w:val="none" w:sz="0" w:space="0" w:color="auto"/>
                <w:bottom w:val="none" w:sz="0" w:space="0" w:color="auto"/>
                <w:right w:val="none" w:sz="0" w:space="0" w:color="auto"/>
              </w:divBdr>
            </w:div>
            <w:div w:id="352418921">
              <w:marLeft w:val="0"/>
              <w:marRight w:val="0"/>
              <w:marTop w:val="0"/>
              <w:marBottom w:val="0"/>
              <w:divBdr>
                <w:top w:val="none" w:sz="0" w:space="0" w:color="auto"/>
                <w:left w:val="none" w:sz="0" w:space="0" w:color="auto"/>
                <w:bottom w:val="none" w:sz="0" w:space="0" w:color="auto"/>
                <w:right w:val="none" w:sz="0" w:space="0" w:color="auto"/>
              </w:divBdr>
            </w:div>
            <w:div w:id="2094469728">
              <w:marLeft w:val="0"/>
              <w:marRight w:val="0"/>
              <w:marTop w:val="0"/>
              <w:marBottom w:val="0"/>
              <w:divBdr>
                <w:top w:val="none" w:sz="0" w:space="0" w:color="auto"/>
                <w:left w:val="none" w:sz="0" w:space="0" w:color="auto"/>
                <w:bottom w:val="none" w:sz="0" w:space="0" w:color="auto"/>
                <w:right w:val="none" w:sz="0" w:space="0" w:color="auto"/>
              </w:divBdr>
            </w:div>
            <w:div w:id="2054881497">
              <w:marLeft w:val="0"/>
              <w:marRight w:val="0"/>
              <w:marTop w:val="0"/>
              <w:marBottom w:val="0"/>
              <w:divBdr>
                <w:top w:val="none" w:sz="0" w:space="0" w:color="auto"/>
                <w:left w:val="none" w:sz="0" w:space="0" w:color="auto"/>
                <w:bottom w:val="none" w:sz="0" w:space="0" w:color="auto"/>
                <w:right w:val="none" w:sz="0" w:space="0" w:color="auto"/>
              </w:divBdr>
            </w:div>
            <w:div w:id="96677318">
              <w:marLeft w:val="0"/>
              <w:marRight w:val="0"/>
              <w:marTop w:val="0"/>
              <w:marBottom w:val="0"/>
              <w:divBdr>
                <w:top w:val="none" w:sz="0" w:space="0" w:color="auto"/>
                <w:left w:val="none" w:sz="0" w:space="0" w:color="auto"/>
                <w:bottom w:val="none" w:sz="0" w:space="0" w:color="auto"/>
                <w:right w:val="none" w:sz="0" w:space="0" w:color="auto"/>
              </w:divBdr>
            </w:div>
            <w:div w:id="661281241">
              <w:marLeft w:val="0"/>
              <w:marRight w:val="0"/>
              <w:marTop w:val="0"/>
              <w:marBottom w:val="0"/>
              <w:divBdr>
                <w:top w:val="none" w:sz="0" w:space="0" w:color="auto"/>
                <w:left w:val="none" w:sz="0" w:space="0" w:color="auto"/>
                <w:bottom w:val="none" w:sz="0" w:space="0" w:color="auto"/>
                <w:right w:val="none" w:sz="0" w:space="0" w:color="auto"/>
              </w:divBdr>
            </w:div>
            <w:div w:id="2050181449">
              <w:marLeft w:val="0"/>
              <w:marRight w:val="0"/>
              <w:marTop w:val="0"/>
              <w:marBottom w:val="0"/>
              <w:divBdr>
                <w:top w:val="none" w:sz="0" w:space="0" w:color="auto"/>
                <w:left w:val="none" w:sz="0" w:space="0" w:color="auto"/>
                <w:bottom w:val="none" w:sz="0" w:space="0" w:color="auto"/>
                <w:right w:val="none" w:sz="0" w:space="0" w:color="auto"/>
              </w:divBdr>
            </w:div>
            <w:div w:id="13920944">
              <w:marLeft w:val="0"/>
              <w:marRight w:val="0"/>
              <w:marTop w:val="0"/>
              <w:marBottom w:val="0"/>
              <w:divBdr>
                <w:top w:val="none" w:sz="0" w:space="0" w:color="auto"/>
                <w:left w:val="none" w:sz="0" w:space="0" w:color="auto"/>
                <w:bottom w:val="none" w:sz="0" w:space="0" w:color="auto"/>
                <w:right w:val="none" w:sz="0" w:space="0" w:color="auto"/>
              </w:divBdr>
            </w:div>
            <w:div w:id="204342509">
              <w:marLeft w:val="0"/>
              <w:marRight w:val="0"/>
              <w:marTop w:val="0"/>
              <w:marBottom w:val="0"/>
              <w:divBdr>
                <w:top w:val="none" w:sz="0" w:space="0" w:color="auto"/>
                <w:left w:val="none" w:sz="0" w:space="0" w:color="auto"/>
                <w:bottom w:val="none" w:sz="0" w:space="0" w:color="auto"/>
                <w:right w:val="none" w:sz="0" w:space="0" w:color="auto"/>
              </w:divBdr>
            </w:div>
            <w:div w:id="102383173">
              <w:marLeft w:val="0"/>
              <w:marRight w:val="0"/>
              <w:marTop w:val="0"/>
              <w:marBottom w:val="0"/>
              <w:divBdr>
                <w:top w:val="none" w:sz="0" w:space="0" w:color="auto"/>
                <w:left w:val="none" w:sz="0" w:space="0" w:color="auto"/>
                <w:bottom w:val="none" w:sz="0" w:space="0" w:color="auto"/>
                <w:right w:val="none" w:sz="0" w:space="0" w:color="auto"/>
              </w:divBdr>
            </w:div>
            <w:div w:id="2081171416">
              <w:marLeft w:val="0"/>
              <w:marRight w:val="0"/>
              <w:marTop w:val="0"/>
              <w:marBottom w:val="0"/>
              <w:divBdr>
                <w:top w:val="none" w:sz="0" w:space="0" w:color="auto"/>
                <w:left w:val="none" w:sz="0" w:space="0" w:color="auto"/>
                <w:bottom w:val="none" w:sz="0" w:space="0" w:color="auto"/>
                <w:right w:val="none" w:sz="0" w:space="0" w:color="auto"/>
              </w:divBdr>
            </w:div>
            <w:div w:id="630403429">
              <w:marLeft w:val="0"/>
              <w:marRight w:val="0"/>
              <w:marTop w:val="0"/>
              <w:marBottom w:val="0"/>
              <w:divBdr>
                <w:top w:val="none" w:sz="0" w:space="0" w:color="auto"/>
                <w:left w:val="none" w:sz="0" w:space="0" w:color="auto"/>
                <w:bottom w:val="none" w:sz="0" w:space="0" w:color="auto"/>
                <w:right w:val="none" w:sz="0" w:space="0" w:color="auto"/>
              </w:divBdr>
            </w:div>
            <w:div w:id="178349747">
              <w:marLeft w:val="0"/>
              <w:marRight w:val="0"/>
              <w:marTop w:val="0"/>
              <w:marBottom w:val="0"/>
              <w:divBdr>
                <w:top w:val="none" w:sz="0" w:space="0" w:color="auto"/>
                <w:left w:val="none" w:sz="0" w:space="0" w:color="auto"/>
                <w:bottom w:val="none" w:sz="0" w:space="0" w:color="auto"/>
                <w:right w:val="none" w:sz="0" w:space="0" w:color="auto"/>
              </w:divBdr>
            </w:div>
            <w:div w:id="419763542">
              <w:marLeft w:val="0"/>
              <w:marRight w:val="0"/>
              <w:marTop w:val="0"/>
              <w:marBottom w:val="0"/>
              <w:divBdr>
                <w:top w:val="none" w:sz="0" w:space="0" w:color="auto"/>
                <w:left w:val="none" w:sz="0" w:space="0" w:color="auto"/>
                <w:bottom w:val="none" w:sz="0" w:space="0" w:color="auto"/>
                <w:right w:val="none" w:sz="0" w:space="0" w:color="auto"/>
              </w:divBdr>
            </w:div>
            <w:div w:id="60258501">
              <w:marLeft w:val="0"/>
              <w:marRight w:val="0"/>
              <w:marTop w:val="0"/>
              <w:marBottom w:val="0"/>
              <w:divBdr>
                <w:top w:val="none" w:sz="0" w:space="0" w:color="auto"/>
                <w:left w:val="none" w:sz="0" w:space="0" w:color="auto"/>
                <w:bottom w:val="none" w:sz="0" w:space="0" w:color="auto"/>
                <w:right w:val="none" w:sz="0" w:space="0" w:color="auto"/>
              </w:divBdr>
            </w:div>
            <w:div w:id="1379817064">
              <w:marLeft w:val="0"/>
              <w:marRight w:val="0"/>
              <w:marTop w:val="0"/>
              <w:marBottom w:val="0"/>
              <w:divBdr>
                <w:top w:val="none" w:sz="0" w:space="0" w:color="auto"/>
                <w:left w:val="none" w:sz="0" w:space="0" w:color="auto"/>
                <w:bottom w:val="none" w:sz="0" w:space="0" w:color="auto"/>
                <w:right w:val="none" w:sz="0" w:space="0" w:color="auto"/>
              </w:divBdr>
            </w:div>
            <w:div w:id="1915240632">
              <w:marLeft w:val="0"/>
              <w:marRight w:val="0"/>
              <w:marTop w:val="0"/>
              <w:marBottom w:val="0"/>
              <w:divBdr>
                <w:top w:val="none" w:sz="0" w:space="0" w:color="auto"/>
                <w:left w:val="none" w:sz="0" w:space="0" w:color="auto"/>
                <w:bottom w:val="none" w:sz="0" w:space="0" w:color="auto"/>
                <w:right w:val="none" w:sz="0" w:space="0" w:color="auto"/>
              </w:divBdr>
            </w:div>
            <w:div w:id="1789157100">
              <w:marLeft w:val="0"/>
              <w:marRight w:val="0"/>
              <w:marTop w:val="0"/>
              <w:marBottom w:val="0"/>
              <w:divBdr>
                <w:top w:val="none" w:sz="0" w:space="0" w:color="auto"/>
                <w:left w:val="none" w:sz="0" w:space="0" w:color="auto"/>
                <w:bottom w:val="none" w:sz="0" w:space="0" w:color="auto"/>
                <w:right w:val="none" w:sz="0" w:space="0" w:color="auto"/>
              </w:divBdr>
            </w:div>
            <w:div w:id="377626960">
              <w:marLeft w:val="0"/>
              <w:marRight w:val="0"/>
              <w:marTop w:val="0"/>
              <w:marBottom w:val="0"/>
              <w:divBdr>
                <w:top w:val="none" w:sz="0" w:space="0" w:color="auto"/>
                <w:left w:val="none" w:sz="0" w:space="0" w:color="auto"/>
                <w:bottom w:val="none" w:sz="0" w:space="0" w:color="auto"/>
                <w:right w:val="none" w:sz="0" w:space="0" w:color="auto"/>
              </w:divBdr>
            </w:div>
            <w:div w:id="135726542">
              <w:marLeft w:val="0"/>
              <w:marRight w:val="0"/>
              <w:marTop w:val="0"/>
              <w:marBottom w:val="0"/>
              <w:divBdr>
                <w:top w:val="none" w:sz="0" w:space="0" w:color="auto"/>
                <w:left w:val="none" w:sz="0" w:space="0" w:color="auto"/>
                <w:bottom w:val="none" w:sz="0" w:space="0" w:color="auto"/>
                <w:right w:val="none" w:sz="0" w:space="0" w:color="auto"/>
              </w:divBdr>
            </w:div>
            <w:div w:id="833911318">
              <w:marLeft w:val="0"/>
              <w:marRight w:val="0"/>
              <w:marTop w:val="0"/>
              <w:marBottom w:val="0"/>
              <w:divBdr>
                <w:top w:val="none" w:sz="0" w:space="0" w:color="auto"/>
                <w:left w:val="none" w:sz="0" w:space="0" w:color="auto"/>
                <w:bottom w:val="none" w:sz="0" w:space="0" w:color="auto"/>
                <w:right w:val="none" w:sz="0" w:space="0" w:color="auto"/>
              </w:divBdr>
            </w:div>
            <w:div w:id="1436946924">
              <w:marLeft w:val="0"/>
              <w:marRight w:val="0"/>
              <w:marTop w:val="0"/>
              <w:marBottom w:val="0"/>
              <w:divBdr>
                <w:top w:val="none" w:sz="0" w:space="0" w:color="auto"/>
                <w:left w:val="none" w:sz="0" w:space="0" w:color="auto"/>
                <w:bottom w:val="none" w:sz="0" w:space="0" w:color="auto"/>
                <w:right w:val="none" w:sz="0" w:space="0" w:color="auto"/>
              </w:divBdr>
            </w:div>
            <w:div w:id="144512915">
              <w:marLeft w:val="0"/>
              <w:marRight w:val="0"/>
              <w:marTop w:val="0"/>
              <w:marBottom w:val="0"/>
              <w:divBdr>
                <w:top w:val="none" w:sz="0" w:space="0" w:color="auto"/>
                <w:left w:val="none" w:sz="0" w:space="0" w:color="auto"/>
                <w:bottom w:val="none" w:sz="0" w:space="0" w:color="auto"/>
                <w:right w:val="none" w:sz="0" w:space="0" w:color="auto"/>
              </w:divBdr>
            </w:div>
            <w:div w:id="1695425142">
              <w:marLeft w:val="0"/>
              <w:marRight w:val="0"/>
              <w:marTop w:val="0"/>
              <w:marBottom w:val="0"/>
              <w:divBdr>
                <w:top w:val="none" w:sz="0" w:space="0" w:color="auto"/>
                <w:left w:val="none" w:sz="0" w:space="0" w:color="auto"/>
                <w:bottom w:val="none" w:sz="0" w:space="0" w:color="auto"/>
                <w:right w:val="none" w:sz="0" w:space="0" w:color="auto"/>
              </w:divBdr>
            </w:div>
            <w:div w:id="471025873">
              <w:marLeft w:val="0"/>
              <w:marRight w:val="0"/>
              <w:marTop w:val="0"/>
              <w:marBottom w:val="0"/>
              <w:divBdr>
                <w:top w:val="none" w:sz="0" w:space="0" w:color="auto"/>
                <w:left w:val="none" w:sz="0" w:space="0" w:color="auto"/>
                <w:bottom w:val="none" w:sz="0" w:space="0" w:color="auto"/>
                <w:right w:val="none" w:sz="0" w:space="0" w:color="auto"/>
              </w:divBdr>
            </w:div>
            <w:div w:id="157579529">
              <w:marLeft w:val="0"/>
              <w:marRight w:val="0"/>
              <w:marTop w:val="0"/>
              <w:marBottom w:val="0"/>
              <w:divBdr>
                <w:top w:val="none" w:sz="0" w:space="0" w:color="auto"/>
                <w:left w:val="none" w:sz="0" w:space="0" w:color="auto"/>
                <w:bottom w:val="none" w:sz="0" w:space="0" w:color="auto"/>
                <w:right w:val="none" w:sz="0" w:space="0" w:color="auto"/>
              </w:divBdr>
            </w:div>
            <w:div w:id="2089114683">
              <w:marLeft w:val="0"/>
              <w:marRight w:val="0"/>
              <w:marTop w:val="0"/>
              <w:marBottom w:val="0"/>
              <w:divBdr>
                <w:top w:val="none" w:sz="0" w:space="0" w:color="auto"/>
                <w:left w:val="none" w:sz="0" w:space="0" w:color="auto"/>
                <w:bottom w:val="none" w:sz="0" w:space="0" w:color="auto"/>
                <w:right w:val="none" w:sz="0" w:space="0" w:color="auto"/>
              </w:divBdr>
            </w:div>
            <w:div w:id="1445272677">
              <w:marLeft w:val="0"/>
              <w:marRight w:val="0"/>
              <w:marTop w:val="0"/>
              <w:marBottom w:val="0"/>
              <w:divBdr>
                <w:top w:val="none" w:sz="0" w:space="0" w:color="auto"/>
                <w:left w:val="none" w:sz="0" w:space="0" w:color="auto"/>
                <w:bottom w:val="none" w:sz="0" w:space="0" w:color="auto"/>
                <w:right w:val="none" w:sz="0" w:space="0" w:color="auto"/>
              </w:divBdr>
            </w:div>
            <w:div w:id="1354303123">
              <w:marLeft w:val="0"/>
              <w:marRight w:val="0"/>
              <w:marTop w:val="0"/>
              <w:marBottom w:val="0"/>
              <w:divBdr>
                <w:top w:val="none" w:sz="0" w:space="0" w:color="auto"/>
                <w:left w:val="none" w:sz="0" w:space="0" w:color="auto"/>
                <w:bottom w:val="none" w:sz="0" w:space="0" w:color="auto"/>
                <w:right w:val="none" w:sz="0" w:space="0" w:color="auto"/>
              </w:divBdr>
            </w:div>
            <w:div w:id="750587685">
              <w:marLeft w:val="0"/>
              <w:marRight w:val="0"/>
              <w:marTop w:val="0"/>
              <w:marBottom w:val="0"/>
              <w:divBdr>
                <w:top w:val="none" w:sz="0" w:space="0" w:color="auto"/>
                <w:left w:val="none" w:sz="0" w:space="0" w:color="auto"/>
                <w:bottom w:val="none" w:sz="0" w:space="0" w:color="auto"/>
                <w:right w:val="none" w:sz="0" w:space="0" w:color="auto"/>
              </w:divBdr>
            </w:div>
            <w:div w:id="76250895">
              <w:marLeft w:val="0"/>
              <w:marRight w:val="0"/>
              <w:marTop w:val="0"/>
              <w:marBottom w:val="0"/>
              <w:divBdr>
                <w:top w:val="none" w:sz="0" w:space="0" w:color="auto"/>
                <w:left w:val="none" w:sz="0" w:space="0" w:color="auto"/>
                <w:bottom w:val="none" w:sz="0" w:space="0" w:color="auto"/>
                <w:right w:val="none" w:sz="0" w:space="0" w:color="auto"/>
              </w:divBdr>
            </w:div>
            <w:div w:id="207692333">
              <w:marLeft w:val="0"/>
              <w:marRight w:val="0"/>
              <w:marTop w:val="0"/>
              <w:marBottom w:val="0"/>
              <w:divBdr>
                <w:top w:val="none" w:sz="0" w:space="0" w:color="auto"/>
                <w:left w:val="none" w:sz="0" w:space="0" w:color="auto"/>
                <w:bottom w:val="none" w:sz="0" w:space="0" w:color="auto"/>
                <w:right w:val="none" w:sz="0" w:space="0" w:color="auto"/>
              </w:divBdr>
            </w:div>
            <w:div w:id="876703514">
              <w:marLeft w:val="0"/>
              <w:marRight w:val="0"/>
              <w:marTop w:val="0"/>
              <w:marBottom w:val="0"/>
              <w:divBdr>
                <w:top w:val="none" w:sz="0" w:space="0" w:color="auto"/>
                <w:left w:val="none" w:sz="0" w:space="0" w:color="auto"/>
                <w:bottom w:val="none" w:sz="0" w:space="0" w:color="auto"/>
                <w:right w:val="none" w:sz="0" w:space="0" w:color="auto"/>
              </w:divBdr>
            </w:div>
            <w:div w:id="1867719579">
              <w:marLeft w:val="0"/>
              <w:marRight w:val="0"/>
              <w:marTop w:val="0"/>
              <w:marBottom w:val="0"/>
              <w:divBdr>
                <w:top w:val="none" w:sz="0" w:space="0" w:color="auto"/>
                <w:left w:val="none" w:sz="0" w:space="0" w:color="auto"/>
                <w:bottom w:val="none" w:sz="0" w:space="0" w:color="auto"/>
                <w:right w:val="none" w:sz="0" w:space="0" w:color="auto"/>
              </w:divBdr>
            </w:div>
            <w:div w:id="2113283233">
              <w:marLeft w:val="0"/>
              <w:marRight w:val="0"/>
              <w:marTop w:val="0"/>
              <w:marBottom w:val="0"/>
              <w:divBdr>
                <w:top w:val="none" w:sz="0" w:space="0" w:color="auto"/>
                <w:left w:val="none" w:sz="0" w:space="0" w:color="auto"/>
                <w:bottom w:val="none" w:sz="0" w:space="0" w:color="auto"/>
                <w:right w:val="none" w:sz="0" w:space="0" w:color="auto"/>
              </w:divBdr>
            </w:div>
            <w:div w:id="921136841">
              <w:marLeft w:val="0"/>
              <w:marRight w:val="0"/>
              <w:marTop w:val="0"/>
              <w:marBottom w:val="0"/>
              <w:divBdr>
                <w:top w:val="none" w:sz="0" w:space="0" w:color="auto"/>
                <w:left w:val="none" w:sz="0" w:space="0" w:color="auto"/>
                <w:bottom w:val="none" w:sz="0" w:space="0" w:color="auto"/>
                <w:right w:val="none" w:sz="0" w:space="0" w:color="auto"/>
              </w:divBdr>
            </w:div>
            <w:div w:id="738133231">
              <w:marLeft w:val="0"/>
              <w:marRight w:val="0"/>
              <w:marTop w:val="0"/>
              <w:marBottom w:val="0"/>
              <w:divBdr>
                <w:top w:val="none" w:sz="0" w:space="0" w:color="auto"/>
                <w:left w:val="none" w:sz="0" w:space="0" w:color="auto"/>
                <w:bottom w:val="none" w:sz="0" w:space="0" w:color="auto"/>
                <w:right w:val="none" w:sz="0" w:space="0" w:color="auto"/>
              </w:divBdr>
            </w:div>
            <w:div w:id="1071389482">
              <w:marLeft w:val="0"/>
              <w:marRight w:val="0"/>
              <w:marTop w:val="0"/>
              <w:marBottom w:val="0"/>
              <w:divBdr>
                <w:top w:val="none" w:sz="0" w:space="0" w:color="auto"/>
                <w:left w:val="none" w:sz="0" w:space="0" w:color="auto"/>
                <w:bottom w:val="none" w:sz="0" w:space="0" w:color="auto"/>
                <w:right w:val="none" w:sz="0" w:space="0" w:color="auto"/>
              </w:divBdr>
            </w:div>
            <w:div w:id="619069320">
              <w:marLeft w:val="0"/>
              <w:marRight w:val="0"/>
              <w:marTop w:val="0"/>
              <w:marBottom w:val="0"/>
              <w:divBdr>
                <w:top w:val="none" w:sz="0" w:space="0" w:color="auto"/>
                <w:left w:val="none" w:sz="0" w:space="0" w:color="auto"/>
                <w:bottom w:val="none" w:sz="0" w:space="0" w:color="auto"/>
                <w:right w:val="none" w:sz="0" w:space="0" w:color="auto"/>
              </w:divBdr>
            </w:div>
            <w:div w:id="1294364787">
              <w:marLeft w:val="0"/>
              <w:marRight w:val="0"/>
              <w:marTop w:val="0"/>
              <w:marBottom w:val="0"/>
              <w:divBdr>
                <w:top w:val="none" w:sz="0" w:space="0" w:color="auto"/>
                <w:left w:val="none" w:sz="0" w:space="0" w:color="auto"/>
                <w:bottom w:val="none" w:sz="0" w:space="0" w:color="auto"/>
                <w:right w:val="none" w:sz="0" w:space="0" w:color="auto"/>
              </w:divBdr>
            </w:div>
            <w:div w:id="315037411">
              <w:marLeft w:val="0"/>
              <w:marRight w:val="0"/>
              <w:marTop w:val="0"/>
              <w:marBottom w:val="0"/>
              <w:divBdr>
                <w:top w:val="none" w:sz="0" w:space="0" w:color="auto"/>
                <w:left w:val="none" w:sz="0" w:space="0" w:color="auto"/>
                <w:bottom w:val="none" w:sz="0" w:space="0" w:color="auto"/>
                <w:right w:val="none" w:sz="0" w:space="0" w:color="auto"/>
              </w:divBdr>
            </w:div>
            <w:div w:id="494538984">
              <w:marLeft w:val="0"/>
              <w:marRight w:val="0"/>
              <w:marTop w:val="0"/>
              <w:marBottom w:val="0"/>
              <w:divBdr>
                <w:top w:val="none" w:sz="0" w:space="0" w:color="auto"/>
                <w:left w:val="none" w:sz="0" w:space="0" w:color="auto"/>
                <w:bottom w:val="none" w:sz="0" w:space="0" w:color="auto"/>
                <w:right w:val="none" w:sz="0" w:space="0" w:color="auto"/>
              </w:divBdr>
            </w:div>
            <w:div w:id="539319308">
              <w:marLeft w:val="0"/>
              <w:marRight w:val="0"/>
              <w:marTop w:val="0"/>
              <w:marBottom w:val="0"/>
              <w:divBdr>
                <w:top w:val="none" w:sz="0" w:space="0" w:color="auto"/>
                <w:left w:val="none" w:sz="0" w:space="0" w:color="auto"/>
                <w:bottom w:val="none" w:sz="0" w:space="0" w:color="auto"/>
                <w:right w:val="none" w:sz="0" w:space="0" w:color="auto"/>
              </w:divBdr>
            </w:div>
            <w:div w:id="1681154764">
              <w:marLeft w:val="0"/>
              <w:marRight w:val="0"/>
              <w:marTop w:val="0"/>
              <w:marBottom w:val="0"/>
              <w:divBdr>
                <w:top w:val="none" w:sz="0" w:space="0" w:color="auto"/>
                <w:left w:val="none" w:sz="0" w:space="0" w:color="auto"/>
                <w:bottom w:val="none" w:sz="0" w:space="0" w:color="auto"/>
                <w:right w:val="none" w:sz="0" w:space="0" w:color="auto"/>
              </w:divBdr>
            </w:div>
            <w:div w:id="1577282004">
              <w:marLeft w:val="0"/>
              <w:marRight w:val="0"/>
              <w:marTop w:val="0"/>
              <w:marBottom w:val="0"/>
              <w:divBdr>
                <w:top w:val="none" w:sz="0" w:space="0" w:color="auto"/>
                <w:left w:val="none" w:sz="0" w:space="0" w:color="auto"/>
                <w:bottom w:val="none" w:sz="0" w:space="0" w:color="auto"/>
                <w:right w:val="none" w:sz="0" w:space="0" w:color="auto"/>
              </w:divBdr>
            </w:div>
            <w:div w:id="5674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yudhyhb@gmail.com" TargetMode="External"/><Relationship Id="rId13" Type="http://schemas.openxmlformats.org/officeDocument/2006/relationships/header" Target="head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hyperlink" Target="mailto:atraromeida@unib.ac.id"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yuwana@unib.ac.id" TargetMode="External"/><Relationship Id="rId14" Type="http://schemas.openxmlformats.org/officeDocument/2006/relationships/footer" Target="footer1.xm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hyperlink" Target="https://doi.org/10.31764/jmm.vXiX.XXXX" TargetMode="External"/><Relationship Id="rId2" Type="http://schemas.openxmlformats.org/officeDocument/2006/relationships/image" Target="media/image1.png"/><Relationship Id="rId1" Type="http://schemas.openxmlformats.org/officeDocument/2006/relationships/hyperlink" Target="http://journal.ummat.ac.id/index.php/jm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FC0736A-9CFD-49D2-B56A-0916CF46B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748</TotalTime>
  <Pages>9</Pages>
  <Words>8647</Words>
  <Characters>49288</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IEEE Paper Template in A4 (V1)</vt:lpstr>
    </vt:vector>
  </TitlesOfParts>
  <Company>Project-OS.org</Company>
  <LinksUpToDate>false</LinksUpToDate>
  <CharactersWithSpaces>57820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subject/>
  <dc:creator>Causal Productions</dc:creator>
  <cp:keywords/>
  <cp:lastModifiedBy>Acer</cp:lastModifiedBy>
  <cp:revision>174</cp:revision>
  <cp:lastPrinted>2017-04-18T03:46:00Z</cp:lastPrinted>
  <dcterms:created xsi:type="dcterms:W3CDTF">2013-02-05T02:20:00Z</dcterms:created>
  <dcterms:modified xsi:type="dcterms:W3CDTF">2022-11-17T17:57:00Z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Unique User Id_1">
    <vt:lpwstr>214ff9a4-685d-3287-8c3a-2670cc2ac1f3</vt:lpwstr>
  </property>
</Properties>
</file>