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4EB22C" w14:textId="77777777" w:rsidR="002407B8" w:rsidRDefault="002407B8" w:rsidP="008E6008">
      <w:pPr>
        <w:pStyle w:val="IEEETitle"/>
        <w:tabs>
          <w:tab w:val="left" w:pos="1014"/>
          <w:tab w:val="center" w:pos="5017"/>
        </w:tabs>
        <w:rPr>
          <w:rStyle w:val="shorttext"/>
          <w:rFonts w:ascii="Century Gothic" w:hAnsi="Century Gothic"/>
          <w:b/>
          <w:bCs/>
          <w:sz w:val="28"/>
          <w:szCs w:val="28"/>
          <w:shd w:val="clear" w:color="auto" w:fill="FFFFFF"/>
          <w:lang w:val="id-ID"/>
        </w:rPr>
      </w:pPr>
      <w:r w:rsidRPr="002407B8">
        <w:rPr>
          <w:rStyle w:val="shorttext"/>
          <w:rFonts w:ascii="Century Gothic" w:hAnsi="Century Gothic"/>
          <w:b/>
          <w:bCs/>
          <w:sz w:val="28"/>
          <w:szCs w:val="28"/>
          <w:shd w:val="clear" w:color="auto" w:fill="FFFFFF"/>
          <w:lang w:val="id-ID"/>
        </w:rPr>
        <w:t>EDUKASI BAHAYA TUBERKULOSIS PARU KEPADA MASYARAKAT RENTAN DALAM UPAYA ELIMINASI TB DI MALAYSIA</w:t>
      </w:r>
    </w:p>
    <w:p w14:paraId="4A3B8D49" w14:textId="77777777" w:rsidR="002407B8" w:rsidRPr="002407B8" w:rsidRDefault="002407B8" w:rsidP="002407B8">
      <w:pPr>
        <w:pStyle w:val="IEEEAuthorName"/>
        <w:rPr>
          <w:lang w:val="id-ID" w:eastAsia="zh-CN"/>
        </w:rPr>
      </w:pPr>
    </w:p>
    <w:p w14:paraId="287511A1" w14:textId="18DF27D0" w:rsidR="002407B8" w:rsidRDefault="002407B8" w:rsidP="002407B8">
      <w:pPr>
        <w:jc w:val="center"/>
        <w:rPr>
          <w:rFonts w:ascii="Trebuchet MS" w:hAnsi="Trebuchet MS"/>
          <w:b/>
          <w:bCs/>
          <w:sz w:val="22"/>
          <w:szCs w:val="22"/>
          <w:vertAlign w:val="superscript"/>
          <w:lang w:val="en-US"/>
        </w:rPr>
      </w:pPr>
      <w:r w:rsidRPr="00857D09">
        <w:rPr>
          <w:rFonts w:ascii="Trebuchet MS" w:hAnsi="Trebuchet MS"/>
          <w:b/>
          <w:bCs/>
          <w:sz w:val="22"/>
          <w:szCs w:val="22"/>
          <w:lang w:val="en-US"/>
        </w:rPr>
        <w:t>Muhammad Evy Prastiyanto</w:t>
      </w:r>
      <w:r w:rsidRPr="002407B8">
        <w:rPr>
          <w:rFonts w:ascii="Trebuchet MS" w:hAnsi="Trebuchet MS"/>
          <w:b/>
          <w:bCs/>
          <w:sz w:val="22"/>
          <w:szCs w:val="22"/>
          <w:vertAlign w:val="superscript"/>
          <w:lang w:val="en-US"/>
        </w:rPr>
        <w:t>1</w:t>
      </w:r>
      <w:r w:rsidRPr="00857D09">
        <w:rPr>
          <w:rFonts w:ascii="Trebuchet MS" w:hAnsi="Trebuchet MS"/>
          <w:b/>
          <w:bCs/>
          <w:sz w:val="22"/>
          <w:szCs w:val="22"/>
          <w:lang w:val="en-US"/>
        </w:rPr>
        <w:t>, Arya Iswara</w:t>
      </w:r>
      <w:r w:rsidRPr="002407B8">
        <w:rPr>
          <w:rFonts w:ascii="Trebuchet MS" w:hAnsi="Trebuchet MS"/>
          <w:b/>
          <w:bCs/>
          <w:sz w:val="22"/>
          <w:szCs w:val="22"/>
          <w:vertAlign w:val="superscript"/>
          <w:lang w:val="en-US"/>
        </w:rPr>
        <w:t>1</w:t>
      </w:r>
      <w:r w:rsidRPr="00857D09">
        <w:rPr>
          <w:rFonts w:ascii="Trebuchet MS" w:hAnsi="Trebuchet MS"/>
          <w:b/>
          <w:bCs/>
          <w:sz w:val="22"/>
          <w:szCs w:val="22"/>
          <w:lang w:val="en-US"/>
        </w:rPr>
        <w:t>,</w:t>
      </w:r>
      <w:r>
        <w:rPr>
          <w:rFonts w:ascii="Trebuchet MS" w:hAnsi="Trebuchet MS"/>
          <w:b/>
          <w:bCs/>
          <w:sz w:val="22"/>
          <w:szCs w:val="22"/>
          <w:lang w:val="en-US"/>
        </w:rPr>
        <w:t xml:space="preserve"> </w:t>
      </w:r>
      <w:r w:rsidRPr="00857D09">
        <w:rPr>
          <w:rFonts w:ascii="Trebuchet MS" w:hAnsi="Trebuchet MS"/>
          <w:b/>
          <w:bCs/>
          <w:sz w:val="22"/>
          <w:szCs w:val="22"/>
          <w:lang w:val="en-US"/>
        </w:rPr>
        <w:t>Sri Darmawati</w:t>
      </w:r>
      <w:r w:rsidRPr="002407B8">
        <w:rPr>
          <w:rFonts w:ascii="Trebuchet MS" w:hAnsi="Trebuchet MS"/>
          <w:b/>
          <w:bCs/>
          <w:sz w:val="22"/>
          <w:szCs w:val="22"/>
          <w:vertAlign w:val="superscript"/>
          <w:lang w:val="en-US"/>
        </w:rPr>
        <w:t>1</w:t>
      </w:r>
      <w:r w:rsidR="00EA3FD6">
        <w:rPr>
          <w:rFonts w:ascii="Trebuchet MS" w:hAnsi="Trebuchet MS"/>
          <w:b/>
          <w:bCs/>
          <w:sz w:val="22"/>
          <w:szCs w:val="22"/>
          <w:vertAlign w:val="superscript"/>
          <w:lang w:val="en-US"/>
        </w:rPr>
        <w:t>*</w:t>
      </w:r>
      <w:r w:rsidRPr="00857D09">
        <w:rPr>
          <w:rFonts w:ascii="Trebuchet MS" w:hAnsi="Trebuchet MS"/>
          <w:b/>
          <w:bCs/>
          <w:sz w:val="22"/>
          <w:szCs w:val="22"/>
          <w:lang w:val="en-US"/>
        </w:rPr>
        <w:t>, Ahmad Naqib</w:t>
      </w:r>
      <w:r w:rsidRPr="002407B8">
        <w:rPr>
          <w:rFonts w:ascii="Trebuchet MS" w:hAnsi="Trebuchet MS"/>
          <w:b/>
          <w:bCs/>
          <w:sz w:val="22"/>
          <w:szCs w:val="22"/>
          <w:vertAlign w:val="superscript"/>
          <w:lang w:val="en-US"/>
        </w:rPr>
        <w:t>2</w:t>
      </w:r>
    </w:p>
    <w:p w14:paraId="1DE86109" w14:textId="77777777" w:rsidR="002407B8" w:rsidRPr="00857D09" w:rsidRDefault="002407B8" w:rsidP="002407B8">
      <w:pPr>
        <w:jc w:val="center"/>
        <w:rPr>
          <w:rFonts w:ascii="Trebuchet MS" w:hAnsi="Trebuchet MS"/>
          <w:b/>
          <w:bCs/>
          <w:sz w:val="22"/>
          <w:szCs w:val="22"/>
          <w:lang w:val="en-US"/>
        </w:rPr>
      </w:pPr>
    </w:p>
    <w:p w14:paraId="15E391E9" w14:textId="24F86E65" w:rsidR="002407B8" w:rsidRPr="00857D09" w:rsidRDefault="002407B8" w:rsidP="002407B8">
      <w:pPr>
        <w:jc w:val="center"/>
        <w:rPr>
          <w:rFonts w:ascii="Trebuchet MS" w:hAnsi="Trebuchet MS" w:cstheme="minorHAnsi"/>
          <w:sz w:val="18"/>
          <w:szCs w:val="18"/>
        </w:rPr>
      </w:pPr>
      <w:r w:rsidRPr="002407B8">
        <w:rPr>
          <w:rFonts w:ascii="Trebuchet MS" w:hAnsi="Trebuchet MS" w:cstheme="minorHAnsi"/>
          <w:sz w:val="18"/>
          <w:szCs w:val="18"/>
          <w:vertAlign w:val="superscript"/>
        </w:rPr>
        <w:t>1</w:t>
      </w:r>
      <w:r w:rsidRPr="00857D09">
        <w:rPr>
          <w:rFonts w:ascii="Trebuchet MS" w:hAnsi="Trebuchet MS" w:cstheme="minorHAnsi"/>
          <w:sz w:val="18"/>
          <w:szCs w:val="18"/>
        </w:rPr>
        <w:t xml:space="preserve">Teknologi </w:t>
      </w:r>
      <w:proofErr w:type="spellStart"/>
      <w:r w:rsidRPr="00857D09">
        <w:rPr>
          <w:rFonts w:ascii="Trebuchet MS" w:hAnsi="Trebuchet MS" w:cstheme="minorHAnsi"/>
          <w:sz w:val="18"/>
          <w:szCs w:val="18"/>
        </w:rPr>
        <w:t>labolatorium</w:t>
      </w:r>
      <w:proofErr w:type="spellEnd"/>
      <w:r w:rsidRPr="00857D09">
        <w:rPr>
          <w:rFonts w:ascii="Trebuchet MS" w:hAnsi="Trebuchet MS" w:cstheme="minorHAnsi"/>
          <w:sz w:val="18"/>
          <w:szCs w:val="18"/>
        </w:rPr>
        <w:t xml:space="preserve"> </w:t>
      </w:r>
      <w:proofErr w:type="spellStart"/>
      <w:r w:rsidRPr="00857D09">
        <w:rPr>
          <w:rFonts w:ascii="Trebuchet MS" w:hAnsi="Trebuchet MS" w:cstheme="minorHAnsi"/>
          <w:sz w:val="18"/>
          <w:szCs w:val="18"/>
        </w:rPr>
        <w:t>Medis</w:t>
      </w:r>
      <w:proofErr w:type="spellEnd"/>
      <w:r w:rsidRPr="00857D09">
        <w:rPr>
          <w:rFonts w:ascii="Trebuchet MS" w:hAnsi="Trebuchet MS" w:cstheme="minorHAnsi"/>
          <w:sz w:val="18"/>
          <w:szCs w:val="18"/>
        </w:rPr>
        <w:t>, Universitas Muhammadiyah Semarang</w:t>
      </w:r>
      <w:r>
        <w:rPr>
          <w:rFonts w:ascii="Trebuchet MS" w:hAnsi="Trebuchet MS" w:cstheme="minorHAnsi"/>
          <w:sz w:val="18"/>
          <w:szCs w:val="18"/>
        </w:rPr>
        <w:t xml:space="preserve">. </w:t>
      </w:r>
      <w:r w:rsidR="00EA3FD6">
        <w:rPr>
          <w:rFonts w:ascii="Trebuchet MS" w:hAnsi="Trebuchet MS" w:cstheme="minorHAnsi"/>
          <w:sz w:val="18"/>
          <w:szCs w:val="18"/>
        </w:rPr>
        <w:t>ciciekdarma</w:t>
      </w:r>
      <w:r>
        <w:rPr>
          <w:rFonts w:ascii="Trebuchet MS" w:hAnsi="Trebuchet MS" w:cstheme="minorHAnsi"/>
          <w:sz w:val="18"/>
          <w:szCs w:val="18"/>
        </w:rPr>
        <w:t>@unimus.ac.id</w:t>
      </w:r>
    </w:p>
    <w:p w14:paraId="56615875" w14:textId="77777777" w:rsidR="002407B8" w:rsidRPr="00857D09" w:rsidRDefault="002407B8" w:rsidP="002407B8">
      <w:pPr>
        <w:jc w:val="center"/>
        <w:rPr>
          <w:rFonts w:ascii="Trebuchet MS" w:hAnsi="Trebuchet MS" w:cstheme="minorHAnsi"/>
          <w:sz w:val="18"/>
          <w:szCs w:val="18"/>
        </w:rPr>
      </w:pPr>
      <w:r w:rsidRPr="002407B8">
        <w:rPr>
          <w:rFonts w:ascii="Trebuchet MS" w:hAnsi="Trebuchet MS" w:cstheme="minorHAnsi"/>
          <w:sz w:val="18"/>
          <w:szCs w:val="18"/>
          <w:vertAlign w:val="superscript"/>
        </w:rPr>
        <w:t>2</w:t>
      </w:r>
      <w:r w:rsidRPr="00857D09">
        <w:rPr>
          <w:rFonts w:ascii="Trebuchet MS" w:hAnsi="Trebuchet MS" w:cstheme="minorHAnsi"/>
          <w:sz w:val="18"/>
          <w:szCs w:val="18"/>
        </w:rPr>
        <w:t>Medical Laboratory Technology, University College MAIWP International (UCMI) Malaysia</w:t>
      </w:r>
    </w:p>
    <w:p w14:paraId="68343E76" w14:textId="77777777" w:rsidR="00D41274" w:rsidRPr="00922A80" w:rsidRDefault="00D41274">
      <w:pPr>
        <w:rPr>
          <w:rFonts w:ascii="Trebuchet MS" w:hAnsi="Trebuchet MS"/>
        </w:rPr>
        <w:sectPr w:rsidR="00D41274" w:rsidRPr="00922A80" w:rsidSect="0038106C">
          <w:headerReference w:type="even" r:id="rId8"/>
          <w:headerReference w:type="default" r:id="rId9"/>
          <w:headerReference w:type="first" r:id="rId10"/>
          <w:footerReference w:type="first" r:id="rId11"/>
          <w:pgSz w:w="11906" w:h="16838" w:code="9"/>
          <w:pgMar w:top="1134" w:right="1701" w:bottom="1134" w:left="1701" w:header="567" w:footer="431" w:gutter="0"/>
          <w:cols w:space="708"/>
          <w:titlePg/>
          <w:docGrid w:linePitch="360"/>
        </w:sectPr>
      </w:pPr>
    </w:p>
    <w:p w14:paraId="374D25C9" w14:textId="77777777" w:rsidR="009D3C51" w:rsidRPr="00B3521D" w:rsidRDefault="009D3C51" w:rsidP="007E34AA">
      <w:pPr>
        <w:pStyle w:val="IEEEAbtract"/>
        <w:ind w:left="1985" w:right="1779"/>
        <w:rPr>
          <w:rFonts w:ascii="Century Gothic" w:hAnsi="Century Gothic"/>
          <w:lang w:val="id-ID"/>
        </w:rPr>
      </w:pPr>
    </w:p>
    <w:tbl>
      <w:tblPr>
        <w:tblStyle w:val="TableGrid"/>
        <w:tblW w:w="8459" w:type="dxa"/>
        <w:jc w:val="center"/>
        <w:tblLook w:val="04A0" w:firstRow="1" w:lastRow="0" w:firstColumn="1" w:lastColumn="0" w:noHBand="0" w:noVBand="1"/>
      </w:tblPr>
      <w:tblGrid>
        <w:gridCol w:w="1243"/>
        <w:gridCol w:w="3033"/>
        <w:gridCol w:w="4161"/>
        <w:gridCol w:w="22"/>
      </w:tblGrid>
      <w:tr w:rsidR="00BF5282" w:rsidRPr="00922A80" w14:paraId="53F3204F" w14:textId="77777777" w:rsidTr="00005CE1">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14:paraId="25AF5F98" w14:textId="77777777" w:rsidR="00BF5282" w:rsidRPr="00922A80" w:rsidRDefault="00BF5282" w:rsidP="00521ED0">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BF5282" w:rsidRPr="00922A80" w14:paraId="51284992" w14:textId="77777777" w:rsidTr="00005CE1">
        <w:trPr>
          <w:gridAfter w:val="1"/>
          <w:wAfter w:w="22" w:type="dxa"/>
          <w:trHeight w:val="1268"/>
          <w:jc w:val="center"/>
        </w:trPr>
        <w:tc>
          <w:tcPr>
            <w:tcW w:w="8437" w:type="dxa"/>
            <w:gridSpan w:val="3"/>
            <w:vMerge w:val="restart"/>
            <w:tcBorders>
              <w:top w:val="single" w:sz="4" w:space="0" w:color="auto"/>
              <w:left w:val="nil"/>
              <w:right w:val="nil"/>
            </w:tcBorders>
          </w:tcPr>
          <w:p w14:paraId="312B6B97" w14:textId="0D68A587" w:rsidR="00BF5282" w:rsidRPr="002407B8" w:rsidRDefault="00BF5282" w:rsidP="002407B8">
            <w:pPr>
              <w:jc w:val="both"/>
              <w:rPr>
                <w:rStyle w:val="longtext"/>
              </w:rPr>
            </w:pPr>
            <w:r w:rsidRPr="00BF5282">
              <w:rPr>
                <w:rFonts w:ascii="Century" w:hAnsi="Century"/>
                <w:b/>
                <w:iCs/>
                <w:sz w:val="20"/>
                <w:szCs w:val="20"/>
                <w:lang w:val="id-ID"/>
              </w:rPr>
              <w:t>Abstrak</w:t>
            </w:r>
            <w:r w:rsidRPr="00922A80">
              <w:rPr>
                <w:rFonts w:ascii="Century" w:hAnsi="Century"/>
                <w:iCs/>
                <w:sz w:val="20"/>
                <w:szCs w:val="20"/>
                <w:lang w:val="id-ID"/>
              </w:rPr>
              <w:t>:</w:t>
            </w:r>
            <w:r w:rsidRPr="00922A80">
              <w:rPr>
                <w:rFonts w:ascii="Century" w:hAnsi="Century"/>
                <w:i/>
                <w:iCs/>
                <w:sz w:val="20"/>
                <w:szCs w:val="20"/>
                <w:lang w:val="id-ID"/>
              </w:rPr>
              <w:t xml:space="preserve"> </w:t>
            </w:r>
            <w:proofErr w:type="spellStart"/>
            <w:r w:rsidR="002407B8" w:rsidRPr="002407B8">
              <w:rPr>
                <w:rFonts w:ascii="Century" w:hAnsi="Century"/>
                <w:sz w:val="20"/>
                <w:szCs w:val="20"/>
              </w:rPr>
              <w:t>Kegiatan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edukasi</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mengenai</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bahaya</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tuberkulosis</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paru</w:t>
            </w:r>
            <w:proofErr w:type="spellEnd"/>
            <w:r w:rsidR="002407B8" w:rsidRPr="002407B8">
              <w:rPr>
                <w:rFonts w:ascii="Century" w:hAnsi="Century"/>
                <w:sz w:val="20"/>
                <w:szCs w:val="20"/>
              </w:rPr>
              <w:t xml:space="preserve"> (TB) </w:t>
            </w:r>
            <w:proofErr w:type="spellStart"/>
            <w:r w:rsidR="002407B8" w:rsidRPr="002407B8">
              <w:rPr>
                <w:rFonts w:ascii="Century" w:hAnsi="Century"/>
                <w:sz w:val="20"/>
                <w:szCs w:val="20"/>
              </w:rPr>
              <w:t>kepada</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masyarakat</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rentan</w:t>
            </w:r>
            <w:proofErr w:type="spellEnd"/>
            <w:r w:rsidR="002407B8" w:rsidRPr="002407B8">
              <w:rPr>
                <w:rFonts w:ascii="Century" w:hAnsi="Century"/>
                <w:sz w:val="20"/>
                <w:szCs w:val="20"/>
              </w:rPr>
              <w:t xml:space="preserve"> di Malaysia </w:t>
            </w:r>
            <w:proofErr w:type="spellStart"/>
            <w:r w:rsidR="002407B8" w:rsidRPr="002407B8">
              <w:rPr>
                <w:rFonts w:ascii="Century" w:hAnsi="Century"/>
                <w:sz w:val="20"/>
                <w:szCs w:val="20"/>
              </w:rPr>
              <w:t>bertujuan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untuk</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meningkatkan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kesadaran</w:t>
            </w:r>
            <w:proofErr w:type="spellEnd"/>
            <w:r w:rsidR="002407B8" w:rsidRPr="002407B8">
              <w:rPr>
                <w:rFonts w:ascii="Century" w:hAnsi="Century"/>
                <w:sz w:val="20"/>
                <w:szCs w:val="20"/>
              </w:rPr>
              <w:t xml:space="preserve"> dan </w:t>
            </w:r>
            <w:proofErr w:type="spellStart"/>
            <w:r w:rsidR="002407B8" w:rsidRPr="002407B8">
              <w:rPr>
                <w:rFonts w:ascii="Century" w:hAnsi="Century"/>
                <w:sz w:val="20"/>
                <w:szCs w:val="20"/>
              </w:rPr>
              <w:t>pemahaman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tentang</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penyakit</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ini</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serta</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langkah-langkah</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pencegahannya</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Dengan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meningkatnya</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angka</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kasus</w:t>
            </w:r>
            <w:proofErr w:type="spellEnd"/>
            <w:r w:rsidR="002407B8" w:rsidRPr="002407B8">
              <w:rPr>
                <w:rFonts w:ascii="Century" w:hAnsi="Century"/>
                <w:sz w:val="20"/>
                <w:szCs w:val="20"/>
              </w:rPr>
              <w:t xml:space="preserve"> TB di Malaysia, yang </w:t>
            </w:r>
            <w:proofErr w:type="spellStart"/>
            <w:r w:rsidR="002407B8" w:rsidRPr="002407B8">
              <w:rPr>
                <w:rFonts w:ascii="Century" w:hAnsi="Century"/>
                <w:sz w:val="20"/>
                <w:szCs w:val="20"/>
              </w:rPr>
              <w:t>mencapai</w:t>
            </w:r>
            <w:proofErr w:type="spellEnd"/>
            <w:r w:rsidR="002407B8" w:rsidRPr="002407B8">
              <w:rPr>
                <w:rFonts w:ascii="Century" w:hAnsi="Century"/>
                <w:sz w:val="20"/>
                <w:szCs w:val="20"/>
              </w:rPr>
              <w:t xml:space="preserve"> 26.781 </w:t>
            </w:r>
            <w:proofErr w:type="spellStart"/>
            <w:r w:rsidR="002407B8" w:rsidRPr="002407B8">
              <w:rPr>
                <w:rFonts w:ascii="Century" w:hAnsi="Century"/>
                <w:sz w:val="20"/>
                <w:szCs w:val="20"/>
              </w:rPr>
              <w:t>kasus</w:t>
            </w:r>
            <w:proofErr w:type="spellEnd"/>
            <w:r w:rsidR="002407B8" w:rsidRPr="002407B8">
              <w:rPr>
                <w:rFonts w:ascii="Century" w:hAnsi="Century"/>
                <w:sz w:val="20"/>
                <w:szCs w:val="20"/>
              </w:rPr>
              <w:t xml:space="preserve"> pada </w:t>
            </w:r>
            <w:proofErr w:type="spellStart"/>
            <w:r w:rsidR="002407B8" w:rsidRPr="002407B8">
              <w:rPr>
                <w:rFonts w:ascii="Century" w:hAnsi="Century"/>
                <w:sz w:val="20"/>
                <w:szCs w:val="20"/>
              </w:rPr>
              <w:t>tahun</w:t>
            </w:r>
            <w:proofErr w:type="spellEnd"/>
            <w:r w:rsidR="002407B8" w:rsidRPr="002407B8">
              <w:rPr>
                <w:rFonts w:ascii="Century" w:hAnsi="Century"/>
                <w:sz w:val="20"/>
                <w:szCs w:val="20"/>
              </w:rPr>
              <w:t xml:space="preserve"> 2022, </w:t>
            </w:r>
            <w:proofErr w:type="spellStart"/>
            <w:r w:rsidR="002407B8" w:rsidRPr="002407B8">
              <w:rPr>
                <w:rFonts w:ascii="Century" w:hAnsi="Century"/>
                <w:sz w:val="20"/>
                <w:szCs w:val="20"/>
              </w:rPr>
              <w:t>termasuk</w:t>
            </w:r>
            <w:proofErr w:type="spellEnd"/>
            <w:r w:rsidR="002407B8" w:rsidRPr="002407B8">
              <w:rPr>
                <w:rFonts w:ascii="Century" w:hAnsi="Century"/>
                <w:sz w:val="20"/>
                <w:szCs w:val="20"/>
              </w:rPr>
              <w:t xml:space="preserve"> 2.623 </w:t>
            </w:r>
            <w:proofErr w:type="spellStart"/>
            <w:r w:rsidR="002407B8" w:rsidRPr="002407B8">
              <w:rPr>
                <w:rFonts w:ascii="Century" w:hAnsi="Century"/>
                <w:sz w:val="20"/>
                <w:szCs w:val="20"/>
              </w:rPr>
              <w:t>kematian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kegiatan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ini</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menjadi</w:t>
            </w:r>
            <w:proofErr w:type="spellEnd"/>
            <w:r w:rsidR="002407B8" w:rsidRPr="002407B8">
              <w:rPr>
                <w:rFonts w:ascii="Century" w:hAnsi="Century"/>
                <w:sz w:val="20"/>
                <w:szCs w:val="20"/>
              </w:rPr>
              <w:t xml:space="preserve"> sangat </w:t>
            </w:r>
            <w:proofErr w:type="spellStart"/>
            <w:r w:rsidR="002407B8" w:rsidRPr="002407B8">
              <w:rPr>
                <w:rFonts w:ascii="Century" w:hAnsi="Century"/>
                <w:sz w:val="20"/>
                <w:szCs w:val="20"/>
              </w:rPr>
              <w:t>penting</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dalam</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upaya</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eliminasi</w:t>
            </w:r>
            <w:proofErr w:type="spellEnd"/>
            <w:r w:rsidR="002407B8" w:rsidRPr="002407B8">
              <w:rPr>
                <w:rFonts w:ascii="Century" w:hAnsi="Century"/>
                <w:sz w:val="20"/>
                <w:szCs w:val="20"/>
              </w:rPr>
              <w:t xml:space="preserve"> TB. </w:t>
            </w:r>
            <w:proofErr w:type="spellStart"/>
            <w:r w:rsidR="002407B8" w:rsidRPr="002407B8">
              <w:rPr>
                <w:rFonts w:ascii="Century" w:hAnsi="Century"/>
                <w:sz w:val="20"/>
                <w:szCs w:val="20"/>
              </w:rPr>
              <w:t>Melalui</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pendekatan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partisipatif</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edukasi</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dilakukan</w:t>
            </w:r>
            <w:proofErr w:type="spellEnd"/>
            <w:r w:rsidR="002407B8" w:rsidRPr="002407B8">
              <w:rPr>
                <w:rFonts w:ascii="Century" w:hAnsi="Century"/>
                <w:sz w:val="20"/>
                <w:szCs w:val="20"/>
              </w:rPr>
              <w:t xml:space="preserve"> di </w:t>
            </w:r>
            <w:proofErr w:type="spellStart"/>
            <w:r w:rsidR="002407B8" w:rsidRPr="002407B8">
              <w:rPr>
                <w:rFonts w:ascii="Century" w:hAnsi="Century"/>
                <w:sz w:val="20"/>
                <w:szCs w:val="20"/>
              </w:rPr>
              <w:t>komunitas</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dengan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fokus</w:t>
            </w:r>
            <w:proofErr w:type="spellEnd"/>
            <w:r w:rsidR="002407B8" w:rsidRPr="002407B8">
              <w:rPr>
                <w:rFonts w:ascii="Century" w:hAnsi="Century"/>
                <w:sz w:val="20"/>
                <w:szCs w:val="20"/>
              </w:rPr>
              <w:t xml:space="preserve"> pada </w:t>
            </w:r>
            <w:proofErr w:type="spellStart"/>
            <w:r w:rsidR="002407B8" w:rsidRPr="002407B8">
              <w:rPr>
                <w:rFonts w:ascii="Century" w:hAnsi="Century"/>
                <w:sz w:val="20"/>
                <w:szCs w:val="20"/>
              </w:rPr>
              <w:t>kelompok</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berisiko</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tinggi</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seperti</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individu</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dengan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kondisi</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kesehatan</w:t>
            </w:r>
            <w:proofErr w:type="spellEnd"/>
            <w:r w:rsidR="002407B8" w:rsidRPr="002407B8">
              <w:rPr>
                <w:rFonts w:ascii="Century" w:hAnsi="Century"/>
                <w:sz w:val="20"/>
                <w:szCs w:val="20"/>
              </w:rPr>
              <w:t xml:space="preserve"> yang </w:t>
            </w:r>
            <w:proofErr w:type="spellStart"/>
            <w:r w:rsidR="002407B8" w:rsidRPr="002407B8">
              <w:rPr>
                <w:rFonts w:ascii="Century" w:hAnsi="Century"/>
                <w:sz w:val="20"/>
                <w:szCs w:val="20"/>
              </w:rPr>
              <w:t>mendasari</w:t>
            </w:r>
            <w:proofErr w:type="spellEnd"/>
            <w:r w:rsidR="002407B8" w:rsidRPr="002407B8">
              <w:rPr>
                <w:rFonts w:ascii="Century" w:hAnsi="Century"/>
                <w:sz w:val="20"/>
                <w:szCs w:val="20"/>
              </w:rPr>
              <w:t xml:space="preserve"> dan </w:t>
            </w:r>
            <w:proofErr w:type="spellStart"/>
            <w:r w:rsidR="002407B8" w:rsidRPr="002407B8">
              <w:rPr>
                <w:rFonts w:ascii="Century" w:hAnsi="Century"/>
                <w:sz w:val="20"/>
                <w:szCs w:val="20"/>
              </w:rPr>
              <w:t>mereka</w:t>
            </w:r>
            <w:proofErr w:type="spellEnd"/>
            <w:r w:rsidR="002407B8" w:rsidRPr="002407B8">
              <w:rPr>
                <w:rFonts w:ascii="Century" w:hAnsi="Century"/>
                <w:sz w:val="20"/>
                <w:szCs w:val="20"/>
              </w:rPr>
              <w:t xml:space="preserve"> yang </w:t>
            </w:r>
            <w:proofErr w:type="spellStart"/>
            <w:r w:rsidR="002407B8" w:rsidRPr="002407B8">
              <w:rPr>
                <w:rFonts w:ascii="Century" w:hAnsi="Century"/>
                <w:sz w:val="20"/>
                <w:szCs w:val="20"/>
              </w:rPr>
              <w:t>tinggal</w:t>
            </w:r>
            <w:proofErr w:type="spellEnd"/>
            <w:r w:rsidR="002407B8" w:rsidRPr="002407B8">
              <w:rPr>
                <w:rFonts w:ascii="Century" w:hAnsi="Century"/>
                <w:sz w:val="20"/>
                <w:szCs w:val="20"/>
              </w:rPr>
              <w:t xml:space="preserve"> di </w:t>
            </w:r>
            <w:proofErr w:type="spellStart"/>
            <w:r w:rsidR="002407B8" w:rsidRPr="002407B8">
              <w:rPr>
                <w:rFonts w:ascii="Century" w:hAnsi="Century"/>
                <w:sz w:val="20"/>
                <w:szCs w:val="20"/>
              </w:rPr>
              <w:t>lingkungan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padat</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penduduk</w:t>
            </w:r>
            <w:proofErr w:type="spellEnd"/>
            <w:r w:rsidR="002407B8" w:rsidRPr="002407B8">
              <w:rPr>
                <w:rFonts w:ascii="Century" w:hAnsi="Century"/>
                <w:sz w:val="20"/>
                <w:szCs w:val="20"/>
              </w:rPr>
              <w:t xml:space="preserve">. Metode yang </w:t>
            </w:r>
            <w:proofErr w:type="spellStart"/>
            <w:r w:rsidR="002407B8" w:rsidRPr="002407B8">
              <w:rPr>
                <w:rFonts w:ascii="Century" w:hAnsi="Century"/>
                <w:sz w:val="20"/>
                <w:szCs w:val="20"/>
              </w:rPr>
              <w:t>digunakan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meliputi</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penyuluhan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distribusi</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materi</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informasi</w:t>
            </w:r>
            <w:proofErr w:type="spellEnd"/>
            <w:r w:rsidR="002407B8" w:rsidRPr="002407B8">
              <w:rPr>
                <w:rFonts w:ascii="Century" w:hAnsi="Century"/>
                <w:sz w:val="20"/>
                <w:szCs w:val="20"/>
              </w:rPr>
              <w:t xml:space="preserve">, dan </w:t>
            </w:r>
            <w:proofErr w:type="spellStart"/>
            <w:r w:rsidR="002407B8" w:rsidRPr="002407B8">
              <w:rPr>
                <w:rFonts w:ascii="Century" w:hAnsi="Century"/>
                <w:sz w:val="20"/>
                <w:szCs w:val="20"/>
              </w:rPr>
              <w:t>penggunaan</w:t>
            </w:r>
            <w:proofErr w:type="spellEnd"/>
            <w:r w:rsidR="002407B8" w:rsidRPr="002407B8">
              <w:rPr>
                <w:rFonts w:ascii="Century" w:hAnsi="Century"/>
                <w:sz w:val="20"/>
                <w:szCs w:val="20"/>
              </w:rPr>
              <w:t xml:space="preserve"> masker yang </w:t>
            </w:r>
            <w:proofErr w:type="spellStart"/>
            <w:r w:rsidR="002407B8" w:rsidRPr="002407B8">
              <w:rPr>
                <w:rFonts w:ascii="Century" w:hAnsi="Century"/>
                <w:sz w:val="20"/>
                <w:szCs w:val="20"/>
              </w:rPr>
              <w:t>benar</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untuk</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memastikan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pemahaman</w:t>
            </w:r>
            <w:proofErr w:type="spellEnd"/>
            <w:r w:rsidR="002407B8" w:rsidRPr="002407B8">
              <w:rPr>
                <w:rFonts w:ascii="Century" w:hAnsi="Century"/>
                <w:sz w:val="20"/>
                <w:szCs w:val="20"/>
              </w:rPr>
              <w:t xml:space="preserve"> yang </w:t>
            </w:r>
            <w:proofErr w:type="spellStart"/>
            <w:r w:rsidR="002407B8" w:rsidRPr="002407B8">
              <w:rPr>
                <w:rFonts w:ascii="Century" w:hAnsi="Century"/>
                <w:sz w:val="20"/>
                <w:szCs w:val="20"/>
              </w:rPr>
              <w:t>baik</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tentang</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gejala</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cara</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penularan</w:t>
            </w:r>
            <w:proofErr w:type="spellEnd"/>
            <w:r w:rsidR="002407B8" w:rsidRPr="002407B8">
              <w:rPr>
                <w:rFonts w:ascii="Century" w:hAnsi="Century"/>
                <w:sz w:val="20"/>
                <w:szCs w:val="20"/>
              </w:rPr>
              <w:t xml:space="preserve">, dan </w:t>
            </w:r>
            <w:proofErr w:type="spellStart"/>
            <w:r w:rsidR="002407B8" w:rsidRPr="002407B8">
              <w:rPr>
                <w:rFonts w:ascii="Century" w:hAnsi="Century"/>
                <w:sz w:val="20"/>
                <w:szCs w:val="20"/>
              </w:rPr>
              <w:t>pentingnya</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penggunaan</w:t>
            </w:r>
            <w:proofErr w:type="spellEnd"/>
            <w:r w:rsidR="002407B8" w:rsidRPr="002407B8">
              <w:rPr>
                <w:rFonts w:ascii="Century" w:hAnsi="Century"/>
                <w:sz w:val="20"/>
                <w:szCs w:val="20"/>
              </w:rPr>
              <w:t xml:space="preserve"> masker </w:t>
            </w:r>
            <w:proofErr w:type="spellStart"/>
            <w:r w:rsidR="002407B8" w:rsidRPr="002407B8">
              <w:rPr>
                <w:rFonts w:ascii="Century" w:hAnsi="Century"/>
                <w:sz w:val="20"/>
                <w:szCs w:val="20"/>
              </w:rPr>
              <w:t>serta</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kepatuhan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terhadap</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pengobatan</w:t>
            </w:r>
            <w:proofErr w:type="spellEnd"/>
            <w:r w:rsidR="002407B8" w:rsidRPr="002407B8">
              <w:rPr>
                <w:rFonts w:ascii="Century" w:hAnsi="Century"/>
                <w:sz w:val="20"/>
                <w:szCs w:val="20"/>
              </w:rPr>
              <w:t xml:space="preserve"> yang </w:t>
            </w:r>
            <w:proofErr w:type="spellStart"/>
            <w:r w:rsidR="002407B8" w:rsidRPr="002407B8">
              <w:rPr>
                <w:rFonts w:ascii="Century" w:hAnsi="Century"/>
                <w:sz w:val="20"/>
                <w:szCs w:val="20"/>
              </w:rPr>
              <w:t>dilakukan</w:t>
            </w:r>
            <w:proofErr w:type="spellEnd"/>
            <w:r w:rsidR="002407B8" w:rsidRPr="002407B8">
              <w:rPr>
                <w:rFonts w:ascii="Century" w:hAnsi="Century"/>
                <w:sz w:val="20"/>
                <w:szCs w:val="20"/>
              </w:rPr>
              <w:t xml:space="preserve"> di Pusat </w:t>
            </w:r>
            <w:proofErr w:type="spellStart"/>
            <w:r w:rsidR="002407B8" w:rsidRPr="002407B8">
              <w:rPr>
                <w:rFonts w:ascii="Century" w:hAnsi="Century"/>
                <w:sz w:val="20"/>
                <w:szCs w:val="20"/>
              </w:rPr>
              <w:t>kecemerlangan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perkhidmatan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klinik</w:t>
            </w:r>
            <w:proofErr w:type="spellEnd"/>
            <w:r w:rsidR="002407B8" w:rsidRPr="002407B8">
              <w:rPr>
                <w:rFonts w:ascii="Century" w:hAnsi="Century"/>
                <w:sz w:val="20"/>
                <w:szCs w:val="20"/>
              </w:rPr>
              <w:t xml:space="preserve"> UCMI Malaysia. Hasil </w:t>
            </w:r>
            <w:proofErr w:type="spellStart"/>
            <w:r w:rsidR="002407B8" w:rsidRPr="002407B8">
              <w:rPr>
                <w:rFonts w:ascii="Century" w:hAnsi="Century"/>
                <w:sz w:val="20"/>
                <w:szCs w:val="20"/>
              </w:rPr>
              <w:t>dari</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kegiatan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ini</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menunjukkan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peningkatan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signifikan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dalam</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pengetahuan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peserta</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mengenai</w:t>
            </w:r>
            <w:proofErr w:type="spellEnd"/>
            <w:r w:rsidR="002407B8" w:rsidRPr="002407B8">
              <w:rPr>
                <w:rFonts w:ascii="Century" w:hAnsi="Century"/>
                <w:sz w:val="20"/>
                <w:szCs w:val="20"/>
              </w:rPr>
              <w:t xml:space="preserve"> TB </w:t>
            </w:r>
            <w:proofErr w:type="spellStart"/>
            <w:r w:rsidR="002407B8" w:rsidRPr="002407B8">
              <w:rPr>
                <w:rFonts w:ascii="Century" w:hAnsi="Century"/>
                <w:sz w:val="20"/>
                <w:szCs w:val="20"/>
              </w:rPr>
              <w:t>dari</w:t>
            </w:r>
            <w:proofErr w:type="spellEnd"/>
            <w:r w:rsidR="002407B8" w:rsidRPr="002407B8">
              <w:rPr>
                <w:rFonts w:ascii="Century" w:hAnsi="Century"/>
                <w:sz w:val="20"/>
                <w:szCs w:val="20"/>
              </w:rPr>
              <w:t xml:space="preserve"> yang </w:t>
            </w:r>
            <w:proofErr w:type="spellStart"/>
            <w:r w:rsidR="002407B8" w:rsidRPr="002407B8">
              <w:rPr>
                <w:rFonts w:ascii="Century" w:hAnsi="Century"/>
                <w:sz w:val="20"/>
                <w:szCs w:val="20"/>
              </w:rPr>
              <w:t>tidak</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paham</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sebesar</w:t>
            </w:r>
            <w:proofErr w:type="spellEnd"/>
            <w:r w:rsidR="002407B8" w:rsidRPr="002407B8">
              <w:rPr>
                <w:rFonts w:ascii="Century" w:hAnsi="Century"/>
                <w:sz w:val="20"/>
                <w:szCs w:val="20"/>
              </w:rPr>
              <w:t xml:space="preserve"> 75% </w:t>
            </w:r>
            <w:proofErr w:type="spellStart"/>
            <w:r w:rsidR="002407B8" w:rsidRPr="002407B8">
              <w:rPr>
                <w:rFonts w:ascii="Century" w:hAnsi="Century"/>
                <w:sz w:val="20"/>
                <w:szCs w:val="20"/>
              </w:rPr>
              <w:t>menjadi</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hanya</w:t>
            </w:r>
            <w:proofErr w:type="spellEnd"/>
            <w:r w:rsidR="002407B8" w:rsidRPr="002407B8">
              <w:rPr>
                <w:rFonts w:ascii="Century" w:hAnsi="Century"/>
                <w:sz w:val="20"/>
                <w:szCs w:val="20"/>
              </w:rPr>
              <w:t xml:space="preserve"> 10% dan </w:t>
            </w:r>
            <w:proofErr w:type="spellStart"/>
            <w:r w:rsidR="002407B8" w:rsidRPr="002407B8">
              <w:rPr>
                <w:rFonts w:ascii="Century" w:hAnsi="Century"/>
                <w:sz w:val="20"/>
                <w:szCs w:val="20"/>
              </w:rPr>
              <w:t>perilaku</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pencegahan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setelah</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mengikuti</w:t>
            </w:r>
            <w:proofErr w:type="spellEnd"/>
            <w:r w:rsidR="002407B8" w:rsidRPr="002407B8">
              <w:rPr>
                <w:rFonts w:ascii="Century" w:hAnsi="Century"/>
                <w:sz w:val="20"/>
                <w:szCs w:val="20"/>
              </w:rPr>
              <w:t xml:space="preserve"> program </w:t>
            </w:r>
            <w:proofErr w:type="spellStart"/>
            <w:r w:rsidR="002407B8" w:rsidRPr="002407B8">
              <w:rPr>
                <w:rFonts w:ascii="Century" w:hAnsi="Century"/>
                <w:sz w:val="20"/>
                <w:szCs w:val="20"/>
              </w:rPr>
              <w:t>edukasi</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Diharapkan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bahwa</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dengan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meningkatkan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kesadaran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masyarakat</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kita</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dapat</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berkontribusi</w:t>
            </w:r>
            <w:proofErr w:type="spellEnd"/>
            <w:r w:rsidR="002407B8" w:rsidRPr="002407B8">
              <w:rPr>
                <w:rFonts w:ascii="Century" w:hAnsi="Century"/>
                <w:sz w:val="20"/>
                <w:szCs w:val="20"/>
              </w:rPr>
              <w:t xml:space="preserve"> pada </w:t>
            </w:r>
            <w:proofErr w:type="spellStart"/>
            <w:r w:rsidR="002407B8" w:rsidRPr="002407B8">
              <w:rPr>
                <w:rFonts w:ascii="Century" w:hAnsi="Century"/>
                <w:sz w:val="20"/>
                <w:szCs w:val="20"/>
              </w:rPr>
              <w:t>pengurangan</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angka</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kejadian</w:t>
            </w:r>
            <w:proofErr w:type="spellEnd"/>
            <w:r w:rsidR="002407B8" w:rsidRPr="002407B8">
              <w:rPr>
                <w:rFonts w:ascii="Century" w:hAnsi="Century"/>
                <w:sz w:val="20"/>
                <w:szCs w:val="20"/>
              </w:rPr>
              <w:t xml:space="preserve"> TB dan </w:t>
            </w:r>
            <w:proofErr w:type="spellStart"/>
            <w:r w:rsidR="002407B8" w:rsidRPr="002407B8">
              <w:rPr>
                <w:rFonts w:ascii="Century" w:hAnsi="Century"/>
                <w:sz w:val="20"/>
                <w:szCs w:val="20"/>
              </w:rPr>
              <w:t>mendukung</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upaya</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pemerintah</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dalam</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mencapai</w:t>
            </w:r>
            <w:proofErr w:type="spellEnd"/>
            <w:r w:rsidR="002407B8" w:rsidRPr="002407B8">
              <w:rPr>
                <w:rFonts w:ascii="Century" w:hAnsi="Century"/>
                <w:sz w:val="20"/>
                <w:szCs w:val="20"/>
              </w:rPr>
              <w:t xml:space="preserve"> </w:t>
            </w:r>
            <w:proofErr w:type="spellStart"/>
            <w:r w:rsidR="002407B8" w:rsidRPr="002407B8">
              <w:rPr>
                <w:rFonts w:ascii="Century" w:hAnsi="Century"/>
                <w:sz w:val="20"/>
                <w:szCs w:val="20"/>
              </w:rPr>
              <w:t>eliminasi</w:t>
            </w:r>
            <w:proofErr w:type="spellEnd"/>
            <w:r w:rsidR="002407B8" w:rsidRPr="002407B8">
              <w:rPr>
                <w:rFonts w:ascii="Century" w:hAnsi="Century"/>
                <w:sz w:val="20"/>
                <w:szCs w:val="20"/>
              </w:rPr>
              <w:t xml:space="preserve"> TB di Malaysia.</w:t>
            </w:r>
          </w:p>
          <w:p w14:paraId="69CB411E" w14:textId="47326C97" w:rsidR="00BF5282" w:rsidRPr="002407B8" w:rsidRDefault="00BF5282" w:rsidP="00E6457D">
            <w:pPr>
              <w:spacing w:before="120" w:after="240"/>
              <w:jc w:val="both"/>
              <w:rPr>
                <w:rFonts w:ascii="Century" w:hAnsi="Century"/>
                <w:i/>
                <w:sz w:val="20"/>
                <w:szCs w:val="20"/>
                <w:shd w:val="clear" w:color="auto" w:fill="FFFFFF"/>
                <w:lang w:val="sv-SE"/>
              </w:rPr>
            </w:pPr>
            <w:r w:rsidRPr="00BF5282">
              <w:rPr>
                <w:rStyle w:val="longtext"/>
                <w:rFonts w:ascii="Century" w:hAnsi="Century"/>
                <w:b/>
                <w:sz w:val="20"/>
                <w:szCs w:val="20"/>
                <w:shd w:val="clear" w:color="auto" w:fill="FFFFFF"/>
                <w:lang w:val="sv-SE"/>
              </w:rPr>
              <w:t>Kata Kunci</w:t>
            </w:r>
            <w:r>
              <w:rPr>
                <w:rStyle w:val="longtext"/>
                <w:rFonts w:ascii="Century" w:hAnsi="Century"/>
                <w:b/>
                <w:sz w:val="20"/>
                <w:szCs w:val="20"/>
                <w:shd w:val="clear" w:color="auto" w:fill="FFFFFF"/>
                <w:lang w:val="sv-SE"/>
              </w:rPr>
              <w:t xml:space="preserve">: </w:t>
            </w:r>
            <w:proofErr w:type="spellStart"/>
            <w:r w:rsidR="002407B8" w:rsidRPr="002407B8">
              <w:rPr>
                <w:rFonts w:ascii="Century" w:hAnsi="Century"/>
                <w:i/>
                <w:iCs/>
                <w:sz w:val="20"/>
                <w:szCs w:val="20"/>
              </w:rPr>
              <w:t>tuberkulosis</w:t>
            </w:r>
            <w:proofErr w:type="spellEnd"/>
            <w:r w:rsidR="002407B8" w:rsidRPr="002407B8">
              <w:rPr>
                <w:rFonts w:ascii="Century" w:hAnsi="Century"/>
                <w:i/>
                <w:iCs/>
                <w:sz w:val="20"/>
                <w:szCs w:val="20"/>
              </w:rPr>
              <w:t xml:space="preserve"> </w:t>
            </w:r>
            <w:proofErr w:type="spellStart"/>
            <w:r w:rsidR="002407B8" w:rsidRPr="002407B8">
              <w:rPr>
                <w:rFonts w:ascii="Century" w:hAnsi="Century"/>
                <w:i/>
                <w:iCs/>
                <w:sz w:val="20"/>
                <w:szCs w:val="20"/>
              </w:rPr>
              <w:t>paru</w:t>
            </w:r>
            <w:proofErr w:type="spellEnd"/>
            <w:r w:rsidR="002407B8" w:rsidRPr="002407B8">
              <w:rPr>
                <w:rFonts w:ascii="Century" w:hAnsi="Century"/>
                <w:i/>
                <w:iCs/>
                <w:sz w:val="20"/>
                <w:szCs w:val="20"/>
              </w:rPr>
              <w:t xml:space="preserve">; </w:t>
            </w:r>
            <w:proofErr w:type="spellStart"/>
            <w:r w:rsidR="002407B8" w:rsidRPr="002407B8">
              <w:rPr>
                <w:rFonts w:ascii="Century" w:hAnsi="Century"/>
                <w:i/>
                <w:iCs/>
                <w:sz w:val="20"/>
                <w:szCs w:val="20"/>
              </w:rPr>
              <w:t>edukasi</w:t>
            </w:r>
            <w:proofErr w:type="spellEnd"/>
            <w:r w:rsidR="002407B8" w:rsidRPr="002407B8">
              <w:rPr>
                <w:rFonts w:ascii="Century" w:hAnsi="Century"/>
                <w:i/>
                <w:iCs/>
                <w:sz w:val="20"/>
                <w:szCs w:val="20"/>
              </w:rPr>
              <w:t xml:space="preserve"> Masyarakat; </w:t>
            </w:r>
            <w:proofErr w:type="spellStart"/>
            <w:r w:rsidR="002407B8" w:rsidRPr="002407B8">
              <w:rPr>
                <w:rFonts w:ascii="Century" w:hAnsi="Century"/>
                <w:i/>
                <w:iCs/>
                <w:sz w:val="20"/>
                <w:szCs w:val="20"/>
              </w:rPr>
              <w:t>pencegahan</w:t>
            </w:r>
            <w:proofErr w:type="spellEnd"/>
            <w:r w:rsidR="002407B8" w:rsidRPr="002407B8">
              <w:rPr>
                <w:rFonts w:ascii="Century" w:hAnsi="Century"/>
                <w:i/>
                <w:iCs/>
                <w:sz w:val="20"/>
                <w:szCs w:val="20"/>
              </w:rPr>
              <w:t xml:space="preserve">; </w:t>
            </w:r>
            <w:proofErr w:type="spellStart"/>
            <w:r w:rsidR="002407B8" w:rsidRPr="002407B8">
              <w:rPr>
                <w:rFonts w:ascii="Century" w:hAnsi="Century"/>
                <w:i/>
                <w:iCs/>
                <w:sz w:val="20"/>
                <w:szCs w:val="20"/>
              </w:rPr>
              <w:t>eliminasi</w:t>
            </w:r>
            <w:proofErr w:type="spellEnd"/>
            <w:r w:rsidR="002407B8" w:rsidRPr="002407B8">
              <w:rPr>
                <w:rFonts w:ascii="Century" w:hAnsi="Century"/>
                <w:i/>
                <w:iCs/>
                <w:sz w:val="20"/>
                <w:szCs w:val="20"/>
              </w:rPr>
              <w:t xml:space="preserve"> TB; Malaysia.</w:t>
            </w:r>
          </w:p>
          <w:p w14:paraId="7B145C7B" w14:textId="488B029F" w:rsidR="002407B8" w:rsidRPr="00857D09" w:rsidRDefault="00BF5282" w:rsidP="002407B8">
            <w:pPr>
              <w:jc w:val="both"/>
              <w:rPr>
                <w:rFonts w:ascii="Century" w:hAnsi="Century"/>
                <w:i/>
                <w:iCs/>
                <w:sz w:val="20"/>
                <w:szCs w:val="20"/>
              </w:rPr>
            </w:pPr>
            <w:r w:rsidRPr="00922A80">
              <w:rPr>
                <w:rFonts w:ascii="Century" w:hAnsi="Century"/>
                <w:b/>
                <w:i/>
                <w:sz w:val="20"/>
                <w:szCs w:val="20"/>
                <w:lang w:val="en-US"/>
              </w:rPr>
              <w:t>Abstract:</w:t>
            </w:r>
            <w:r w:rsidRPr="00922A80">
              <w:rPr>
                <w:rFonts w:ascii="Century" w:hAnsi="Century"/>
                <w:i/>
                <w:sz w:val="20"/>
                <w:szCs w:val="20"/>
                <w:lang w:val="en-US"/>
              </w:rPr>
              <w:t xml:space="preserve">  </w:t>
            </w:r>
          </w:p>
          <w:p w14:paraId="572CD245" w14:textId="77777777" w:rsidR="002407B8" w:rsidRPr="00857D09" w:rsidRDefault="002407B8" w:rsidP="002407B8">
            <w:pPr>
              <w:jc w:val="both"/>
              <w:rPr>
                <w:rFonts w:ascii="Century" w:hAnsi="Century"/>
                <w:i/>
                <w:iCs/>
                <w:sz w:val="20"/>
                <w:szCs w:val="20"/>
              </w:rPr>
            </w:pPr>
            <w:r w:rsidRPr="00857D09">
              <w:rPr>
                <w:rFonts w:ascii="Century" w:hAnsi="Century"/>
                <w:i/>
                <w:iCs/>
                <w:sz w:val="20"/>
                <w:szCs w:val="20"/>
              </w:rPr>
              <w:t xml:space="preserve">The education program on the dangers of pulmonary tuberculosis (TB) to vulnerable communities in Malaysia aims to increase awareness and understanding of the disease and preventive measures. With the increasing number of TB cases in Malaysia, reaching 26,781 cases by 2022, including 2,623 deaths, this activity is crucial in TB elimination efforts. Through a participatory approach, education is conducted in the community with a focus on high-risk groups, such as individuals with underlying health conditions and those living in densely populated </w:t>
            </w:r>
            <w:proofErr w:type="spellStart"/>
            <w:r w:rsidRPr="00857D09">
              <w:rPr>
                <w:rFonts w:ascii="Century" w:hAnsi="Century"/>
                <w:i/>
                <w:iCs/>
                <w:sz w:val="20"/>
                <w:szCs w:val="20"/>
              </w:rPr>
              <w:t>neighborhoods</w:t>
            </w:r>
            <w:proofErr w:type="spellEnd"/>
            <w:r w:rsidRPr="00857D09">
              <w:rPr>
                <w:rFonts w:ascii="Century" w:hAnsi="Century"/>
                <w:i/>
                <w:iCs/>
                <w:sz w:val="20"/>
                <w:szCs w:val="20"/>
              </w:rPr>
              <w:t xml:space="preserve">. The methods used included </w:t>
            </w:r>
            <w:proofErr w:type="spellStart"/>
            <w:r w:rsidRPr="00857D09">
              <w:rPr>
                <w:rFonts w:ascii="Century" w:hAnsi="Century"/>
                <w:i/>
                <w:iCs/>
                <w:sz w:val="20"/>
                <w:szCs w:val="20"/>
              </w:rPr>
              <w:t>counseling</w:t>
            </w:r>
            <w:proofErr w:type="spellEnd"/>
            <w:r w:rsidRPr="00857D09">
              <w:rPr>
                <w:rFonts w:ascii="Century" w:hAnsi="Century"/>
                <w:i/>
                <w:iCs/>
                <w:sz w:val="20"/>
                <w:szCs w:val="20"/>
              </w:rPr>
              <w:t xml:space="preserve">, distribution of information materials, and the correct use of masks to ensure a good understanding of the symptoms, modes of transmission, and importance of mask use as well as adherence to treatment conducted at the UCMI Malaysia clinical service excellence </w:t>
            </w:r>
            <w:proofErr w:type="spellStart"/>
            <w:r w:rsidRPr="00857D09">
              <w:rPr>
                <w:rFonts w:ascii="Century" w:hAnsi="Century"/>
                <w:i/>
                <w:iCs/>
                <w:sz w:val="20"/>
                <w:szCs w:val="20"/>
              </w:rPr>
              <w:t>center</w:t>
            </w:r>
            <w:proofErr w:type="spellEnd"/>
            <w:r w:rsidRPr="00857D09">
              <w:rPr>
                <w:rFonts w:ascii="Century" w:hAnsi="Century"/>
                <w:i/>
                <w:iCs/>
                <w:sz w:val="20"/>
                <w:szCs w:val="20"/>
              </w:rPr>
              <w:t xml:space="preserve">. The results of this activity showed a significant improvement in the participants' knowledge of TB from 75% to only 10% of non-understanding and preventive </w:t>
            </w:r>
            <w:proofErr w:type="spellStart"/>
            <w:r w:rsidRPr="00857D09">
              <w:rPr>
                <w:rFonts w:ascii="Century" w:hAnsi="Century"/>
                <w:i/>
                <w:iCs/>
                <w:sz w:val="20"/>
                <w:szCs w:val="20"/>
              </w:rPr>
              <w:t>behaviors</w:t>
            </w:r>
            <w:proofErr w:type="spellEnd"/>
            <w:r w:rsidRPr="00857D09">
              <w:rPr>
                <w:rFonts w:ascii="Century" w:hAnsi="Century"/>
                <w:i/>
                <w:iCs/>
                <w:sz w:val="20"/>
                <w:szCs w:val="20"/>
              </w:rPr>
              <w:t xml:space="preserve"> after attending the education program. It is hoped that by increasing public awareness, we can contribute to the reduction of TB incidence and support the government's efforts in achieving TB elimination in Malaysia.</w:t>
            </w:r>
          </w:p>
          <w:p w14:paraId="6D8B7702" w14:textId="77777777" w:rsidR="002407B8" w:rsidRPr="00857D09" w:rsidRDefault="002407B8" w:rsidP="002407B8">
            <w:pPr>
              <w:jc w:val="both"/>
              <w:rPr>
                <w:rFonts w:ascii="Century" w:hAnsi="Century"/>
                <w:i/>
                <w:iCs/>
                <w:sz w:val="20"/>
                <w:szCs w:val="20"/>
              </w:rPr>
            </w:pPr>
          </w:p>
          <w:p w14:paraId="234CB77F" w14:textId="5BE7AA87" w:rsidR="00BF5282" w:rsidRPr="002407B8" w:rsidRDefault="002407B8" w:rsidP="002407B8">
            <w:pPr>
              <w:jc w:val="both"/>
              <w:rPr>
                <w:rFonts w:ascii="Century" w:hAnsi="Century"/>
                <w:i/>
                <w:iCs/>
                <w:sz w:val="20"/>
                <w:szCs w:val="20"/>
              </w:rPr>
            </w:pPr>
            <w:r w:rsidRPr="00857D09">
              <w:rPr>
                <w:rFonts w:ascii="Century" w:hAnsi="Century"/>
                <w:b/>
                <w:bCs/>
                <w:i/>
                <w:iCs/>
                <w:sz w:val="20"/>
                <w:szCs w:val="20"/>
              </w:rPr>
              <w:t>Keywords</w:t>
            </w:r>
            <w:r w:rsidRPr="00857D09">
              <w:rPr>
                <w:rFonts w:ascii="Century" w:hAnsi="Century"/>
                <w:i/>
                <w:iCs/>
                <w:sz w:val="20"/>
                <w:szCs w:val="20"/>
              </w:rPr>
              <w:t>: pulmonary tuberculosis, community education, prevention, TB elimination, Malaysia.</w:t>
            </w:r>
          </w:p>
        </w:tc>
      </w:tr>
      <w:tr w:rsidR="00BF5282" w:rsidRPr="00922A80" w14:paraId="0A72FD7C" w14:textId="77777777" w:rsidTr="00005CE1">
        <w:trPr>
          <w:gridAfter w:val="1"/>
          <w:wAfter w:w="22" w:type="dxa"/>
          <w:trHeight w:val="1482"/>
          <w:jc w:val="center"/>
        </w:trPr>
        <w:tc>
          <w:tcPr>
            <w:tcW w:w="8437" w:type="dxa"/>
            <w:gridSpan w:val="3"/>
            <w:vMerge/>
            <w:tcBorders>
              <w:left w:val="nil"/>
              <w:bottom w:val="single" w:sz="4" w:space="0" w:color="auto"/>
              <w:right w:val="nil"/>
            </w:tcBorders>
          </w:tcPr>
          <w:p w14:paraId="119B35FE" w14:textId="77777777" w:rsidR="00BF5282" w:rsidRPr="00922A80" w:rsidRDefault="00BF5282" w:rsidP="008E6008">
            <w:pPr>
              <w:spacing w:before="120"/>
              <w:jc w:val="both"/>
              <w:rPr>
                <w:rFonts w:ascii="Century Gothic" w:hAnsi="Century Gothic"/>
                <w:iCs/>
                <w:color w:val="000000"/>
                <w:sz w:val="20"/>
                <w:szCs w:val="20"/>
              </w:rPr>
            </w:pPr>
          </w:p>
        </w:tc>
      </w:tr>
      <w:tr w:rsidR="00005CE1" w:rsidRPr="00A231E7" w14:paraId="43C46040" w14:textId="77777777" w:rsidTr="00005CE1">
        <w:trPr>
          <w:trHeight w:val="866"/>
          <w:jc w:val="center"/>
        </w:trPr>
        <w:tc>
          <w:tcPr>
            <w:tcW w:w="1243" w:type="dxa"/>
            <w:tcBorders>
              <w:top w:val="single" w:sz="4" w:space="0" w:color="auto"/>
              <w:left w:val="nil"/>
              <w:bottom w:val="single" w:sz="4" w:space="0" w:color="auto"/>
              <w:right w:val="nil"/>
            </w:tcBorders>
          </w:tcPr>
          <w:p w14:paraId="787337F7" w14:textId="77777777" w:rsidR="00005CE1" w:rsidRPr="00922A80" w:rsidRDefault="00005CE1" w:rsidP="008E6008">
            <w:pPr>
              <w:spacing w:before="120"/>
              <w:jc w:val="both"/>
              <w:rPr>
                <w:rFonts w:ascii="Century Gothic" w:hAnsi="Century Gothic"/>
                <w:iCs/>
                <w:color w:val="000000"/>
                <w:sz w:val="20"/>
                <w:szCs w:val="20"/>
              </w:rPr>
            </w:pPr>
            <w:r>
              <w:rPr>
                <w:rFonts w:ascii="Century Gothic" w:hAnsi="Century Gothic"/>
                <w:b/>
                <w:noProof/>
                <w:sz w:val="22"/>
                <w:szCs w:val="16"/>
                <w:lang w:val="en-US" w:eastAsia="en-US"/>
              </w:rPr>
              <w:drawing>
                <wp:anchor distT="0" distB="0" distL="114300" distR="114300" simplePos="0" relativeHeight="251659264" behindDoc="0" locked="0" layoutInCell="1" allowOverlap="1" wp14:anchorId="1A58A2CE" wp14:editId="556A73A7">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14:paraId="7736E83A" w14:textId="77777777" w:rsidR="00005CE1" w:rsidRPr="00A231E7" w:rsidRDefault="00005CE1" w:rsidP="008E6008">
            <w:pPr>
              <w:jc w:val="both"/>
              <w:rPr>
                <w:rFonts w:ascii="Century" w:hAnsi="Century"/>
                <w:b/>
                <w:sz w:val="18"/>
                <w:szCs w:val="18"/>
              </w:rPr>
            </w:pPr>
            <w:r w:rsidRPr="00A231E7">
              <w:rPr>
                <w:rFonts w:ascii="Century" w:hAnsi="Century"/>
                <w:b/>
                <w:sz w:val="18"/>
                <w:szCs w:val="18"/>
              </w:rPr>
              <w:t>A</w:t>
            </w:r>
            <w:r>
              <w:rPr>
                <w:rFonts w:ascii="Century" w:hAnsi="Century"/>
                <w:b/>
                <w:sz w:val="18"/>
                <w:szCs w:val="18"/>
              </w:rPr>
              <w:t>rt</w:t>
            </w:r>
            <w:r w:rsidRPr="00A231E7">
              <w:rPr>
                <w:rFonts w:ascii="Century" w:hAnsi="Century"/>
                <w:b/>
                <w:sz w:val="18"/>
                <w:szCs w:val="18"/>
              </w:rPr>
              <w:t>icle History:</w:t>
            </w:r>
          </w:p>
          <w:p w14:paraId="1077EFAF" w14:textId="77777777" w:rsidR="00005CE1" w:rsidRPr="00A231E7" w:rsidRDefault="00005CE1" w:rsidP="008E6008">
            <w:pPr>
              <w:jc w:val="both"/>
              <w:rPr>
                <w:rFonts w:ascii="Century" w:hAnsi="Century"/>
                <w:sz w:val="18"/>
                <w:szCs w:val="18"/>
              </w:rPr>
            </w:pPr>
            <w:r w:rsidRPr="00A231E7">
              <w:rPr>
                <w:rFonts w:ascii="Century" w:hAnsi="Century"/>
                <w:sz w:val="18"/>
                <w:szCs w:val="18"/>
              </w:rPr>
              <w:t xml:space="preserve">Received: </w:t>
            </w:r>
            <w:r>
              <w:rPr>
                <w:rFonts w:ascii="Century" w:hAnsi="Century"/>
                <w:sz w:val="18"/>
                <w:szCs w:val="18"/>
              </w:rPr>
              <w:t>DD-MM-20XX</w:t>
            </w:r>
          </w:p>
          <w:p w14:paraId="6432D4BA" w14:textId="77777777" w:rsidR="00005CE1" w:rsidRPr="00A231E7" w:rsidRDefault="00005CE1" w:rsidP="008E6008">
            <w:pPr>
              <w:jc w:val="both"/>
              <w:rPr>
                <w:rFonts w:ascii="Century" w:hAnsi="Century"/>
                <w:sz w:val="18"/>
                <w:szCs w:val="18"/>
              </w:rPr>
            </w:pPr>
            <w:proofErr w:type="gramStart"/>
            <w:r w:rsidRPr="00A231E7">
              <w:rPr>
                <w:rFonts w:ascii="Century" w:hAnsi="Century"/>
                <w:sz w:val="18"/>
                <w:szCs w:val="18"/>
              </w:rPr>
              <w:t>Revised</w:t>
            </w:r>
            <w:r>
              <w:rPr>
                <w:rFonts w:ascii="Century" w:hAnsi="Century"/>
                <w:sz w:val="18"/>
                <w:szCs w:val="18"/>
              </w:rPr>
              <w:t xml:space="preserve">  </w:t>
            </w:r>
            <w:r w:rsidRPr="00A231E7">
              <w:rPr>
                <w:rFonts w:ascii="Century" w:hAnsi="Century"/>
                <w:sz w:val="18"/>
                <w:szCs w:val="18"/>
              </w:rPr>
              <w:t>:</w:t>
            </w:r>
            <w:proofErr w:type="gramEnd"/>
            <w:r w:rsidRPr="00A231E7">
              <w:rPr>
                <w:rFonts w:ascii="Century" w:hAnsi="Century"/>
                <w:sz w:val="18"/>
                <w:szCs w:val="18"/>
              </w:rPr>
              <w:t xml:space="preserve"> </w:t>
            </w:r>
            <w:r>
              <w:rPr>
                <w:rFonts w:ascii="Century" w:hAnsi="Century"/>
                <w:sz w:val="18"/>
                <w:szCs w:val="18"/>
              </w:rPr>
              <w:t>DD-MM-20XX</w:t>
            </w:r>
          </w:p>
          <w:p w14:paraId="0D17E0B4" w14:textId="77777777" w:rsidR="00005CE1" w:rsidRDefault="00005CE1" w:rsidP="008E6008">
            <w:pPr>
              <w:jc w:val="both"/>
              <w:rPr>
                <w:rFonts w:ascii="Century" w:hAnsi="Century"/>
                <w:sz w:val="18"/>
                <w:szCs w:val="18"/>
              </w:rPr>
            </w:pPr>
            <w:r w:rsidRPr="00A231E7">
              <w:rPr>
                <w:rFonts w:ascii="Century" w:hAnsi="Century"/>
                <w:sz w:val="18"/>
                <w:szCs w:val="18"/>
              </w:rPr>
              <w:t>Accepted:</w:t>
            </w:r>
            <w:r>
              <w:rPr>
                <w:rFonts w:ascii="Century" w:hAnsi="Century"/>
                <w:sz w:val="18"/>
                <w:szCs w:val="18"/>
              </w:rPr>
              <w:t xml:space="preserve"> DD-MM-20XX</w:t>
            </w:r>
          </w:p>
          <w:p w14:paraId="681419E7" w14:textId="77777777" w:rsidR="00005CE1" w:rsidRPr="00A231E7" w:rsidRDefault="00005CE1" w:rsidP="008E6008">
            <w:pPr>
              <w:jc w:val="both"/>
              <w:rPr>
                <w:rFonts w:ascii="Century" w:hAnsi="Century"/>
                <w:iCs/>
                <w:color w:val="000000"/>
                <w:sz w:val="20"/>
                <w:szCs w:val="20"/>
              </w:rPr>
            </w:pPr>
            <w:r>
              <w:rPr>
                <w:rFonts w:ascii="Century" w:hAnsi="Century"/>
                <w:sz w:val="18"/>
                <w:szCs w:val="18"/>
              </w:rPr>
              <w:t xml:space="preserve">Online  </w:t>
            </w:r>
            <w:proofErr w:type="gramStart"/>
            <w:r>
              <w:rPr>
                <w:rFonts w:ascii="Century" w:hAnsi="Century"/>
                <w:sz w:val="18"/>
                <w:szCs w:val="18"/>
              </w:rPr>
              <w:t xml:space="preserve">  :</w:t>
            </w:r>
            <w:proofErr w:type="gramEnd"/>
            <w:r>
              <w:rPr>
                <w:rFonts w:ascii="Century" w:hAnsi="Century"/>
                <w:sz w:val="18"/>
                <w:szCs w:val="18"/>
              </w:rPr>
              <w:t xml:space="preserve"> DD-MM-20XX</w:t>
            </w:r>
          </w:p>
        </w:tc>
        <w:tc>
          <w:tcPr>
            <w:tcW w:w="4183" w:type="dxa"/>
            <w:gridSpan w:val="2"/>
            <w:tcBorders>
              <w:top w:val="single" w:sz="4" w:space="0" w:color="auto"/>
              <w:left w:val="nil"/>
              <w:bottom w:val="single" w:sz="4" w:space="0" w:color="auto"/>
              <w:right w:val="nil"/>
            </w:tcBorders>
          </w:tcPr>
          <w:p w14:paraId="66329BD1" w14:textId="77777777" w:rsidR="00005CE1" w:rsidRPr="00FF704D" w:rsidRDefault="00005CE1" w:rsidP="008E6008">
            <w:pPr>
              <w:ind w:right="-13"/>
              <w:jc w:val="right"/>
              <w:rPr>
                <w:rFonts w:ascii="Century" w:hAnsi="Century"/>
                <w:i/>
                <w:iCs/>
                <w:color w:val="000000"/>
                <w:sz w:val="6"/>
                <w:szCs w:val="18"/>
              </w:rPr>
            </w:pPr>
          </w:p>
          <w:p w14:paraId="3E908628" w14:textId="77777777" w:rsidR="00005CE1" w:rsidRPr="00A231E7" w:rsidRDefault="00005CE1" w:rsidP="008E6008">
            <w:pPr>
              <w:ind w:right="-13"/>
              <w:jc w:val="right"/>
              <w:rPr>
                <w:rFonts w:ascii="Century" w:hAnsi="Century"/>
                <w:i/>
                <w:iCs/>
                <w:color w:val="000000"/>
                <w:sz w:val="18"/>
                <w:szCs w:val="18"/>
              </w:rPr>
            </w:pPr>
            <w:r w:rsidRPr="00A231E7">
              <w:rPr>
                <w:rFonts w:ascii="Century" w:hAnsi="Century"/>
                <w:iCs/>
                <w:noProof/>
                <w:color w:val="000000"/>
                <w:sz w:val="18"/>
                <w:szCs w:val="18"/>
                <w:lang w:val="en-US" w:eastAsia="en-US"/>
              </w:rPr>
              <w:drawing>
                <wp:inline distT="0" distB="0" distL="0" distR="0" wp14:anchorId="6FE3BE0F" wp14:editId="0EFF30FA">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14:paraId="49776F38" w14:textId="77777777" w:rsidR="00005CE1" w:rsidRPr="00A231E7" w:rsidRDefault="00005CE1" w:rsidP="008E6008">
            <w:pPr>
              <w:ind w:right="-13"/>
              <w:jc w:val="right"/>
              <w:rPr>
                <w:rFonts w:ascii="Century" w:hAnsi="Century"/>
                <w:i/>
                <w:iCs/>
                <w:color w:val="000000"/>
                <w:sz w:val="18"/>
                <w:szCs w:val="18"/>
              </w:rPr>
            </w:pPr>
            <w:r w:rsidRPr="00A231E7">
              <w:rPr>
                <w:rFonts w:ascii="Century" w:hAnsi="Century"/>
                <w:i/>
                <w:iCs/>
                <w:color w:val="000000"/>
                <w:sz w:val="18"/>
                <w:szCs w:val="18"/>
              </w:rPr>
              <w:t>This is an open access a</w:t>
            </w:r>
            <w:r>
              <w:rPr>
                <w:rFonts w:ascii="Century" w:hAnsi="Century"/>
                <w:i/>
                <w:iCs/>
                <w:color w:val="000000"/>
                <w:sz w:val="18"/>
                <w:szCs w:val="18"/>
              </w:rPr>
              <w:t>rt</w:t>
            </w:r>
            <w:r w:rsidRPr="00A231E7">
              <w:rPr>
                <w:rFonts w:ascii="Century" w:hAnsi="Century"/>
                <w:i/>
                <w:iCs/>
                <w:color w:val="000000"/>
                <w:sz w:val="18"/>
                <w:szCs w:val="18"/>
              </w:rPr>
              <w:t xml:space="preserve">icle under the </w:t>
            </w:r>
          </w:p>
          <w:p w14:paraId="05F28426" w14:textId="77777777" w:rsidR="00005CE1" w:rsidRPr="00A231E7" w:rsidRDefault="00005CE1" w:rsidP="008E6008">
            <w:pPr>
              <w:ind w:right="-13"/>
              <w:jc w:val="right"/>
              <w:rPr>
                <w:rFonts w:ascii="Century" w:hAnsi="Century"/>
                <w:sz w:val="18"/>
                <w:szCs w:val="18"/>
              </w:rPr>
            </w:pPr>
            <w:r w:rsidRPr="00A231E7">
              <w:rPr>
                <w:rFonts w:ascii="Century" w:hAnsi="Century"/>
                <w:b/>
                <w:i/>
                <w:iCs/>
                <w:color w:val="4F81BD" w:themeColor="accent1"/>
                <w:sz w:val="18"/>
                <w:szCs w:val="18"/>
              </w:rPr>
              <w:t>CC–BY-SA</w:t>
            </w:r>
            <w:r w:rsidRPr="00A231E7">
              <w:rPr>
                <w:rFonts w:ascii="Century" w:hAnsi="Century"/>
                <w:i/>
                <w:iCs/>
                <w:color w:val="000000"/>
                <w:sz w:val="18"/>
                <w:szCs w:val="18"/>
              </w:rPr>
              <w:t xml:space="preserve"> license</w:t>
            </w:r>
          </w:p>
        </w:tc>
      </w:tr>
    </w:tbl>
    <w:p w14:paraId="37D45CDD" w14:textId="77777777" w:rsidR="00B3521D" w:rsidRPr="006A3AE1" w:rsidRDefault="00B3521D" w:rsidP="002407B8">
      <w:pPr>
        <w:pStyle w:val="IEEEHeading1"/>
        <w:numPr>
          <w:ilvl w:val="0"/>
          <w:numId w:val="0"/>
        </w:numPr>
        <w:jc w:val="left"/>
        <w:rPr>
          <w:b/>
          <w:iCs/>
          <w:sz w:val="26"/>
          <w:szCs w:val="20"/>
          <w:lang w:val="id-ID"/>
        </w:rPr>
        <w:sectPr w:rsidR="00B3521D" w:rsidRPr="006A3AE1" w:rsidSect="00B47460">
          <w:type w:val="continuous"/>
          <w:pgSz w:w="11906" w:h="16838" w:code="9"/>
          <w:pgMar w:top="1134" w:right="1701" w:bottom="1134" w:left="1701" w:header="709" w:footer="709" w:gutter="0"/>
          <w:cols w:space="238"/>
          <w:docGrid w:linePitch="360"/>
        </w:sectPr>
      </w:pPr>
    </w:p>
    <w:p w14:paraId="68FB67CB" w14:textId="77777777" w:rsidR="00AD335D" w:rsidRPr="00922A80" w:rsidRDefault="00AE1477" w:rsidP="002407B8">
      <w:pPr>
        <w:pStyle w:val="ListParagraph"/>
        <w:numPr>
          <w:ilvl w:val="0"/>
          <w:numId w:val="11"/>
        </w:numPr>
        <w:spacing w:line="259" w:lineRule="auto"/>
        <w:contextualSpacing/>
        <w:jc w:val="both"/>
        <w:rPr>
          <w:rFonts w:ascii="Century" w:hAnsi="Century"/>
          <w:b/>
          <w:sz w:val="25"/>
          <w:szCs w:val="25"/>
        </w:rPr>
      </w:pPr>
      <w:r w:rsidRPr="00922A80">
        <w:rPr>
          <w:rFonts w:ascii="Century" w:hAnsi="Century"/>
          <w:b/>
          <w:iCs/>
          <w:sz w:val="25"/>
          <w:szCs w:val="25"/>
          <w:lang w:val="id-ID"/>
        </w:rPr>
        <w:lastRenderedPageBreak/>
        <w:t>LATAR BELAKANG</w:t>
      </w:r>
    </w:p>
    <w:p w14:paraId="45568442" w14:textId="61DDC499" w:rsidR="00C4473A" w:rsidRDefault="00C4473A" w:rsidP="002407B8">
      <w:pPr>
        <w:ind w:firstLine="720"/>
        <w:jc w:val="both"/>
        <w:rPr>
          <w:rFonts w:ascii="Century" w:hAnsi="Century"/>
        </w:rPr>
      </w:pPr>
      <w:proofErr w:type="spellStart"/>
      <w:r w:rsidRPr="00C4473A">
        <w:rPr>
          <w:rFonts w:ascii="Century" w:hAnsi="Century"/>
        </w:rPr>
        <w:t>Penyakit</w:t>
      </w:r>
      <w:proofErr w:type="spellEnd"/>
      <w:r w:rsidRPr="00C4473A">
        <w:rPr>
          <w:rFonts w:ascii="Century" w:hAnsi="Century"/>
        </w:rPr>
        <w:t xml:space="preserve"> </w:t>
      </w:r>
      <w:proofErr w:type="spellStart"/>
      <w:r w:rsidRPr="00C4473A">
        <w:rPr>
          <w:rFonts w:ascii="Century" w:hAnsi="Century"/>
        </w:rPr>
        <w:t>infeksi</w:t>
      </w:r>
      <w:proofErr w:type="spellEnd"/>
      <w:r w:rsidRPr="00C4473A">
        <w:rPr>
          <w:rFonts w:ascii="Century" w:hAnsi="Century"/>
        </w:rPr>
        <w:t xml:space="preserve"> </w:t>
      </w:r>
      <w:proofErr w:type="spellStart"/>
      <w:r w:rsidRPr="00C4473A">
        <w:rPr>
          <w:rFonts w:ascii="Century" w:hAnsi="Century"/>
        </w:rPr>
        <w:t>merupakan</w:t>
      </w:r>
      <w:proofErr w:type="spellEnd"/>
      <w:r w:rsidRPr="00C4473A">
        <w:rPr>
          <w:rFonts w:ascii="Century" w:hAnsi="Century"/>
        </w:rPr>
        <w:t xml:space="preserve"> </w:t>
      </w:r>
      <w:proofErr w:type="spellStart"/>
      <w:r w:rsidRPr="00C4473A">
        <w:rPr>
          <w:rFonts w:ascii="Century" w:hAnsi="Century"/>
        </w:rPr>
        <w:t>masalah</w:t>
      </w:r>
      <w:proofErr w:type="spellEnd"/>
      <w:r w:rsidRPr="00C4473A">
        <w:rPr>
          <w:rFonts w:ascii="Century" w:hAnsi="Century"/>
        </w:rPr>
        <w:t xml:space="preserve"> </w:t>
      </w:r>
      <w:proofErr w:type="spellStart"/>
      <w:r w:rsidRPr="00C4473A">
        <w:rPr>
          <w:rFonts w:ascii="Century" w:hAnsi="Century"/>
        </w:rPr>
        <w:t>kesehatan</w:t>
      </w:r>
      <w:proofErr w:type="spellEnd"/>
      <w:r w:rsidRPr="00C4473A">
        <w:rPr>
          <w:rFonts w:ascii="Century" w:hAnsi="Century"/>
        </w:rPr>
        <w:t xml:space="preserve"> yang </w:t>
      </w:r>
      <w:proofErr w:type="spellStart"/>
      <w:r w:rsidRPr="00C4473A">
        <w:rPr>
          <w:rFonts w:ascii="Century" w:hAnsi="Century"/>
        </w:rPr>
        <w:t>signifikan</w:t>
      </w:r>
      <w:proofErr w:type="spellEnd"/>
      <w:r w:rsidRPr="00C4473A">
        <w:rPr>
          <w:rFonts w:ascii="Century" w:hAnsi="Century"/>
        </w:rPr>
        <w:t xml:space="preserve"> dan </w:t>
      </w:r>
      <w:proofErr w:type="spellStart"/>
      <w:r w:rsidRPr="00C4473A">
        <w:rPr>
          <w:rFonts w:ascii="Century" w:hAnsi="Century"/>
        </w:rPr>
        <w:t>menjadi</w:t>
      </w:r>
      <w:proofErr w:type="spellEnd"/>
      <w:r w:rsidRPr="00C4473A">
        <w:rPr>
          <w:rFonts w:ascii="Century" w:hAnsi="Century"/>
        </w:rPr>
        <w:t xml:space="preserve"> </w:t>
      </w:r>
      <w:proofErr w:type="spellStart"/>
      <w:r w:rsidRPr="00C4473A">
        <w:rPr>
          <w:rFonts w:ascii="Century" w:hAnsi="Century"/>
        </w:rPr>
        <w:t>penyebab</w:t>
      </w:r>
      <w:proofErr w:type="spellEnd"/>
      <w:r w:rsidRPr="00C4473A">
        <w:rPr>
          <w:rFonts w:ascii="Century" w:hAnsi="Century"/>
        </w:rPr>
        <w:t xml:space="preserve"> </w:t>
      </w:r>
      <w:proofErr w:type="spellStart"/>
      <w:r w:rsidRPr="00C4473A">
        <w:rPr>
          <w:rFonts w:ascii="Century" w:hAnsi="Century"/>
        </w:rPr>
        <w:t>utama</w:t>
      </w:r>
      <w:proofErr w:type="spellEnd"/>
      <w:r w:rsidRPr="00C4473A">
        <w:rPr>
          <w:rFonts w:ascii="Century" w:hAnsi="Century"/>
        </w:rPr>
        <w:t xml:space="preserve"> </w:t>
      </w:r>
      <w:proofErr w:type="spellStart"/>
      <w:r w:rsidRPr="00C4473A">
        <w:rPr>
          <w:rFonts w:ascii="Century" w:hAnsi="Century"/>
        </w:rPr>
        <w:t>morbiditas</w:t>
      </w:r>
      <w:proofErr w:type="spellEnd"/>
      <w:r w:rsidRPr="00C4473A">
        <w:rPr>
          <w:rFonts w:ascii="Century" w:hAnsi="Century"/>
        </w:rPr>
        <w:t xml:space="preserve"> dan </w:t>
      </w:r>
      <w:proofErr w:type="spellStart"/>
      <w:r w:rsidRPr="00C4473A">
        <w:rPr>
          <w:rFonts w:ascii="Century" w:hAnsi="Century"/>
        </w:rPr>
        <w:t>mortalitas</w:t>
      </w:r>
      <w:proofErr w:type="spellEnd"/>
      <w:r w:rsidRPr="00C4473A">
        <w:rPr>
          <w:rFonts w:ascii="Century" w:hAnsi="Century"/>
        </w:rPr>
        <w:t xml:space="preserve"> di </w:t>
      </w:r>
      <w:proofErr w:type="spellStart"/>
      <w:r w:rsidRPr="00C4473A">
        <w:rPr>
          <w:rFonts w:ascii="Century" w:hAnsi="Century"/>
        </w:rPr>
        <w:t>seluruh</w:t>
      </w:r>
      <w:proofErr w:type="spellEnd"/>
      <w:r w:rsidRPr="00C4473A">
        <w:rPr>
          <w:rFonts w:ascii="Century" w:hAnsi="Century"/>
        </w:rPr>
        <w:t xml:space="preserve"> dunia</w:t>
      </w:r>
      <w:r>
        <w:rPr>
          <w:rFonts w:ascii="Century" w:hAnsi="Century"/>
        </w:rPr>
        <w:t xml:space="preserve"> </w:t>
      </w:r>
      <w:r>
        <w:rPr>
          <w:rFonts w:ascii="Century" w:hAnsi="Century"/>
        </w:rPr>
        <w:fldChar w:fldCharType="begin" w:fldLock="1"/>
      </w:r>
      <w:r>
        <w:rPr>
          <w:rFonts w:ascii="Century" w:hAnsi="Century"/>
        </w:rPr>
        <w:instrText>ADDIN CSL_CITATION {"citationItems":[{"id":"ITEM-1","itemData":{"author":[{"dropping-particle":"","family":"Prastiyanto","given":"Muhammad E","non-dropping-particle":"","parse-names":false,"suffix":""},{"dropping-particle":"","family":"Darmawati","given":"Sri","non-dropping-particle":"","parse-names":false,"suffix":""},{"dropping-particle":"","family":"Daryono","given":"Budi S","non-dropping-particle":"","parse-names":false,"suffix":""}],"container-title":"Narra J","id":"ITEM-1","issue":"2","issued":{"date-parts":[["2024"]]},"page":"1-13","title":"Examining the prevalence and antimicrobial resistance profiles of multidrug-resistant bacterial isolates in wound infections from Indonesian patients","type":"article-journal","volume":"4"},"uris":["http://www.mendeley.com/documents/?uuid=76581d61-16b5-45c5-9958-a95b7f722fc4"]},{"id":"ITEM-2","itemData":{"DOI":"10.1016/j.clinpr.2024.100359","ISSN":"25901702","abstract":"This study aimed to determine the prevalence of multidrug-resistant (MDR) bacterial isolates in urinary tract infections (UTI) patients in Indonesia, where access to appropriate antibiotic treatment may be limited. A cross-sectional study was conducted from January 2020 to December 2022, with 308 bacterial isolates from UTIs cultured and tested for antimicrobial susceptibility. The most identified bacterial isolate was Escherichia coli (39.6 %), followed by Klebsiella pneumoniae (11.6 %) and Staphylococcus spp. (11.03 %). The overall prevalence of MDR bacterial isolates was 35 %, with the highest resistance observed to ampicillin (60 %) and cotrimoxazole (50 %). Independent risk factors for the development of MDR UTIs included age (p = 0.03) and male sex (p = 0.02). These findings underscore the need for ongoing monitoring of antibiotic resistance patterns and the development of antimicrobial stewardship programs to address this public health issue in Indonesia.","author":[{"dropping-particle":"","family":"Prastiyanto","given":"Muhammad Evy","non-dropping-particle":"","parse-names":false,"suffix":""},{"dropping-particle":"","family":"Iswara","given":"Arya","non-dropping-particle":"","parse-names":false,"suffix":""},{"dropping-particle":"","family":"Khairunnisa","given":"Afifah","non-dropping-particle":"","parse-names":false,"suffix":""},{"dropping-particle":"","family":"Sofyantoro","given":"Fajar","non-dropping-particle":"","parse-names":false,"suffix":""},{"dropping-particle":"","family":"Siregar","given":"Abdul R.","non-dropping-particle":"","parse-names":false,"suffix":""},{"dropping-particle":"","family":"Mafiroh","given":"Wulan U.","non-dropping-particle":"","parse-names":false,"suffix":""},{"dropping-particle":"","family":"Setiawan","given":"Jajar","non-dropping-particle":"","parse-names":false,"suffix":""},{"dropping-particle":"","family":"Nadifah","given":"Fitri","non-dropping-particle":"","parse-names":false,"suffix":""},{"dropping-particle":"","family":"Wibowo","given":"Anjar T.","non-dropping-particle":"","parse-names":false,"suffix":""},{"dropping-particle":"","family":"Putri","given":"Wahyu A.","non-dropping-particle":"","parse-names":false,"suffix":""}],"container-title":"Clinical Infection in Practice","id":"ITEM-2","issue":"January","issued":{"date-parts":[["2024"]]},"page":"100359","publisher":"Elsevier Ltd","title":"Prevalence and antimicrobial resistance profiles of multidrug-resistant bacterial isolates from urinary tract infections in Indonesian patients: A cross-sectional study","type":"article-journal","volume":"22"},"uris":["http://www.mendeley.com/documents/?uuid=94f69455-2a4e-423f-96b4-edc63888c6ff"]}],"mendeley":{"formattedCitation":"(Muhammad E Prastiyanto et al., 2024; Muhammad Evy Prastiyanto et al., 2024b)","manualFormatting":"(Prastiyanto et al., 2024a; Prastiyanto et al., 2024.)","plainTextFormattedCitation":"(Muhammad E Prastiyanto et al., 2024; Muhammad Evy Prastiyanto et al., 2024b)","previouslyFormattedCitation":"(Muhammad E Prastiyanto et al., 2024; Muhammad Evy Prastiyanto et al., 2024)"},"properties":{"noteIndex":0},"schema":"https://github.com/citation-style-language/schema/raw/master/csl-citation.json"}</w:instrText>
      </w:r>
      <w:r>
        <w:rPr>
          <w:rFonts w:ascii="Century" w:hAnsi="Century"/>
        </w:rPr>
        <w:fldChar w:fldCharType="separate"/>
      </w:r>
      <w:r w:rsidRPr="00C4473A">
        <w:rPr>
          <w:rFonts w:ascii="Century" w:hAnsi="Century"/>
          <w:noProof/>
        </w:rPr>
        <w:t xml:space="preserve">(Prastiyanto </w:t>
      </w:r>
      <w:r w:rsidRPr="00C4473A">
        <w:rPr>
          <w:rFonts w:ascii="Century" w:hAnsi="Century"/>
          <w:i/>
          <w:noProof/>
        </w:rPr>
        <w:t>et al.</w:t>
      </w:r>
      <w:r w:rsidRPr="00C4473A">
        <w:rPr>
          <w:rFonts w:ascii="Century" w:hAnsi="Century"/>
          <w:noProof/>
        </w:rPr>
        <w:t>, 2024</w:t>
      </w:r>
      <w:r>
        <w:rPr>
          <w:rFonts w:ascii="Century" w:hAnsi="Century"/>
          <w:noProof/>
        </w:rPr>
        <w:t>a</w:t>
      </w:r>
      <w:r w:rsidRPr="00C4473A">
        <w:rPr>
          <w:rFonts w:ascii="Century" w:hAnsi="Century"/>
          <w:noProof/>
        </w:rPr>
        <w:t>; Prastiyanto</w:t>
      </w:r>
      <w:r>
        <w:rPr>
          <w:rFonts w:ascii="Century" w:hAnsi="Century"/>
          <w:noProof/>
        </w:rPr>
        <w:t xml:space="preserve"> </w:t>
      </w:r>
      <w:r>
        <w:rPr>
          <w:rFonts w:ascii="Century" w:hAnsi="Century"/>
          <w:i/>
          <w:iCs/>
          <w:noProof/>
        </w:rPr>
        <w:t>et al.</w:t>
      </w:r>
      <w:r w:rsidRPr="00C4473A">
        <w:rPr>
          <w:rFonts w:ascii="Century" w:hAnsi="Century"/>
          <w:noProof/>
        </w:rPr>
        <w:t>, 2024</w:t>
      </w:r>
      <w:r>
        <w:rPr>
          <w:rFonts w:ascii="Century" w:hAnsi="Century"/>
          <w:noProof/>
        </w:rPr>
        <w:t>b</w:t>
      </w:r>
      <w:r w:rsidRPr="00C4473A">
        <w:rPr>
          <w:rFonts w:ascii="Century" w:hAnsi="Century"/>
          <w:noProof/>
        </w:rPr>
        <w:t>)</w:t>
      </w:r>
      <w:r>
        <w:rPr>
          <w:rFonts w:ascii="Century" w:hAnsi="Century"/>
        </w:rPr>
        <w:fldChar w:fldCharType="end"/>
      </w:r>
      <w:r>
        <w:rPr>
          <w:rFonts w:ascii="Century" w:hAnsi="Century"/>
        </w:rPr>
        <w:t xml:space="preserve">. </w:t>
      </w:r>
      <w:proofErr w:type="spellStart"/>
      <w:r>
        <w:rPr>
          <w:rFonts w:ascii="Century" w:hAnsi="Century"/>
        </w:rPr>
        <w:t>lebih</w:t>
      </w:r>
      <w:proofErr w:type="spellEnd"/>
      <w:r>
        <w:rPr>
          <w:rFonts w:ascii="Century" w:hAnsi="Century"/>
        </w:rPr>
        <w:t xml:space="preserve"> </w:t>
      </w:r>
      <w:proofErr w:type="spellStart"/>
      <w:r>
        <w:rPr>
          <w:rFonts w:ascii="Century" w:hAnsi="Century"/>
        </w:rPr>
        <w:t>parah</w:t>
      </w:r>
      <w:proofErr w:type="spellEnd"/>
      <w:r>
        <w:rPr>
          <w:rFonts w:ascii="Century" w:hAnsi="Century"/>
        </w:rPr>
        <w:t xml:space="preserve"> </w:t>
      </w:r>
      <w:proofErr w:type="spellStart"/>
      <w:r>
        <w:rPr>
          <w:rFonts w:ascii="Century" w:hAnsi="Century"/>
        </w:rPr>
        <w:t>lagi</w:t>
      </w:r>
      <w:proofErr w:type="spellEnd"/>
      <w:r>
        <w:rPr>
          <w:rFonts w:ascii="Century" w:hAnsi="Century"/>
        </w:rPr>
        <w:t xml:space="preserve"> </w:t>
      </w:r>
      <w:proofErr w:type="spellStart"/>
      <w:r>
        <w:rPr>
          <w:rFonts w:ascii="Century" w:hAnsi="Century"/>
        </w:rPr>
        <w:t>jika</w:t>
      </w:r>
      <w:proofErr w:type="spellEnd"/>
      <w:r>
        <w:rPr>
          <w:rFonts w:ascii="Century" w:hAnsi="Century"/>
        </w:rPr>
        <w:t xml:space="preserve"> </w:t>
      </w:r>
      <w:proofErr w:type="spellStart"/>
      <w:r>
        <w:rPr>
          <w:rFonts w:ascii="Century" w:hAnsi="Century"/>
        </w:rPr>
        <w:t>penyakit</w:t>
      </w:r>
      <w:proofErr w:type="spellEnd"/>
      <w:r>
        <w:rPr>
          <w:rFonts w:ascii="Century" w:hAnsi="Century"/>
        </w:rPr>
        <w:t xml:space="preserve"> </w:t>
      </w:r>
      <w:proofErr w:type="spellStart"/>
      <w:r>
        <w:rPr>
          <w:rFonts w:ascii="Century" w:hAnsi="Century"/>
        </w:rPr>
        <w:t>infeksi</w:t>
      </w:r>
      <w:proofErr w:type="spellEnd"/>
      <w:r>
        <w:rPr>
          <w:rFonts w:ascii="Century" w:hAnsi="Century"/>
        </w:rPr>
        <w:t xml:space="preserve"> </w:t>
      </w:r>
      <w:proofErr w:type="spellStart"/>
      <w:r>
        <w:rPr>
          <w:rFonts w:ascii="Century" w:hAnsi="Century"/>
        </w:rPr>
        <w:t>disebabkan</w:t>
      </w:r>
      <w:proofErr w:type="spellEnd"/>
      <w:r>
        <w:rPr>
          <w:rFonts w:ascii="Century" w:hAnsi="Century"/>
        </w:rPr>
        <w:t xml:space="preserve"> oleh </w:t>
      </w:r>
      <w:proofErr w:type="spellStart"/>
      <w:r>
        <w:rPr>
          <w:rFonts w:ascii="Century" w:hAnsi="Century"/>
        </w:rPr>
        <w:t>bakteri</w:t>
      </w:r>
      <w:proofErr w:type="spellEnd"/>
      <w:r>
        <w:rPr>
          <w:rFonts w:ascii="Century" w:hAnsi="Century"/>
        </w:rPr>
        <w:t xml:space="preserve"> yang </w:t>
      </w:r>
      <w:proofErr w:type="spellStart"/>
      <w:r>
        <w:rPr>
          <w:rFonts w:ascii="Century" w:hAnsi="Century"/>
        </w:rPr>
        <w:t>resisten</w:t>
      </w:r>
      <w:proofErr w:type="spellEnd"/>
      <w:r>
        <w:rPr>
          <w:rFonts w:ascii="Century" w:hAnsi="Century"/>
        </w:rPr>
        <w:t xml:space="preserve"> </w:t>
      </w:r>
      <w:proofErr w:type="spellStart"/>
      <w:r>
        <w:rPr>
          <w:rFonts w:ascii="Century" w:hAnsi="Century"/>
        </w:rPr>
        <w:t>terhadap</w:t>
      </w:r>
      <w:proofErr w:type="spellEnd"/>
      <w:r>
        <w:rPr>
          <w:rFonts w:ascii="Century" w:hAnsi="Century"/>
        </w:rPr>
        <w:t xml:space="preserve"> </w:t>
      </w:r>
      <w:proofErr w:type="spellStart"/>
      <w:r>
        <w:rPr>
          <w:rFonts w:ascii="Century" w:hAnsi="Century"/>
        </w:rPr>
        <w:t>banyak</w:t>
      </w:r>
      <w:proofErr w:type="spellEnd"/>
      <w:r>
        <w:rPr>
          <w:rFonts w:ascii="Century" w:hAnsi="Century"/>
        </w:rPr>
        <w:t xml:space="preserve"> antibiotic </w:t>
      </w:r>
      <w:r>
        <w:rPr>
          <w:rFonts w:ascii="Century" w:hAnsi="Century"/>
        </w:rPr>
        <w:fldChar w:fldCharType="begin" w:fldLock="1"/>
      </w:r>
      <w:r>
        <w:rPr>
          <w:rFonts w:ascii="Century" w:hAnsi="Century"/>
        </w:rPr>
        <w:instrText>ADDIN CSL_CITATION {"citationItems":[{"id":"ITEM-1","itemData":{"DOI":"10.4308/hjb.31.5.880-890","author":[{"dropping-particle":"","family":"Prastiyanto","given":"M.E","non-dropping-particle":"","parse-names":false,"suffix":""},{"dropping-particle":"","family":"Darmawati","given":"S.","non-dropping-particle":"","parse-names":false,"suffix":""},{"dropping-particle":"","family":"Daryono","given":"B.S.","non-dropping-particle":"","parse-names":false,"suffix":""},{"dropping-particle":"","family":"Retnaningrum","given":"E.","non-dropping-particle":"","parse-names":false,"suffix":""}],"container-title":"Hayati Journal of Bioscience","id":"ITEM-1","issue":"5","issued":{"date-parts":[["2024"]]},"page":"880-890","title":"Black-Pigmented Marine Pseudomonas aeruginosa Exhibiting Anti-Bacterial Activity against Multidrug-Resistant (MDR) Wound Infection Bacteria","type":"article-journal","volume":"31"},"uris":["http://www.mendeley.com/documents/?uuid=cd535b26-faf8-4836-85c8-5b7c9573993b"]},{"id":"ITEM-2","itemData":{"author":[{"dropping-particle":"","family":"Prastiyanto","given":"Muhammad Evy","non-dropping-particle":"","parse-names":false,"suffix":""},{"dropping-particle":"","family":"Darmawati","given":"Sri","non-dropping-particle":"","parse-names":false,"suffix":""},{"dropping-particle":"","family":"Daryono","given":"Budi Setiadi","non-dropping-particle":"","parse-names":false,"suffix":""},{"dropping-particle":"","family":"Retnaningrum","given":"Endah","non-dropping-particle":"","parse-names":false,"suffix":""}],"container-title":"Egyptian Journal of Aquatic Biology &amp; Fisheries","id":"ITEM-2","issue":"3","issued":{"date-parts":[["2024"]]},"page":"723-737","title":"Antibacterial Activity of Yellow Pigment from Micrococcus flavus AK 11 Isolates of the Coral Porites sp. from Gosong Beach, Central Java, Indonesia","type":"article-journal","volume":"28"},"uris":["http://www.mendeley.com/documents/?uuid=05aeb3c3-4a6b-4951-9084-8c853ca6336e"]},{"id":"ITEM-3","itemData":{"DOI":"10.13057/biodiv/d220712","ISSN":"20854722","abstract":"Prastiyanto ME, Dewi NMBA, Pratiningtias TD, Pratiwi NMR, Windayani A, Wahyunengsih E, Astuti, Amir E, Wardoyo FA. 2021. In vitro antibacterial activities of crude extracts of nine plants on multidrug resistance bacterial isolates of wound infections. Biodiversitas 22: 2641-2647. Wound infections caused by bacteria is a become serious health problems, multidrug resistance bacteria (MDR) have increased this problem more severely, and therefore, antibacterial agents from natural biological sources are necessary to overcome these problems. This study examined the antibacterial activities of nine plants, i.e. garlic (Allium sativum), Solo garlic (Allium sativum), Java plum leaf (Syzygium cumini), Java plum fruit (Syzygium cumini), lime (Citrus aurantifolia), Kaffir lime (Citrus hystrix), Siamese weed (Chromolaena odorata), mangosteen (Garcinia mangostana) and bitter melon (Momordica charantia), against MDR bacteria isolated from wounds. The antibacterial activities were evaluated using agar well diffusion assay to determine the inhibition zones, and microdilution method to determine the value of minimum inhibitory concentration (MIC) and minimum bactericidal concentration (MBC). The best antibacterial activities were calculated as the most extensive inhibition zones with the smallest MIC and MBC values. Ethanol extracts from five plants (garlic, Solo garlic, Java plum (leaf), Kaffir lime and bitter melon) showed antibacterial activities against three MDR bacteria isolated from wounds. The bitter melon extract had the largest zones, 19.3 mm (methicillin-resistant Staphylococcus aureus [MRSA]), 10.6 mm (ESβL-producing Escherichia coli), and 13 mm (carbapenemase-resistant Pseudomonas aeruginosa [CRPA]) with the smallest MIC and MBC values against MRSA (3.12 and 25 mg/mL), ESβL-producing E. coli (12.25 and 50 mg/mL), and CRPA (6.25 and 25 mg/mL). This concludes that bitter melon has the potential to be developed as an antibacterial agent, particularly against MRSA strains, ESβL-producing E. coli, and CRPA that cause wound infections. Further in vivo research and the discovery of modes of action are needed to explain the antibacterial effects.","author":[{"dropping-particle":"","family":"Prastiyanto","given":"Muhammad Evy","non-dropping-particle":"","parse-names":false,"suffix":""},{"dropping-particle":"","family":"Dewi","given":"Ni Made Bunga Anggelia","non-dropping-particle":"","parse-names":false,"suffix":""},{"dropping-particle":"","family":"Pratiningtias","given":"Tusy Diah","non-dropping-particle":"","parse-names":false,"suffix":""},{"dropping-particle":"","family":"Pratiwi","given":"Ni Made Rai","non-dropping-particle":"","parse-names":false,"suffix":""},{"dropping-particle":"","family":"Windayani","given":"Anggis","non-dropping-particle":"","parse-names":false,"suffix":""},{"dropping-particle":"","family":"Wahyunengsih","given":"Eka","non-dropping-particle":"","parse-names":false,"suffix":""},{"dropping-particle":"","family":"Astuti","given":"","non-dropping-particle":"","parse-names":false,"suffix":""},{"dropping-particle":"","family":"Amir","given":"Elvira","non-dropping-particle":"","parse-names":false,"suffix":""},{"dropping-particle":"","family":"Wardoyo","given":"Fandhi Adi","non-dropping-particle":"","parse-names":false,"suffix":""}],"container-title":"Biodiversitas","id":"ITEM-3","issue":"7","issued":{"date-parts":[["2021"]]},"page":"2641-2647","title":"In vitro antibacterial activities of crude extracts of nine plants on multidrug resistance bacterial isolates of wound infections","type":"article-journal","volume":"22"},"uris":["http://www.mendeley.com/documents/?uuid=05945426-8012-4d54-b294-0e2ec92f4b99"]},{"id":"ITEM-4","itemData":{"DOI":"10.13057/biodiv/d221028","author":[{"dropping-particle":"","family":"Prastiyanto","given":"Muhammad Evy","non-dropping-particle":"","parse-names":false,"suffix":""}],"container-title":"Biodiversitas","id":"ITEM-4","issue":"10","issued":{"date-parts":[["2021"]]},"page":"4356-4362","title":"Seeds extract of three Artocarpus species : Their in-vitro antibacterial activities against multidrug-resistant (MDR) Escherichia coli isolates from urinary tract infections (UTIs)","type":"article-journal","volume":"22"},"uris":["http://www.mendeley.com/documents/?uuid=1059fd5a-acc5-461d-a7c6-0bb46bfd537d"]},{"id":"ITEM-5","itemData":{"DOI":"https://doi.org/10.1155/2020/8509650","author":[{"dropping-particle":"","family":"Prastiyanto","given":"Muhammad Evy","non-dropping-particle":"","parse-names":false,"suffix":""},{"dropping-particle":"","family":"Tama","given":"Prayoda Deri","non-dropping-particle":"","parse-names":false,"suffix":""},{"dropping-particle":"","family":"Ananda","given":"Ninda","non-dropping-particle":"","parse-names":false,"suffix":""},{"dropping-particle":"","family":"Wilson","given":"Wildiani","non-dropping-particle":"","parse-names":false,"suffix":""},{"dropping-particle":"","family":"Mukaromah","given":"Ana Hidayati","non-dropping-particle":"","parse-names":false,"suffix":""}],"container-title":"International Journal of Microbiology","id":"ITEM-5","issue":"8509650","issued":{"date-parts":[["2020"]]},"title":"Antibacterial Potential of Jatropha sp . Latex against Multidrug-Resistant Bacteria","type":"article-journal","volume":"2020"},"uris":["http://www.mendeley.com/documents/?uuid=3e4a2880-623a-4b06-8157-089a7a84a5a1"]}],"mendeley":{"formattedCitation":"(M.E Prastiyanto et al., 2024; Muhammad Evy Prastiyanto et al., 2024a; Prastiyanto, 2021; Prastiyanto et al., 2021, 2020)","manualFormatting":"(Prastiyanto et al., 2024c; Prastiyanto et al., 2024d; Prastiyanto, 2021; Prastiyanto et al., 2021, 2020)","plainTextFormattedCitation":"(M.E Prastiyanto et al., 2024; Muhammad Evy Prastiyanto et al., 2024a; Prastiyanto, 2021; Prastiyanto et al., 2021, 2020)"},"properties":{"noteIndex":0},"schema":"https://github.com/citation-style-language/schema/raw/master/csl-citation.json"}</w:instrText>
      </w:r>
      <w:r>
        <w:rPr>
          <w:rFonts w:ascii="Century" w:hAnsi="Century"/>
        </w:rPr>
        <w:fldChar w:fldCharType="separate"/>
      </w:r>
      <w:r w:rsidRPr="00C4473A">
        <w:rPr>
          <w:rFonts w:ascii="Century" w:hAnsi="Century"/>
          <w:noProof/>
        </w:rPr>
        <w:t>(Prastiyanto et al., 2024</w:t>
      </w:r>
      <w:r>
        <w:rPr>
          <w:rFonts w:ascii="Century" w:hAnsi="Century"/>
          <w:noProof/>
        </w:rPr>
        <w:t>c</w:t>
      </w:r>
      <w:r w:rsidRPr="00C4473A">
        <w:rPr>
          <w:rFonts w:ascii="Century" w:hAnsi="Century"/>
          <w:noProof/>
        </w:rPr>
        <w:t>; Prastiyanto et al., 2024</w:t>
      </w:r>
      <w:r>
        <w:rPr>
          <w:rFonts w:ascii="Century" w:hAnsi="Century"/>
          <w:noProof/>
        </w:rPr>
        <w:t>d</w:t>
      </w:r>
      <w:r w:rsidRPr="00C4473A">
        <w:rPr>
          <w:rFonts w:ascii="Century" w:hAnsi="Century"/>
          <w:noProof/>
        </w:rPr>
        <w:t>; Prastiyanto, 2021; Prastiyanto et al., 2021, 2020)</w:t>
      </w:r>
      <w:r>
        <w:rPr>
          <w:rFonts w:ascii="Century" w:hAnsi="Century"/>
        </w:rPr>
        <w:fldChar w:fldCharType="end"/>
      </w:r>
      <w:r>
        <w:rPr>
          <w:rFonts w:ascii="Century" w:hAnsi="Century"/>
        </w:rPr>
        <w:t xml:space="preserve">. Salah </w:t>
      </w:r>
      <w:proofErr w:type="spellStart"/>
      <w:r>
        <w:rPr>
          <w:rFonts w:ascii="Century" w:hAnsi="Century"/>
        </w:rPr>
        <w:t>satu</w:t>
      </w:r>
      <w:proofErr w:type="spellEnd"/>
      <w:r>
        <w:rPr>
          <w:rFonts w:ascii="Century" w:hAnsi="Century"/>
        </w:rPr>
        <w:t xml:space="preserve"> </w:t>
      </w:r>
      <w:proofErr w:type="spellStart"/>
      <w:r>
        <w:rPr>
          <w:rFonts w:ascii="Century" w:hAnsi="Century"/>
        </w:rPr>
        <w:t>penyakit</w:t>
      </w:r>
      <w:proofErr w:type="spellEnd"/>
      <w:r>
        <w:rPr>
          <w:rFonts w:ascii="Century" w:hAnsi="Century"/>
        </w:rPr>
        <w:t xml:space="preserve"> </w:t>
      </w:r>
      <w:proofErr w:type="spellStart"/>
      <w:r>
        <w:rPr>
          <w:rFonts w:ascii="Century" w:hAnsi="Century"/>
        </w:rPr>
        <w:t>infeksi</w:t>
      </w:r>
      <w:proofErr w:type="spellEnd"/>
      <w:r>
        <w:rPr>
          <w:rFonts w:ascii="Century" w:hAnsi="Century"/>
        </w:rPr>
        <w:t xml:space="preserve"> yang </w:t>
      </w:r>
      <w:proofErr w:type="spellStart"/>
      <w:r>
        <w:rPr>
          <w:rFonts w:ascii="Century" w:hAnsi="Century"/>
        </w:rPr>
        <w:t>perlu</w:t>
      </w:r>
      <w:proofErr w:type="spellEnd"/>
      <w:r>
        <w:rPr>
          <w:rFonts w:ascii="Century" w:hAnsi="Century"/>
        </w:rPr>
        <w:t xml:space="preserve"> </w:t>
      </w:r>
      <w:proofErr w:type="spellStart"/>
      <w:r>
        <w:rPr>
          <w:rFonts w:ascii="Century" w:hAnsi="Century"/>
        </w:rPr>
        <w:t>mendapat</w:t>
      </w:r>
      <w:proofErr w:type="spellEnd"/>
      <w:r>
        <w:rPr>
          <w:rFonts w:ascii="Century" w:hAnsi="Century"/>
        </w:rPr>
        <w:t xml:space="preserve"> </w:t>
      </w:r>
      <w:proofErr w:type="spellStart"/>
      <w:r>
        <w:rPr>
          <w:rFonts w:ascii="Century" w:hAnsi="Century"/>
        </w:rPr>
        <w:t>perhatian</w:t>
      </w:r>
      <w:proofErr w:type="spellEnd"/>
      <w:r>
        <w:rPr>
          <w:rFonts w:ascii="Century" w:hAnsi="Century"/>
        </w:rPr>
        <w:t xml:space="preserve"> </w:t>
      </w:r>
      <w:proofErr w:type="spellStart"/>
      <w:r>
        <w:rPr>
          <w:rFonts w:ascii="Century" w:hAnsi="Century"/>
        </w:rPr>
        <w:t>lebih</w:t>
      </w:r>
      <w:proofErr w:type="spellEnd"/>
      <w:r>
        <w:rPr>
          <w:rFonts w:ascii="Century" w:hAnsi="Century"/>
        </w:rPr>
        <w:t xml:space="preserve"> </w:t>
      </w:r>
      <w:proofErr w:type="spellStart"/>
      <w:r>
        <w:rPr>
          <w:rFonts w:ascii="Century" w:hAnsi="Century"/>
        </w:rPr>
        <w:t>adalah</w:t>
      </w:r>
      <w:proofErr w:type="spellEnd"/>
      <w:r>
        <w:rPr>
          <w:rFonts w:ascii="Century" w:hAnsi="Century"/>
        </w:rPr>
        <w:t xml:space="preserve"> </w:t>
      </w:r>
      <w:proofErr w:type="spellStart"/>
      <w:r w:rsidRPr="00857D09">
        <w:rPr>
          <w:rFonts w:ascii="Century" w:hAnsi="Century"/>
        </w:rPr>
        <w:t>tuberkulosis</w:t>
      </w:r>
      <w:proofErr w:type="spellEnd"/>
      <w:r w:rsidRPr="00857D09">
        <w:rPr>
          <w:rFonts w:ascii="Century" w:hAnsi="Century"/>
        </w:rPr>
        <w:t xml:space="preserve"> (TB)</w:t>
      </w:r>
      <w:r>
        <w:rPr>
          <w:rFonts w:ascii="Century" w:hAnsi="Century"/>
        </w:rPr>
        <w:t>.</w:t>
      </w:r>
    </w:p>
    <w:p w14:paraId="570D3F1E" w14:textId="24821BA0" w:rsidR="002407B8" w:rsidRPr="00857D09" w:rsidRDefault="002407B8" w:rsidP="002407B8">
      <w:pPr>
        <w:ind w:firstLine="720"/>
        <w:jc w:val="both"/>
        <w:rPr>
          <w:rFonts w:ascii="Century" w:hAnsi="Century"/>
        </w:rPr>
      </w:pPr>
      <w:proofErr w:type="spellStart"/>
      <w:r w:rsidRPr="00857D09">
        <w:rPr>
          <w:rFonts w:ascii="Century" w:hAnsi="Century"/>
        </w:rPr>
        <w:t>Penyakit</w:t>
      </w:r>
      <w:proofErr w:type="spellEnd"/>
      <w:r w:rsidRPr="00857D09">
        <w:rPr>
          <w:rFonts w:ascii="Century" w:hAnsi="Century"/>
        </w:rPr>
        <w:t xml:space="preserve"> </w:t>
      </w:r>
      <w:r w:rsidR="00C4473A">
        <w:rPr>
          <w:rFonts w:ascii="Century" w:hAnsi="Century"/>
        </w:rPr>
        <w:t xml:space="preserve">TB </w:t>
      </w:r>
      <w:proofErr w:type="spellStart"/>
      <w:r w:rsidRPr="00857D09">
        <w:rPr>
          <w:rFonts w:ascii="Century" w:hAnsi="Century"/>
        </w:rPr>
        <w:t>merupakan</w:t>
      </w:r>
      <w:proofErr w:type="spellEnd"/>
      <w:r w:rsidRPr="00857D09">
        <w:rPr>
          <w:rFonts w:ascii="Century" w:hAnsi="Century"/>
        </w:rPr>
        <w:t xml:space="preserve"> salah </w:t>
      </w:r>
      <w:proofErr w:type="spellStart"/>
      <w:r w:rsidRPr="00857D09">
        <w:rPr>
          <w:rFonts w:ascii="Century" w:hAnsi="Century"/>
        </w:rPr>
        <w:t>satu</w:t>
      </w:r>
      <w:proofErr w:type="spellEnd"/>
      <w:r w:rsidRPr="00857D09">
        <w:rPr>
          <w:rFonts w:ascii="Century" w:hAnsi="Century"/>
        </w:rPr>
        <w:t xml:space="preserve"> </w:t>
      </w:r>
      <w:proofErr w:type="spellStart"/>
      <w:r w:rsidRPr="00857D09">
        <w:rPr>
          <w:rFonts w:ascii="Century" w:hAnsi="Century"/>
        </w:rPr>
        <w:t>masalah</w:t>
      </w:r>
      <w:proofErr w:type="spellEnd"/>
      <w:r w:rsidRPr="00857D09">
        <w:rPr>
          <w:rFonts w:ascii="Century" w:hAnsi="Century"/>
        </w:rPr>
        <w:t xml:space="preserve"> </w:t>
      </w:r>
      <w:proofErr w:type="spellStart"/>
      <w:r w:rsidRPr="00857D09">
        <w:rPr>
          <w:rFonts w:ascii="Century" w:hAnsi="Century"/>
        </w:rPr>
        <w:t>kesehatan</w:t>
      </w:r>
      <w:proofErr w:type="spellEnd"/>
      <w:r w:rsidRPr="00857D09">
        <w:rPr>
          <w:rFonts w:ascii="Century" w:hAnsi="Century"/>
        </w:rPr>
        <w:t xml:space="preserve"> </w:t>
      </w:r>
      <w:proofErr w:type="spellStart"/>
      <w:r w:rsidRPr="00857D09">
        <w:rPr>
          <w:rFonts w:ascii="Century" w:hAnsi="Century"/>
        </w:rPr>
        <w:t>masyarakat</w:t>
      </w:r>
      <w:proofErr w:type="spellEnd"/>
      <w:r w:rsidRPr="00857D09">
        <w:rPr>
          <w:rFonts w:ascii="Century" w:hAnsi="Century"/>
        </w:rPr>
        <w:t xml:space="preserve"> yang </w:t>
      </w:r>
      <w:proofErr w:type="spellStart"/>
      <w:r w:rsidRPr="00857D09">
        <w:rPr>
          <w:rFonts w:ascii="Century" w:hAnsi="Century"/>
        </w:rPr>
        <w:t>serius</w:t>
      </w:r>
      <w:proofErr w:type="spellEnd"/>
      <w:r w:rsidRPr="00857D09">
        <w:rPr>
          <w:rFonts w:ascii="Century" w:hAnsi="Century"/>
        </w:rPr>
        <w:t xml:space="preserve"> di Malaysia. </w:t>
      </w:r>
      <w:proofErr w:type="spellStart"/>
      <w:r w:rsidRPr="00857D09">
        <w:rPr>
          <w:rFonts w:ascii="Century" w:hAnsi="Century"/>
        </w:rPr>
        <w:t>Meskipun</w:t>
      </w:r>
      <w:proofErr w:type="spellEnd"/>
      <w:r w:rsidRPr="00857D09">
        <w:rPr>
          <w:rFonts w:ascii="Century" w:hAnsi="Century"/>
        </w:rPr>
        <w:t xml:space="preserve"> TB </w:t>
      </w:r>
      <w:proofErr w:type="spellStart"/>
      <w:r w:rsidRPr="00857D09">
        <w:rPr>
          <w:rFonts w:ascii="Century" w:hAnsi="Century"/>
        </w:rPr>
        <w:t>adalah</w:t>
      </w:r>
      <w:proofErr w:type="spellEnd"/>
      <w:r w:rsidRPr="00857D09">
        <w:rPr>
          <w:rFonts w:ascii="Century" w:hAnsi="Century"/>
        </w:rPr>
        <w:t xml:space="preserve"> </w:t>
      </w:r>
      <w:proofErr w:type="spellStart"/>
      <w:r w:rsidRPr="00857D09">
        <w:rPr>
          <w:rFonts w:ascii="Century" w:hAnsi="Century"/>
        </w:rPr>
        <w:t>penyakit</w:t>
      </w:r>
      <w:proofErr w:type="spellEnd"/>
      <w:r w:rsidRPr="00857D09">
        <w:rPr>
          <w:rFonts w:ascii="Century" w:hAnsi="Century"/>
        </w:rPr>
        <w:t xml:space="preserve"> yang </w:t>
      </w:r>
      <w:proofErr w:type="spellStart"/>
      <w:r w:rsidRPr="00857D09">
        <w:rPr>
          <w:rFonts w:ascii="Century" w:hAnsi="Century"/>
        </w:rPr>
        <w:t>dapat</w:t>
      </w:r>
      <w:proofErr w:type="spellEnd"/>
      <w:r w:rsidRPr="00857D09">
        <w:rPr>
          <w:rFonts w:ascii="Century" w:hAnsi="Century"/>
        </w:rPr>
        <w:t xml:space="preserve"> </w:t>
      </w:r>
      <w:proofErr w:type="spellStart"/>
      <w:r w:rsidRPr="00857D09">
        <w:rPr>
          <w:rFonts w:ascii="Century" w:hAnsi="Century"/>
        </w:rPr>
        <w:t>dicegah</w:t>
      </w:r>
      <w:proofErr w:type="spellEnd"/>
      <w:r w:rsidRPr="00857D09">
        <w:rPr>
          <w:rFonts w:ascii="Century" w:hAnsi="Century"/>
        </w:rPr>
        <w:t xml:space="preserve"> dan </w:t>
      </w:r>
      <w:proofErr w:type="spellStart"/>
      <w:r w:rsidRPr="00857D09">
        <w:rPr>
          <w:rFonts w:ascii="Century" w:hAnsi="Century"/>
        </w:rPr>
        <w:t>diobati</w:t>
      </w:r>
      <w:proofErr w:type="spellEnd"/>
      <w:r w:rsidRPr="00857D09">
        <w:rPr>
          <w:rFonts w:ascii="Century" w:hAnsi="Century"/>
        </w:rPr>
        <w:t xml:space="preserve">, </w:t>
      </w:r>
      <w:proofErr w:type="spellStart"/>
      <w:r w:rsidRPr="00857D09">
        <w:rPr>
          <w:rFonts w:ascii="Century" w:hAnsi="Century"/>
        </w:rPr>
        <w:t>penyakit</w:t>
      </w:r>
      <w:proofErr w:type="spellEnd"/>
      <w:r w:rsidRPr="00857D09">
        <w:rPr>
          <w:rFonts w:ascii="Century" w:hAnsi="Century"/>
        </w:rPr>
        <w:t xml:space="preserve"> </w:t>
      </w:r>
      <w:proofErr w:type="spellStart"/>
      <w:r w:rsidRPr="00857D09">
        <w:rPr>
          <w:rFonts w:ascii="Century" w:hAnsi="Century"/>
        </w:rPr>
        <w:t>ini</w:t>
      </w:r>
      <w:proofErr w:type="spellEnd"/>
      <w:r w:rsidRPr="00857D09">
        <w:rPr>
          <w:rFonts w:ascii="Century" w:hAnsi="Century"/>
        </w:rPr>
        <w:t xml:space="preserve"> </w:t>
      </w:r>
      <w:proofErr w:type="spellStart"/>
      <w:r w:rsidRPr="00857D09">
        <w:rPr>
          <w:rFonts w:ascii="Century" w:hAnsi="Century"/>
        </w:rPr>
        <w:t>tetap</w:t>
      </w:r>
      <w:proofErr w:type="spellEnd"/>
      <w:r w:rsidRPr="00857D09">
        <w:rPr>
          <w:rFonts w:ascii="Century" w:hAnsi="Century"/>
        </w:rPr>
        <w:t xml:space="preserve"> </w:t>
      </w:r>
      <w:proofErr w:type="spellStart"/>
      <w:r w:rsidRPr="00857D09">
        <w:rPr>
          <w:rFonts w:ascii="Century" w:hAnsi="Century"/>
        </w:rPr>
        <w:t>menjadi</w:t>
      </w:r>
      <w:proofErr w:type="spellEnd"/>
      <w:r w:rsidRPr="00857D09">
        <w:rPr>
          <w:rFonts w:ascii="Century" w:hAnsi="Century"/>
        </w:rPr>
        <w:t xml:space="preserve"> </w:t>
      </w:r>
      <w:proofErr w:type="spellStart"/>
      <w:r w:rsidRPr="00857D09">
        <w:rPr>
          <w:rFonts w:ascii="Century" w:hAnsi="Century"/>
        </w:rPr>
        <w:t>penyebab</w:t>
      </w:r>
      <w:proofErr w:type="spellEnd"/>
      <w:r w:rsidRPr="00857D09">
        <w:rPr>
          <w:rFonts w:ascii="Century" w:hAnsi="Century"/>
        </w:rPr>
        <w:t xml:space="preserve"> </w:t>
      </w:r>
      <w:proofErr w:type="spellStart"/>
      <w:r w:rsidRPr="00857D09">
        <w:rPr>
          <w:rFonts w:ascii="Century" w:hAnsi="Century"/>
        </w:rPr>
        <w:t>utama</w:t>
      </w:r>
      <w:proofErr w:type="spellEnd"/>
      <w:r w:rsidRPr="00857D09">
        <w:rPr>
          <w:rFonts w:ascii="Century" w:hAnsi="Century"/>
        </w:rPr>
        <w:t xml:space="preserve"> </w:t>
      </w:r>
      <w:proofErr w:type="spellStart"/>
      <w:r w:rsidRPr="00857D09">
        <w:rPr>
          <w:rFonts w:ascii="Century" w:hAnsi="Century"/>
        </w:rPr>
        <w:t>morbiditas</w:t>
      </w:r>
      <w:proofErr w:type="spellEnd"/>
      <w:r w:rsidRPr="00857D09">
        <w:rPr>
          <w:rFonts w:ascii="Century" w:hAnsi="Century"/>
        </w:rPr>
        <w:t xml:space="preserve"> dan </w:t>
      </w:r>
      <w:proofErr w:type="spellStart"/>
      <w:r w:rsidRPr="00857D09">
        <w:rPr>
          <w:rFonts w:ascii="Century" w:hAnsi="Century"/>
        </w:rPr>
        <w:t>mortalitas</w:t>
      </w:r>
      <w:proofErr w:type="spellEnd"/>
      <w:r w:rsidRPr="00857D09">
        <w:rPr>
          <w:rFonts w:ascii="Century" w:hAnsi="Century"/>
        </w:rPr>
        <w:t xml:space="preserve"> di negara </w:t>
      </w:r>
      <w:proofErr w:type="spellStart"/>
      <w:r w:rsidRPr="00857D09">
        <w:rPr>
          <w:rFonts w:ascii="Century" w:hAnsi="Century"/>
        </w:rPr>
        <w:t>ini</w:t>
      </w:r>
      <w:proofErr w:type="spellEnd"/>
      <w:r w:rsidRPr="00857D09">
        <w:rPr>
          <w:rFonts w:ascii="Century" w:hAnsi="Century"/>
        </w:rPr>
        <w:t xml:space="preserve">. Pada </w:t>
      </w:r>
      <w:proofErr w:type="spellStart"/>
      <w:r w:rsidRPr="00857D09">
        <w:rPr>
          <w:rFonts w:ascii="Century" w:hAnsi="Century"/>
        </w:rPr>
        <w:t>tahun</w:t>
      </w:r>
      <w:proofErr w:type="spellEnd"/>
      <w:r w:rsidRPr="00857D09">
        <w:rPr>
          <w:rFonts w:ascii="Century" w:hAnsi="Century"/>
        </w:rPr>
        <w:t xml:space="preserve"> 2022, Malaysia </w:t>
      </w:r>
      <w:proofErr w:type="spellStart"/>
      <w:r w:rsidRPr="00857D09">
        <w:rPr>
          <w:rFonts w:ascii="Century" w:hAnsi="Century"/>
        </w:rPr>
        <w:t>mencatatkan</w:t>
      </w:r>
      <w:proofErr w:type="spellEnd"/>
      <w:r w:rsidRPr="00857D09">
        <w:rPr>
          <w:rFonts w:ascii="Century" w:hAnsi="Century"/>
        </w:rPr>
        <w:t xml:space="preserve"> </w:t>
      </w:r>
      <w:proofErr w:type="spellStart"/>
      <w:r w:rsidRPr="00857D09">
        <w:rPr>
          <w:rFonts w:ascii="Century" w:hAnsi="Century"/>
        </w:rPr>
        <w:t>sebanyak</w:t>
      </w:r>
      <w:proofErr w:type="spellEnd"/>
      <w:r w:rsidRPr="00857D09">
        <w:rPr>
          <w:rFonts w:ascii="Century" w:hAnsi="Century"/>
        </w:rPr>
        <w:t xml:space="preserve"> 26.781 </w:t>
      </w:r>
      <w:proofErr w:type="spellStart"/>
      <w:r w:rsidRPr="00857D09">
        <w:rPr>
          <w:rFonts w:ascii="Century" w:hAnsi="Century"/>
        </w:rPr>
        <w:t>kasus</w:t>
      </w:r>
      <w:proofErr w:type="spellEnd"/>
      <w:r w:rsidRPr="00857D09">
        <w:rPr>
          <w:rFonts w:ascii="Century" w:hAnsi="Century"/>
        </w:rPr>
        <w:t xml:space="preserve"> </w:t>
      </w:r>
      <w:proofErr w:type="spellStart"/>
      <w:r w:rsidRPr="00857D09">
        <w:rPr>
          <w:rFonts w:ascii="Century" w:hAnsi="Century"/>
        </w:rPr>
        <w:t>tuberkulosis</w:t>
      </w:r>
      <w:proofErr w:type="spellEnd"/>
      <w:r w:rsidRPr="00857D09">
        <w:rPr>
          <w:rFonts w:ascii="Century" w:hAnsi="Century"/>
        </w:rPr>
        <w:t xml:space="preserve">, </w:t>
      </w:r>
      <w:proofErr w:type="spellStart"/>
      <w:r w:rsidRPr="00857D09">
        <w:rPr>
          <w:rFonts w:ascii="Century" w:hAnsi="Century"/>
        </w:rPr>
        <w:t>meningkat</w:t>
      </w:r>
      <w:proofErr w:type="spellEnd"/>
      <w:r w:rsidRPr="00857D09">
        <w:rPr>
          <w:rFonts w:ascii="Century" w:hAnsi="Century"/>
        </w:rPr>
        <w:t xml:space="preserve"> </w:t>
      </w:r>
      <w:proofErr w:type="spellStart"/>
      <w:r w:rsidRPr="00857D09">
        <w:rPr>
          <w:rFonts w:ascii="Century" w:hAnsi="Century"/>
        </w:rPr>
        <w:t>sebesar</w:t>
      </w:r>
      <w:proofErr w:type="spellEnd"/>
      <w:r w:rsidRPr="00857D09">
        <w:rPr>
          <w:rFonts w:ascii="Century" w:hAnsi="Century"/>
        </w:rPr>
        <w:t xml:space="preserve"> 5,47% </w:t>
      </w:r>
      <w:proofErr w:type="spellStart"/>
      <w:r w:rsidRPr="00857D09">
        <w:rPr>
          <w:rFonts w:ascii="Century" w:hAnsi="Century"/>
        </w:rPr>
        <w:t>dibandingkan</w:t>
      </w:r>
      <w:proofErr w:type="spellEnd"/>
      <w:r w:rsidRPr="00857D09">
        <w:rPr>
          <w:rFonts w:ascii="Century" w:hAnsi="Century"/>
        </w:rPr>
        <w:t xml:space="preserve"> </w:t>
      </w:r>
      <w:proofErr w:type="spellStart"/>
      <w:r w:rsidRPr="00857D09">
        <w:rPr>
          <w:rFonts w:ascii="Century" w:hAnsi="Century"/>
        </w:rPr>
        <w:t>tahun</w:t>
      </w:r>
      <w:proofErr w:type="spellEnd"/>
      <w:r w:rsidRPr="00857D09">
        <w:rPr>
          <w:rFonts w:ascii="Century" w:hAnsi="Century"/>
        </w:rPr>
        <w:t xml:space="preserve"> </w:t>
      </w:r>
      <w:proofErr w:type="spellStart"/>
      <w:r w:rsidRPr="00857D09">
        <w:rPr>
          <w:rFonts w:ascii="Century" w:hAnsi="Century"/>
        </w:rPr>
        <w:t>sebelumnya</w:t>
      </w:r>
      <w:proofErr w:type="spellEnd"/>
      <w:r w:rsidRPr="00857D09">
        <w:rPr>
          <w:rFonts w:ascii="Century" w:hAnsi="Century"/>
        </w:rPr>
        <w:t xml:space="preserve">, </w:t>
      </w:r>
      <w:proofErr w:type="spellStart"/>
      <w:r w:rsidRPr="00857D09">
        <w:rPr>
          <w:rFonts w:ascii="Century" w:hAnsi="Century"/>
        </w:rPr>
        <w:t>dengan</w:t>
      </w:r>
      <w:proofErr w:type="spellEnd"/>
      <w:r w:rsidRPr="00857D09">
        <w:rPr>
          <w:rFonts w:ascii="Century" w:hAnsi="Century"/>
        </w:rPr>
        <w:t xml:space="preserve"> </w:t>
      </w:r>
      <w:proofErr w:type="spellStart"/>
      <w:r w:rsidRPr="00857D09">
        <w:rPr>
          <w:rFonts w:ascii="Century" w:hAnsi="Century"/>
        </w:rPr>
        <w:t>jumlah</w:t>
      </w:r>
      <w:proofErr w:type="spellEnd"/>
      <w:r w:rsidRPr="00857D09">
        <w:rPr>
          <w:rFonts w:ascii="Century" w:hAnsi="Century"/>
        </w:rPr>
        <w:t xml:space="preserve"> </w:t>
      </w:r>
      <w:proofErr w:type="spellStart"/>
      <w:r w:rsidRPr="00857D09">
        <w:rPr>
          <w:rFonts w:ascii="Century" w:hAnsi="Century"/>
        </w:rPr>
        <w:t>kematian</w:t>
      </w:r>
      <w:proofErr w:type="spellEnd"/>
      <w:r w:rsidRPr="00857D09">
        <w:rPr>
          <w:rFonts w:ascii="Century" w:hAnsi="Century"/>
        </w:rPr>
        <w:t xml:space="preserve"> </w:t>
      </w:r>
      <w:proofErr w:type="spellStart"/>
      <w:r w:rsidRPr="00857D09">
        <w:rPr>
          <w:rFonts w:ascii="Century" w:hAnsi="Century"/>
        </w:rPr>
        <w:t>akibat</w:t>
      </w:r>
      <w:proofErr w:type="spellEnd"/>
      <w:r w:rsidRPr="00857D09">
        <w:rPr>
          <w:rFonts w:ascii="Century" w:hAnsi="Century"/>
        </w:rPr>
        <w:t xml:space="preserve"> </w:t>
      </w:r>
      <w:proofErr w:type="spellStart"/>
      <w:r w:rsidRPr="00857D09">
        <w:rPr>
          <w:rFonts w:ascii="Century" w:hAnsi="Century"/>
        </w:rPr>
        <w:t>penyakit</w:t>
      </w:r>
      <w:proofErr w:type="spellEnd"/>
      <w:r w:rsidRPr="00857D09">
        <w:rPr>
          <w:rFonts w:ascii="Century" w:hAnsi="Century"/>
        </w:rPr>
        <w:t xml:space="preserve"> </w:t>
      </w:r>
      <w:proofErr w:type="spellStart"/>
      <w:r w:rsidRPr="00857D09">
        <w:rPr>
          <w:rFonts w:ascii="Century" w:hAnsi="Century"/>
        </w:rPr>
        <w:t>ini</w:t>
      </w:r>
      <w:proofErr w:type="spellEnd"/>
      <w:r w:rsidRPr="00857D09">
        <w:rPr>
          <w:rFonts w:ascii="Century" w:hAnsi="Century"/>
        </w:rPr>
        <w:t xml:space="preserve"> </w:t>
      </w:r>
      <w:proofErr w:type="spellStart"/>
      <w:r w:rsidRPr="00857D09">
        <w:rPr>
          <w:rFonts w:ascii="Century" w:hAnsi="Century"/>
        </w:rPr>
        <w:t>mencapai</w:t>
      </w:r>
      <w:proofErr w:type="spellEnd"/>
      <w:r w:rsidRPr="00857D09">
        <w:rPr>
          <w:rFonts w:ascii="Century" w:hAnsi="Century"/>
        </w:rPr>
        <w:t xml:space="preserve"> 2.623 </w:t>
      </w:r>
      <w:proofErr w:type="spellStart"/>
      <w:r w:rsidRPr="00857D09">
        <w:rPr>
          <w:rFonts w:ascii="Century" w:hAnsi="Century"/>
        </w:rPr>
        <w:t>kasus</w:t>
      </w:r>
      <w:proofErr w:type="spellEnd"/>
      <w:r w:rsidRPr="00857D09">
        <w:rPr>
          <w:rFonts w:ascii="Century" w:hAnsi="Century"/>
        </w:rPr>
        <w:t xml:space="preserve"> </w:t>
      </w:r>
      <w:r w:rsidRPr="00857D09">
        <w:rPr>
          <w:rFonts w:ascii="Century" w:hAnsi="Century"/>
        </w:rPr>
        <w:fldChar w:fldCharType="begin" w:fldLock="1"/>
      </w:r>
      <w:r w:rsidR="00C4473A">
        <w:rPr>
          <w:rFonts w:ascii="Century" w:hAnsi="Century"/>
        </w:rPr>
        <w:instrText>ADDIN CSL_CITATION {"citationItems":[{"id":"ITEM-1","itemData":{"author":[{"dropping-particle":"","family":"Setyorini","given":"Virna P","non-dropping-particle":"","parse-names":false,"suffix":""},{"dropping-particle":"","family":"Ahdiyat","given":"Atman","non-dropping-particle":"","parse-names":false,"suffix":""}],"container-title":"ANTARA","id":"ITEM-1","issued":{"date-parts":[["2023","3","24"]]},"page":"1","publisher-place":"Kuala Lumpur","title":"persen di Malaysia Jumlah kematian tuberkulosis pada 2022 meningkat 12","type":"article-newspaper"},"uris":["http://www.mendeley.com/documents/?uuid=a6bc1536-d609-4ab5-b3d7-163f7bdb7560"]}],"mendeley":{"formattedCitation":"(Setyorini and Ahdiyat, 2023)","plainTextFormattedCitation":"(Setyorini and Ahdiyat, 2023)","previouslyFormattedCitation":"(Setyorini and Ahdiyat, 2023)"},"properties":{"noteIndex":0},"schema":"https://github.com/citation-style-language/schema/raw/master/csl-citation.json"}</w:instrText>
      </w:r>
      <w:r w:rsidRPr="00857D09">
        <w:rPr>
          <w:rFonts w:ascii="Century" w:hAnsi="Century"/>
        </w:rPr>
        <w:fldChar w:fldCharType="separate"/>
      </w:r>
      <w:r w:rsidR="00C4473A" w:rsidRPr="00C4473A">
        <w:rPr>
          <w:rFonts w:ascii="Century" w:hAnsi="Century"/>
          <w:noProof/>
        </w:rPr>
        <w:t>(Setyorini and Ahdiyat, 2023)</w:t>
      </w:r>
      <w:r w:rsidRPr="00857D09">
        <w:rPr>
          <w:rFonts w:ascii="Century" w:hAnsi="Century"/>
        </w:rPr>
        <w:fldChar w:fldCharType="end"/>
      </w:r>
      <w:r w:rsidRPr="00857D09">
        <w:rPr>
          <w:rFonts w:ascii="Century" w:hAnsi="Century"/>
        </w:rPr>
        <w:t>. Angka-</w:t>
      </w:r>
      <w:proofErr w:type="spellStart"/>
      <w:r w:rsidRPr="00857D09">
        <w:rPr>
          <w:rFonts w:ascii="Century" w:hAnsi="Century"/>
        </w:rPr>
        <w:t>angka</w:t>
      </w:r>
      <w:proofErr w:type="spellEnd"/>
      <w:r w:rsidRPr="00857D09">
        <w:rPr>
          <w:rFonts w:ascii="Century" w:hAnsi="Century"/>
        </w:rPr>
        <w:t xml:space="preserve"> </w:t>
      </w:r>
      <w:proofErr w:type="spellStart"/>
      <w:r w:rsidRPr="00857D09">
        <w:rPr>
          <w:rFonts w:ascii="Century" w:hAnsi="Century"/>
        </w:rPr>
        <w:t>ini</w:t>
      </w:r>
      <w:proofErr w:type="spellEnd"/>
      <w:r w:rsidRPr="00857D09">
        <w:rPr>
          <w:rFonts w:ascii="Century" w:hAnsi="Century"/>
        </w:rPr>
        <w:t xml:space="preserve"> </w:t>
      </w:r>
      <w:proofErr w:type="spellStart"/>
      <w:r w:rsidRPr="00857D09">
        <w:rPr>
          <w:rFonts w:ascii="Century" w:hAnsi="Century"/>
        </w:rPr>
        <w:t>menunjukkan</w:t>
      </w:r>
      <w:proofErr w:type="spellEnd"/>
      <w:r w:rsidRPr="00857D09">
        <w:rPr>
          <w:rFonts w:ascii="Century" w:hAnsi="Century"/>
        </w:rPr>
        <w:t xml:space="preserve"> </w:t>
      </w:r>
      <w:proofErr w:type="spellStart"/>
      <w:r w:rsidRPr="00857D09">
        <w:rPr>
          <w:rFonts w:ascii="Century" w:hAnsi="Century"/>
        </w:rPr>
        <w:t>betapa</w:t>
      </w:r>
      <w:proofErr w:type="spellEnd"/>
      <w:r w:rsidRPr="00857D09">
        <w:rPr>
          <w:rFonts w:ascii="Century" w:hAnsi="Century"/>
        </w:rPr>
        <w:t xml:space="preserve"> </w:t>
      </w:r>
      <w:proofErr w:type="spellStart"/>
      <w:r w:rsidRPr="00857D09">
        <w:rPr>
          <w:rFonts w:ascii="Century" w:hAnsi="Century"/>
        </w:rPr>
        <w:t>pentingnya</w:t>
      </w:r>
      <w:proofErr w:type="spellEnd"/>
      <w:r w:rsidRPr="00857D09">
        <w:rPr>
          <w:rFonts w:ascii="Century" w:hAnsi="Century"/>
        </w:rPr>
        <w:t xml:space="preserve"> </w:t>
      </w:r>
      <w:proofErr w:type="spellStart"/>
      <w:r w:rsidRPr="00857D09">
        <w:rPr>
          <w:rFonts w:ascii="Century" w:hAnsi="Century"/>
        </w:rPr>
        <w:t>untuk</w:t>
      </w:r>
      <w:proofErr w:type="spellEnd"/>
      <w:r w:rsidRPr="00857D09">
        <w:rPr>
          <w:rFonts w:ascii="Century" w:hAnsi="Century"/>
        </w:rPr>
        <w:t xml:space="preserve"> </w:t>
      </w:r>
      <w:proofErr w:type="spellStart"/>
      <w:r w:rsidRPr="00857D09">
        <w:rPr>
          <w:rFonts w:ascii="Century" w:hAnsi="Century"/>
        </w:rPr>
        <w:t>meningkatkan</w:t>
      </w:r>
      <w:proofErr w:type="spellEnd"/>
      <w:r w:rsidRPr="00857D09">
        <w:rPr>
          <w:rFonts w:ascii="Century" w:hAnsi="Century"/>
        </w:rPr>
        <w:t xml:space="preserve"> </w:t>
      </w:r>
      <w:proofErr w:type="spellStart"/>
      <w:r w:rsidRPr="00857D09">
        <w:rPr>
          <w:rFonts w:ascii="Century" w:hAnsi="Century"/>
        </w:rPr>
        <w:t>kesadaran</w:t>
      </w:r>
      <w:proofErr w:type="spellEnd"/>
      <w:r w:rsidRPr="00857D09">
        <w:rPr>
          <w:rFonts w:ascii="Century" w:hAnsi="Century"/>
        </w:rPr>
        <w:t xml:space="preserve"> </w:t>
      </w:r>
      <w:proofErr w:type="spellStart"/>
      <w:r w:rsidRPr="00857D09">
        <w:rPr>
          <w:rFonts w:ascii="Century" w:hAnsi="Century"/>
        </w:rPr>
        <w:t>serta</w:t>
      </w:r>
      <w:proofErr w:type="spellEnd"/>
      <w:r w:rsidRPr="00857D09">
        <w:rPr>
          <w:rFonts w:ascii="Century" w:hAnsi="Century"/>
        </w:rPr>
        <w:t xml:space="preserve"> </w:t>
      </w:r>
      <w:proofErr w:type="spellStart"/>
      <w:r w:rsidRPr="00857D09">
        <w:rPr>
          <w:rFonts w:ascii="Century" w:hAnsi="Century"/>
        </w:rPr>
        <w:t>tindakan</w:t>
      </w:r>
      <w:proofErr w:type="spellEnd"/>
      <w:r w:rsidRPr="00857D09">
        <w:rPr>
          <w:rFonts w:ascii="Century" w:hAnsi="Century"/>
        </w:rPr>
        <w:t xml:space="preserve"> </w:t>
      </w:r>
      <w:proofErr w:type="spellStart"/>
      <w:r w:rsidRPr="00857D09">
        <w:rPr>
          <w:rFonts w:ascii="Century" w:hAnsi="Century"/>
        </w:rPr>
        <w:t>pencegahan</w:t>
      </w:r>
      <w:proofErr w:type="spellEnd"/>
      <w:r w:rsidRPr="00857D09">
        <w:rPr>
          <w:rFonts w:ascii="Century" w:hAnsi="Century"/>
        </w:rPr>
        <w:t xml:space="preserve"> </w:t>
      </w:r>
      <w:proofErr w:type="spellStart"/>
      <w:r w:rsidRPr="00857D09">
        <w:rPr>
          <w:rFonts w:ascii="Century" w:hAnsi="Century"/>
        </w:rPr>
        <w:t>terhadap</w:t>
      </w:r>
      <w:proofErr w:type="spellEnd"/>
      <w:r w:rsidRPr="00857D09">
        <w:rPr>
          <w:rFonts w:ascii="Century" w:hAnsi="Century"/>
        </w:rPr>
        <w:t xml:space="preserve"> </w:t>
      </w:r>
      <w:proofErr w:type="spellStart"/>
      <w:r w:rsidRPr="00857D09">
        <w:rPr>
          <w:rFonts w:ascii="Century" w:hAnsi="Century"/>
        </w:rPr>
        <w:t>penyakit</w:t>
      </w:r>
      <w:proofErr w:type="spellEnd"/>
      <w:r w:rsidRPr="00857D09">
        <w:rPr>
          <w:rFonts w:ascii="Century" w:hAnsi="Century"/>
        </w:rPr>
        <w:t xml:space="preserve"> </w:t>
      </w:r>
      <w:proofErr w:type="spellStart"/>
      <w:r w:rsidRPr="00857D09">
        <w:rPr>
          <w:rFonts w:ascii="Century" w:hAnsi="Century"/>
        </w:rPr>
        <w:t>ini</w:t>
      </w:r>
      <w:proofErr w:type="spellEnd"/>
      <w:r w:rsidRPr="00857D09">
        <w:rPr>
          <w:rFonts w:ascii="Century" w:hAnsi="Century"/>
        </w:rPr>
        <w:t>.</w:t>
      </w:r>
    </w:p>
    <w:p w14:paraId="323B3B5D" w14:textId="553F6D29" w:rsidR="002407B8" w:rsidRPr="00857D09" w:rsidRDefault="002407B8" w:rsidP="002407B8">
      <w:pPr>
        <w:ind w:firstLine="720"/>
        <w:jc w:val="both"/>
        <w:rPr>
          <w:rFonts w:ascii="Century" w:hAnsi="Century"/>
        </w:rPr>
      </w:pPr>
      <w:proofErr w:type="spellStart"/>
      <w:r w:rsidRPr="00857D09">
        <w:rPr>
          <w:rFonts w:ascii="Century" w:hAnsi="Century"/>
        </w:rPr>
        <w:t>Tuberkulosis</w:t>
      </w:r>
      <w:proofErr w:type="spellEnd"/>
      <w:r w:rsidRPr="00857D09">
        <w:rPr>
          <w:rFonts w:ascii="Century" w:hAnsi="Century"/>
        </w:rPr>
        <w:t xml:space="preserve"> </w:t>
      </w:r>
      <w:proofErr w:type="spellStart"/>
      <w:r w:rsidRPr="00857D09">
        <w:rPr>
          <w:rFonts w:ascii="Century" w:hAnsi="Century"/>
        </w:rPr>
        <w:t>disebabkan</w:t>
      </w:r>
      <w:proofErr w:type="spellEnd"/>
      <w:r w:rsidRPr="00857D09">
        <w:rPr>
          <w:rFonts w:ascii="Century" w:hAnsi="Century"/>
        </w:rPr>
        <w:t xml:space="preserve"> oleh </w:t>
      </w:r>
      <w:proofErr w:type="spellStart"/>
      <w:r w:rsidRPr="00857D09">
        <w:rPr>
          <w:rFonts w:ascii="Century" w:hAnsi="Century"/>
        </w:rPr>
        <w:t>bakteri</w:t>
      </w:r>
      <w:proofErr w:type="spellEnd"/>
      <w:r w:rsidRPr="00857D09">
        <w:rPr>
          <w:rFonts w:ascii="Century" w:hAnsi="Century"/>
        </w:rPr>
        <w:t xml:space="preserve"> </w:t>
      </w:r>
      <w:r w:rsidRPr="00857D09">
        <w:rPr>
          <w:rFonts w:ascii="Century" w:hAnsi="Century"/>
          <w:i/>
          <w:iCs/>
        </w:rPr>
        <w:t>Mycobacterium tuberculosis</w:t>
      </w:r>
      <w:r w:rsidRPr="00857D09">
        <w:rPr>
          <w:rFonts w:ascii="Century" w:hAnsi="Century"/>
        </w:rPr>
        <w:t xml:space="preserve"> </w:t>
      </w:r>
      <w:r w:rsidRPr="00857D09">
        <w:rPr>
          <w:rFonts w:ascii="Century" w:hAnsi="Century"/>
        </w:rPr>
        <w:fldChar w:fldCharType="begin" w:fldLock="1"/>
      </w:r>
      <w:r w:rsidR="00C4473A">
        <w:rPr>
          <w:rFonts w:ascii="Century" w:hAnsi="Century"/>
        </w:rPr>
        <w:instrText>ADDIN CSL_CITATION {"citationItems":[{"id":"ITEM-1","itemData":{"abstract":"… Hasil penelitian di Kampala Uganda diperoleh hasil bahwa prevalensi TB BTA (+) pada kontak serumah sebesar 6%. Rendahnya permintaan pemeriksaan dahak … Global Tuberculosis Report 2014.http://www. who.int/tb/publications/ factsheet_global.pdf (diakses 11 April 2017 …","author":[{"dropping-particle":"","family":"Darmawati","given":"S","non-dropping-particle":"","parse-names":false,"suffix":""},{"dropping-particle":"","family":"Prastiyanto","given":"M E","non-dropping-particle":"","parse-names":false,"suffix":""},{"dropping-particle":"","family":"Listiyanti","given":"Apriliya","non-dropping-particle":"","parse-names":false,"suffix":""}],"container-title":"Proceeding of The …","id":"ITEM-1","issued":{"date-parts":[["2018"]]},"page":"322-328","title":"Suspect TB di Sekitar Tempat Tinggal Penderita TB Paru di Sambiroto Semarang","type":"article-journal"},"uris":["http://www.mendeley.com/documents/?uuid=dbbad961-db9c-458a-8a2b-2dac8e053b3a"]},{"id":"ITEM-2","itemData":{"DOI":"10.29238/teknolabjournal.v10i2.323","ISSN":"2338-5634","abstract":"Tuberculosis (TB) is one of the infectious diseases that have become a major problem in Indonesia. This disease is caused by the Mycobacterium tuberculosis bacteria. The bacteria are commonly treated with antibiotics. However, the use of irrelevant antibiotics is the most influential factor of antibiotic resistance. Therefore, natural ingredients are required as novel antibiotic agents, some of which are sourced from lactic acid bacteria. This study aims at investigating the antituberculosis activities of Pediococcus acidilactici and Lactobacillus plantarum isolated from breast milk against M. tuberculosis. Pediococcus acidilactici and Lactobacillus plantarum breast milk isolates were rejuvenated with MRS (De Man, Rogosa and Sharpe) broth media, and the supernatant was then neutralized to pH 7.0 using a pH meter by adding 1N NaOH solution. Antituberculosis activity test was performed with Lowensten Jensen media to investigate the growth of M. tuberculosis. The results of this study showed that Pediococcus acidilactici had antituberculosis activity at 48 hours at concentrations of 80% and 90%, while the secondary metabolites of L. plantarum had antituberculosis activity at 24 hours and 48 hours at concentrations of 60%, 70%, 80%, 90%. Therefore, this study concludes that P. acidilactici and L. plantarum bacteria have the potential to be developed as antituberculosis agents.","author":[{"dropping-particle":"","family":"Agil","given":"Muhamad","non-dropping-particle":"","parse-names":false,"suffix":""},{"dropping-particle":"","family":"Prastiyanto","given":"Muhammad Evy","non-dropping-particle":"","parse-names":false,"suffix":""},{"dropping-particle":"","family":"Dewi","given":"Lulu’ Septiana","non-dropping-particle":"","parse-names":false,"suffix":""},{"dropping-particle":"","family":"Suhartini","given":"Suhartini","non-dropping-particle":"","parse-names":false,"suffix":""},{"dropping-particle":"","family":"Dewi","given":"Sri Sinto","non-dropping-particle":"","parse-names":false,"suffix":""}],"container-title":"Jurnal Teknologi Laboratorium","id":"ITEM-2","issue":"2","issued":{"date-parts":[["2021"]]},"page":"87-92","title":"Antituberculosis agents of Lactobacillus plantarum and Pediococcus acidilactici Lactic Acid Bacteria in Breast milk isolates against Mycobacterium tuberculosis","type":"article-journal","volume":"10"},"uris":["http://www.mendeley.com/documents/?uuid=c9961599-8cf6-49ce-9879-58d5e213d4c7"]}],"mendeley":{"formattedCitation":"(Agil et al., 2021; Darmawati et al., 2018)","plainTextFormattedCitation":"(Agil et al., 2021; Darmawati et al., 2018)","previouslyFormattedCitation":"(Agil et al., 2021; Darmawati et al., 2018)"},"properties":{"noteIndex":0},"schema":"https://github.com/citation-style-language/schema/raw/master/csl-citation.json"}</w:instrText>
      </w:r>
      <w:r w:rsidRPr="00857D09">
        <w:rPr>
          <w:rFonts w:ascii="Century" w:hAnsi="Century"/>
        </w:rPr>
        <w:fldChar w:fldCharType="separate"/>
      </w:r>
      <w:r w:rsidR="00C4473A" w:rsidRPr="00C4473A">
        <w:rPr>
          <w:rFonts w:ascii="Century" w:hAnsi="Century"/>
          <w:noProof/>
        </w:rPr>
        <w:t>(Agil et al., 2021; Darmawati et al., 2018)</w:t>
      </w:r>
      <w:r w:rsidRPr="00857D09">
        <w:rPr>
          <w:rFonts w:ascii="Century" w:hAnsi="Century"/>
        </w:rPr>
        <w:fldChar w:fldCharType="end"/>
      </w:r>
      <w:r w:rsidRPr="00857D09">
        <w:rPr>
          <w:rFonts w:ascii="Century" w:hAnsi="Century"/>
        </w:rPr>
        <w:t xml:space="preserve"> yang </w:t>
      </w:r>
      <w:proofErr w:type="spellStart"/>
      <w:r w:rsidRPr="00857D09">
        <w:rPr>
          <w:rFonts w:ascii="Century" w:hAnsi="Century"/>
        </w:rPr>
        <w:t>dapat</w:t>
      </w:r>
      <w:proofErr w:type="spellEnd"/>
      <w:r w:rsidRPr="00857D09">
        <w:rPr>
          <w:rFonts w:ascii="Century" w:hAnsi="Century"/>
        </w:rPr>
        <w:t xml:space="preserve"> </w:t>
      </w:r>
      <w:proofErr w:type="spellStart"/>
      <w:r w:rsidRPr="00857D09">
        <w:rPr>
          <w:rFonts w:ascii="Century" w:hAnsi="Century"/>
        </w:rPr>
        <w:t>menyebar</w:t>
      </w:r>
      <w:proofErr w:type="spellEnd"/>
      <w:r w:rsidRPr="00857D09">
        <w:rPr>
          <w:rFonts w:ascii="Century" w:hAnsi="Century"/>
        </w:rPr>
        <w:t xml:space="preserve"> </w:t>
      </w:r>
      <w:proofErr w:type="spellStart"/>
      <w:r w:rsidRPr="00857D09">
        <w:rPr>
          <w:rFonts w:ascii="Century" w:hAnsi="Century"/>
        </w:rPr>
        <w:t>melalui</w:t>
      </w:r>
      <w:proofErr w:type="spellEnd"/>
      <w:r w:rsidRPr="00857D09">
        <w:rPr>
          <w:rFonts w:ascii="Century" w:hAnsi="Century"/>
        </w:rPr>
        <w:t xml:space="preserve"> </w:t>
      </w:r>
      <w:proofErr w:type="spellStart"/>
      <w:r w:rsidRPr="00857D09">
        <w:rPr>
          <w:rFonts w:ascii="Century" w:hAnsi="Century"/>
        </w:rPr>
        <w:t>udara</w:t>
      </w:r>
      <w:proofErr w:type="spellEnd"/>
      <w:r w:rsidRPr="00857D09">
        <w:rPr>
          <w:rFonts w:ascii="Century" w:hAnsi="Century"/>
        </w:rPr>
        <w:t xml:space="preserve"> </w:t>
      </w:r>
      <w:proofErr w:type="spellStart"/>
      <w:r w:rsidRPr="00857D09">
        <w:rPr>
          <w:rFonts w:ascii="Century" w:hAnsi="Century"/>
        </w:rPr>
        <w:t>ketika</w:t>
      </w:r>
      <w:proofErr w:type="spellEnd"/>
      <w:r w:rsidRPr="00857D09">
        <w:rPr>
          <w:rFonts w:ascii="Century" w:hAnsi="Century"/>
        </w:rPr>
        <w:t xml:space="preserve"> </w:t>
      </w:r>
      <w:proofErr w:type="spellStart"/>
      <w:r w:rsidRPr="00857D09">
        <w:rPr>
          <w:rFonts w:ascii="Century" w:hAnsi="Century"/>
        </w:rPr>
        <w:t>seseorang</w:t>
      </w:r>
      <w:proofErr w:type="spellEnd"/>
      <w:r w:rsidRPr="00857D09">
        <w:rPr>
          <w:rFonts w:ascii="Century" w:hAnsi="Century"/>
        </w:rPr>
        <w:t xml:space="preserve"> yang </w:t>
      </w:r>
      <w:proofErr w:type="spellStart"/>
      <w:r w:rsidRPr="00857D09">
        <w:rPr>
          <w:rFonts w:ascii="Century" w:hAnsi="Century"/>
        </w:rPr>
        <w:t>terinfeksi</w:t>
      </w:r>
      <w:proofErr w:type="spellEnd"/>
      <w:r w:rsidRPr="00857D09">
        <w:rPr>
          <w:rFonts w:ascii="Century" w:hAnsi="Century"/>
        </w:rPr>
        <w:t xml:space="preserve"> </w:t>
      </w:r>
      <w:proofErr w:type="spellStart"/>
      <w:r w:rsidRPr="00857D09">
        <w:rPr>
          <w:rFonts w:ascii="Century" w:hAnsi="Century"/>
        </w:rPr>
        <w:t>batuk</w:t>
      </w:r>
      <w:proofErr w:type="spellEnd"/>
      <w:r w:rsidRPr="00857D09">
        <w:rPr>
          <w:rFonts w:ascii="Century" w:hAnsi="Century"/>
        </w:rPr>
        <w:t xml:space="preserve"> </w:t>
      </w:r>
      <w:proofErr w:type="spellStart"/>
      <w:r w:rsidRPr="00857D09">
        <w:rPr>
          <w:rFonts w:ascii="Century" w:hAnsi="Century"/>
        </w:rPr>
        <w:t>atau</w:t>
      </w:r>
      <w:proofErr w:type="spellEnd"/>
      <w:r w:rsidRPr="00857D09">
        <w:rPr>
          <w:rFonts w:ascii="Century" w:hAnsi="Century"/>
        </w:rPr>
        <w:t xml:space="preserve"> </w:t>
      </w:r>
      <w:proofErr w:type="spellStart"/>
      <w:r w:rsidRPr="00857D09">
        <w:rPr>
          <w:rFonts w:ascii="Century" w:hAnsi="Century"/>
        </w:rPr>
        <w:t>bersin</w:t>
      </w:r>
      <w:proofErr w:type="spellEnd"/>
      <w:r w:rsidRPr="00857D09">
        <w:rPr>
          <w:rFonts w:ascii="Century" w:hAnsi="Century"/>
        </w:rPr>
        <w:t xml:space="preserve"> </w:t>
      </w:r>
      <w:r w:rsidRPr="00857D09">
        <w:rPr>
          <w:rFonts w:ascii="Century" w:hAnsi="Century"/>
        </w:rPr>
        <w:fldChar w:fldCharType="begin" w:fldLock="1"/>
      </w:r>
      <w:r w:rsidR="0018729D">
        <w:rPr>
          <w:rFonts w:ascii="Century" w:hAnsi="Century"/>
        </w:rPr>
        <w:instrText>ADDIN CSL_CITATION {"citationItems":[{"id":"ITEM-1","itemData":{"URL":"https://chestspecialistmalaysia.com/ms/batuk-kering-tb-tibi-di-malaysia-menyebabkan-rawatan-gejala/","author":[{"dropping-particle":"","family":"Yaqeen","given":"Nurul","non-dropping-particle":"","parse-names":false,"suffix":""}],"container-title":"chestspecialistmalaysia","id":"ITEM-1","issued":{"date-parts":[["2022"]]},"title":"Tuberkulosis ( TB / Tibi ) di Malaysia - Punca , Gejala &amp; Rawatan","type":"webpage"},"uris":["http://www.mendeley.com/documents/?uuid=ae34bcee-e039-471a-8d03-21cc1b0acaf5"]}],"mendeley":{"formattedCitation":"(Yaqeen, 2022)","manualFormatting":"(Yaqeen, 2022","plainTextFormattedCitation":"(Yaqeen, 2022)","previouslyFormattedCitation":"(Yaqeen, 2022)"},"properties":{"noteIndex":0},"schema":"https://github.com/citation-style-language/schema/raw/master/csl-citation.json"}</w:instrText>
      </w:r>
      <w:r w:rsidRPr="00857D09">
        <w:rPr>
          <w:rFonts w:ascii="Century" w:hAnsi="Century"/>
        </w:rPr>
        <w:fldChar w:fldCharType="separate"/>
      </w:r>
      <w:r w:rsidRPr="00857D09">
        <w:rPr>
          <w:rFonts w:ascii="Century" w:hAnsi="Century"/>
          <w:noProof/>
        </w:rPr>
        <w:t>(Yaqeen, 2022</w:t>
      </w:r>
      <w:r w:rsidRPr="00857D09">
        <w:rPr>
          <w:rFonts w:ascii="Century" w:hAnsi="Century"/>
        </w:rPr>
        <w:fldChar w:fldCharType="end"/>
      </w:r>
      <w:r w:rsidR="0018729D">
        <w:rPr>
          <w:rFonts w:ascii="Century" w:hAnsi="Century"/>
        </w:rPr>
        <w:t xml:space="preserve">; </w:t>
      </w:r>
      <w:r w:rsidR="0018729D">
        <w:rPr>
          <w:rFonts w:ascii="Century" w:hAnsi="Century"/>
        </w:rPr>
        <w:fldChar w:fldCharType="begin" w:fldLock="1"/>
      </w:r>
      <w:r w:rsidR="00C4473A">
        <w:rPr>
          <w:rFonts w:ascii="Century" w:hAnsi="Century"/>
        </w:rPr>
        <w:instrText>ADDIN CSL_CITATION {"citationItems":[{"id":"ITEM-1","itemData":{"DOI":"10.3390/ijerph19095752","ISSN":"16604601","PMID":"35565147","abstract":"Background: Although significant correlations have been observed between air pollutants and the development of pulmonary tuberculosis (PTB) in many developed countries, data are scarce for developing and highly polluted regions. Method: A combined Poisson generalized linear regression–distributed lag nonlinear model was used to determine the associations between long-term exposure (2005–2017) to air pollutants and the risk of PTB in the Beijing–Tianjin–Hebei region. Results: The monthly PTB cases exhibited a fluctuating downward trend. For each 10 µg/m3 increase in concentration, the maximum lag-specific risk and cumulative relative risk (RR) were 1.011 (95% confidence interval (CI): 1.0091.012, lag: 3 months) and 1.042 (1.036–1.048, 5 months) for PM2.5, and 1.023 (1.015–1.031, 0 months) and 1.041 (1.026–1.055, 2 months) for NO2. The risk of PTB was negatively correlated with O3 exposure, and the minimum lag-specific risk and cumulative RR were 0.991 (95% CI: 0.987–0.994, lag: 0 months) and 0.974 (0.968–0.981, 4 months), respectively. No age-dependent effects were observed. Conclusions: Our results revealed potential associations between outdoor exposure to PM2.5, NO2, and O3 and the risk of PTB. Further research should explore the corresponding interactions and potential mechanisms.","author":[{"dropping-particle":"","family":"Feng","given":"Yuqing","non-dropping-particle":"","parse-names":false,"suffix":""},{"dropping-particle":"","family":"Wei","given":"Jing","non-dropping-particle":"","parse-names":false,"suffix":""},{"dropping-particle":"","family":"Hu","given":"Maogui","non-dropping-particle":"","parse-names":false,"suffix":""},{"dropping-particle":"","family":"Xu","given":"Chengdong","non-dropping-particle":"","parse-names":false,"suffix":""},{"dropping-particle":"","family":"Li","given":"Tao","non-dropping-particle":"","parse-names":false,"suffix":""},{"dropping-particle":"","family":"Wang","given":"Jinfeng","non-dropping-particle":"","parse-names":false,"suffix":""},{"dropping-particle":"","family":"Chen","given":"Wei","non-dropping-particle":"","parse-names":false,"suffix":""}],"container-title":"International Journal of Environmental Research and Public Health","id":"ITEM-1","issue":"9","issued":{"date-parts":[["2022"]]},"title":"Lagged Effects of Exposure to Air Pollutants on the Risk of Pulmonary Tuberculosis in a Highly Polluted Region","type":"article-journal","volume":"19"},"uris":["http://www.mendeley.com/documents/?uuid=a3f3c484-61b0-4cb6-8991-b57ce09e3418"]}],"mendeley":{"formattedCitation":"(Feng et al., 2022)","manualFormatting":"Feng et al., 2022)","plainTextFormattedCitation":"(Feng et al., 2022)","previouslyFormattedCitation":"(Feng et al., 2022)"},"properties":{"noteIndex":0},"schema":"https://github.com/citation-style-language/schema/raw/master/csl-citation.json"}</w:instrText>
      </w:r>
      <w:r w:rsidR="0018729D">
        <w:rPr>
          <w:rFonts w:ascii="Century" w:hAnsi="Century"/>
        </w:rPr>
        <w:fldChar w:fldCharType="separate"/>
      </w:r>
      <w:r w:rsidR="0018729D" w:rsidRPr="0018729D">
        <w:rPr>
          <w:rFonts w:ascii="Century" w:hAnsi="Century"/>
          <w:noProof/>
        </w:rPr>
        <w:t>Feng et al., 2022)</w:t>
      </w:r>
      <w:r w:rsidR="0018729D">
        <w:rPr>
          <w:rFonts w:ascii="Century" w:hAnsi="Century"/>
        </w:rPr>
        <w:fldChar w:fldCharType="end"/>
      </w:r>
      <w:r w:rsidRPr="00857D09">
        <w:rPr>
          <w:rFonts w:ascii="Century" w:hAnsi="Century"/>
        </w:rPr>
        <w:t xml:space="preserve">. </w:t>
      </w:r>
      <w:proofErr w:type="spellStart"/>
      <w:r w:rsidRPr="00857D09">
        <w:rPr>
          <w:rFonts w:ascii="Century" w:hAnsi="Century"/>
        </w:rPr>
        <w:t>Gejala</w:t>
      </w:r>
      <w:proofErr w:type="spellEnd"/>
      <w:r w:rsidRPr="00857D09">
        <w:rPr>
          <w:rFonts w:ascii="Century" w:hAnsi="Century"/>
        </w:rPr>
        <w:t xml:space="preserve"> </w:t>
      </w:r>
      <w:proofErr w:type="spellStart"/>
      <w:r w:rsidRPr="00857D09">
        <w:rPr>
          <w:rFonts w:ascii="Century" w:hAnsi="Century"/>
        </w:rPr>
        <w:t>utama</w:t>
      </w:r>
      <w:proofErr w:type="spellEnd"/>
      <w:r w:rsidRPr="00857D09">
        <w:rPr>
          <w:rFonts w:ascii="Century" w:hAnsi="Century"/>
        </w:rPr>
        <w:t xml:space="preserve"> TB </w:t>
      </w:r>
      <w:proofErr w:type="spellStart"/>
      <w:r w:rsidRPr="00857D09">
        <w:rPr>
          <w:rFonts w:ascii="Century" w:hAnsi="Century"/>
        </w:rPr>
        <w:t>meliputi</w:t>
      </w:r>
      <w:proofErr w:type="spellEnd"/>
      <w:r w:rsidRPr="00857D09">
        <w:rPr>
          <w:rFonts w:ascii="Century" w:hAnsi="Century"/>
        </w:rPr>
        <w:t xml:space="preserve"> </w:t>
      </w:r>
      <w:proofErr w:type="spellStart"/>
      <w:r w:rsidRPr="00857D09">
        <w:rPr>
          <w:rFonts w:ascii="Century" w:hAnsi="Century"/>
        </w:rPr>
        <w:t>batuk</w:t>
      </w:r>
      <w:proofErr w:type="spellEnd"/>
      <w:r w:rsidRPr="00857D09">
        <w:rPr>
          <w:rFonts w:ascii="Century" w:hAnsi="Century"/>
        </w:rPr>
        <w:t xml:space="preserve"> </w:t>
      </w:r>
      <w:proofErr w:type="spellStart"/>
      <w:r w:rsidRPr="00857D09">
        <w:rPr>
          <w:rFonts w:ascii="Century" w:hAnsi="Century"/>
        </w:rPr>
        <w:t>berkepanjangan</w:t>
      </w:r>
      <w:proofErr w:type="spellEnd"/>
      <w:r w:rsidRPr="00857D09">
        <w:rPr>
          <w:rFonts w:ascii="Century" w:hAnsi="Century"/>
        </w:rPr>
        <w:t xml:space="preserve">, </w:t>
      </w:r>
      <w:proofErr w:type="spellStart"/>
      <w:r w:rsidRPr="00857D09">
        <w:rPr>
          <w:rFonts w:ascii="Century" w:hAnsi="Century"/>
        </w:rPr>
        <w:t>nyeri</w:t>
      </w:r>
      <w:proofErr w:type="spellEnd"/>
      <w:r w:rsidRPr="00857D09">
        <w:rPr>
          <w:rFonts w:ascii="Century" w:hAnsi="Century"/>
        </w:rPr>
        <w:t xml:space="preserve"> dada, </w:t>
      </w:r>
      <w:proofErr w:type="spellStart"/>
      <w:r w:rsidRPr="00857D09">
        <w:rPr>
          <w:rFonts w:ascii="Century" w:hAnsi="Century"/>
        </w:rPr>
        <w:t>batuk</w:t>
      </w:r>
      <w:proofErr w:type="spellEnd"/>
      <w:r w:rsidRPr="00857D09">
        <w:rPr>
          <w:rFonts w:ascii="Century" w:hAnsi="Century"/>
        </w:rPr>
        <w:t xml:space="preserve"> </w:t>
      </w:r>
      <w:proofErr w:type="spellStart"/>
      <w:r w:rsidRPr="00857D09">
        <w:rPr>
          <w:rFonts w:ascii="Century" w:hAnsi="Century"/>
        </w:rPr>
        <w:t>berdarah</w:t>
      </w:r>
      <w:proofErr w:type="spellEnd"/>
      <w:r w:rsidRPr="00857D09">
        <w:rPr>
          <w:rFonts w:ascii="Century" w:hAnsi="Century"/>
        </w:rPr>
        <w:t xml:space="preserve">, </w:t>
      </w:r>
      <w:proofErr w:type="spellStart"/>
      <w:r w:rsidRPr="00857D09">
        <w:rPr>
          <w:rFonts w:ascii="Century" w:hAnsi="Century"/>
        </w:rPr>
        <w:t>serta</w:t>
      </w:r>
      <w:proofErr w:type="spellEnd"/>
      <w:r w:rsidRPr="00857D09">
        <w:rPr>
          <w:rFonts w:ascii="Century" w:hAnsi="Century"/>
        </w:rPr>
        <w:t xml:space="preserve"> </w:t>
      </w:r>
      <w:proofErr w:type="spellStart"/>
      <w:r w:rsidRPr="00857D09">
        <w:rPr>
          <w:rFonts w:ascii="Century" w:hAnsi="Century"/>
        </w:rPr>
        <w:t>penurunan</w:t>
      </w:r>
      <w:proofErr w:type="spellEnd"/>
      <w:r w:rsidRPr="00857D09">
        <w:rPr>
          <w:rFonts w:ascii="Century" w:hAnsi="Century"/>
        </w:rPr>
        <w:t xml:space="preserve"> </w:t>
      </w:r>
      <w:proofErr w:type="spellStart"/>
      <w:r w:rsidRPr="00857D09">
        <w:rPr>
          <w:rFonts w:ascii="Century" w:hAnsi="Century"/>
        </w:rPr>
        <w:t>berat</w:t>
      </w:r>
      <w:proofErr w:type="spellEnd"/>
      <w:r w:rsidRPr="00857D09">
        <w:rPr>
          <w:rFonts w:ascii="Century" w:hAnsi="Century"/>
        </w:rPr>
        <w:t xml:space="preserve"> badan yang </w:t>
      </w:r>
      <w:proofErr w:type="spellStart"/>
      <w:r w:rsidRPr="00857D09">
        <w:rPr>
          <w:rFonts w:ascii="Century" w:hAnsi="Century"/>
        </w:rPr>
        <w:t>drastis</w:t>
      </w:r>
      <w:proofErr w:type="spellEnd"/>
      <w:r w:rsidRPr="00857D09">
        <w:rPr>
          <w:rFonts w:ascii="Century" w:hAnsi="Century"/>
        </w:rPr>
        <w:t xml:space="preserve">. </w:t>
      </w:r>
      <w:proofErr w:type="spellStart"/>
      <w:r w:rsidRPr="00857D09">
        <w:rPr>
          <w:rFonts w:ascii="Century" w:hAnsi="Century"/>
        </w:rPr>
        <w:t>Individu</w:t>
      </w:r>
      <w:proofErr w:type="spellEnd"/>
      <w:r w:rsidRPr="00857D09">
        <w:rPr>
          <w:rFonts w:ascii="Century" w:hAnsi="Century"/>
        </w:rPr>
        <w:t xml:space="preserve"> </w:t>
      </w:r>
      <w:proofErr w:type="spellStart"/>
      <w:r w:rsidRPr="00857D09">
        <w:rPr>
          <w:rFonts w:ascii="Century" w:hAnsi="Century"/>
        </w:rPr>
        <w:t>dengan</w:t>
      </w:r>
      <w:proofErr w:type="spellEnd"/>
      <w:r w:rsidRPr="00857D09">
        <w:rPr>
          <w:rFonts w:ascii="Century" w:hAnsi="Century"/>
        </w:rPr>
        <w:t xml:space="preserve"> </w:t>
      </w:r>
      <w:proofErr w:type="spellStart"/>
      <w:r w:rsidRPr="00857D09">
        <w:rPr>
          <w:rFonts w:ascii="Century" w:hAnsi="Century"/>
        </w:rPr>
        <w:t>sistem</w:t>
      </w:r>
      <w:proofErr w:type="spellEnd"/>
      <w:r w:rsidRPr="00857D09">
        <w:rPr>
          <w:rFonts w:ascii="Century" w:hAnsi="Century"/>
        </w:rPr>
        <w:t xml:space="preserve"> </w:t>
      </w:r>
      <w:proofErr w:type="spellStart"/>
      <w:r w:rsidRPr="00857D09">
        <w:rPr>
          <w:rFonts w:ascii="Century" w:hAnsi="Century"/>
        </w:rPr>
        <w:t>imun</w:t>
      </w:r>
      <w:proofErr w:type="spellEnd"/>
      <w:r w:rsidRPr="00857D09">
        <w:rPr>
          <w:rFonts w:ascii="Century" w:hAnsi="Century"/>
        </w:rPr>
        <w:t xml:space="preserve"> yang </w:t>
      </w:r>
      <w:proofErr w:type="spellStart"/>
      <w:r w:rsidRPr="00857D09">
        <w:rPr>
          <w:rFonts w:ascii="Century" w:hAnsi="Century"/>
        </w:rPr>
        <w:t>lemah</w:t>
      </w:r>
      <w:proofErr w:type="spellEnd"/>
      <w:r w:rsidRPr="00857D09">
        <w:rPr>
          <w:rFonts w:ascii="Century" w:hAnsi="Century"/>
        </w:rPr>
        <w:t xml:space="preserve">, </w:t>
      </w:r>
      <w:proofErr w:type="spellStart"/>
      <w:r w:rsidRPr="00857D09">
        <w:rPr>
          <w:rFonts w:ascii="Century" w:hAnsi="Century"/>
        </w:rPr>
        <w:t>seperti</w:t>
      </w:r>
      <w:proofErr w:type="spellEnd"/>
      <w:r w:rsidRPr="00857D09">
        <w:rPr>
          <w:rFonts w:ascii="Century" w:hAnsi="Century"/>
        </w:rPr>
        <w:t xml:space="preserve"> </w:t>
      </w:r>
      <w:proofErr w:type="spellStart"/>
      <w:r w:rsidRPr="00857D09">
        <w:rPr>
          <w:rFonts w:ascii="Century" w:hAnsi="Century"/>
        </w:rPr>
        <w:t>penderita</w:t>
      </w:r>
      <w:proofErr w:type="spellEnd"/>
      <w:r w:rsidRPr="00857D09">
        <w:rPr>
          <w:rFonts w:ascii="Century" w:hAnsi="Century"/>
        </w:rPr>
        <w:t xml:space="preserve"> HIV </w:t>
      </w:r>
      <w:proofErr w:type="spellStart"/>
      <w:r w:rsidRPr="00857D09">
        <w:rPr>
          <w:rFonts w:ascii="Century" w:hAnsi="Century"/>
        </w:rPr>
        <w:t>atau</w:t>
      </w:r>
      <w:proofErr w:type="spellEnd"/>
      <w:r w:rsidRPr="00857D09">
        <w:rPr>
          <w:rFonts w:ascii="Century" w:hAnsi="Century"/>
        </w:rPr>
        <w:t xml:space="preserve"> diabetes, </w:t>
      </w:r>
      <w:proofErr w:type="spellStart"/>
      <w:r w:rsidRPr="00857D09">
        <w:rPr>
          <w:rFonts w:ascii="Century" w:hAnsi="Century"/>
        </w:rPr>
        <w:t>berisiko</w:t>
      </w:r>
      <w:proofErr w:type="spellEnd"/>
      <w:r w:rsidRPr="00857D09">
        <w:rPr>
          <w:rFonts w:ascii="Century" w:hAnsi="Century"/>
        </w:rPr>
        <w:t xml:space="preserve"> </w:t>
      </w:r>
      <w:proofErr w:type="spellStart"/>
      <w:r w:rsidRPr="00857D09">
        <w:rPr>
          <w:rFonts w:ascii="Century" w:hAnsi="Century"/>
        </w:rPr>
        <w:t>lebih</w:t>
      </w:r>
      <w:proofErr w:type="spellEnd"/>
      <w:r w:rsidRPr="00857D09">
        <w:rPr>
          <w:rFonts w:ascii="Century" w:hAnsi="Century"/>
        </w:rPr>
        <w:t xml:space="preserve"> </w:t>
      </w:r>
      <w:proofErr w:type="spellStart"/>
      <w:r w:rsidRPr="00857D09">
        <w:rPr>
          <w:rFonts w:ascii="Century" w:hAnsi="Century"/>
        </w:rPr>
        <w:t>tinggi</w:t>
      </w:r>
      <w:proofErr w:type="spellEnd"/>
      <w:r w:rsidRPr="00857D09">
        <w:rPr>
          <w:rFonts w:ascii="Century" w:hAnsi="Century"/>
        </w:rPr>
        <w:t xml:space="preserve"> </w:t>
      </w:r>
      <w:proofErr w:type="spellStart"/>
      <w:r w:rsidRPr="00857D09">
        <w:rPr>
          <w:rFonts w:ascii="Century" w:hAnsi="Century"/>
        </w:rPr>
        <w:t>untuk</w:t>
      </w:r>
      <w:proofErr w:type="spellEnd"/>
      <w:r w:rsidRPr="00857D09">
        <w:rPr>
          <w:rFonts w:ascii="Century" w:hAnsi="Century"/>
        </w:rPr>
        <w:t xml:space="preserve"> </w:t>
      </w:r>
      <w:proofErr w:type="spellStart"/>
      <w:r w:rsidRPr="00857D09">
        <w:rPr>
          <w:rFonts w:ascii="Century" w:hAnsi="Century"/>
        </w:rPr>
        <w:t>mengembangkan</w:t>
      </w:r>
      <w:proofErr w:type="spellEnd"/>
      <w:r w:rsidRPr="00857D09">
        <w:rPr>
          <w:rFonts w:ascii="Century" w:hAnsi="Century"/>
        </w:rPr>
        <w:t xml:space="preserve"> </w:t>
      </w:r>
      <w:proofErr w:type="spellStart"/>
      <w:r w:rsidRPr="00857D09">
        <w:rPr>
          <w:rFonts w:ascii="Century" w:hAnsi="Century"/>
        </w:rPr>
        <w:t>bentuk</w:t>
      </w:r>
      <w:proofErr w:type="spellEnd"/>
      <w:r w:rsidRPr="00857D09">
        <w:rPr>
          <w:rFonts w:ascii="Century" w:hAnsi="Century"/>
        </w:rPr>
        <w:t xml:space="preserve"> </w:t>
      </w:r>
      <w:proofErr w:type="spellStart"/>
      <w:r w:rsidRPr="00857D09">
        <w:rPr>
          <w:rFonts w:ascii="Century" w:hAnsi="Century"/>
        </w:rPr>
        <w:t>aktif</w:t>
      </w:r>
      <w:proofErr w:type="spellEnd"/>
      <w:r w:rsidRPr="00857D09">
        <w:rPr>
          <w:rFonts w:ascii="Century" w:hAnsi="Century"/>
        </w:rPr>
        <w:t xml:space="preserve"> </w:t>
      </w:r>
      <w:proofErr w:type="spellStart"/>
      <w:r w:rsidRPr="00857D09">
        <w:rPr>
          <w:rFonts w:ascii="Century" w:hAnsi="Century"/>
        </w:rPr>
        <w:t>dari</w:t>
      </w:r>
      <w:proofErr w:type="spellEnd"/>
      <w:r w:rsidRPr="00857D09">
        <w:rPr>
          <w:rFonts w:ascii="Century" w:hAnsi="Century"/>
        </w:rPr>
        <w:t xml:space="preserve"> </w:t>
      </w:r>
      <w:proofErr w:type="spellStart"/>
      <w:r w:rsidRPr="00857D09">
        <w:rPr>
          <w:rFonts w:ascii="Century" w:hAnsi="Century"/>
        </w:rPr>
        <w:t>penyakit</w:t>
      </w:r>
      <w:proofErr w:type="spellEnd"/>
      <w:r w:rsidRPr="00857D09">
        <w:rPr>
          <w:rFonts w:ascii="Century" w:hAnsi="Century"/>
        </w:rPr>
        <w:t xml:space="preserve"> </w:t>
      </w:r>
      <w:proofErr w:type="spellStart"/>
      <w:r w:rsidRPr="00857D09">
        <w:rPr>
          <w:rFonts w:ascii="Century" w:hAnsi="Century"/>
        </w:rPr>
        <w:t>ini</w:t>
      </w:r>
      <w:proofErr w:type="spellEnd"/>
      <w:r w:rsidRPr="00857D09">
        <w:rPr>
          <w:rFonts w:ascii="Century" w:hAnsi="Century"/>
        </w:rPr>
        <w:t xml:space="preserve"> </w:t>
      </w:r>
      <w:r w:rsidRPr="00857D09">
        <w:rPr>
          <w:rFonts w:ascii="Century" w:hAnsi="Century"/>
        </w:rPr>
        <w:fldChar w:fldCharType="begin" w:fldLock="1"/>
      </w:r>
      <w:r w:rsidR="00C4473A">
        <w:rPr>
          <w:rFonts w:ascii="Century" w:hAnsi="Century"/>
        </w:rPr>
        <w:instrText>ADDIN CSL_CITATION {"citationItems":[{"id":"ITEM-1","itemData":{"abstract":"… Hasil penelitian di Kampala Uganda diperoleh hasil bahwa prevalensi TB BTA (+) pada kontak serumah sebesar 6%. Rendahnya permintaan pemeriksaan dahak … Global Tuberculosis Report 2014.http://www. who.int/tb/publications/ factsheet_global.pdf (diakses 11 April 2017 …","author":[{"dropping-particle":"","family":"Darmawati","given":"S","non-dropping-particle":"","parse-names":false,"suffix":""},{"dropping-particle":"","family":"Prastiyanto","given":"M E","non-dropping-particle":"","parse-names":false,"suffix":""},{"dropping-particle":"","family":"Listiyanti","given":"Apriliya","non-dropping-particle":"","parse-names":false,"suffix":""}],"container-title":"Proceeding of The …","id":"ITEM-1","issued":{"date-parts":[["2018"]]},"page":"322-328","title":"Suspect TB di Sekitar Tempat Tinggal Penderita TB Paru di Sambiroto Semarang","type":"article-journal"},"uris":["http://www.mendeley.com/documents/?uuid=dbbad961-db9c-458a-8a2b-2dac8e053b3a"]}],"mendeley":{"formattedCitation":"(Darmawati et al., 2018)","plainTextFormattedCitation":"(Darmawati et al., 2018)","previouslyFormattedCitation":"(Darmawati et al., 2018)"},"properties":{"noteIndex":0},"schema":"https://github.com/citation-style-language/schema/raw/master/csl-citation.json"}</w:instrText>
      </w:r>
      <w:r w:rsidRPr="00857D09">
        <w:rPr>
          <w:rFonts w:ascii="Century" w:hAnsi="Century"/>
        </w:rPr>
        <w:fldChar w:fldCharType="separate"/>
      </w:r>
      <w:r w:rsidR="00C4473A" w:rsidRPr="00C4473A">
        <w:rPr>
          <w:rFonts w:ascii="Century" w:hAnsi="Century"/>
          <w:noProof/>
        </w:rPr>
        <w:t>(Darmawati et al., 2018)</w:t>
      </w:r>
      <w:r w:rsidRPr="00857D09">
        <w:rPr>
          <w:rFonts w:ascii="Century" w:hAnsi="Century"/>
        </w:rPr>
        <w:fldChar w:fldCharType="end"/>
      </w:r>
    </w:p>
    <w:p w14:paraId="256133FB" w14:textId="77777777" w:rsidR="002407B8" w:rsidRPr="00857D09" w:rsidRDefault="002407B8" w:rsidP="002407B8">
      <w:pPr>
        <w:ind w:firstLine="720"/>
        <w:jc w:val="both"/>
        <w:rPr>
          <w:rFonts w:ascii="Century" w:hAnsi="Century"/>
        </w:rPr>
      </w:pPr>
      <w:proofErr w:type="spellStart"/>
      <w:r w:rsidRPr="00857D09">
        <w:rPr>
          <w:rFonts w:ascii="Century" w:hAnsi="Century"/>
        </w:rPr>
        <w:t>Meskipun</w:t>
      </w:r>
      <w:proofErr w:type="spellEnd"/>
      <w:r w:rsidRPr="00857D09">
        <w:rPr>
          <w:rFonts w:ascii="Century" w:hAnsi="Century"/>
        </w:rPr>
        <w:t xml:space="preserve"> </w:t>
      </w:r>
      <w:proofErr w:type="spellStart"/>
      <w:r w:rsidRPr="00857D09">
        <w:rPr>
          <w:rFonts w:ascii="Century" w:hAnsi="Century"/>
        </w:rPr>
        <w:t>terdapat</w:t>
      </w:r>
      <w:proofErr w:type="spellEnd"/>
      <w:r w:rsidRPr="00857D09">
        <w:rPr>
          <w:rFonts w:ascii="Century" w:hAnsi="Century"/>
        </w:rPr>
        <w:t xml:space="preserve"> </w:t>
      </w:r>
      <w:proofErr w:type="spellStart"/>
      <w:r w:rsidRPr="00857D09">
        <w:rPr>
          <w:rFonts w:ascii="Century" w:hAnsi="Century"/>
        </w:rPr>
        <w:t>pengobatan</w:t>
      </w:r>
      <w:proofErr w:type="spellEnd"/>
      <w:r w:rsidRPr="00857D09">
        <w:rPr>
          <w:rFonts w:ascii="Century" w:hAnsi="Century"/>
        </w:rPr>
        <w:t xml:space="preserve"> yang </w:t>
      </w:r>
      <w:proofErr w:type="spellStart"/>
      <w:r w:rsidRPr="00857D09">
        <w:rPr>
          <w:rFonts w:ascii="Century" w:hAnsi="Century"/>
        </w:rPr>
        <w:t>efektif</w:t>
      </w:r>
      <w:proofErr w:type="spellEnd"/>
      <w:r w:rsidRPr="00857D09">
        <w:rPr>
          <w:rFonts w:ascii="Century" w:hAnsi="Century"/>
        </w:rPr>
        <w:t xml:space="preserve">, stigma </w:t>
      </w:r>
      <w:proofErr w:type="spellStart"/>
      <w:r w:rsidRPr="00857D09">
        <w:rPr>
          <w:rFonts w:ascii="Century" w:hAnsi="Century"/>
        </w:rPr>
        <w:t>sosial</w:t>
      </w:r>
      <w:proofErr w:type="spellEnd"/>
      <w:r w:rsidRPr="00857D09">
        <w:rPr>
          <w:rFonts w:ascii="Century" w:hAnsi="Century"/>
        </w:rPr>
        <w:t xml:space="preserve"> dan </w:t>
      </w:r>
      <w:proofErr w:type="spellStart"/>
      <w:r w:rsidRPr="00857D09">
        <w:rPr>
          <w:rFonts w:ascii="Century" w:hAnsi="Century"/>
        </w:rPr>
        <w:t>kesalahpahaman</w:t>
      </w:r>
      <w:proofErr w:type="spellEnd"/>
      <w:r w:rsidRPr="00857D09">
        <w:rPr>
          <w:rFonts w:ascii="Century" w:hAnsi="Century"/>
        </w:rPr>
        <w:t xml:space="preserve"> </w:t>
      </w:r>
      <w:proofErr w:type="spellStart"/>
      <w:r w:rsidRPr="00857D09">
        <w:rPr>
          <w:rFonts w:ascii="Century" w:hAnsi="Century"/>
        </w:rPr>
        <w:t>mengenai</w:t>
      </w:r>
      <w:proofErr w:type="spellEnd"/>
      <w:r w:rsidRPr="00857D09">
        <w:rPr>
          <w:rFonts w:ascii="Century" w:hAnsi="Century"/>
        </w:rPr>
        <w:t xml:space="preserve"> </w:t>
      </w:r>
      <w:proofErr w:type="spellStart"/>
      <w:r w:rsidRPr="00857D09">
        <w:rPr>
          <w:rFonts w:ascii="Century" w:hAnsi="Century"/>
        </w:rPr>
        <w:t>tuberkulosis</w:t>
      </w:r>
      <w:proofErr w:type="spellEnd"/>
      <w:r w:rsidRPr="00857D09">
        <w:rPr>
          <w:rFonts w:ascii="Century" w:hAnsi="Century"/>
        </w:rPr>
        <w:t xml:space="preserve"> </w:t>
      </w:r>
      <w:proofErr w:type="spellStart"/>
      <w:r w:rsidRPr="00857D09">
        <w:rPr>
          <w:rFonts w:ascii="Century" w:hAnsi="Century"/>
        </w:rPr>
        <w:t>sering</w:t>
      </w:r>
      <w:proofErr w:type="spellEnd"/>
      <w:r w:rsidRPr="00857D09">
        <w:rPr>
          <w:rFonts w:ascii="Century" w:hAnsi="Century"/>
        </w:rPr>
        <w:t xml:space="preserve"> </w:t>
      </w:r>
      <w:proofErr w:type="spellStart"/>
      <w:r w:rsidRPr="00857D09">
        <w:rPr>
          <w:rFonts w:ascii="Century" w:hAnsi="Century"/>
        </w:rPr>
        <w:t>menghalangi</w:t>
      </w:r>
      <w:proofErr w:type="spellEnd"/>
      <w:r w:rsidRPr="00857D09">
        <w:rPr>
          <w:rFonts w:ascii="Century" w:hAnsi="Century"/>
        </w:rPr>
        <w:t xml:space="preserve"> </w:t>
      </w:r>
      <w:proofErr w:type="spellStart"/>
      <w:r w:rsidRPr="00857D09">
        <w:rPr>
          <w:rFonts w:ascii="Century" w:hAnsi="Century"/>
        </w:rPr>
        <w:t>individu</w:t>
      </w:r>
      <w:proofErr w:type="spellEnd"/>
      <w:r w:rsidRPr="00857D09">
        <w:rPr>
          <w:rFonts w:ascii="Century" w:hAnsi="Century"/>
        </w:rPr>
        <w:t xml:space="preserve"> </w:t>
      </w:r>
      <w:proofErr w:type="spellStart"/>
      <w:r w:rsidRPr="00857D09">
        <w:rPr>
          <w:rFonts w:ascii="Century" w:hAnsi="Century"/>
        </w:rPr>
        <w:t>untuk</w:t>
      </w:r>
      <w:proofErr w:type="spellEnd"/>
      <w:r w:rsidRPr="00857D09">
        <w:rPr>
          <w:rFonts w:ascii="Century" w:hAnsi="Century"/>
        </w:rPr>
        <w:t xml:space="preserve"> </w:t>
      </w:r>
      <w:proofErr w:type="spellStart"/>
      <w:r w:rsidRPr="00857D09">
        <w:rPr>
          <w:rFonts w:ascii="Century" w:hAnsi="Century"/>
        </w:rPr>
        <w:t>mendapatkan</w:t>
      </w:r>
      <w:proofErr w:type="spellEnd"/>
      <w:r w:rsidRPr="00857D09">
        <w:rPr>
          <w:rFonts w:ascii="Century" w:hAnsi="Century"/>
        </w:rPr>
        <w:t xml:space="preserve"> </w:t>
      </w:r>
      <w:proofErr w:type="spellStart"/>
      <w:r w:rsidRPr="00857D09">
        <w:rPr>
          <w:rFonts w:ascii="Century" w:hAnsi="Century"/>
        </w:rPr>
        <w:t>bantuan</w:t>
      </w:r>
      <w:proofErr w:type="spellEnd"/>
      <w:r w:rsidRPr="00857D09">
        <w:rPr>
          <w:rFonts w:ascii="Century" w:hAnsi="Century"/>
        </w:rPr>
        <w:t xml:space="preserve"> yang </w:t>
      </w:r>
      <w:proofErr w:type="spellStart"/>
      <w:r w:rsidRPr="00857D09">
        <w:rPr>
          <w:rFonts w:ascii="Century" w:hAnsi="Century"/>
        </w:rPr>
        <w:t>diperlukan</w:t>
      </w:r>
      <w:proofErr w:type="spellEnd"/>
      <w:r w:rsidRPr="00857D09">
        <w:rPr>
          <w:rFonts w:ascii="Century" w:hAnsi="Century"/>
        </w:rPr>
        <w:t xml:space="preserve">. Kementerian Kesehatan Malaysia </w:t>
      </w:r>
      <w:proofErr w:type="spellStart"/>
      <w:r w:rsidRPr="00857D09">
        <w:rPr>
          <w:rFonts w:ascii="Century" w:hAnsi="Century"/>
        </w:rPr>
        <w:t>menekankan</w:t>
      </w:r>
      <w:proofErr w:type="spellEnd"/>
      <w:r w:rsidRPr="00857D09">
        <w:rPr>
          <w:rFonts w:ascii="Century" w:hAnsi="Century"/>
        </w:rPr>
        <w:t xml:space="preserve"> </w:t>
      </w:r>
      <w:proofErr w:type="spellStart"/>
      <w:r w:rsidRPr="00857D09">
        <w:rPr>
          <w:rFonts w:ascii="Century" w:hAnsi="Century"/>
        </w:rPr>
        <w:t>perlunya</w:t>
      </w:r>
      <w:proofErr w:type="spellEnd"/>
      <w:r w:rsidRPr="00857D09">
        <w:rPr>
          <w:rFonts w:ascii="Century" w:hAnsi="Century"/>
        </w:rPr>
        <w:t xml:space="preserve"> </w:t>
      </w:r>
      <w:proofErr w:type="spellStart"/>
      <w:r w:rsidRPr="00857D09">
        <w:rPr>
          <w:rFonts w:ascii="Century" w:hAnsi="Century"/>
        </w:rPr>
        <w:t>skrining</w:t>
      </w:r>
      <w:proofErr w:type="spellEnd"/>
      <w:r w:rsidRPr="00857D09">
        <w:rPr>
          <w:rFonts w:ascii="Century" w:hAnsi="Century"/>
        </w:rPr>
        <w:t xml:space="preserve"> </w:t>
      </w:r>
      <w:proofErr w:type="spellStart"/>
      <w:r w:rsidRPr="00857D09">
        <w:rPr>
          <w:rFonts w:ascii="Century" w:hAnsi="Century"/>
        </w:rPr>
        <w:t>awal</w:t>
      </w:r>
      <w:proofErr w:type="spellEnd"/>
      <w:r w:rsidRPr="00857D09">
        <w:rPr>
          <w:rFonts w:ascii="Century" w:hAnsi="Century"/>
        </w:rPr>
        <w:t xml:space="preserve"> dan </w:t>
      </w:r>
      <w:proofErr w:type="spellStart"/>
      <w:r w:rsidRPr="00857D09">
        <w:rPr>
          <w:rFonts w:ascii="Century" w:hAnsi="Century"/>
        </w:rPr>
        <w:t>kepatuhan</w:t>
      </w:r>
      <w:proofErr w:type="spellEnd"/>
      <w:r w:rsidRPr="00857D09">
        <w:rPr>
          <w:rFonts w:ascii="Century" w:hAnsi="Century"/>
        </w:rPr>
        <w:t xml:space="preserve"> </w:t>
      </w:r>
      <w:proofErr w:type="spellStart"/>
      <w:r w:rsidRPr="00857D09">
        <w:rPr>
          <w:rFonts w:ascii="Century" w:hAnsi="Century"/>
        </w:rPr>
        <w:t>terhadap</w:t>
      </w:r>
      <w:proofErr w:type="spellEnd"/>
      <w:r w:rsidRPr="00857D09">
        <w:rPr>
          <w:rFonts w:ascii="Century" w:hAnsi="Century"/>
        </w:rPr>
        <w:t xml:space="preserve"> </w:t>
      </w:r>
      <w:proofErr w:type="spellStart"/>
      <w:r w:rsidRPr="00857D09">
        <w:rPr>
          <w:rFonts w:ascii="Century" w:hAnsi="Century"/>
        </w:rPr>
        <w:t>pengobatan</w:t>
      </w:r>
      <w:proofErr w:type="spellEnd"/>
      <w:r w:rsidRPr="00857D09">
        <w:rPr>
          <w:rFonts w:ascii="Century" w:hAnsi="Century"/>
        </w:rPr>
        <w:t xml:space="preserve"> agar </w:t>
      </w:r>
      <w:proofErr w:type="spellStart"/>
      <w:r w:rsidRPr="00857D09">
        <w:rPr>
          <w:rFonts w:ascii="Century" w:hAnsi="Century"/>
        </w:rPr>
        <w:t>tidak</w:t>
      </w:r>
      <w:proofErr w:type="spellEnd"/>
      <w:r w:rsidRPr="00857D09">
        <w:rPr>
          <w:rFonts w:ascii="Century" w:hAnsi="Century"/>
        </w:rPr>
        <w:t xml:space="preserve"> </w:t>
      </w:r>
      <w:proofErr w:type="spellStart"/>
      <w:r w:rsidRPr="00857D09">
        <w:rPr>
          <w:rFonts w:ascii="Century" w:hAnsi="Century"/>
        </w:rPr>
        <w:t>terjadi</w:t>
      </w:r>
      <w:proofErr w:type="spellEnd"/>
      <w:r w:rsidRPr="00857D09">
        <w:rPr>
          <w:rFonts w:ascii="Century" w:hAnsi="Century"/>
        </w:rPr>
        <w:t xml:space="preserve"> </w:t>
      </w:r>
      <w:proofErr w:type="spellStart"/>
      <w:r w:rsidRPr="00857D09">
        <w:rPr>
          <w:rFonts w:ascii="Century" w:hAnsi="Century"/>
        </w:rPr>
        <w:t>komplikasi</w:t>
      </w:r>
      <w:proofErr w:type="spellEnd"/>
      <w:r w:rsidRPr="00857D09">
        <w:rPr>
          <w:rFonts w:ascii="Century" w:hAnsi="Century"/>
        </w:rPr>
        <w:t xml:space="preserve"> yang </w:t>
      </w:r>
      <w:proofErr w:type="spellStart"/>
      <w:r w:rsidRPr="00857D09">
        <w:rPr>
          <w:rFonts w:ascii="Century" w:hAnsi="Century"/>
        </w:rPr>
        <w:t>lebih</w:t>
      </w:r>
      <w:proofErr w:type="spellEnd"/>
      <w:r w:rsidRPr="00857D09">
        <w:rPr>
          <w:rFonts w:ascii="Century" w:hAnsi="Century"/>
        </w:rPr>
        <w:t xml:space="preserve"> </w:t>
      </w:r>
      <w:proofErr w:type="spellStart"/>
      <w:r w:rsidRPr="00857D09">
        <w:rPr>
          <w:rFonts w:ascii="Century" w:hAnsi="Century"/>
        </w:rPr>
        <w:t>serius</w:t>
      </w:r>
      <w:proofErr w:type="spellEnd"/>
      <w:r w:rsidRPr="00857D09">
        <w:rPr>
          <w:rFonts w:ascii="Century" w:hAnsi="Century"/>
        </w:rPr>
        <w:t xml:space="preserve">. Selain </w:t>
      </w:r>
      <w:proofErr w:type="spellStart"/>
      <w:r w:rsidRPr="00857D09">
        <w:rPr>
          <w:rFonts w:ascii="Century" w:hAnsi="Century"/>
        </w:rPr>
        <w:t>itu</w:t>
      </w:r>
      <w:proofErr w:type="spellEnd"/>
      <w:r w:rsidRPr="00857D09">
        <w:rPr>
          <w:rFonts w:ascii="Century" w:hAnsi="Century"/>
        </w:rPr>
        <w:t xml:space="preserve">, </w:t>
      </w:r>
      <w:proofErr w:type="spellStart"/>
      <w:r w:rsidRPr="00857D09">
        <w:rPr>
          <w:rFonts w:ascii="Century" w:hAnsi="Century"/>
        </w:rPr>
        <w:t>undang-undang</w:t>
      </w:r>
      <w:proofErr w:type="spellEnd"/>
      <w:r w:rsidRPr="00857D09">
        <w:rPr>
          <w:rFonts w:ascii="Century" w:hAnsi="Century"/>
        </w:rPr>
        <w:t xml:space="preserve"> juga </w:t>
      </w:r>
      <w:proofErr w:type="spellStart"/>
      <w:r w:rsidRPr="00857D09">
        <w:rPr>
          <w:rFonts w:ascii="Century" w:hAnsi="Century"/>
        </w:rPr>
        <w:t>diberlakukan</w:t>
      </w:r>
      <w:proofErr w:type="spellEnd"/>
      <w:r w:rsidRPr="00857D09">
        <w:rPr>
          <w:rFonts w:ascii="Century" w:hAnsi="Century"/>
        </w:rPr>
        <w:t xml:space="preserve"> </w:t>
      </w:r>
      <w:proofErr w:type="spellStart"/>
      <w:r w:rsidRPr="00857D09">
        <w:rPr>
          <w:rFonts w:ascii="Century" w:hAnsi="Century"/>
        </w:rPr>
        <w:t>untuk</w:t>
      </w:r>
      <w:proofErr w:type="spellEnd"/>
      <w:r w:rsidRPr="00857D09">
        <w:rPr>
          <w:rFonts w:ascii="Century" w:hAnsi="Century"/>
        </w:rPr>
        <w:t xml:space="preserve"> </w:t>
      </w:r>
      <w:proofErr w:type="spellStart"/>
      <w:r w:rsidRPr="00857D09">
        <w:rPr>
          <w:rFonts w:ascii="Century" w:hAnsi="Century"/>
        </w:rPr>
        <w:t>memastikan</w:t>
      </w:r>
      <w:proofErr w:type="spellEnd"/>
      <w:r w:rsidRPr="00857D09">
        <w:rPr>
          <w:rFonts w:ascii="Century" w:hAnsi="Century"/>
        </w:rPr>
        <w:t xml:space="preserve"> </w:t>
      </w:r>
      <w:proofErr w:type="spellStart"/>
      <w:r w:rsidRPr="00857D09">
        <w:rPr>
          <w:rFonts w:ascii="Century" w:hAnsi="Century"/>
        </w:rPr>
        <w:t>pasien</w:t>
      </w:r>
      <w:proofErr w:type="spellEnd"/>
      <w:r w:rsidRPr="00857D09">
        <w:rPr>
          <w:rFonts w:ascii="Century" w:hAnsi="Century"/>
        </w:rPr>
        <w:t xml:space="preserve"> </w:t>
      </w:r>
      <w:proofErr w:type="spellStart"/>
      <w:r w:rsidRPr="00857D09">
        <w:rPr>
          <w:rFonts w:ascii="Century" w:hAnsi="Century"/>
        </w:rPr>
        <w:t>mematuhi</w:t>
      </w:r>
      <w:proofErr w:type="spellEnd"/>
      <w:r w:rsidRPr="00857D09">
        <w:rPr>
          <w:rFonts w:ascii="Century" w:hAnsi="Century"/>
        </w:rPr>
        <w:t xml:space="preserve"> </w:t>
      </w:r>
      <w:proofErr w:type="spellStart"/>
      <w:r w:rsidRPr="00857D09">
        <w:rPr>
          <w:rFonts w:ascii="Century" w:hAnsi="Century"/>
        </w:rPr>
        <w:t>jadwal</w:t>
      </w:r>
      <w:proofErr w:type="spellEnd"/>
      <w:r w:rsidRPr="00857D09">
        <w:rPr>
          <w:rFonts w:ascii="Century" w:hAnsi="Century"/>
        </w:rPr>
        <w:t xml:space="preserve"> </w:t>
      </w:r>
      <w:proofErr w:type="spellStart"/>
      <w:r w:rsidRPr="00857D09">
        <w:rPr>
          <w:rFonts w:ascii="Century" w:hAnsi="Century"/>
        </w:rPr>
        <w:t>pengobatan</w:t>
      </w:r>
      <w:proofErr w:type="spellEnd"/>
      <w:r w:rsidRPr="00857D09">
        <w:rPr>
          <w:rFonts w:ascii="Century" w:hAnsi="Century"/>
        </w:rPr>
        <w:t xml:space="preserve"> </w:t>
      </w:r>
      <w:proofErr w:type="spellStart"/>
      <w:r w:rsidRPr="00857D09">
        <w:rPr>
          <w:rFonts w:ascii="Century" w:hAnsi="Century"/>
        </w:rPr>
        <w:t>mereka</w:t>
      </w:r>
      <w:proofErr w:type="spellEnd"/>
      <w:r w:rsidRPr="00857D09">
        <w:rPr>
          <w:rFonts w:ascii="Century" w:hAnsi="Century"/>
        </w:rPr>
        <w:t xml:space="preserve"> (</w:t>
      </w:r>
      <w:proofErr w:type="spellStart"/>
      <w:r w:rsidRPr="00857D09">
        <w:rPr>
          <w:rFonts w:ascii="Century" w:hAnsi="Century"/>
          <w:noProof/>
        </w:rPr>
        <w:t>Setyorini</w:t>
      </w:r>
      <w:proofErr w:type="spellEnd"/>
      <w:r w:rsidRPr="00857D09">
        <w:rPr>
          <w:rFonts w:ascii="Century" w:hAnsi="Century"/>
          <w:noProof/>
        </w:rPr>
        <w:t xml:space="preserve"> and Ahdiyat, 2023)</w:t>
      </w:r>
      <w:r w:rsidRPr="00857D09">
        <w:rPr>
          <w:rFonts w:ascii="Century" w:hAnsi="Century"/>
        </w:rPr>
        <w:t xml:space="preserve">. </w:t>
      </w:r>
      <w:proofErr w:type="spellStart"/>
      <w:r w:rsidRPr="00857D09">
        <w:rPr>
          <w:rFonts w:ascii="Century" w:hAnsi="Century"/>
        </w:rPr>
        <w:t>Dengan</w:t>
      </w:r>
      <w:proofErr w:type="spellEnd"/>
      <w:r w:rsidRPr="00857D09">
        <w:rPr>
          <w:rFonts w:ascii="Century" w:hAnsi="Century"/>
        </w:rPr>
        <w:t xml:space="preserve"> </w:t>
      </w:r>
      <w:proofErr w:type="spellStart"/>
      <w:r w:rsidRPr="00857D09">
        <w:rPr>
          <w:rFonts w:ascii="Century" w:hAnsi="Century"/>
        </w:rPr>
        <w:t>peningkatan</w:t>
      </w:r>
      <w:proofErr w:type="spellEnd"/>
      <w:r w:rsidRPr="00857D09">
        <w:rPr>
          <w:rFonts w:ascii="Century" w:hAnsi="Century"/>
        </w:rPr>
        <w:t xml:space="preserve"> </w:t>
      </w:r>
      <w:proofErr w:type="spellStart"/>
      <w:r w:rsidRPr="00857D09">
        <w:rPr>
          <w:rFonts w:ascii="Century" w:hAnsi="Century"/>
        </w:rPr>
        <w:t>kasus</w:t>
      </w:r>
      <w:proofErr w:type="spellEnd"/>
      <w:r w:rsidRPr="00857D09">
        <w:rPr>
          <w:rFonts w:ascii="Century" w:hAnsi="Century"/>
        </w:rPr>
        <w:t xml:space="preserve"> dan </w:t>
      </w:r>
      <w:proofErr w:type="spellStart"/>
      <w:r w:rsidRPr="00857D09">
        <w:rPr>
          <w:rFonts w:ascii="Century" w:hAnsi="Century"/>
        </w:rPr>
        <w:t>kematian</w:t>
      </w:r>
      <w:proofErr w:type="spellEnd"/>
      <w:r w:rsidRPr="00857D09">
        <w:rPr>
          <w:rFonts w:ascii="Century" w:hAnsi="Century"/>
        </w:rPr>
        <w:t xml:space="preserve"> </w:t>
      </w:r>
      <w:proofErr w:type="spellStart"/>
      <w:r w:rsidRPr="00857D09">
        <w:rPr>
          <w:rFonts w:ascii="Century" w:hAnsi="Century"/>
        </w:rPr>
        <w:t>akibat</w:t>
      </w:r>
      <w:proofErr w:type="spellEnd"/>
      <w:r w:rsidRPr="00857D09">
        <w:rPr>
          <w:rFonts w:ascii="Century" w:hAnsi="Century"/>
        </w:rPr>
        <w:t xml:space="preserve"> </w:t>
      </w:r>
      <w:proofErr w:type="spellStart"/>
      <w:r w:rsidRPr="00857D09">
        <w:rPr>
          <w:rFonts w:ascii="Century" w:hAnsi="Century"/>
        </w:rPr>
        <w:t>tuberkulosis</w:t>
      </w:r>
      <w:proofErr w:type="spellEnd"/>
      <w:r w:rsidRPr="00857D09">
        <w:rPr>
          <w:rFonts w:ascii="Century" w:hAnsi="Century"/>
        </w:rPr>
        <w:t xml:space="preserve"> di Malaysia, sangat </w:t>
      </w:r>
      <w:proofErr w:type="spellStart"/>
      <w:r w:rsidRPr="00857D09">
        <w:rPr>
          <w:rFonts w:ascii="Century" w:hAnsi="Century"/>
        </w:rPr>
        <w:t>penting</w:t>
      </w:r>
      <w:proofErr w:type="spellEnd"/>
      <w:r w:rsidRPr="00857D09">
        <w:rPr>
          <w:rFonts w:ascii="Century" w:hAnsi="Century"/>
        </w:rPr>
        <w:t xml:space="preserve"> </w:t>
      </w:r>
      <w:proofErr w:type="spellStart"/>
      <w:r w:rsidRPr="00857D09">
        <w:rPr>
          <w:rFonts w:ascii="Century" w:hAnsi="Century"/>
        </w:rPr>
        <w:t>bagi</w:t>
      </w:r>
      <w:proofErr w:type="spellEnd"/>
      <w:r w:rsidRPr="00857D09">
        <w:rPr>
          <w:rFonts w:ascii="Century" w:hAnsi="Century"/>
        </w:rPr>
        <w:t xml:space="preserve"> </w:t>
      </w:r>
      <w:proofErr w:type="spellStart"/>
      <w:r w:rsidRPr="00857D09">
        <w:rPr>
          <w:rFonts w:ascii="Century" w:hAnsi="Century"/>
        </w:rPr>
        <w:t>semua</w:t>
      </w:r>
      <w:proofErr w:type="spellEnd"/>
      <w:r w:rsidRPr="00857D09">
        <w:rPr>
          <w:rFonts w:ascii="Century" w:hAnsi="Century"/>
        </w:rPr>
        <w:t xml:space="preserve"> </w:t>
      </w:r>
      <w:proofErr w:type="spellStart"/>
      <w:r w:rsidRPr="00857D09">
        <w:rPr>
          <w:rFonts w:ascii="Century" w:hAnsi="Century"/>
        </w:rPr>
        <w:t>pihak</w:t>
      </w:r>
      <w:proofErr w:type="spellEnd"/>
      <w:r w:rsidRPr="00857D09">
        <w:rPr>
          <w:rFonts w:ascii="Century" w:hAnsi="Century"/>
        </w:rPr>
        <w:t xml:space="preserve"> </w:t>
      </w:r>
      <w:proofErr w:type="spellStart"/>
      <w:r w:rsidRPr="00857D09">
        <w:rPr>
          <w:rFonts w:ascii="Century" w:hAnsi="Century"/>
        </w:rPr>
        <w:t>untuk</w:t>
      </w:r>
      <w:proofErr w:type="spellEnd"/>
      <w:r w:rsidRPr="00857D09">
        <w:rPr>
          <w:rFonts w:ascii="Century" w:hAnsi="Century"/>
        </w:rPr>
        <w:t xml:space="preserve"> </w:t>
      </w:r>
      <w:proofErr w:type="spellStart"/>
      <w:r w:rsidRPr="00857D09">
        <w:rPr>
          <w:rFonts w:ascii="Century" w:hAnsi="Century"/>
        </w:rPr>
        <w:t>bekerja</w:t>
      </w:r>
      <w:proofErr w:type="spellEnd"/>
      <w:r w:rsidRPr="00857D09">
        <w:rPr>
          <w:rFonts w:ascii="Century" w:hAnsi="Century"/>
        </w:rPr>
        <w:t xml:space="preserve"> </w:t>
      </w:r>
      <w:proofErr w:type="spellStart"/>
      <w:r w:rsidRPr="00857D09">
        <w:rPr>
          <w:rFonts w:ascii="Century" w:hAnsi="Century"/>
        </w:rPr>
        <w:t>sama</w:t>
      </w:r>
      <w:proofErr w:type="spellEnd"/>
      <w:r w:rsidRPr="00857D09">
        <w:rPr>
          <w:rFonts w:ascii="Century" w:hAnsi="Century"/>
        </w:rPr>
        <w:t xml:space="preserve"> </w:t>
      </w:r>
      <w:proofErr w:type="spellStart"/>
      <w:r w:rsidRPr="00857D09">
        <w:rPr>
          <w:rFonts w:ascii="Century" w:hAnsi="Century"/>
        </w:rPr>
        <w:t>dalam</w:t>
      </w:r>
      <w:proofErr w:type="spellEnd"/>
      <w:r w:rsidRPr="00857D09">
        <w:rPr>
          <w:rFonts w:ascii="Century" w:hAnsi="Century"/>
        </w:rPr>
        <w:t xml:space="preserve"> </w:t>
      </w:r>
      <w:proofErr w:type="spellStart"/>
      <w:r w:rsidRPr="00857D09">
        <w:rPr>
          <w:rFonts w:ascii="Century" w:hAnsi="Century"/>
        </w:rPr>
        <w:t>meningkatkan</w:t>
      </w:r>
      <w:proofErr w:type="spellEnd"/>
      <w:r w:rsidRPr="00857D09">
        <w:rPr>
          <w:rFonts w:ascii="Century" w:hAnsi="Century"/>
        </w:rPr>
        <w:t xml:space="preserve"> </w:t>
      </w:r>
      <w:proofErr w:type="spellStart"/>
      <w:r w:rsidRPr="00857D09">
        <w:rPr>
          <w:rFonts w:ascii="Century" w:hAnsi="Century"/>
        </w:rPr>
        <w:t>kesadaran</w:t>
      </w:r>
      <w:proofErr w:type="spellEnd"/>
      <w:r w:rsidRPr="00857D09">
        <w:rPr>
          <w:rFonts w:ascii="Century" w:hAnsi="Century"/>
        </w:rPr>
        <w:t xml:space="preserve"> </w:t>
      </w:r>
      <w:proofErr w:type="spellStart"/>
      <w:r w:rsidRPr="00857D09">
        <w:rPr>
          <w:rFonts w:ascii="Century" w:hAnsi="Century"/>
        </w:rPr>
        <w:t>tentang</w:t>
      </w:r>
      <w:proofErr w:type="spellEnd"/>
      <w:r w:rsidRPr="00857D09">
        <w:rPr>
          <w:rFonts w:ascii="Century" w:hAnsi="Century"/>
        </w:rPr>
        <w:t xml:space="preserve"> </w:t>
      </w:r>
      <w:proofErr w:type="spellStart"/>
      <w:r w:rsidRPr="00857D09">
        <w:rPr>
          <w:rFonts w:ascii="Century" w:hAnsi="Century"/>
        </w:rPr>
        <w:t>penyakit</w:t>
      </w:r>
      <w:proofErr w:type="spellEnd"/>
      <w:r w:rsidRPr="00857D09">
        <w:rPr>
          <w:rFonts w:ascii="Century" w:hAnsi="Century"/>
        </w:rPr>
        <w:t xml:space="preserve"> </w:t>
      </w:r>
      <w:proofErr w:type="spellStart"/>
      <w:r w:rsidRPr="00857D09">
        <w:rPr>
          <w:rFonts w:ascii="Century" w:hAnsi="Century"/>
        </w:rPr>
        <w:t>ini</w:t>
      </w:r>
      <w:proofErr w:type="spellEnd"/>
      <w:r w:rsidRPr="00857D09">
        <w:rPr>
          <w:rFonts w:ascii="Century" w:hAnsi="Century"/>
        </w:rPr>
        <w:t xml:space="preserve">. </w:t>
      </w:r>
      <w:proofErr w:type="spellStart"/>
      <w:r w:rsidRPr="00857D09">
        <w:rPr>
          <w:rFonts w:ascii="Century" w:hAnsi="Century"/>
        </w:rPr>
        <w:t>Melalui</w:t>
      </w:r>
      <w:proofErr w:type="spellEnd"/>
      <w:r w:rsidRPr="00857D09">
        <w:rPr>
          <w:rFonts w:ascii="Century" w:hAnsi="Century"/>
        </w:rPr>
        <w:t xml:space="preserve"> </w:t>
      </w:r>
      <w:proofErr w:type="spellStart"/>
      <w:r w:rsidRPr="00857D09">
        <w:rPr>
          <w:rFonts w:ascii="Century" w:hAnsi="Century"/>
        </w:rPr>
        <w:t>pendidikan</w:t>
      </w:r>
      <w:proofErr w:type="spellEnd"/>
      <w:r w:rsidRPr="00857D09">
        <w:rPr>
          <w:rFonts w:ascii="Century" w:hAnsi="Century"/>
        </w:rPr>
        <w:t xml:space="preserve"> dan </w:t>
      </w:r>
      <w:proofErr w:type="spellStart"/>
      <w:r w:rsidRPr="00857D09">
        <w:rPr>
          <w:rFonts w:ascii="Century" w:hAnsi="Century"/>
        </w:rPr>
        <w:t>akses</w:t>
      </w:r>
      <w:proofErr w:type="spellEnd"/>
      <w:r w:rsidRPr="00857D09">
        <w:rPr>
          <w:rFonts w:ascii="Century" w:hAnsi="Century"/>
        </w:rPr>
        <w:t xml:space="preserve"> </w:t>
      </w:r>
      <w:proofErr w:type="spellStart"/>
      <w:r w:rsidRPr="00857D09">
        <w:rPr>
          <w:rFonts w:ascii="Century" w:hAnsi="Century"/>
        </w:rPr>
        <w:t>kepada</w:t>
      </w:r>
      <w:proofErr w:type="spellEnd"/>
      <w:r w:rsidRPr="00857D09">
        <w:rPr>
          <w:rFonts w:ascii="Century" w:hAnsi="Century"/>
        </w:rPr>
        <w:t xml:space="preserve"> </w:t>
      </w:r>
      <w:proofErr w:type="spellStart"/>
      <w:r w:rsidRPr="00857D09">
        <w:rPr>
          <w:rFonts w:ascii="Century" w:hAnsi="Century"/>
        </w:rPr>
        <w:t>pengobatan</w:t>
      </w:r>
      <w:proofErr w:type="spellEnd"/>
      <w:r w:rsidRPr="00857D09">
        <w:rPr>
          <w:rFonts w:ascii="Century" w:hAnsi="Century"/>
        </w:rPr>
        <w:t xml:space="preserve"> yang </w:t>
      </w:r>
      <w:proofErr w:type="spellStart"/>
      <w:r w:rsidRPr="00857D09">
        <w:rPr>
          <w:rFonts w:ascii="Century" w:hAnsi="Century"/>
        </w:rPr>
        <w:t>tepat</w:t>
      </w:r>
      <w:proofErr w:type="spellEnd"/>
      <w:r w:rsidRPr="00857D09">
        <w:rPr>
          <w:rFonts w:ascii="Century" w:hAnsi="Century"/>
        </w:rPr>
        <w:t xml:space="preserve">, Malaysia </w:t>
      </w:r>
      <w:proofErr w:type="spellStart"/>
      <w:r w:rsidRPr="00857D09">
        <w:rPr>
          <w:rFonts w:ascii="Century" w:hAnsi="Century"/>
        </w:rPr>
        <w:t>memiliki</w:t>
      </w:r>
      <w:proofErr w:type="spellEnd"/>
      <w:r w:rsidRPr="00857D09">
        <w:rPr>
          <w:rFonts w:ascii="Century" w:hAnsi="Century"/>
        </w:rPr>
        <w:t xml:space="preserve"> </w:t>
      </w:r>
      <w:proofErr w:type="spellStart"/>
      <w:r w:rsidRPr="00857D09">
        <w:rPr>
          <w:rFonts w:ascii="Century" w:hAnsi="Century"/>
        </w:rPr>
        <w:t>potensi</w:t>
      </w:r>
      <w:proofErr w:type="spellEnd"/>
      <w:r w:rsidRPr="00857D09">
        <w:rPr>
          <w:rFonts w:ascii="Century" w:hAnsi="Century"/>
        </w:rPr>
        <w:t xml:space="preserve"> </w:t>
      </w:r>
      <w:proofErr w:type="spellStart"/>
      <w:r w:rsidRPr="00857D09">
        <w:rPr>
          <w:rFonts w:ascii="Century" w:hAnsi="Century"/>
        </w:rPr>
        <w:t>untuk</w:t>
      </w:r>
      <w:proofErr w:type="spellEnd"/>
      <w:r w:rsidRPr="00857D09">
        <w:rPr>
          <w:rFonts w:ascii="Century" w:hAnsi="Century"/>
        </w:rPr>
        <w:t xml:space="preserve"> </w:t>
      </w:r>
      <w:proofErr w:type="spellStart"/>
      <w:r w:rsidRPr="00857D09">
        <w:rPr>
          <w:rFonts w:ascii="Century" w:hAnsi="Century"/>
        </w:rPr>
        <w:t>mengurangi</w:t>
      </w:r>
      <w:proofErr w:type="spellEnd"/>
      <w:r w:rsidRPr="00857D09">
        <w:rPr>
          <w:rFonts w:ascii="Century" w:hAnsi="Century"/>
        </w:rPr>
        <w:t xml:space="preserve"> </w:t>
      </w:r>
      <w:proofErr w:type="spellStart"/>
      <w:r w:rsidRPr="00857D09">
        <w:rPr>
          <w:rFonts w:ascii="Century" w:hAnsi="Century"/>
        </w:rPr>
        <w:t>beban</w:t>
      </w:r>
      <w:proofErr w:type="spellEnd"/>
      <w:r w:rsidRPr="00857D09">
        <w:rPr>
          <w:rFonts w:ascii="Century" w:hAnsi="Century"/>
        </w:rPr>
        <w:t xml:space="preserve"> </w:t>
      </w:r>
      <w:proofErr w:type="spellStart"/>
      <w:r w:rsidRPr="00857D09">
        <w:rPr>
          <w:rFonts w:ascii="Century" w:hAnsi="Century"/>
        </w:rPr>
        <w:t>tuberkulosis</w:t>
      </w:r>
      <w:proofErr w:type="spellEnd"/>
      <w:r w:rsidRPr="00857D09">
        <w:rPr>
          <w:rFonts w:ascii="Century" w:hAnsi="Century"/>
        </w:rPr>
        <w:t xml:space="preserve"> dan </w:t>
      </w:r>
      <w:proofErr w:type="spellStart"/>
      <w:r w:rsidRPr="00857D09">
        <w:rPr>
          <w:rFonts w:ascii="Century" w:hAnsi="Century"/>
        </w:rPr>
        <w:t>mencapai</w:t>
      </w:r>
      <w:proofErr w:type="spellEnd"/>
      <w:r w:rsidRPr="00857D09">
        <w:rPr>
          <w:rFonts w:ascii="Century" w:hAnsi="Century"/>
        </w:rPr>
        <w:t xml:space="preserve"> </w:t>
      </w:r>
      <w:proofErr w:type="spellStart"/>
      <w:r w:rsidRPr="00857D09">
        <w:rPr>
          <w:rFonts w:ascii="Century" w:hAnsi="Century"/>
        </w:rPr>
        <w:t>tujuan</w:t>
      </w:r>
      <w:proofErr w:type="spellEnd"/>
      <w:r w:rsidRPr="00857D09">
        <w:rPr>
          <w:rFonts w:ascii="Century" w:hAnsi="Century"/>
        </w:rPr>
        <w:t xml:space="preserve"> </w:t>
      </w:r>
      <w:proofErr w:type="spellStart"/>
      <w:r w:rsidRPr="00857D09">
        <w:rPr>
          <w:rFonts w:ascii="Century" w:hAnsi="Century"/>
        </w:rPr>
        <w:t>untuk</w:t>
      </w:r>
      <w:proofErr w:type="spellEnd"/>
      <w:r w:rsidRPr="00857D09">
        <w:rPr>
          <w:rFonts w:ascii="Century" w:hAnsi="Century"/>
        </w:rPr>
        <w:t xml:space="preserve"> </w:t>
      </w:r>
      <w:proofErr w:type="spellStart"/>
      <w:r w:rsidRPr="00857D09">
        <w:rPr>
          <w:rFonts w:ascii="Century" w:hAnsi="Century"/>
        </w:rPr>
        <w:t>mengakhiri</w:t>
      </w:r>
      <w:proofErr w:type="spellEnd"/>
      <w:r w:rsidRPr="00857D09">
        <w:rPr>
          <w:rFonts w:ascii="Century" w:hAnsi="Century"/>
        </w:rPr>
        <w:t xml:space="preserve"> </w:t>
      </w:r>
      <w:proofErr w:type="spellStart"/>
      <w:r w:rsidRPr="00857D09">
        <w:rPr>
          <w:rFonts w:ascii="Century" w:hAnsi="Century"/>
        </w:rPr>
        <w:t>penyakit</w:t>
      </w:r>
      <w:proofErr w:type="spellEnd"/>
      <w:r w:rsidRPr="00857D09">
        <w:rPr>
          <w:rFonts w:ascii="Century" w:hAnsi="Century"/>
        </w:rPr>
        <w:t xml:space="preserve"> </w:t>
      </w:r>
      <w:proofErr w:type="spellStart"/>
      <w:r w:rsidRPr="00857D09">
        <w:rPr>
          <w:rFonts w:ascii="Century" w:hAnsi="Century"/>
        </w:rPr>
        <w:t>ini</w:t>
      </w:r>
      <w:proofErr w:type="spellEnd"/>
      <w:r w:rsidRPr="00857D09">
        <w:rPr>
          <w:rFonts w:ascii="Century" w:hAnsi="Century"/>
        </w:rPr>
        <w:t xml:space="preserve"> pada </w:t>
      </w:r>
      <w:proofErr w:type="spellStart"/>
      <w:r w:rsidRPr="00857D09">
        <w:rPr>
          <w:rFonts w:ascii="Century" w:hAnsi="Century"/>
        </w:rPr>
        <w:t>tahun</w:t>
      </w:r>
      <w:proofErr w:type="spellEnd"/>
      <w:r w:rsidRPr="00857D09">
        <w:rPr>
          <w:rFonts w:ascii="Century" w:hAnsi="Century"/>
        </w:rPr>
        <w:t xml:space="preserve"> 2035 </w:t>
      </w:r>
      <w:r w:rsidRPr="00857D09">
        <w:rPr>
          <w:rFonts w:ascii="Century" w:hAnsi="Century"/>
        </w:rPr>
        <w:fldChar w:fldCharType="begin" w:fldLock="1"/>
      </w:r>
      <w:r w:rsidRPr="00857D09">
        <w:rPr>
          <w:rFonts w:ascii="Century" w:hAnsi="Century"/>
        </w:rPr>
        <w:instrText>ADDIN CSL_CITATION {"citationItems":[{"id":"ITEM-1","itemData":{"author":[{"dropping-particle":"","family":"Worldlifeexpectancy","given":"","non-dropping-particle":"","parse-names":false,"suffix":""}],"container-title":"world Health rankings","id":"ITEM-1","issued":{"date-parts":[["2023"]]},"page":"7-9","title":"Malaysia: Tuberculosis","type":"webpage"},"uris":["http://www.mendeley.com/documents/?uuid=75bf7f70-1afe-4dd3-8c29-009903b3458b"]}],"mendeley":{"formattedCitation":"(Worldlifeexpectancy, 2023)","plainTextFormattedCitation":"(Worldlifeexpectancy, 2023)","previouslyFormattedCitation":"(Worldlifeexpectancy, 2023)"},"properties":{"noteIndex":0},"schema":"https://github.com/citation-style-language/schema/raw/master/csl-citation.json"}</w:instrText>
      </w:r>
      <w:r w:rsidRPr="00857D09">
        <w:rPr>
          <w:rFonts w:ascii="Century" w:hAnsi="Century"/>
        </w:rPr>
        <w:fldChar w:fldCharType="separate"/>
      </w:r>
      <w:r w:rsidRPr="00857D09">
        <w:rPr>
          <w:rFonts w:ascii="Century" w:hAnsi="Century"/>
          <w:noProof/>
        </w:rPr>
        <w:t>(Worldlifeexpectancy, 2023)</w:t>
      </w:r>
      <w:r w:rsidRPr="00857D09">
        <w:rPr>
          <w:rFonts w:ascii="Century" w:hAnsi="Century"/>
        </w:rPr>
        <w:fldChar w:fldCharType="end"/>
      </w:r>
    </w:p>
    <w:p w14:paraId="1D13EBD1" w14:textId="1D6BBD6E" w:rsidR="002407B8" w:rsidRPr="00857D09" w:rsidRDefault="002407B8" w:rsidP="002407B8">
      <w:pPr>
        <w:ind w:firstLine="720"/>
        <w:jc w:val="both"/>
        <w:rPr>
          <w:rFonts w:ascii="Century" w:hAnsi="Century"/>
        </w:rPr>
      </w:pPr>
      <w:proofErr w:type="spellStart"/>
      <w:r w:rsidRPr="00857D09">
        <w:rPr>
          <w:rFonts w:ascii="Century" w:hAnsi="Century"/>
        </w:rPr>
        <w:t>Penyebaran</w:t>
      </w:r>
      <w:proofErr w:type="spellEnd"/>
      <w:r w:rsidRPr="00857D09">
        <w:rPr>
          <w:rFonts w:ascii="Century" w:hAnsi="Century"/>
        </w:rPr>
        <w:t xml:space="preserve"> TBC </w:t>
      </w:r>
      <w:proofErr w:type="spellStart"/>
      <w:r w:rsidRPr="00857D09">
        <w:rPr>
          <w:rFonts w:ascii="Century" w:hAnsi="Century"/>
        </w:rPr>
        <w:t>umumnya</w:t>
      </w:r>
      <w:proofErr w:type="spellEnd"/>
      <w:r w:rsidRPr="00857D09">
        <w:rPr>
          <w:rFonts w:ascii="Century" w:hAnsi="Century"/>
        </w:rPr>
        <w:t xml:space="preserve"> </w:t>
      </w:r>
      <w:proofErr w:type="spellStart"/>
      <w:r w:rsidRPr="00857D09">
        <w:rPr>
          <w:rFonts w:ascii="Century" w:hAnsi="Century"/>
        </w:rPr>
        <w:t>terjadi</w:t>
      </w:r>
      <w:proofErr w:type="spellEnd"/>
      <w:r w:rsidRPr="00857D09">
        <w:rPr>
          <w:rFonts w:ascii="Century" w:hAnsi="Century"/>
        </w:rPr>
        <w:t xml:space="preserve"> </w:t>
      </w:r>
      <w:proofErr w:type="spellStart"/>
      <w:r w:rsidRPr="00857D09">
        <w:rPr>
          <w:rFonts w:ascii="Century" w:hAnsi="Century"/>
        </w:rPr>
        <w:t>ketika</w:t>
      </w:r>
      <w:proofErr w:type="spellEnd"/>
      <w:r w:rsidRPr="00857D09">
        <w:rPr>
          <w:rFonts w:ascii="Century" w:hAnsi="Century"/>
        </w:rPr>
        <w:t xml:space="preserve"> </w:t>
      </w:r>
      <w:proofErr w:type="spellStart"/>
      <w:r w:rsidRPr="00857D09">
        <w:rPr>
          <w:rFonts w:ascii="Century" w:hAnsi="Century"/>
        </w:rPr>
        <w:t>seseorang</w:t>
      </w:r>
      <w:proofErr w:type="spellEnd"/>
      <w:r w:rsidRPr="00857D09">
        <w:rPr>
          <w:rFonts w:ascii="Century" w:hAnsi="Century"/>
        </w:rPr>
        <w:t xml:space="preserve"> yang </w:t>
      </w:r>
      <w:proofErr w:type="spellStart"/>
      <w:r w:rsidRPr="00857D09">
        <w:rPr>
          <w:rFonts w:ascii="Century" w:hAnsi="Century"/>
        </w:rPr>
        <w:t>terinfeksi</w:t>
      </w:r>
      <w:proofErr w:type="spellEnd"/>
      <w:r w:rsidRPr="00857D09">
        <w:rPr>
          <w:rFonts w:ascii="Century" w:hAnsi="Century"/>
        </w:rPr>
        <w:t xml:space="preserve"> </w:t>
      </w:r>
      <w:proofErr w:type="spellStart"/>
      <w:r w:rsidRPr="00857D09">
        <w:rPr>
          <w:rFonts w:ascii="Century" w:hAnsi="Century"/>
        </w:rPr>
        <w:t>batuk</w:t>
      </w:r>
      <w:proofErr w:type="spellEnd"/>
      <w:r w:rsidRPr="00857D09">
        <w:rPr>
          <w:rFonts w:ascii="Century" w:hAnsi="Century"/>
        </w:rPr>
        <w:t xml:space="preserve">, </w:t>
      </w:r>
      <w:proofErr w:type="spellStart"/>
      <w:r w:rsidRPr="00857D09">
        <w:rPr>
          <w:rFonts w:ascii="Century" w:hAnsi="Century"/>
        </w:rPr>
        <w:t>bersin</w:t>
      </w:r>
      <w:proofErr w:type="spellEnd"/>
      <w:r w:rsidRPr="00857D09">
        <w:rPr>
          <w:rFonts w:ascii="Century" w:hAnsi="Century"/>
        </w:rPr>
        <w:t xml:space="preserve">, </w:t>
      </w:r>
      <w:proofErr w:type="spellStart"/>
      <w:r w:rsidRPr="00857D09">
        <w:rPr>
          <w:rFonts w:ascii="Century" w:hAnsi="Century"/>
        </w:rPr>
        <w:t>atau</w:t>
      </w:r>
      <w:proofErr w:type="spellEnd"/>
      <w:r w:rsidRPr="00857D09">
        <w:rPr>
          <w:rFonts w:ascii="Century" w:hAnsi="Century"/>
        </w:rPr>
        <w:t xml:space="preserve"> </w:t>
      </w:r>
      <w:proofErr w:type="spellStart"/>
      <w:r w:rsidRPr="00857D09">
        <w:rPr>
          <w:rFonts w:ascii="Century" w:hAnsi="Century"/>
        </w:rPr>
        <w:t>bahkan</w:t>
      </w:r>
      <w:proofErr w:type="spellEnd"/>
      <w:r w:rsidRPr="00857D09">
        <w:rPr>
          <w:rFonts w:ascii="Century" w:hAnsi="Century"/>
        </w:rPr>
        <w:t xml:space="preserve"> </w:t>
      </w:r>
      <w:proofErr w:type="spellStart"/>
      <w:r w:rsidRPr="00857D09">
        <w:rPr>
          <w:rFonts w:ascii="Century" w:hAnsi="Century"/>
        </w:rPr>
        <w:t>berbicara</w:t>
      </w:r>
      <w:proofErr w:type="spellEnd"/>
      <w:r w:rsidRPr="00857D09">
        <w:rPr>
          <w:rFonts w:ascii="Century" w:hAnsi="Century"/>
        </w:rPr>
        <w:t xml:space="preserve">. Dalam proses </w:t>
      </w:r>
      <w:proofErr w:type="spellStart"/>
      <w:r w:rsidRPr="00857D09">
        <w:rPr>
          <w:rFonts w:ascii="Century" w:hAnsi="Century"/>
        </w:rPr>
        <w:t>ini</w:t>
      </w:r>
      <w:proofErr w:type="spellEnd"/>
      <w:r w:rsidRPr="00857D09">
        <w:rPr>
          <w:rFonts w:ascii="Century" w:hAnsi="Century"/>
        </w:rPr>
        <w:t xml:space="preserve">, </w:t>
      </w:r>
      <w:proofErr w:type="spellStart"/>
      <w:r w:rsidRPr="00857D09">
        <w:rPr>
          <w:rFonts w:ascii="Century" w:hAnsi="Century"/>
        </w:rPr>
        <w:t>bakteri</w:t>
      </w:r>
      <w:proofErr w:type="spellEnd"/>
      <w:r w:rsidRPr="00857D09">
        <w:rPr>
          <w:rFonts w:ascii="Century" w:hAnsi="Century"/>
        </w:rPr>
        <w:t xml:space="preserve"> TBC </w:t>
      </w:r>
      <w:proofErr w:type="spellStart"/>
      <w:r w:rsidRPr="00857D09">
        <w:rPr>
          <w:rFonts w:ascii="Century" w:hAnsi="Century"/>
        </w:rPr>
        <w:t>dikeluarkan</w:t>
      </w:r>
      <w:proofErr w:type="spellEnd"/>
      <w:r w:rsidRPr="00857D09">
        <w:rPr>
          <w:rFonts w:ascii="Century" w:hAnsi="Century"/>
        </w:rPr>
        <w:t xml:space="preserve"> </w:t>
      </w:r>
      <w:proofErr w:type="spellStart"/>
      <w:r w:rsidRPr="00857D09">
        <w:rPr>
          <w:rFonts w:ascii="Century" w:hAnsi="Century"/>
        </w:rPr>
        <w:t>bersama</w:t>
      </w:r>
      <w:proofErr w:type="spellEnd"/>
      <w:r w:rsidRPr="00857D09">
        <w:rPr>
          <w:rFonts w:ascii="Century" w:hAnsi="Century"/>
        </w:rPr>
        <w:t xml:space="preserve"> </w:t>
      </w:r>
      <w:proofErr w:type="spellStart"/>
      <w:r w:rsidRPr="00857D09">
        <w:rPr>
          <w:rFonts w:ascii="Century" w:hAnsi="Century"/>
        </w:rPr>
        <w:t>dengan</w:t>
      </w:r>
      <w:proofErr w:type="spellEnd"/>
      <w:r w:rsidRPr="00857D09">
        <w:rPr>
          <w:rFonts w:ascii="Century" w:hAnsi="Century"/>
        </w:rPr>
        <w:t xml:space="preserve"> </w:t>
      </w:r>
      <w:proofErr w:type="spellStart"/>
      <w:r w:rsidRPr="00857D09">
        <w:rPr>
          <w:rFonts w:ascii="Century" w:hAnsi="Century"/>
        </w:rPr>
        <w:t>percikan</w:t>
      </w:r>
      <w:proofErr w:type="spellEnd"/>
      <w:r w:rsidRPr="00857D09">
        <w:rPr>
          <w:rFonts w:ascii="Century" w:hAnsi="Century"/>
        </w:rPr>
        <w:t xml:space="preserve"> </w:t>
      </w:r>
      <w:proofErr w:type="spellStart"/>
      <w:r w:rsidRPr="00857D09">
        <w:rPr>
          <w:rFonts w:ascii="Century" w:hAnsi="Century"/>
        </w:rPr>
        <w:t>dahak</w:t>
      </w:r>
      <w:proofErr w:type="spellEnd"/>
      <w:r w:rsidRPr="00857D09">
        <w:rPr>
          <w:rFonts w:ascii="Century" w:hAnsi="Century"/>
        </w:rPr>
        <w:t xml:space="preserve"> yang sangat </w:t>
      </w:r>
      <w:proofErr w:type="spellStart"/>
      <w:r w:rsidRPr="00857D09">
        <w:rPr>
          <w:rFonts w:ascii="Century" w:hAnsi="Century"/>
        </w:rPr>
        <w:t>kecil</w:t>
      </w:r>
      <w:proofErr w:type="spellEnd"/>
      <w:r w:rsidRPr="00857D09">
        <w:rPr>
          <w:rFonts w:ascii="Century" w:hAnsi="Century"/>
        </w:rPr>
        <w:t xml:space="preserve">, </w:t>
      </w:r>
      <w:proofErr w:type="spellStart"/>
      <w:r w:rsidRPr="00857D09">
        <w:rPr>
          <w:rFonts w:ascii="Century" w:hAnsi="Century"/>
        </w:rPr>
        <w:t>dikenal</w:t>
      </w:r>
      <w:proofErr w:type="spellEnd"/>
      <w:r w:rsidRPr="00857D09">
        <w:rPr>
          <w:rFonts w:ascii="Century" w:hAnsi="Century"/>
        </w:rPr>
        <w:t xml:space="preserve"> </w:t>
      </w:r>
      <w:proofErr w:type="spellStart"/>
      <w:r w:rsidRPr="00857D09">
        <w:rPr>
          <w:rFonts w:ascii="Century" w:hAnsi="Century"/>
        </w:rPr>
        <w:t>sebagai</w:t>
      </w:r>
      <w:proofErr w:type="spellEnd"/>
      <w:r w:rsidRPr="00857D09">
        <w:rPr>
          <w:rFonts w:ascii="Century" w:hAnsi="Century"/>
        </w:rPr>
        <w:t xml:space="preserve"> droplet nuclei, </w:t>
      </w:r>
      <w:proofErr w:type="spellStart"/>
      <w:r w:rsidRPr="00857D09">
        <w:rPr>
          <w:rFonts w:ascii="Century" w:hAnsi="Century"/>
        </w:rPr>
        <w:t>ke</w:t>
      </w:r>
      <w:proofErr w:type="spellEnd"/>
      <w:r w:rsidRPr="00857D09">
        <w:rPr>
          <w:rFonts w:ascii="Century" w:hAnsi="Century"/>
        </w:rPr>
        <w:t xml:space="preserve"> </w:t>
      </w:r>
      <w:proofErr w:type="spellStart"/>
      <w:r w:rsidRPr="00857D09">
        <w:rPr>
          <w:rFonts w:ascii="Century" w:hAnsi="Century"/>
        </w:rPr>
        <w:t>udara</w:t>
      </w:r>
      <w:proofErr w:type="spellEnd"/>
      <w:r w:rsidRPr="00857D09">
        <w:rPr>
          <w:rFonts w:ascii="Century" w:hAnsi="Century"/>
        </w:rPr>
        <w:t xml:space="preserve">. </w:t>
      </w:r>
      <w:proofErr w:type="spellStart"/>
      <w:r w:rsidRPr="00857D09">
        <w:rPr>
          <w:rFonts w:ascii="Century" w:hAnsi="Century"/>
        </w:rPr>
        <w:t>Sekali</w:t>
      </w:r>
      <w:proofErr w:type="spellEnd"/>
      <w:r w:rsidRPr="00857D09">
        <w:rPr>
          <w:rFonts w:ascii="Century" w:hAnsi="Century"/>
        </w:rPr>
        <w:t xml:space="preserve"> </w:t>
      </w:r>
      <w:proofErr w:type="spellStart"/>
      <w:r w:rsidRPr="00857D09">
        <w:rPr>
          <w:rFonts w:ascii="Century" w:hAnsi="Century"/>
        </w:rPr>
        <w:t>batuk</w:t>
      </w:r>
      <w:proofErr w:type="spellEnd"/>
      <w:r w:rsidRPr="00857D09">
        <w:rPr>
          <w:rFonts w:ascii="Century" w:hAnsi="Century"/>
        </w:rPr>
        <w:t xml:space="preserve">, </w:t>
      </w:r>
      <w:proofErr w:type="spellStart"/>
      <w:r w:rsidRPr="00857D09">
        <w:rPr>
          <w:rFonts w:ascii="Century" w:hAnsi="Century"/>
        </w:rPr>
        <w:t>seorang</w:t>
      </w:r>
      <w:proofErr w:type="spellEnd"/>
      <w:r w:rsidRPr="00857D09">
        <w:rPr>
          <w:rFonts w:ascii="Century" w:hAnsi="Century"/>
        </w:rPr>
        <w:t xml:space="preserve"> </w:t>
      </w:r>
      <w:proofErr w:type="spellStart"/>
      <w:r w:rsidRPr="00857D09">
        <w:rPr>
          <w:rFonts w:ascii="Century" w:hAnsi="Century"/>
        </w:rPr>
        <w:t>penderita</w:t>
      </w:r>
      <w:proofErr w:type="spellEnd"/>
      <w:r w:rsidRPr="00857D09">
        <w:rPr>
          <w:rFonts w:ascii="Century" w:hAnsi="Century"/>
        </w:rPr>
        <w:t xml:space="preserve"> TBC </w:t>
      </w:r>
      <w:proofErr w:type="spellStart"/>
      <w:r w:rsidRPr="00857D09">
        <w:rPr>
          <w:rFonts w:ascii="Century" w:hAnsi="Century"/>
        </w:rPr>
        <w:t>dapat</w:t>
      </w:r>
      <w:proofErr w:type="spellEnd"/>
      <w:r w:rsidRPr="00857D09">
        <w:rPr>
          <w:rFonts w:ascii="Century" w:hAnsi="Century"/>
        </w:rPr>
        <w:t xml:space="preserve"> </w:t>
      </w:r>
      <w:proofErr w:type="spellStart"/>
      <w:r w:rsidRPr="00857D09">
        <w:rPr>
          <w:rFonts w:ascii="Century" w:hAnsi="Century"/>
        </w:rPr>
        <w:t>menghasilkan</w:t>
      </w:r>
      <w:proofErr w:type="spellEnd"/>
      <w:r w:rsidRPr="00857D09">
        <w:rPr>
          <w:rFonts w:ascii="Century" w:hAnsi="Century"/>
        </w:rPr>
        <w:t xml:space="preserve"> </w:t>
      </w:r>
      <w:proofErr w:type="spellStart"/>
      <w:r w:rsidRPr="00857D09">
        <w:rPr>
          <w:rFonts w:ascii="Century" w:hAnsi="Century"/>
        </w:rPr>
        <w:t>sekitar</w:t>
      </w:r>
      <w:proofErr w:type="spellEnd"/>
      <w:r w:rsidRPr="00857D09">
        <w:rPr>
          <w:rFonts w:ascii="Century" w:hAnsi="Century"/>
        </w:rPr>
        <w:t xml:space="preserve"> 3.000 </w:t>
      </w:r>
      <w:proofErr w:type="spellStart"/>
      <w:r w:rsidRPr="00857D09">
        <w:rPr>
          <w:rFonts w:ascii="Century" w:hAnsi="Century"/>
        </w:rPr>
        <w:t>percikan</w:t>
      </w:r>
      <w:proofErr w:type="spellEnd"/>
      <w:r w:rsidRPr="00857D09">
        <w:rPr>
          <w:rFonts w:ascii="Century" w:hAnsi="Century"/>
        </w:rPr>
        <w:t xml:space="preserve"> </w:t>
      </w:r>
      <w:proofErr w:type="spellStart"/>
      <w:r w:rsidRPr="00857D09">
        <w:rPr>
          <w:rFonts w:ascii="Century" w:hAnsi="Century"/>
        </w:rPr>
        <w:t>dahak</w:t>
      </w:r>
      <w:proofErr w:type="spellEnd"/>
      <w:r w:rsidRPr="00857D09">
        <w:rPr>
          <w:rFonts w:ascii="Century" w:hAnsi="Century"/>
        </w:rPr>
        <w:t xml:space="preserve"> yang </w:t>
      </w:r>
      <w:proofErr w:type="spellStart"/>
      <w:r w:rsidRPr="00857D09">
        <w:rPr>
          <w:rFonts w:ascii="Century" w:hAnsi="Century"/>
        </w:rPr>
        <w:t>mengandung</w:t>
      </w:r>
      <w:proofErr w:type="spellEnd"/>
      <w:r w:rsidRPr="00857D09">
        <w:rPr>
          <w:rFonts w:ascii="Century" w:hAnsi="Century"/>
        </w:rPr>
        <w:t xml:space="preserve"> </w:t>
      </w:r>
      <w:proofErr w:type="spellStart"/>
      <w:r w:rsidRPr="00857D09">
        <w:rPr>
          <w:rFonts w:ascii="Century" w:hAnsi="Century"/>
        </w:rPr>
        <w:t>bakteri</w:t>
      </w:r>
      <w:proofErr w:type="spellEnd"/>
      <w:r w:rsidRPr="00857D09">
        <w:rPr>
          <w:rFonts w:ascii="Century" w:hAnsi="Century"/>
        </w:rPr>
        <w:t xml:space="preserve"> </w:t>
      </w:r>
      <w:r w:rsidRPr="00857D09">
        <w:rPr>
          <w:rFonts w:ascii="Century" w:hAnsi="Century"/>
        </w:rPr>
        <w:fldChar w:fldCharType="begin" w:fldLock="1"/>
      </w:r>
      <w:r w:rsidR="00C4473A">
        <w:rPr>
          <w:rFonts w:ascii="Century" w:hAnsi="Century"/>
        </w:rPr>
        <w:instrText>ADDIN CSL_CITATION {"citationItems":[{"id":"ITEM-1","itemData":{"abstract":"Penyakit Tuberculosis (TB) sampai saat ini merupakan masalah kesehatan masyarakat di dunia terutama di Indonesia. TB paru menduduki peringkat ke 2 sebagai penyebab utama kematian akibat penyakit menular setelah Human Immuno deficiency Virus (HIV). Penyakit Tuberkulosis paru mudah menyebar di udara ketika orang-orang yang sakit dengan Tuberkulosis paru melepaskan bakteri melalui mekanisme batuk. Penyebaran bakteri ini melalui percikan dahak atau droplet nuclei yang dilepaskan oleh penderita TBC melalui batuk, bersin atau berbicara secara berhadapan langsung. Peningkatan kasus TBC berhubungan dengan derajat Kesehatan dimsyarakat. Faktor paling besar yang mempengaruhi derajat kesehatan adalah faktor lingkungan dan perilaku masyarakat sendiri yang dapat merugikan Kesehatan. Faktor risiko penularan Tuberkulosis adalah faktor lingkungan dan faktor perilaku, faktor lingkungan meliputi ventilasi, kepadatan hunian, suhu, pencahayaan dan kelembaban. Sedangkan faktor perilaku meliputi kebiasaan merokok, meludah atau membuang dahak di sembarang tempat, batuk atau bersin tidak menutup mulut dan kebiasaan tidak membuka jendela. Melakukan batuk yang benar bukan saja dapat mengeluarkan sputum secara maksimal tetapi juga dapat menghemat energi sehingga tidak mudah lelah dan dapat mengeluarkan dahak secara maksimal. Selain dengan batuk efektif, terdapat beberapa cara dalam pengendalian penyakit Tuberculosis paru yaitu dengan membudayakan hidup bersih dan sehat dan membudayakan perilaku etika berbatuk. Etika berbatuk merupakan tata cara batuk yang benar dan efisien dengan caraa menutup hidung dan mulut dengan tissue atau lengan baju atau dengan menggunakan masker. Tujuan etika batuk untuk mencegaah perluasan penyebaran penyakit melalui udara (airbone ) khusus nya pada penyakit infeksius seperti TB","author":[{"dropping-particle":"","family":"Pramudaningsih","given":"Icca Narayani","non-dropping-particle":"","parse-names":false,"suffix":""},{"dropping-particle":"","family":"Cahyanti","given":"Luluk","non-dropping-particle":"","parse-names":false,"suffix":""},{"dropping-particle":"","family":"Yuliana","given":"Alvi Ratna","non-dropping-particle":"","parse-names":false,"suffix":""},{"dropping-particle":"","family":"Fitriana","given":"Vera","non-dropping-particle":"","parse-names":false,"suffix":""},{"dropping-particle":"","family":"Khamdannah","given":"Erlin Nur","non-dropping-particle":"","parse-names":false,"suffix":""},{"dropping-particle":"","family":"Fitriana","given":"Annisa Aisyatul","non-dropping-particle":"","parse-names":false,"suffix":""}],"container-title":"Jurnal Pengabdian Kesehatan","id":"ITEM-1","issue":"1","issued":{"date-parts":[["2023"]]},"page":"77-87","title":"Pencegahan Penularan TBC Melalui Implementasi Cekoran Bu Titik (Cegah Resiko Penularan Melalui Batuk Efektif dan Etika Batuk) pada Remaja di SMAN2 Kudus","type":"article-journal","volume":"6"},"uris":["http://www.mendeley.com/documents/?uuid=8143d61b-3c74-4780-bc09-f4e67bce3442"]}],"mendeley":{"formattedCitation":"(Pramudaningsih et al., 2023)","plainTextFormattedCitation":"(Pramudaningsih et al., 2023)","previouslyFormattedCitation":"(Pramudaningsih et al., 2023)"},"properties":{"noteIndex":0},"schema":"https://github.com/citation-style-language/schema/raw/master/csl-citation.json"}</w:instrText>
      </w:r>
      <w:r w:rsidRPr="00857D09">
        <w:rPr>
          <w:rFonts w:ascii="Century" w:hAnsi="Century"/>
        </w:rPr>
        <w:fldChar w:fldCharType="separate"/>
      </w:r>
      <w:r w:rsidR="00C4473A" w:rsidRPr="00C4473A">
        <w:rPr>
          <w:rFonts w:ascii="Century" w:hAnsi="Century"/>
          <w:noProof/>
        </w:rPr>
        <w:t>(Pramudaningsih et al., 2023)</w:t>
      </w:r>
      <w:r w:rsidRPr="00857D09">
        <w:rPr>
          <w:rFonts w:ascii="Century" w:hAnsi="Century"/>
        </w:rPr>
        <w:fldChar w:fldCharType="end"/>
      </w:r>
      <w:r w:rsidRPr="00857D09">
        <w:rPr>
          <w:rFonts w:ascii="Century" w:hAnsi="Century"/>
        </w:rPr>
        <w:t xml:space="preserve">. </w:t>
      </w:r>
      <w:proofErr w:type="spellStart"/>
      <w:r w:rsidRPr="00857D09">
        <w:rPr>
          <w:rFonts w:ascii="Century" w:hAnsi="Century"/>
        </w:rPr>
        <w:t>Penggunaan</w:t>
      </w:r>
      <w:proofErr w:type="spellEnd"/>
      <w:r w:rsidRPr="00857D09">
        <w:rPr>
          <w:rFonts w:ascii="Century" w:hAnsi="Century"/>
        </w:rPr>
        <w:t xml:space="preserve"> masker </w:t>
      </w:r>
      <w:proofErr w:type="spellStart"/>
      <w:r w:rsidRPr="00857D09">
        <w:rPr>
          <w:rFonts w:ascii="Century" w:hAnsi="Century"/>
        </w:rPr>
        <w:t>adalah</w:t>
      </w:r>
      <w:proofErr w:type="spellEnd"/>
      <w:r w:rsidRPr="00857D09">
        <w:rPr>
          <w:rFonts w:ascii="Century" w:hAnsi="Century"/>
        </w:rPr>
        <w:t xml:space="preserve"> salah </w:t>
      </w:r>
      <w:proofErr w:type="spellStart"/>
      <w:r w:rsidRPr="00857D09">
        <w:rPr>
          <w:rFonts w:ascii="Century" w:hAnsi="Century"/>
        </w:rPr>
        <w:t>satu</w:t>
      </w:r>
      <w:proofErr w:type="spellEnd"/>
      <w:r w:rsidRPr="00857D09">
        <w:rPr>
          <w:rFonts w:ascii="Century" w:hAnsi="Century"/>
        </w:rPr>
        <w:t xml:space="preserve"> </w:t>
      </w:r>
      <w:proofErr w:type="spellStart"/>
      <w:r w:rsidRPr="00857D09">
        <w:rPr>
          <w:rFonts w:ascii="Century" w:hAnsi="Century"/>
        </w:rPr>
        <w:t>upaya</w:t>
      </w:r>
      <w:proofErr w:type="spellEnd"/>
      <w:r w:rsidRPr="00857D09">
        <w:rPr>
          <w:rFonts w:ascii="Century" w:hAnsi="Century"/>
        </w:rPr>
        <w:t xml:space="preserve"> </w:t>
      </w:r>
      <w:proofErr w:type="spellStart"/>
      <w:r w:rsidRPr="00857D09">
        <w:rPr>
          <w:rFonts w:ascii="Century" w:hAnsi="Century"/>
        </w:rPr>
        <w:t>pencegahan</w:t>
      </w:r>
      <w:proofErr w:type="spellEnd"/>
      <w:r w:rsidRPr="00857D09">
        <w:rPr>
          <w:rFonts w:ascii="Century" w:hAnsi="Century"/>
        </w:rPr>
        <w:t xml:space="preserve"> </w:t>
      </w:r>
      <w:proofErr w:type="spellStart"/>
      <w:r w:rsidRPr="00857D09">
        <w:rPr>
          <w:rFonts w:ascii="Century" w:hAnsi="Century"/>
        </w:rPr>
        <w:t>penyebaran</w:t>
      </w:r>
      <w:proofErr w:type="spellEnd"/>
      <w:r w:rsidRPr="00857D09">
        <w:rPr>
          <w:rFonts w:ascii="Century" w:hAnsi="Century"/>
        </w:rPr>
        <w:t xml:space="preserve"> tuberculosis </w:t>
      </w:r>
      <w:r w:rsidRPr="00857D09">
        <w:rPr>
          <w:rFonts w:ascii="Century" w:hAnsi="Century"/>
        </w:rPr>
        <w:fldChar w:fldCharType="begin" w:fldLock="1"/>
      </w:r>
      <w:r w:rsidR="00C4473A">
        <w:rPr>
          <w:rFonts w:ascii="Century" w:hAnsi="Century"/>
        </w:rPr>
        <w:instrText>ADDIN CSL_CITATION {"citationItems":[{"id":"ITEM-1","itemData":{"DOI":"10.2147/PPA.S445632","ISSN":"1177889X","abstract":"Objective: The purpose of this study is to examine the effect of quality control circle (QCC) activities on increasing the mask-wearing compliance of hospitalized patients diagnosed with tuberculosis (TB) during external examinations. Methods: To assess the mask-wearing compliance of patients diagnosed with TB admitted to a ward in our hospital in 2019, who visited other departments, we conducted activities in accordance with the ten steps of the QCC. We outlined the causes of non-compliance and developed and implemented improvement plans. We compared the results obtained before and after the implementation of the QCC to assess the enhancement in patient compliance concerning wearing masks during external examinations, particularly among individuals diagnosed with pulmonary tuberculosis. Results: The compliance rate for mask-wearing during external examinations rose from an initial 32.61% (45/138) prior to the intervention to 83.71% (149/178) following the intervention. The difference between the two groups was statistically significant (χ2 = 85.635, P &lt; 0.001). The following countermeasures and implementation measures were formulated: (1) Increasing public health education and awareness; (2) Strengthening the training of nursing staff to enhance their knowledge; (3) Providing free surgical masks; (4) Establishing an effective monitoring system with the department of auxiliary examinations. Conclusion: QCC interventions were significantly effective in enhancing adherence to mask-wearing protocols during external examinations of hospitalized patients with tuberculosis. Such improvements contribute substantially to the mitigation of tuberculosis transmission within clinical and healthcare environments.","author":[{"dropping-particle":"","family":"Liu","given":"Wangmei","non-dropping-particle":"","parse-names":false,"suffix":""},{"dropping-particle":"","family":"Guo","given":"Jing","non-dropping-particle":"","parse-names":false,"suffix":""},{"dropping-particle":"","family":"Jiang","given":"Qiaomin","non-dropping-particle":"","parse-names":false,"suffix":""},{"dropping-particle":"","family":"Zhou","given":"Guangnao","non-dropping-particle":"","parse-names":false,"suffix":""},{"dropping-particle":"","family":"Dong","given":"Yanyu","non-dropping-particle":"","parse-names":false,"suffix":""},{"dropping-particle":"","family":"Xu","given":"Biqing","non-dropping-particle":"","parse-names":false,"suffix":""},{"dropping-particle":"","family":"Liu","given":"Zhongda","non-dropping-particle":"","parse-names":false,"suffix":""},{"dropping-particle":"","family":"Zhang","given":"Zunjing","non-dropping-particle":"","parse-names":false,"suffix":""},{"dropping-particle":"","family":"Liu","given":"Jianjun","non-dropping-particle":"","parse-names":false,"suffix":""}],"container-title":"Patient Preference and Adherence","id":"ITEM-1","issue":"January","issued":{"date-parts":[["2024"]]},"page":"227-237","title":"Quality Control Circle Practices to Improve Mask-Wearing Compliance by Patients Diagnosed with Tuberculosis During External Examinations","type":"article-journal","volume":"18"},"uris":["http://www.mendeley.com/documents/?uuid=2de5e852-d1c3-4be2-942c-fd134d9682f1"]}],"mendeley":{"formattedCitation":"(Liu et al., 2024)","plainTextFormattedCitation":"(Liu et al., 2024)","previouslyFormattedCitation":"(Liu et al., 2024)"},"properties":{"noteIndex":0},"schema":"https://github.com/citation-style-language/schema/raw/master/csl-citation.json"}</w:instrText>
      </w:r>
      <w:r w:rsidRPr="00857D09">
        <w:rPr>
          <w:rFonts w:ascii="Century" w:hAnsi="Century"/>
        </w:rPr>
        <w:fldChar w:fldCharType="separate"/>
      </w:r>
      <w:r w:rsidR="00C4473A" w:rsidRPr="00C4473A">
        <w:rPr>
          <w:rFonts w:ascii="Century" w:hAnsi="Century"/>
          <w:noProof/>
        </w:rPr>
        <w:t>(Liu et al., 2024)</w:t>
      </w:r>
      <w:r w:rsidRPr="00857D09">
        <w:rPr>
          <w:rFonts w:ascii="Century" w:hAnsi="Century"/>
        </w:rPr>
        <w:fldChar w:fldCharType="end"/>
      </w:r>
      <w:r w:rsidRPr="00857D09">
        <w:rPr>
          <w:rFonts w:ascii="Century" w:hAnsi="Century"/>
        </w:rPr>
        <w:t>.</w:t>
      </w:r>
    </w:p>
    <w:p w14:paraId="424A6E94" w14:textId="2E6A9840" w:rsidR="008E0D7E" w:rsidRPr="00857D09" w:rsidRDefault="002407B8" w:rsidP="00C4473A">
      <w:pPr>
        <w:ind w:firstLine="720"/>
        <w:jc w:val="both"/>
        <w:rPr>
          <w:rFonts w:ascii="Century" w:hAnsi="Century"/>
        </w:rPr>
      </w:pPr>
      <w:r w:rsidRPr="00857D09">
        <w:rPr>
          <w:rFonts w:ascii="Century" w:hAnsi="Century"/>
        </w:rPr>
        <w:t xml:space="preserve">Pusat </w:t>
      </w:r>
      <w:proofErr w:type="spellStart"/>
      <w:r w:rsidRPr="00857D09">
        <w:rPr>
          <w:rFonts w:ascii="Century" w:hAnsi="Century"/>
        </w:rPr>
        <w:t>kecemerlangan</w:t>
      </w:r>
      <w:proofErr w:type="spellEnd"/>
      <w:r w:rsidRPr="00857D09">
        <w:rPr>
          <w:rFonts w:ascii="Century" w:hAnsi="Century"/>
        </w:rPr>
        <w:t xml:space="preserve"> </w:t>
      </w:r>
      <w:proofErr w:type="spellStart"/>
      <w:r w:rsidRPr="00857D09">
        <w:rPr>
          <w:rFonts w:ascii="Century" w:hAnsi="Century"/>
        </w:rPr>
        <w:t>perkhidmatan</w:t>
      </w:r>
      <w:proofErr w:type="spellEnd"/>
      <w:r w:rsidRPr="00857D09">
        <w:rPr>
          <w:rFonts w:ascii="Century" w:hAnsi="Century"/>
        </w:rPr>
        <w:t xml:space="preserve"> </w:t>
      </w:r>
      <w:proofErr w:type="spellStart"/>
      <w:r w:rsidRPr="00857D09">
        <w:rPr>
          <w:rFonts w:ascii="Century" w:hAnsi="Century"/>
        </w:rPr>
        <w:t>klinik</w:t>
      </w:r>
      <w:proofErr w:type="spellEnd"/>
      <w:r w:rsidRPr="00857D09">
        <w:rPr>
          <w:rFonts w:ascii="Century" w:hAnsi="Century"/>
        </w:rPr>
        <w:t xml:space="preserve"> </w:t>
      </w:r>
      <w:proofErr w:type="spellStart"/>
      <w:r w:rsidRPr="00857D09">
        <w:rPr>
          <w:rFonts w:ascii="Century" w:hAnsi="Century"/>
        </w:rPr>
        <w:t>hemodialisis</w:t>
      </w:r>
      <w:proofErr w:type="spellEnd"/>
      <w:r w:rsidRPr="00857D09">
        <w:rPr>
          <w:rFonts w:ascii="Century" w:hAnsi="Century"/>
        </w:rPr>
        <w:t xml:space="preserve"> University College MAIWP International (UCMI) Malaysia </w:t>
      </w:r>
      <w:proofErr w:type="spellStart"/>
      <w:r w:rsidRPr="00857D09">
        <w:rPr>
          <w:rFonts w:ascii="Century" w:hAnsi="Century"/>
        </w:rPr>
        <w:t>memiliki</w:t>
      </w:r>
      <w:proofErr w:type="spellEnd"/>
      <w:r w:rsidRPr="00857D09">
        <w:rPr>
          <w:rFonts w:ascii="Century" w:hAnsi="Century"/>
        </w:rPr>
        <w:t xml:space="preserve"> </w:t>
      </w:r>
      <w:proofErr w:type="spellStart"/>
      <w:r w:rsidRPr="00857D09">
        <w:rPr>
          <w:rFonts w:ascii="Century" w:hAnsi="Century"/>
        </w:rPr>
        <w:t>pasien</w:t>
      </w:r>
      <w:proofErr w:type="spellEnd"/>
      <w:r w:rsidRPr="00857D09">
        <w:rPr>
          <w:rFonts w:ascii="Century" w:hAnsi="Century"/>
        </w:rPr>
        <w:t xml:space="preserve"> </w:t>
      </w:r>
      <w:proofErr w:type="spellStart"/>
      <w:r w:rsidRPr="00857D09">
        <w:rPr>
          <w:rFonts w:ascii="Century" w:hAnsi="Century"/>
        </w:rPr>
        <w:t>tetap</w:t>
      </w:r>
      <w:proofErr w:type="spellEnd"/>
      <w:r w:rsidRPr="00857D09">
        <w:rPr>
          <w:rFonts w:ascii="Century" w:hAnsi="Century"/>
        </w:rPr>
        <w:t xml:space="preserve"> </w:t>
      </w:r>
      <w:proofErr w:type="spellStart"/>
      <w:r w:rsidRPr="00857D09">
        <w:rPr>
          <w:rFonts w:ascii="Century" w:hAnsi="Century"/>
        </w:rPr>
        <w:t>sejumalh</w:t>
      </w:r>
      <w:proofErr w:type="spellEnd"/>
      <w:r w:rsidRPr="00857D09">
        <w:rPr>
          <w:rFonts w:ascii="Century" w:hAnsi="Century"/>
        </w:rPr>
        <w:t xml:space="preserve"> 51 orang yang </w:t>
      </w:r>
      <w:proofErr w:type="spellStart"/>
      <w:r w:rsidRPr="00857D09">
        <w:rPr>
          <w:rFonts w:ascii="Century" w:hAnsi="Century"/>
        </w:rPr>
        <w:t>setiap</w:t>
      </w:r>
      <w:proofErr w:type="spellEnd"/>
      <w:r w:rsidRPr="00857D09">
        <w:rPr>
          <w:rFonts w:ascii="Century" w:hAnsi="Century"/>
        </w:rPr>
        <w:t xml:space="preserve"> </w:t>
      </w:r>
      <w:proofErr w:type="spellStart"/>
      <w:r w:rsidRPr="00857D09">
        <w:rPr>
          <w:rFonts w:ascii="Century" w:hAnsi="Century"/>
        </w:rPr>
        <w:t>saat</w:t>
      </w:r>
      <w:proofErr w:type="spellEnd"/>
      <w:r w:rsidRPr="00857D09">
        <w:rPr>
          <w:rFonts w:ascii="Century" w:hAnsi="Century"/>
        </w:rPr>
        <w:t xml:space="preserve"> </w:t>
      </w:r>
      <w:proofErr w:type="spellStart"/>
      <w:r w:rsidRPr="00857D09">
        <w:rPr>
          <w:rFonts w:ascii="Century" w:hAnsi="Century"/>
        </w:rPr>
        <w:t>mengunjungi</w:t>
      </w:r>
      <w:proofErr w:type="spellEnd"/>
      <w:r w:rsidRPr="00857D09">
        <w:rPr>
          <w:rFonts w:ascii="Century" w:hAnsi="Century"/>
        </w:rPr>
        <w:t xml:space="preserve"> </w:t>
      </w:r>
      <w:proofErr w:type="spellStart"/>
      <w:r w:rsidRPr="00857D09">
        <w:rPr>
          <w:rFonts w:ascii="Century" w:hAnsi="Century"/>
        </w:rPr>
        <w:t>pusat</w:t>
      </w:r>
      <w:proofErr w:type="spellEnd"/>
      <w:r w:rsidRPr="00857D09">
        <w:rPr>
          <w:rFonts w:ascii="Century" w:hAnsi="Century"/>
        </w:rPr>
        <w:t xml:space="preserve"> </w:t>
      </w:r>
      <w:proofErr w:type="spellStart"/>
      <w:r w:rsidRPr="00857D09">
        <w:rPr>
          <w:rFonts w:ascii="Century" w:hAnsi="Century"/>
        </w:rPr>
        <w:t>pelayanan</w:t>
      </w:r>
      <w:proofErr w:type="spellEnd"/>
      <w:r w:rsidRPr="00857D09">
        <w:rPr>
          <w:rFonts w:ascii="Century" w:hAnsi="Century"/>
        </w:rPr>
        <w:t xml:space="preserve"> </w:t>
      </w:r>
      <w:proofErr w:type="spellStart"/>
      <w:r w:rsidRPr="00857D09">
        <w:rPr>
          <w:rFonts w:ascii="Century" w:hAnsi="Century"/>
        </w:rPr>
        <w:t>untuk</w:t>
      </w:r>
      <w:proofErr w:type="spellEnd"/>
      <w:r w:rsidRPr="00857D09">
        <w:rPr>
          <w:rFonts w:ascii="Century" w:hAnsi="Century"/>
        </w:rPr>
        <w:t xml:space="preserve"> </w:t>
      </w:r>
      <w:proofErr w:type="spellStart"/>
      <w:r w:rsidRPr="00857D09">
        <w:rPr>
          <w:rFonts w:ascii="Century" w:hAnsi="Century"/>
        </w:rPr>
        <w:t>melakukan</w:t>
      </w:r>
      <w:proofErr w:type="spellEnd"/>
      <w:r w:rsidRPr="00857D09">
        <w:rPr>
          <w:rFonts w:ascii="Century" w:hAnsi="Century"/>
        </w:rPr>
        <w:t xml:space="preserve"> </w:t>
      </w:r>
      <w:proofErr w:type="spellStart"/>
      <w:r w:rsidRPr="00857D09">
        <w:rPr>
          <w:rFonts w:ascii="Century" w:hAnsi="Century"/>
        </w:rPr>
        <w:t>cuci</w:t>
      </w:r>
      <w:proofErr w:type="spellEnd"/>
      <w:r w:rsidRPr="00857D09">
        <w:rPr>
          <w:rFonts w:ascii="Century" w:hAnsi="Century"/>
        </w:rPr>
        <w:t xml:space="preserve"> </w:t>
      </w:r>
      <w:proofErr w:type="spellStart"/>
      <w:r w:rsidRPr="00857D09">
        <w:rPr>
          <w:rFonts w:ascii="Century" w:hAnsi="Century"/>
        </w:rPr>
        <w:t>darah</w:t>
      </w:r>
      <w:proofErr w:type="spellEnd"/>
      <w:r w:rsidRPr="00857D09">
        <w:rPr>
          <w:rFonts w:ascii="Century" w:hAnsi="Century"/>
        </w:rPr>
        <w:t xml:space="preserve">. </w:t>
      </w:r>
      <w:proofErr w:type="spellStart"/>
      <w:r w:rsidRPr="00857D09">
        <w:rPr>
          <w:rFonts w:ascii="Century" w:hAnsi="Century"/>
        </w:rPr>
        <w:t>Pasien</w:t>
      </w:r>
      <w:proofErr w:type="spellEnd"/>
      <w:r w:rsidRPr="00857D09">
        <w:rPr>
          <w:rFonts w:ascii="Century" w:hAnsi="Century"/>
        </w:rPr>
        <w:t xml:space="preserve"> yang </w:t>
      </w:r>
      <w:proofErr w:type="spellStart"/>
      <w:r w:rsidRPr="00857D09">
        <w:rPr>
          <w:rFonts w:ascii="Century" w:hAnsi="Century"/>
        </w:rPr>
        <w:t>datang</w:t>
      </w:r>
      <w:proofErr w:type="spellEnd"/>
      <w:r w:rsidRPr="00857D09">
        <w:rPr>
          <w:rFonts w:ascii="Century" w:hAnsi="Century"/>
        </w:rPr>
        <w:t xml:space="preserve"> </w:t>
      </w:r>
      <w:proofErr w:type="spellStart"/>
      <w:r w:rsidRPr="00857D09">
        <w:rPr>
          <w:rFonts w:ascii="Century" w:hAnsi="Century"/>
        </w:rPr>
        <w:t>umumnya</w:t>
      </w:r>
      <w:proofErr w:type="spellEnd"/>
      <w:r w:rsidRPr="00857D09">
        <w:rPr>
          <w:rFonts w:ascii="Century" w:hAnsi="Century"/>
        </w:rPr>
        <w:t xml:space="preserve"> </w:t>
      </w:r>
      <w:proofErr w:type="spellStart"/>
      <w:r w:rsidRPr="00857D09">
        <w:rPr>
          <w:rFonts w:ascii="Century" w:hAnsi="Century"/>
        </w:rPr>
        <w:t>memiliki</w:t>
      </w:r>
      <w:proofErr w:type="spellEnd"/>
      <w:r w:rsidRPr="00857D09">
        <w:rPr>
          <w:rFonts w:ascii="Century" w:hAnsi="Century"/>
        </w:rPr>
        <w:t xml:space="preserve"> </w:t>
      </w:r>
      <w:proofErr w:type="spellStart"/>
      <w:r w:rsidRPr="00857D09">
        <w:rPr>
          <w:rFonts w:ascii="Century" w:hAnsi="Century"/>
        </w:rPr>
        <w:t>usia</w:t>
      </w:r>
      <w:proofErr w:type="spellEnd"/>
      <w:r w:rsidRPr="00857D09">
        <w:rPr>
          <w:rFonts w:ascii="Century" w:hAnsi="Century"/>
        </w:rPr>
        <w:t xml:space="preserve"> </w:t>
      </w:r>
      <w:proofErr w:type="spellStart"/>
      <w:r w:rsidRPr="00857D09">
        <w:rPr>
          <w:rFonts w:ascii="Century" w:hAnsi="Century"/>
        </w:rPr>
        <w:t>senja</w:t>
      </w:r>
      <w:proofErr w:type="spellEnd"/>
      <w:r w:rsidRPr="00857D09">
        <w:rPr>
          <w:rFonts w:ascii="Century" w:hAnsi="Century"/>
        </w:rPr>
        <w:t xml:space="preserve">, </w:t>
      </w:r>
      <w:proofErr w:type="spellStart"/>
      <w:r w:rsidRPr="00857D09">
        <w:rPr>
          <w:rFonts w:ascii="Century" w:hAnsi="Century"/>
        </w:rPr>
        <w:t>sehingga</w:t>
      </w:r>
      <w:proofErr w:type="spellEnd"/>
      <w:r w:rsidRPr="00857D09">
        <w:rPr>
          <w:rFonts w:ascii="Century" w:hAnsi="Century"/>
        </w:rPr>
        <w:t xml:space="preserve"> sangat </w:t>
      </w:r>
      <w:proofErr w:type="spellStart"/>
      <w:r w:rsidRPr="00857D09">
        <w:rPr>
          <w:rFonts w:ascii="Century" w:hAnsi="Century"/>
        </w:rPr>
        <w:t>rentan</w:t>
      </w:r>
      <w:proofErr w:type="spellEnd"/>
      <w:r w:rsidRPr="00857D09">
        <w:rPr>
          <w:rFonts w:ascii="Century" w:hAnsi="Century"/>
        </w:rPr>
        <w:t xml:space="preserve"> </w:t>
      </w:r>
      <w:proofErr w:type="spellStart"/>
      <w:r w:rsidRPr="00857D09">
        <w:rPr>
          <w:rFonts w:ascii="Century" w:hAnsi="Century"/>
        </w:rPr>
        <w:t>terinfeksi</w:t>
      </w:r>
      <w:proofErr w:type="spellEnd"/>
      <w:r w:rsidRPr="00857D09">
        <w:rPr>
          <w:rFonts w:ascii="Century" w:hAnsi="Century"/>
        </w:rPr>
        <w:t xml:space="preserve"> oleh </w:t>
      </w:r>
      <w:proofErr w:type="spellStart"/>
      <w:r w:rsidRPr="00857D09">
        <w:rPr>
          <w:rFonts w:ascii="Century" w:hAnsi="Century"/>
        </w:rPr>
        <w:t>bakteri</w:t>
      </w:r>
      <w:proofErr w:type="spellEnd"/>
      <w:r w:rsidRPr="00857D09">
        <w:rPr>
          <w:rFonts w:ascii="Century" w:hAnsi="Century"/>
        </w:rPr>
        <w:t xml:space="preserve"> </w:t>
      </w:r>
      <w:proofErr w:type="spellStart"/>
      <w:r w:rsidRPr="00857D09">
        <w:rPr>
          <w:rFonts w:ascii="Century" w:hAnsi="Century"/>
        </w:rPr>
        <w:t>penyebab</w:t>
      </w:r>
      <w:proofErr w:type="spellEnd"/>
      <w:r w:rsidRPr="00857D09">
        <w:rPr>
          <w:rFonts w:ascii="Century" w:hAnsi="Century"/>
        </w:rPr>
        <w:t xml:space="preserve"> TB. Adanya </w:t>
      </w:r>
      <w:proofErr w:type="spellStart"/>
      <w:r w:rsidRPr="00857D09">
        <w:rPr>
          <w:rFonts w:ascii="Century" w:hAnsi="Century"/>
        </w:rPr>
        <w:t>permasalahan</w:t>
      </w:r>
      <w:proofErr w:type="spellEnd"/>
      <w:r w:rsidRPr="00857D09">
        <w:rPr>
          <w:rFonts w:ascii="Century" w:hAnsi="Century"/>
        </w:rPr>
        <w:t xml:space="preserve"> </w:t>
      </w:r>
      <w:proofErr w:type="spellStart"/>
      <w:r w:rsidRPr="00857D09">
        <w:rPr>
          <w:rFonts w:ascii="Century" w:hAnsi="Century"/>
        </w:rPr>
        <w:t>tersebut</w:t>
      </w:r>
      <w:proofErr w:type="spellEnd"/>
      <w:r w:rsidRPr="00857D09">
        <w:rPr>
          <w:rFonts w:ascii="Century" w:hAnsi="Century"/>
        </w:rPr>
        <w:t xml:space="preserve"> </w:t>
      </w:r>
      <w:proofErr w:type="spellStart"/>
      <w:r w:rsidRPr="00857D09">
        <w:rPr>
          <w:rFonts w:ascii="Century" w:hAnsi="Century"/>
        </w:rPr>
        <w:t>menjadikan</w:t>
      </w:r>
      <w:proofErr w:type="spellEnd"/>
      <w:r w:rsidRPr="00857D09">
        <w:rPr>
          <w:rFonts w:ascii="Century" w:hAnsi="Century"/>
        </w:rPr>
        <w:t xml:space="preserve"> </w:t>
      </w:r>
      <w:proofErr w:type="spellStart"/>
      <w:r w:rsidRPr="00857D09">
        <w:rPr>
          <w:rFonts w:ascii="Century" w:hAnsi="Century"/>
        </w:rPr>
        <w:t>dasar</w:t>
      </w:r>
      <w:proofErr w:type="spellEnd"/>
      <w:r w:rsidRPr="00857D09">
        <w:rPr>
          <w:rFonts w:ascii="Century" w:hAnsi="Century"/>
        </w:rPr>
        <w:t xml:space="preserve"> </w:t>
      </w:r>
      <w:proofErr w:type="spellStart"/>
      <w:r w:rsidRPr="00857D09">
        <w:rPr>
          <w:rFonts w:ascii="Century" w:hAnsi="Century"/>
        </w:rPr>
        <w:t>bagi</w:t>
      </w:r>
      <w:proofErr w:type="spellEnd"/>
      <w:r w:rsidRPr="00857D09">
        <w:rPr>
          <w:rFonts w:ascii="Century" w:hAnsi="Century"/>
        </w:rPr>
        <w:t xml:space="preserve"> </w:t>
      </w:r>
      <w:proofErr w:type="spellStart"/>
      <w:r w:rsidRPr="00857D09">
        <w:rPr>
          <w:rFonts w:ascii="Century" w:hAnsi="Century"/>
        </w:rPr>
        <w:t>tim</w:t>
      </w:r>
      <w:proofErr w:type="spellEnd"/>
      <w:r w:rsidRPr="00857D09">
        <w:rPr>
          <w:rFonts w:ascii="Century" w:hAnsi="Century"/>
        </w:rPr>
        <w:t xml:space="preserve"> </w:t>
      </w:r>
      <w:proofErr w:type="spellStart"/>
      <w:r w:rsidRPr="00857D09">
        <w:rPr>
          <w:rFonts w:ascii="Century" w:hAnsi="Century"/>
        </w:rPr>
        <w:t>pengabdian</w:t>
      </w:r>
      <w:proofErr w:type="spellEnd"/>
      <w:r w:rsidRPr="00857D09">
        <w:rPr>
          <w:rFonts w:ascii="Century" w:hAnsi="Century"/>
        </w:rPr>
        <w:t xml:space="preserve"> </w:t>
      </w:r>
      <w:proofErr w:type="spellStart"/>
      <w:r w:rsidRPr="00857D09">
        <w:rPr>
          <w:rFonts w:ascii="Century" w:hAnsi="Century"/>
        </w:rPr>
        <w:t>masyarakat</w:t>
      </w:r>
      <w:proofErr w:type="spellEnd"/>
      <w:r w:rsidRPr="00857D09">
        <w:rPr>
          <w:rFonts w:ascii="Century" w:hAnsi="Century"/>
        </w:rPr>
        <w:t xml:space="preserve"> </w:t>
      </w:r>
      <w:r w:rsidRPr="00857D09">
        <w:rPr>
          <w:rFonts w:ascii="Century" w:hAnsi="Century"/>
        </w:rPr>
        <w:lastRenderedPageBreak/>
        <w:t xml:space="preserve">Universitas Muhammadiyah Semarang </w:t>
      </w:r>
      <w:proofErr w:type="spellStart"/>
      <w:r w:rsidRPr="00857D09">
        <w:rPr>
          <w:rFonts w:ascii="Century" w:hAnsi="Century"/>
        </w:rPr>
        <w:t>untuk</w:t>
      </w:r>
      <w:proofErr w:type="spellEnd"/>
      <w:r w:rsidRPr="00857D09">
        <w:rPr>
          <w:rFonts w:ascii="Century" w:hAnsi="Century"/>
        </w:rPr>
        <w:t xml:space="preserve"> </w:t>
      </w:r>
      <w:proofErr w:type="spellStart"/>
      <w:r w:rsidRPr="00857D09">
        <w:rPr>
          <w:rFonts w:ascii="Century" w:hAnsi="Century"/>
        </w:rPr>
        <w:t>dapat</w:t>
      </w:r>
      <w:proofErr w:type="spellEnd"/>
      <w:r w:rsidRPr="00857D09">
        <w:rPr>
          <w:rFonts w:ascii="Century" w:hAnsi="Century"/>
        </w:rPr>
        <w:t xml:space="preserve"> </w:t>
      </w:r>
      <w:proofErr w:type="spellStart"/>
      <w:r w:rsidRPr="00857D09">
        <w:rPr>
          <w:rFonts w:ascii="Century" w:hAnsi="Century"/>
        </w:rPr>
        <w:t>berkontribusi</w:t>
      </w:r>
      <w:proofErr w:type="spellEnd"/>
      <w:r w:rsidRPr="00857D09">
        <w:rPr>
          <w:rFonts w:ascii="Century" w:hAnsi="Century"/>
        </w:rPr>
        <w:t xml:space="preserve"> </w:t>
      </w:r>
      <w:proofErr w:type="spellStart"/>
      <w:r w:rsidRPr="00857D09">
        <w:rPr>
          <w:rFonts w:ascii="Century" w:hAnsi="Century"/>
        </w:rPr>
        <w:t>terhadap</w:t>
      </w:r>
      <w:proofErr w:type="spellEnd"/>
      <w:r w:rsidRPr="00857D09">
        <w:rPr>
          <w:rFonts w:ascii="Century" w:hAnsi="Century"/>
        </w:rPr>
        <w:t xml:space="preserve"> program </w:t>
      </w:r>
      <w:proofErr w:type="spellStart"/>
      <w:r w:rsidRPr="00857D09">
        <w:rPr>
          <w:rFonts w:ascii="Century" w:hAnsi="Century"/>
        </w:rPr>
        <w:t>pemerintah</w:t>
      </w:r>
      <w:proofErr w:type="spellEnd"/>
      <w:r w:rsidRPr="00857D09">
        <w:rPr>
          <w:rFonts w:ascii="Century" w:hAnsi="Century"/>
        </w:rPr>
        <w:t xml:space="preserve"> </w:t>
      </w:r>
      <w:proofErr w:type="spellStart"/>
      <w:r w:rsidRPr="00857D09">
        <w:rPr>
          <w:rFonts w:ascii="Century" w:hAnsi="Century"/>
        </w:rPr>
        <w:t>dalam</w:t>
      </w:r>
      <w:proofErr w:type="spellEnd"/>
      <w:r w:rsidRPr="00857D09">
        <w:rPr>
          <w:rFonts w:ascii="Century" w:hAnsi="Century"/>
        </w:rPr>
        <w:t xml:space="preserve"> </w:t>
      </w:r>
      <w:proofErr w:type="spellStart"/>
      <w:r w:rsidRPr="00857D09">
        <w:rPr>
          <w:rFonts w:ascii="Century" w:hAnsi="Century"/>
        </w:rPr>
        <w:t>menuntaskan</w:t>
      </w:r>
      <w:proofErr w:type="spellEnd"/>
      <w:r w:rsidRPr="00857D09">
        <w:rPr>
          <w:rFonts w:ascii="Century" w:hAnsi="Century"/>
        </w:rPr>
        <w:t xml:space="preserve"> Malaysia </w:t>
      </w:r>
      <w:proofErr w:type="spellStart"/>
      <w:r w:rsidRPr="00857D09">
        <w:rPr>
          <w:rFonts w:ascii="Century" w:hAnsi="Century"/>
        </w:rPr>
        <w:t>bebas</w:t>
      </w:r>
      <w:proofErr w:type="spellEnd"/>
      <w:r w:rsidRPr="00857D09">
        <w:rPr>
          <w:rFonts w:ascii="Century" w:hAnsi="Century"/>
        </w:rPr>
        <w:t xml:space="preserve"> </w:t>
      </w:r>
      <w:proofErr w:type="spellStart"/>
      <w:r w:rsidRPr="00857D09">
        <w:rPr>
          <w:rFonts w:ascii="Century" w:hAnsi="Century"/>
        </w:rPr>
        <w:t>Tuberkulosis</w:t>
      </w:r>
      <w:proofErr w:type="spellEnd"/>
      <w:r w:rsidRPr="00857D09">
        <w:rPr>
          <w:rFonts w:ascii="Century" w:hAnsi="Century"/>
        </w:rPr>
        <w:t xml:space="preserve">. </w:t>
      </w:r>
      <w:proofErr w:type="spellStart"/>
      <w:r w:rsidRPr="00857D09">
        <w:rPr>
          <w:rFonts w:ascii="Century" w:hAnsi="Century"/>
        </w:rPr>
        <w:t>Pengabdian</w:t>
      </w:r>
      <w:proofErr w:type="spellEnd"/>
      <w:r w:rsidRPr="00857D09">
        <w:rPr>
          <w:rFonts w:ascii="Century" w:hAnsi="Century"/>
        </w:rPr>
        <w:t xml:space="preserve"> </w:t>
      </w:r>
      <w:proofErr w:type="spellStart"/>
      <w:r w:rsidRPr="00857D09">
        <w:rPr>
          <w:rFonts w:ascii="Century" w:hAnsi="Century"/>
        </w:rPr>
        <w:t>masyarakat</w:t>
      </w:r>
      <w:proofErr w:type="spellEnd"/>
      <w:r w:rsidRPr="00857D09">
        <w:rPr>
          <w:rFonts w:ascii="Century" w:hAnsi="Century"/>
        </w:rPr>
        <w:t xml:space="preserve"> </w:t>
      </w:r>
      <w:proofErr w:type="spellStart"/>
      <w:r w:rsidRPr="00857D09">
        <w:rPr>
          <w:rFonts w:ascii="Century" w:hAnsi="Century"/>
        </w:rPr>
        <w:t>ini</w:t>
      </w:r>
      <w:proofErr w:type="spellEnd"/>
      <w:r w:rsidRPr="00857D09">
        <w:rPr>
          <w:rFonts w:ascii="Century" w:hAnsi="Century"/>
        </w:rPr>
        <w:t xml:space="preserve"> </w:t>
      </w:r>
      <w:proofErr w:type="spellStart"/>
      <w:r w:rsidRPr="00857D09">
        <w:rPr>
          <w:rFonts w:ascii="Century" w:hAnsi="Century"/>
        </w:rPr>
        <w:t>bertujuan</w:t>
      </w:r>
      <w:proofErr w:type="spellEnd"/>
      <w:r w:rsidRPr="00857D09">
        <w:rPr>
          <w:rFonts w:ascii="Century" w:hAnsi="Century"/>
        </w:rPr>
        <w:t xml:space="preserve"> </w:t>
      </w:r>
      <w:proofErr w:type="spellStart"/>
      <w:r w:rsidRPr="00857D09">
        <w:rPr>
          <w:rFonts w:ascii="Century" w:hAnsi="Century"/>
        </w:rPr>
        <w:t>untuk</w:t>
      </w:r>
      <w:proofErr w:type="spellEnd"/>
      <w:r w:rsidRPr="00857D09">
        <w:rPr>
          <w:rFonts w:ascii="Century" w:hAnsi="Century"/>
        </w:rPr>
        <w:t xml:space="preserve"> </w:t>
      </w:r>
      <w:proofErr w:type="spellStart"/>
      <w:r w:rsidRPr="00857D09">
        <w:rPr>
          <w:rFonts w:ascii="Century" w:hAnsi="Century"/>
        </w:rPr>
        <w:t>meningkatkan</w:t>
      </w:r>
      <w:proofErr w:type="spellEnd"/>
      <w:r w:rsidRPr="00857D09">
        <w:rPr>
          <w:rFonts w:ascii="Century" w:hAnsi="Century"/>
        </w:rPr>
        <w:t xml:space="preserve"> </w:t>
      </w:r>
      <w:proofErr w:type="spellStart"/>
      <w:r w:rsidRPr="00857D09">
        <w:rPr>
          <w:rFonts w:ascii="Century" w:hAnsi="Century"/>
        </w:rPr>
        <w:t>pengetahuan</w:t>
      </w:r>
      <w:proofErr w:type="spellEnd"/>
      <w:r w:rsidRPr="00857D09">
        <w:rPr>
          <w:rFonts w:ascii="Century" w:hAnsi="Century"/>
        </w:rPr>
        <w:t xml:space="preserve"> </w:t>
      </w:r>
      <w:proofErr w:type="spellStart"/>
      <w:r w:rsidRPr="00857D09">
        <w:rPr>
          <w:rFonts w:ascii="Century" w:hAnsi="Century"/>
        </w:rPr>
        <w:t>masyarakat</w:t>
      </w:r>
      <w:proofErr w:type="spellEnd"/>
      <w:r w:rsidRPr="00857D09">
        <w:rPr>
          <w:rFonts w:ascii="Century" w:hAnsi="Century"/>
        </w:rPr>
        <w:t xml:space="preserve"> </w:t>
      </w:r>
      <w:proofErr w:type="spellStart"/>
      <w:r w:rsidRPr="00857D09">
        <w:rPr>
          <w:rFonts w:ascii="Century" w:hAnsi="Century"/>
        </w:rPr>
        <w:t>tentang</w:t>
      </w:r>
      <w:proofErr w:type="spellEnd"/>
      <w:r w:rsidRPr="00857D09">
        <w:rPr>
          <w:rFonts w:ascii="Century" w:hAnsi="Century"/>
        </w:rPr>
        <w:t xml:space="preserve"> </w:t>
      </w:r>
      <w:proofErr w:type="spellStart"/>
      <w:r w:rsidRPr="00857D09">
        <w:rPr>
          <w:rFonts w:ascii="Century" w:hAnsi="Century"/>
        </w:rPr>
        <w:t>penyakit</w:t>
      </w:r>
      <w:proofErr w:type="spellEnd"/>
      <w:r w:rsidRPr="00857D09">
        <w:rPr>
          <w:rFonts w:ascii="Century" w:hAnsi="Century"/>
        </w:rPr>
        <w:t xml:space="preserve"> </w:t>
      </w:r>
      <w:proofErr w:type="spellStart"/>
      <w:r w:rsidRPr="00857D09">
        <w:rPr>
          <w:rFonts w:ascii="Century" w:hAnsi="Century"/>
        </w:rPr>
        <w:t>Tuberkulosis</w:t>
      </w:r>
      <w:proofErr w:type="spellEnd"/>
      <w:r w:rsidRPr="00857D09">
        <w:rPr>
          <w:rFonts w:ascii="Century" w:hAnsi="Century"/>
        </w:rPr>
        <w:t xml:space="preserve"> </w:t>
      </w:r>
      <w:proofErr w:type="spellStart"/>
      <w:r w:rsidRPr="00857D09">
        <w:rPr>
          <w:rFonts w:ascii="Century" w:hAnsi="Century"/>
        </w:rPr>
        <w:t>dengan</w:t>
      </w:r>
      <w:proofErr w:type="spellEnd"/>
      <w:r w:rsidRPr="00857D09">
        <w:rPr>
          <w:rFonts w:ascii="Century" w:hAnsi="Century"/>
        </w:rPr>
        <w:t xml:space="preserve"> </w:t>
      </w:r>
      <w:proofErr w:type="spellStart"/>
      <w:r w:rsidRPr="00857D09">
        <w:rPr>
          <w:rFonts w:ascii="Century" w:hAnsi="Century"/>
        </w:rPr>
        <w:t>penggunaan</w:t>
      </w:r>
      <w:proofErr w:type="spellEnd"/>
      <w:r w:rsidRPr="00857D09">
        <w:rPr>
          <w:rFonts w:ascii="Century" w:hAnsi="Century"/>
        </w:rPr>
        <w:t xml:space="preserve"> masker yang </w:t>
      </w:r>
      <w:proofErr w:type="spellStart"/>
      <w:r w:rsidRPr="00857D09">
        <w:rPr>
          <w:rFonts w:ascii="Century" w:hAnsi="Century"/>
        </w:rPr>
        <w:t>benar</w:t>
      </w:r>
      <w:proofErr w:type="spellEnd"/>
      <w:r w:rsidRPr="00857D09">
        <w:rPr>
          <w:rFonts w:ascii="Century" w:hAnsi="Century"/>
        </w:rPr>
        <w:t xml:space="preserve"> di Pusat </w:t>
      </w:r>
      <w:proofErr w:type="spellStart"/>
      <w:r w:rsidRPr="00857D09">
        <w:rPr>
          <w:rFonts w:ascii="Century" w:hAnsi="Century"/>
        </w:rPr>
        <w:t>kecemerlangan</w:t>
      </w:r>
      <w:proofErr w:type="spellEnd"/>
      <w:r w:rsidRPr="00857D09">
        <w:rPr>
          <w:rFonts w:ascii="Century" w:hAnsi="Century"/>
        </w:rPr>
        <w:t xml:space="preserve"> </w:t>
      </w:r>
      <w:proofErr w:type="spellStart"/>
      <w:r w:rsidRPr="00857D09">
        <w:rPr>
          <w:rFonts w:ascii="Century" w:hAnsi="Century"/>
        </w:rPr>
        <w:t>perkhidmatan</w:t>
      </w:r>
      <w:proofErr w:type="spellEnd"/>
      <w:r w:rsidRPr="00857D09">
        <w:rPr>
          <w:rFonts w:ascii="Century" w:hAnsi="Century"/>
        </w:rPr>
        <w:t xml:space="preserve"> </w:t>
      </w:r>
      <w:proofErr w:type="spellStart"/>
      <w:r w:rsidRPr="00857D09">
        <w:rPr>
          <w:rFonts w:ascii="Century" w:hAnsi="Century"/>
        </w:rPr>
        <w:t>klinik</w:t>
      </w:r>
      <w:proofErr w:type="spellEnd"/>
      <w:r w:rsidRPr="00857D09">
        <w:rPr>
          <w:rFonts w:ascii="Century" w:hAnsi="Century"/>
        </w:rPr>
        <w:t xml:space="preserve"> UCMI Malaysia.</w:t>
      </w:r>
    </w:p>
    <w:p w14:paraId="64B4EA27" w14:textId="77777777" w:rsidR="002407B8" w:rsidRPr="00857D09" w:rsidRDefault="002407B8" w:rsidP="002407B8">
      <w:pPr>
        <w:jc w:val="both"/>
        <w:rPr>
          <w:rFonts w:ascii="Century" w:hAnsi="Century"/>
        </w:rPr>
      </w:pPr>
    </w:p>
    <w:p w14:paraId="0B87C073" w14:textId="77777777" w:rsidR="002407B8" w:rsidRPr="00857D09" w:rsidRDefault="002407B8" w:rsidP="002407B8">
      <w:pPr>
        <w:pStyle w:val="ListParagraph"/>
        <w:numPr>
          <w:ilvl w:val="0"/>
          <w:numId w:val="11"/>
        </w:numPr>
        <w:spacing w:line="259" w:lineRule="auto"/>
        <w:contextualSpacing/>
        <w:jc w:val="both"/>
        <w:rPr>
          <w:rFonts w:ascii="Century" w:hAnsi="Century"/>
          <w:b/>
          <w:bCs/>
        </w:rPr>
      </w:pPr>
      <w:r w:rsidRPr="00857D09">
        <w:rPr>
          <w:rFonts w:ascii="Century" w:hAnsi="Century"/>
          <w:b/>
          <w:bCs/>
        </w:rPr>
        <w:t>METODE PELAKSANAAN</w:t>
      </w:r>
    </w:p>
    <w:p w14:paraId="71EEACED" w14:textId="77777777" w:rsidR="002407B8" w:rsidRPr="00857D09" w:rsidRDefault="002407B8" w:rsidP="002407B8">
      <w:pPr>
        <w:ind w:firstLine="720"/>
        <w:jc w:val="both"/>
        <w:rPr>
          <w:rFonts w:ascii="Century" w:hAnsi="Century"/>
          <w:lang w:val="en-ID"/>
        </w:rPr>
      </w:pPr>
      <w:proofErr w:type="spellStart"/>
      <w:r w:rsidRPr="00857D09">
        <w:rPr>
          <w:rFonts w:ascii="Century" w:hAnsi="Century"/>
          <w:lang w:val="en-ID"/>
        </w:rPr>
        <w:t>Kegiatan</w:t>
      </w:r>
      <w:proofErr w:type="spellEnd"/>
      <w:r w:rsidRPr="00857D09">
        <w:rPr>
          <w:rFonts w:ascii="Century" w:hAnsi="Century"/>
          <w:lang w:val="en-ID"/>
        </w:rPr>
        <w:t xml:space="preserve"> </w:t>
      </w:r>
      <w:proofErr w:type="spellStart"/>
      <w:r w:rsidRPr="00857D09">
        <w:rPr>
          <w:rFonts w:ascii="Century" w:hAnsi="Century"/>
          <w:lang w:val="en-ID"/>
        </w:rPr>
        <w:t>berikut</w:t>
      </w:r>
      <w:proofErr w:type="spellEnd"/>
      <w:r w:rsidRPr="00857D09">
        <w:rPr>
          <w:rFonts w:ascii="Century" w:hAnsi="Century"/>
          <w:lang w:val="en-ID"/>
        </w:rPr>
        <w:t xml:space="preserve"> </w:t>
      </w:r>
      <w:proofErr w:type="spellStart"/>
      <w:r w:rsidRPr="00857D09">
        <w:rPr>
          <w:rFonts w:ascii="Century" w:hAnsi="Century"/>
          <w:lang w:val="en-ID"/>
        </w:rPr>
        <w:t>ini</w:t>
      </w:r>
      <w:proofErr w:type="spellEnd"/>
      <w:r w:rsidRPr="00857D09">
        <w:rPr>
          <w:rFonts w:ascii="Century" w:hAnsi="Century"/>
          <w:lang w:val="en-ID"/>
        </w:rPr>
        <w:t xml:space="preserve"> </w:t>
      </w:r>
      <w:proofErr w:type="spellStart"/>
      <w:r w:rsidRPr="00857D09">
        <w:rPr>
          <w:rFonts w:ascii="Century" w:hAnsi="Century"/>
          <w:lang w:val="en-ID"/>
        </w:rPr>
        <w:t>dilaksanakan</w:t>
      </w:r>
      <w:proofErr w:type="spellEnd"/>
      <w:r w:rsidRPr="00857D09">
        <w:rPr>
          <w:rFonts w:ascii="Century" w:hAnsi="Century"/>
          <w:lang w:val="en-ID"/>
        </w:rPr>
        <w:t xml:space="preserve"> </w:t>
      </w:r>
      <w:proofErr w:type="spellStart"/>
      <w:r w:rsidRPr="00857D09">
        <w:rPr>
          <w:rFonts w:ascii="Century" w:hAnsi="Century"/>
          <w:lang w:val="en-ID"/>
        </w:rPr>
        <w:t>sebagai</w:t>
      </w:r>
      <w:proofErr w:type="spellEnd"/>
      <w:r w:rsidRPr="00857D09">
        <w:rPr>
          <w:rFonts w:ascii="Century" w:hAnsi="Century"/>
          <w:lang w:val="en-ID"/>
        </w:rPr>
        <w:t xml:space="preserve"> </w:t>
      </w:r>
      <w:proofErr w:type="spellStart"/>
      <w:r w:rsidRPr="00857D09">
        <w:rPr>
          <w:rFonts w:ascii="Century" w:hAnsi="Century"/>
          <w:lang w:val="en-ID"/>
        </w:rPr>
        <w:t>bagian</w:t>
      </w:r>
      <w:proofErr w:type="spellEnd"/>
      <w:r w:rsidRPr="00857D09">
        <w:rPr>
          <w:rFonts w:ascii="Century" w:hAnsi="Century"/>
          <w:lang w:val="en-ID"/>
        </w:rPr>
        <w:t xml:space="preserve"> </w:t>
      </w:r>
      <w:proofErr w:type="spellStart"/>
      <w:r w:rsidRPr="00857D09">
        <w:rPr>
          <w:rFonts w:ascii="Century" w:hAnsi="Century"/>
          <w:lang w:val="en-ID"/>
        </w:rPr>
        <w:t>dari</w:t>
      </w:r>
      <w:proofErr w:type="spellEnd"/>
      <w:r w:rsidRPr="00857D09">
        <w:rPr>
          <w:rFonts w:ascii="Century" w:hAnsi="Century"/>
          <w:lang w:val="en-ID"/>
        </w:rPr>
        <w:t xml:space="preserve"> </w:t>
      </w:r>
      <w:proofErr w:type="spellStart"/>
      <w:r w:rsidRPr="00857D09">
        <w:rPr>
          <w:rFonts w:ascii="Century" w:hAnsi="Century"/>
          <w:lang w:val="en-ID"/>
        </w:rPr>
        <w:t>pengabdian</w:t>
      </w:r>
      <w:proofErr w:type="spellEnd"/>
      <w:r w:rsidRPr="00857D09">
        <w:rPr>
          <w:rFonts w:ascii="Century" w:hAnsi="Century"/>
          <w:lang w:val="en-ID"/>
        </w:rPr>
        <w:t xml:space="preserve"> </w:t>
      </w:r>
      <w:proofErr w:type="spellStart"/>
      <w:r w:rsidRPr="00857D09">
        <w:rPr>
          <w:rFonts w:ascii="Century" w:hAnsi="Century"/>
          <w:lang w:val="en-ID"/>
        </w:rPr>
        <w:t>masyarakat</w:t>
      </w:r>
      <w:proofErr w:type="spellEnd"/>
      <w:r w:rsidRPr="00857D09">
        <w:rPr>
          <w:rFonts w:ascii="Century" w:hAnsi="Century"/>
          <w:lang w:val="en-ID"/>
        </w:rPr>
        <w:t xml:space="preserve">. (1) </w:t>
      </w:r>
      <w:proofErr w:type="spellStart"/>
      <w:r w:rsidRPr="00857D09">
        <w:rPr>
          <w:rFonts w:ascii="Century" w:hAnsi="Century"/>
          <w:lang w:val="en-ID"/>
        </w:rPr>
        <w:t>memberikan</w:t>
      </w:r>
      <w:proofErr w:type="spellEnd"/>
      <w:r w:rsidRPr="00857D09">
        <w:rPr>
          <w:rFonts w:ascii="Century" w:hAnsi="Century"/>
          <w:lang w:val="en-ID"/>
        </w:rPr>
        <w:t xml:space="preserve"> </w:t>
      </w:r>
      <w:proofErr w:type="spellStart"/>
      <w:r w:rsidRPr="00857D09">
        <w:rPr>
          <w:rFonts w:ascii="Century" w:hAnsi="Century"/>
          <w:lang w:val="en-ID"/>
        </w:rPr>
        <w:t>edukasi</w:t>
      </w:r>
      <w:proofErr w:type="spellEnd"/>
      <w:r w:rsidRPr="00857D09">
        <w:rPr>
          <w:rFonts w:ascii="Century" w:hAnsi="Century"/>
          <w:lang w:val="en-ID"/>
        </w:rPr>
        <w:t xml:space="preserve"> </w:t>
      </w:r>
      <w:proofErr w:type="spellStart"/>
      <w:r w:rsidRPr="00857D09">
        <w:rPr>
          <w:rFonts w:ascii="Century" w:hAnsi="Century"/>
          <w:lang w:val="en-ID"/>
        </w:rPr>
        <w:t>penyuluhan</w:t>
      </w:r>
      <w:proofErr w:type="spellEnd"/>
      <w:r w:rsidRPr="00857D09">
        <w:rPr>
          <w:rFonts w:ascii="Century" w:hAnsi="Century"/>
          <w:lang w:val="en-ID"/>
        </w:rPr>
        <w:t xml:space="preserve"> </w:t>
      </w:r>
      <w:proofErr w:type="spellStart"/>
      <w:r w:rsidRPr="00857D09">
        <w:rPr>
          <w:rFonts w:ascii="Century" w:hAnsi="Century"/>
          <w:lang w:val="en-ID"/>
        </w:rPr>
        <w:t>tentang</w:t>
      </w:r>
      <w:proofErr w:type="spellEnd"/>
      <w:r w:rsidRPr="00857D09">
        <w:rPr>
          <w:rFonts w:ascii="Century" w:hAnsi="Century"/>
          <w:lang w:val="en-ID"/>
        </w:rPr>
        <w:t xml:space="preserve"> </w:t>
      </w:r>
      <w:proofErr w:type="spellStart"/>
      <w:r w:rsidRPr="00857D09">
        <w:rPr>
          <w:rFonts w:ascii="Century" w:hAnsi="Century"/>
          <w:lang w:val="en-ID"/>
        </w:rPr>
        <w:t>bahaya</w:t>
      </w:r>
      <w:proofErr w:type="spellEnd"/>
      <w:r w:rsidRPr="00857D09">
        <w:rPr>
          <w:rFonts w:ascii="Century" w:hAnsi="Century"/>
          <w:lang w:val="en-ID"/>
        </w:rPr>
        <w:t xml:space="preserve"> TB Paru dan </w:t>
      </w:r>
      <w:proofErr w:type="spellStart"/>
      <w:r w:rsidRPr="00857D09">
        <w:rPr>
          <w:rFonts w:ascii="Century" w:hAnsi="Century"/>
          <w:lang w:val="en-ID"/>
        </w:rPr>
        <w:t>pembagian</w:t>
      </w:r>
      <w:proofErr w:type="spellEnd"/>
      <w:r w:rsidRPr="00857D09">
        <w:rPr>
          <w:rFonts w:ascii="Century" w:hAnsi="Century"/>
          <w:lang w:val="en-ID"/>
        </w:rPr>
        <w:t xml:space="preserve"> masker (2) </w:t>
      </w:r>
      <w:proofErr w:type="spellStart"/>
      <w:r w:rsidRPr="00857D09">
        <w:rPr>
          <w:rFonts w:ascii="Century" w:hAnsi="Century"/>
          <w:lang w:val="en-ID"/>
        </w:rPr>
        <w:t>pemeriksaan</w:t>
      </w:r>
      <w:proofErr w:type="spellEnd"/>
      <w:r w:rsidRPr="00857D09">
        <w:rPr>
          <w:rFonts w:ascii="Century" w:hAnsi="Century"/>
          <w:lang w:val="en-ID"/>
        </w:rPr>
        <w:t xml:space="preserve"> gula </w:t>
      </w:r>
      <w:proofErr w:type="spellStart"/>
      <w:r w:rsidRPr="00857D09">
        <w:rPr>
          <w:rFonts w:ascii="Century" w:hAnsi="Century"/>
          <w:lang w:val="en-ID"/>
        </w:rPr>
        <w:t>darah</w:t>
      </w:r>
      <w:proofErr w:type="spellEnd"/>
      <w:r w:rsidRPr="00857D09">
        <w:rPr>
          <w:rFonts w:ascii="Century" w:hAnsi="Century"/>
          <w:lang w:val="en-ID"/>
        </w:rPr>
        <w:t xml:space="preserve">, dan </w:t>
      </w:r>
      <w:proofErr w:type="spellStart"/>
      <w:r w:rsidRPr="00857D09">
        <w:rPr>
          <w:rFonts w:ascii="Century" w:hAnsi="Century"/>
          <w:lang w:val="en-ID"/>
        </w:rPr>
        <w:t>kadar</w:t>
      </w:r>
      <w:proofErr w:type="spellEnd"/>
      <w:r w:rsidRPr="00857D09">
        <w:rPr>
          <w:rFonts w:ascii="Century" w:hAnsi="Century"/>
          <w:lang w:val="en-ID"/>
        </w:rPr>
        <w:t xml:space="preserve"> </w:t>
      </w:r>
      <w:proofErr w:type="spellStart"/>
      <w:r w:rsidRPr="00857D09">
        <w:rPr>
          <w:rFonts w:ascii="Century" w:hAnsi="Century"/>
          <w:lang w:val="en-ID"/>
        </w:rPr>
        <w:t>tekanan</w:t>
      </w:r>
      <w:proofErr w:type="spellEnd"/>
      <w:r w:rsidRPr="00857D09">
        <w:rPr>
          <w:rFonts w:ascii="Century" w:hAnsi="Century"/>
          <w:lang w:val="en-ID"/>
        </w:rPr>
        <w:t xml:space="preserve"> </w:t>
      </w:r>
      <w:proofErr w:type="spellStart"/>
      <w:r w:rsidRPr="00857D09">
        <w:rPr>
          <w:rFonts w:ascii="Century" w:hAnsi="Century"/>
          <w:lang w:val="en-ID"/>
        </w:rPr>
        <w:t>darah</w:t>
      </w:r>
      <w:proofErr w:type="spellEnd"/>
      <w:r w:rsidRPr="00857D09">
        <w:rPr>
          <w:rFonts w:ascii="Century" w:hAnsi="Century"/>
          <w:lang w:val="en-ID"/>
        </w:rPr>
        <w:t xml:space="preserve">. </w:t>
      </w:r>
      <w:proofErr w:type="spellStart"/>
      <w:r w:rsidRPr="00857D09">
        <w:rPr>
          <w:rFonts w:ascii="Century" w:hAnsi="Century"/>
          <w:lang w:val="en-ID"/>
        </w:rPr>
        <w:t>Kegiatan</w:t>
      </w:r>
      <w:proofErr w:type="spellEnd"/>
      <w:r w:rsidRPr="00857D09">
        <w:rPr>
          <w:rFonts w:ascii="Century" w:hAnsi="Century"/>
          <w:lang w:val="en-ID"/>
        </w:rPr>
        <w:t xml:space="preserve"> kami </w:t>
      </w:r>
      <w:proofErr w:type="spellStart"/>
      <w:r w:rsidRPr="00857D09">
        <w:rPr>
          <w:rFonts w:ascii="Century" w:hAnsi="Century"/>
          <w:lang w:val="en-ID"/>
        </w:rPr>
        <w:t>terdiri</w:t>
      </w:r>
      <w:proofErr w:type="spellEnd"/>
      <w:r w:rsidRPr="00857D09">
        <w:rPr>
          <w:rFonts w:ascii="Century" w:hAnsi="Century"/>
          <w:lang w:val="en-ID"/>
        </w:rPr>
        <w:t xml:space="preserve"> </w:t>
      </w:r>
      <w:proofErr w:type="spellStart"/>
      <w:r w:rsidRPr="00857D09">
        <w:rPr>
          <w:rFonts w:ascii="Century" w:hAnsi="Century"/>
          <w:lang w:val="en-ID"/>
        </w:rPr>
        <w:t>dari</w:t>
      </w:r>
      <w:proofErr w:type="spellEnd"/>
      <w:r w:rsidRPr="00857D09">
        <w:rPr>
          <w:rFonts w:ascii="Century" w:hAnsi="Century"/>
          <w:lang w:val="en-ID"/>
        </w:rPr>
        <w:t xml:space="preserve"> </w:t>
      </w:r>
      <w:proofErr w:type="spellStart"/>
      <w:r w:rsidRPr="00857D09">
        <w:rPr>
          <w:rFonts w:ascii="Century" w:hAnsi="Century"/>
          <w:lang w:val="en-ID"/>
        </w:rPr>
        <w:t>pemeriksaan</w:t>
      </w:r>
      <w:proofErr w:type="spellEnd"/>
      <w:r w:rsidRPr="00857D09">
        <w:rPr>
          <w:rFonts w:ascii="Century" w:hAnsi="Century"/>
          <w:lang w:val="en-ID"/>
        </w:rPr>
        <w:t xml:space="preserve"> </w:t>
      </w:r>
      <w:proofErr w:type="spellStart"/>
      <w:r w:rsidRPr="00857D09">
        <w:rPr>
          <w:rFonts w:ascii="Century" w:hAnsi="Century"/>
          <w:lang w:val="en-ID"/>
        </w:rPr>
        <w:t>kesehatan</w:t>
      </w:r>
      <w:proofErr w:type="spellEnd"/>
      <w:r w:rsidRPr="00857D09">
        <w:rPr>
          <w:rFonts w:ascii="Century" w:hAnsi="Century"/>
          <w:lang w:val="en-ID"/>
        </w:rPr>
        <w:t xml:space="preserve"> gratis dan </w:t>
      </w:r>
      <w:proofErr w:type="spellStart"/>
      <w:r w:rsidRPr="00857D09">
        <w:rPr>
          <w:rFonts w:ascii="Century" w:hAnsi="Century"/>
          <w:lang w:val="en-ID"/>
        </w:rPr>
        <w:t>edukasi</w:t>
      </w:r>
      <w:proofErr w:type="spellEnd"/>
      <w:r w:rsidRPr="00857D09">
        <w:rPr>
          <w:rFonts w:ascii="Century" w:hAnsi="Century"/>
          <w:lang w:val="en-ID"/>
        </w:rPr>
        <w:t xml:space="preserve"> </w:t>
      </w:r>
      <w:proofErr w:type="spellStart"/>
      <w:r w:rsidRPr="00857D09">
        <w:rPr>
          <w:rFonts w:ascii="Century" w:hAnsi="Century"/>
          <w:lang w:val="en-ID"/>
        </w:rPr>
        <w:t>tuberkulosis</w:t>
      </w:r>
      <w:proofErr w:type="spellEnd"/>
      <w:r w:rsidRPr="00857D09">
        <w:rPr>
          <w:rFonts w:ascii="Century" w:hAnsi="Century"/>
          <w:lang w:val="en-ID"/>
        </w:rPr>
        <w:t xml:space="preserve"> </w:t>
      </w:r>
      <w:proofErr w:type="spellStart"/>
      <w:r w:rsidRPr="00857D09">
        <w:rPr>
          <w:rFonts w:ascii="Century" w:hAnsi="Century"/>
          <w:lang w:val="en-ID"/>
        </w:rPr>
        <w:t>paru</w:t>
      </w:r>
      <w:proofErr w:type="spellEnd"/>
      <w:r w:rsidRPr="00857D09">
        <w:rPr>
          <w:rFonts w:ascii="Century" w:hAnsi="Century"/>
          <w:lang w:val="en-ID"/>
        </w:rPr>
        <w:t xml:space="preserve">. Kami </w:t>
      </w:r>
      <w:proofErr w:type="spellStart"/>
      <w:r w:rsidRPr="00857D09">
        <w:rPr>
          <w:rFonts w:ascii="Century" w:hAnsi="Century"/>
          <w:lang w:val="en-ID"/>
        </w:rPr>
        <w:t>menggunakan</w:t>
      </w:r>
      <w:proofErr w:type="spellEnd"/>
      <w:r w:rsidRPr="00857D09">
        <w:rPr>
          <w:rFonts w:ascii="Century" w:hAnsi="Century"/>
          <w:lang w:val="en-ID"/>
        </w:rPr>
        <w:t xml:space="preserve"> </w:t>
      </w:r>
      <w:proofErr w:type="spellStart"/>
      <w:r w:rsidRPr="00857D09">
        <w:rPr>
          <w:rFonts w:ascii="Century" w:hAnsi="Century"/>
          <w:lang w:val="en-ID"/>
        </w:rPr>
        <w:t>metode</w:t>
      </w:r>
      <w:proofErr w:type="spellEnd"/>
      <w:r w:rsidRPr="00857D09">
        <w:rPr>
          <w:rFonts w:ascii="Century" w:hAnsi="Century"/>
          <w:lang w:val="en-ID"/>
        </w:rPr>
        <w:t xml:space="preserve"> </w:t>
      </w:r>
      <w:proofErr w:type="spellStart"/>
      <w:r w:rsidRPr="00857D09">
        <w:rPr>
          <w:rFonts w:ascii="Century" w:hAnsi="Century"/>
          <w:lang w:val="en-ID"/>
        </w:rPr>
        <w:t>edukasi</w:t>
      </w:r>
      <w:proofErr w:type="spellEnd"/>
      <w:r w:rsidRPr="00857D09">
        <w:rPr>
          <w:rFonts w:ascii="Century" w:hAnsi="Century"/>
          <w:lang w:val="en-ID"/>
        </w:rPr>
        <w:t xml:space="preserve"> yang </w:t>
      </w:r>
      <w:proofErr w:type="spellStart"/>
      <w:r w:rsidRPr="00857D09">
        <w:rPr>
          <w:rFonts w:ascii="Century" w:hAnsi="Century"/>
          <w:lang w:val="en-ID"/>
        </w:rPr>
        <w:t>disesuaikan</w:t>
      </w:r>
      <w:proofErr w:type="spellEnd"/>
      <w:r w:rsidRPr="00857D09">
        <w:rPr>
          <w:rFonts w:ascii="Century" w:hAnsi="Century"/>
          <w:lang w:val="en-ID"/>
        </w:rPr>
        <w:t xml:space="preserve"> </w:t>
      </w:r>
      <w:proofErr w:type="spellStart"/>
      <w:r w:rsidRPr="00857D09">
        <w:rPr>
          <w:rFonts w:ascii="Century" w:hAnsi="Century"/>
          <w:lang w:val="en-ID"/>
        </w:rPr>
        <w:t>dengan</w:t>
      </w:r>
      <w:proofErr w:type="spellEnd"/>
      <w:r w:rsidRPr="00857D09">
        <w:rPr>
          <w:rFonts w:ascii="Century" w:hAnsi="Century"/>
          <w:lang w:val="en-ID"/>
        </w:rPr>
        <w:t xml:space="preserve"> </w:t>
      </w:r>
      <w:proofErr w:type="spellStart"/>
      <w:r w:rsidRPr="00857D09">
        <w:rPr>
          <w:rFonts w:ascii="Century" w:hAnsi="Century"/>
          <w:lang w:val="en-ID"/>
        </w:rPr>
        <w:t>individu</w:t>
      </w:r>
      <w:proofErr w:type="spellEnd"/>
      <w:r w:rsidRPr="00857D09">
        <w:rPr>
          <w:rFonts w:ascii="Century" w:hAnsi="Century"/>
          <w:lang w:val="en-ID"/>
        </w:rPr>
        <w:t xml:space="preserve"> masing-masing (</w:t>
      </w:r>
      <w:proofErr w:type="spellStart"/>
      <w:r w:rsidRPr="00857D09">
        <w:rPr>
          <w:rFonts w:ascii="Century" w:hAnsi="Century"/>
          <w:lang w:val="en-ID"/>
        </w:rPr>
        <w:t>pasien</w:t>
      </w:r>
      <w:proofErr w:type="spellEnd"/>
      <w:r w:rsidRPr="00857D09">
        <w:rPr>
          <w:rFonts w:ascii="Century" w:hAnsi="Century"/>
          <w:lang w:val="en-ID"/>
        </w:rPr>
        <w:t xml:space="preserve"> </w:t>
      </w:r>
      <w:proofErr w:type="spellStart"/>
      <w:r w:rsidRPr="00857D09">
        <w:rPr>
          <w:rFonts w:ascii="Century" w:hAnsi="Century"/>
          <w:lang w:val="en-ID"/>
        </w:rPr>
        <w:t>tidak</w:t>
      </w:r>
      <w:proofErr w:type="spellEnd"/>
      <w:r w:rsidRPr="00857D09">
        <w:rPr>
          <w:rFonts w:ascii="Century" w:hAnsi="Century"/>
          <w:lang w:val="en-ID"/>
        </w:rPr>
        <w:t xml:space="preserve"> </w:t>
      </w:r>
      <w:proofErr w:type="spellStart"/>
      <w:r w:rsidRPr="00857D09">
        <w:rPr>
          <w:rFonts w:ascii="Century" w:hAnsi="Century"/>
          <w:lang w:val="en-ID"/>
        </w:rPr>
        <w:t>datang</w:t>
      </w:r>
      <w:proofErr w:type="spellEnd"/>
      <w:r w:rsidRPr="00857D09">
        <w:rPr>
          <w:rFonts w:ascii="Century" w:hAnsi="Century"/>
          <w:lang w:val="en-ID"/>
        </w:rPr>
        <w:t xml:space="preserve"> pada </w:t>
      </w:r>
      <w:proofErr w:type="spellStart"/>
      <w:r w:rsidRPr="00857D09">
        <w:rPr>
          <w:rFonts w:ascii="Century" w:hAnsi="Century"/>
          <w:lang w:val="en-ID"/>
        </w:rPr>
        <w:t>waktu</w:t>
      </w:r>
      <w:proofErr w:type="spellEnd"/>
      <w:r w:rsidRPr="00857D09">
        <w:rPr>
          <w:rFonts w:ascii="Century" w:hAnsi="Century"/>
          <w:lang w:val="en-ID"/>
        </w:rPr>
        <w:t xml:space="preserve"> yang </w:t>
      </w:r>
      <w:proofErr w:type="spellStart"/>
      <w:r w:rsidRPr="00857D09">
        <w:rPr>
          <w:rFonts w:ascii="Century" w:hAnsi="Century"/>
          <w:lang w:val="en-ID"/>
        </w:rPr>
        <w:t>bersamaan</w:t>
      </w:r>
      <w:proofErr w:type="spellEnd"/>
      <w:r w:rsidRPr="00857D09">
        <w:rPr>
          <w:rFonts w:ascii="Century" w:hAnsi="Century"/>
          <w:lang w:val="en-ID"/>
        </w:rPr>
        <w:t xml:space="preserve">) </w:t>
      </w:r>
      <w:proofErr w:type="spellStart"/>
      <w:r w:rsidRPr="00857D09">
        <w:rPr>
          <w:rFonts w:ascii="Century" w:hAnsi="Century"/>
          <w:lang w:val="en-ID"/>
        </w:rPr>
        <w:t>untuk</w:t>
      </w:r>
      <w:proofErr w:type="spellEnd"/>
      <w:r w:rsidRPr="00857D09">
        <w:rPr>
          <w:rFonts w:ascii="Century" w:hAnsi="Century"/>
          <w:lang w:val="en-ID"/>
        </w:rPr>
        <w:t xml:space="preserve"> </w:t>
      </w:r>
      <w:proofErr w:type="spellStart"/>
      <w:r w:rsidRPr="00857D09">
        <w:rPr>
          <w:rFonts w:ascii="Century" w:hAnsi="Century"/>
          <w:lang w:val="en-ID"/>
        </w:rPr>
        <w:t>meningkatkan</w:t>
      </w:r>
      <w:proofErr w:type="spellEnd"/>
      <w:r w:rsidRPr="00857D09">
        <w:rPr>
          <w:rFonts w:ascii="Century" w:hAnsi="Century"/>
          <w:lang w:val="en-ID"/>
        </w:rPr>
        <w:t xml:space="preserve"> </w:t>
      </w:r>
      <w:proofErr w:type="spellStart"/>
      <w:r w:rsidRPr="00857D09">
        <w:rPr>
          <w:rFonts w:ascii="Century" w:hAnsi="Century"/>
          <w:lang w:val="en-ID"/>
        </w:rPr>
        <w:t>kesadaran</w:t>
      </w:r>
      <w:proofErr w:type="spellEnd"/>
      <w:r w:rsidRPr="00857D09">
        <w:rPr>
          <w:rFonts w:ascii="Century" w:hAnsi="Century"/>
          <w:lang w:val="en-ID"/>
        </w:rPr>
        <w:t xml:space="preserve"> </w:t>
      </w:r>
      <w:proofErr w:type="spellStart"/>
      <w:r w:rsidRPr="00857D09">
        <w:rPr>
          <w:rFonts w:ascii="Century" w:hAnsi="Century"/>
          <w:lang w:val="en-ID"/>
        </w:rPr>
        <w:t>tentang</w:t>
      </w:r>
      <w:proofErr w:type="spellEnd"/>
      <w:r w:rsidRPr="00857D09">
        <w:rPr>
          <w:rFonts w:ascii="Century" w:hAnsi="Century"/>
          <w:lang w:val="en-ID"/>
        </w:rPr>
        <w:t xml:space="preserve"> </w:t>
      </w:r>
      <w:proofErr w:type="spellStart"/>
      <w:r w:rsidRPr="00857D09">
        <w:rPr>
          <w:rFonts w:ascii="Century" w:hAnsi="Century"/>
          <w:lang w:val="en-ID"/>
        </w:rPr>
        <w:t>bahaya</w:t>
      </w:r>
      <w:proofErr w:type="spellEnd"/>
      <w:r w:rsidRPr="00857D09">
        <w:rPr>
          <w:rFonts w:ascii="Century" w:hAnsi="Century"/>
          <w:lang w:val="en-ID"/>
        </w:rPr>
        <w:t xml:space="preserve"> </w:t>
      </w:r>
      <w:proofErr w:type="spellStart"/>
      <w:r w:rsidRPr="00857D09">
        <w:rPr>
          <w:rFonts w:ascii="Century" w:hAnsi="Century"/>
          <w:lang w:val="en-ID"/>
        </w:rPr>
        <w:t>tuberkulosis</w:t>
      </w:r>
      <w:proofErr w:type="spellEnd"/>
      <w:r w:rsidRPr="00857D09">
        <w:rPr>
          <w:rFonts w:ascii="Century" w:hAnsi="Century"/>
          <w:lang w:val="en-ID"/>
        </w:rPr>
        <w:t xml:space="preserve"> </w:t>
      </w:r>
      <w:proofErr w:type="spellStart"/>
      <w:r w:rsidRPr="00857D09">
        <w:rPr>
          <w:rFonts w:ascii="Century" w:hAnsi="Century"/>
          <w:lang w:val="en-ID"/>
        </w:rPr>
        <w:t>paru</w:t>
      </w:r>
      <w:proofErr w:type="spellEnd"/>
      <w:r w:rsidRPr="00857D09">
        <w:rPr>
          <w:rFonts w:ascii="Century" w:hAnsi="Century"/>
          <w:lang w:val="en-ID"/>
        </w:rPr>
        <w:t xml:space="preserve">, dan </w:t>
      </w:r>
      <w:proofErr w:type="spellStart"/>
      <w:r w:rsidRPr="00857D09">
        <w:rPr>
          <w:rFonts w:ascii="Century" w:hAnsi="Century"/>
          <w:lang w:val="en-ID"/>
        </w:rPr>
        <w:t>berupaya</w:t>
      </w:r>
      <w:proofErr w:type="spellEnd"/>
      <w:r w:rsidRPr="00857D09">
        <w:rPr>
          <w:rFonts w:ascii="Century" w:hAnsi="Century"/>
          <w:lang w:val="en-ID"/>
        </w:rPr>
        <w:t xml:space="preserve"> </w:t>
      </w:r>
      <w:proofErr w:type="spellStart"/>
      <w:r w:rsidRPr="00857D09">
        <w:rPr>
          <w:rFonts w:ascii="Century" w:hAnsi="Century"/>
          <w:lang w:val="en-ID"/>
        </w:rPr>
        <w:t>untuk</w:t>
      </w:r>
      <w:proofErr w:type="spellEnd"/>
      <w:r w:rsidRPr="00857D09">
        <w:rPr>
          <w:rFonts w:ascii="Century" w:hAnsi="Century"/>
          <w:lang w:val="en-ID"/>
        </w:rPr>
        <w:t xml:space="preserve"> </w:t>
      </w:r>
      <w:proofErr w:type="spellStart"/>
      <w:r w:rsidRPr="00857D09">
        <w:rPr>
          <w:rFonts w:ascii="Century" w:hAnsi="Century"/>
          <w:lang w:val="en-ID"/>
        </w:rPr>
        <w:t>memberantas</w:t>
      </w:r>
      <w:proofErr w:type="spellEnd"/>
      <w:r w:rsidRPr="00857D09">
        <w:rPr>
          <w:rFonts w:ascii="Century" w:hAnsi="Century"/>
          <w:lang w:val="en-ID"/>
        </w:rPr>
        <w:t xml:space="preserve"> </w:t>
      </w:r>
      <w:proofErr w:type="spellStart"/>
      <w:r w:rsidRPr="00857D09">
        <w:rPr>
          <w:rFonts w:ascii="Century" w:hAnsi="Century"/>
          <w:lang w:val="en-ID"/>
        </w:rPr>
        <w:t>tuberkulosis</w:t>
      </w:r>
      <w:proofErr w:type="spellEnd"/>
      <w:r w:rsidRPr="00857D09">
        <w:rPr>
          <w:rFonts w:ascii="Century" w:hAnsi="Century"/>
          <w:lang w:val="en-ID"/>
        </w:rPr>
        <w:t xml:space="preserve">. </w:t>
      </w:r>
      <w:proofErr w:type="spellStart"/>
      <w:r w:rsidRPr="00857D09">
        <w:rPr>
          <w:rFonts w:ascii="Century" w:hAnsi="Century"/>
          <w:lang w:val="en-ID"/>
        </w:rPr>
        <w:t>Brosur</w:t>
      </w:r>
      <w:proofErr w:type="spellEnd"/>
      <w:r w:rsidRPr="00857D09">
        <w:rPr>
          <w:rFonts w:ascii="Century" w:hAnsi="Century"/>
          <w:lang w:val="en-ID"/>
        </w:rPr>
        <w:t xml:space="preserve">, </w:t>
      </w:r>
      <w:proofErr w:type="spellStart"/>
      <w:r w:rsidRPr="00857D09">
        <w:rPr>
          <w:rFonts w:ascii="Century" w:hAnsi="Century"/>
          <w:lang w:val="en-ID"/>
        </w:rPr>
        <w:t>Quesioner</w:t>
      </w:r>
      <w:proofErr w:type="spellEnd"/>
      <w:r w:rsidRPr="00857D09">
        <w:rPr>
          <w:rFonts w:ascii="Century" w:hAnsi="Century"/>
          <w:lang w:val="en-ID"/>
        </w:rPr>
        <w:t xml:space="preserve"> dan masker </w:t>
      </w:r>
      <w:proofErr w:type="spellStart"/>
      <w:r w:rsidRPr="00857D09">
        <w:rPr>
          <w:rFonts w:ascii="Century" w:hAnsi="Century"/>
          <w:lang w:val="en-ID"/>
        </w:rPr>
        <w:t>akan</w:t>
      </w:r>
      <w:proofErr w:type="spellEnd"/>
      <w:r w:rsidRPr="00857D09">
        <w:rPr>
          <w:rFonts w:ascii="Century" w:hAnsi="Century"/>
          <w:lang w:val="en-ID"/>
        </w:rPr>
        <w:t xml:space="preserve"> </w:t>
      </w:r>
      <w:proofErr w:type="spellStart"/>
      <w:r w:rsidRPr="00857D09">
        <w:rPr>
          <w:rFonts w:ascii="Century" w:hAnsi="Century"/>
          <w:lang w:val="en-ID"/>
        </w:rPr>
        <w:t>berfungsi</w:t>
      </w:r>
      <w:proofErr w:type="spellEnd"/>
      <w:r w:rsidRPr="00857D09">
        <w:rPr>
          <w:rFonts w:ascii="Century" w:hAnsi="Century"/>
          <w:lang w:val="en-ID"/>
        </w:rPr>
        <w:t xml:space="preserve"> </w:t>
      </w:r>
      <w:proofErr w:type="spellStart"/>
      <w:r w:rsidRPr="00857D09">
        <w:rPr>
          <w:rFonts w:ascii="Century" w:hAnsi="Century"/>
          <w:lang w:val="en-ID"/>
        </w:rPr>
        <w:t>sebagai</w:t>
      </w:r>
      <w:proofErr w:type="spellEnd"/>
      <w:r w:rsidRPr="00857D09">
        <w:rPr>
          <w:rFonts w:ascii="Century" w:hAnsi="Century"/>
          <w:lang w:val="en-ID"/>
        </w:rPr>
        <w:t xml:space="preserve"> </w:t>
      </w:r>
      <w:proofErr w:type="spellStart"/>
      <w:r w:rsidRPr="00857D09">
        <w:rPr>
          <w:rFonts w:ascii="Century" w:hAnsi="Century"/>
          <w:lang w:val="en-ID"/>
        </w:rPr>
        <w:t>sumber</w:t>
      </w:r>
      <w:proofErr w:type="spellEnd"/>
      <w:r w:rsidRPr="00857D09">
        <w:rPr>
          <w:rFonts w:ascii="Century" w:hAnsi="Century"/>
          <w:lang w:val="en-ID"/>
        </w:rPr>
        <w:t xml:space="preserve"> </w:t>
      </w:r>
      <w:proofErr w:type="spellStart"/>
      <w:r w:rsidRPr="00857D09">
        <w:rPr>
          <w:rFonts w:ascii="Century" w:hAnsi="Century"/>
          <w:lang w:val="en-ID"/>
        </w:rPr>
        <w:t>daya</w:t>
      </w:r>
      <w:proofErr w:type="spellEnd"/>
      <w:r w:rsidRPr="00857D09">
        <w:rPr>
          <w:rFonts w:ascii="Century" w:hAnsi="Century"/>
          <w:lang w:val="en-ID"/>
        </w:rPr>
        <w:t xml:space="preserve">. </w:t>
      </w:r>
      <w:proofErr w:type="spellStart"/>
      <w:r w:rsidRPr="00857D09">
        <w:rPr>
          <w:rFonts w:ascii="Century" w:hAnsi="Century"/>
          <w:lang w:val="en-ID"/>
        </w:rPr>
        <w:t>Pengabdian</w:t>
      </w:r>
      <w:proofErr w:type="spellEnd"/>
      <w:r w:rsidRPr="00857D09">
        <w:rPr>
          <w:rFonts w:ascii="Century" w:hAnsi="Century"/>
          <w:lang w:val="en-ID"/>
        </w:rPr>
        <w:t xml:space="preserve"> </w:t>
      </w:r>
      <w:proofErr w:type="spellStart"/>
      <w:r w:rsidRPr="00857D09">
        <w:rPr>
          <w:rFonts w:ascii="Century" w:hAnsi="Century"/>
          <w:lang w:val="en-ID"/>
        </w:rPr>
        <w:t>masyarakat</w:t>
      </w:r>
      <w:proofErr w:type="spellEnd"/>
      <w:r w:rsidRPr="00857D09">
        <w:rPr>
          <w:rFonts w:ascii="Century" w:hAnsi="Century"/>
          <w:lang w:val="en-ID"/>
        </w:rPr>
        <w:t xml:space="preserve"> </w:t>
      </w:r>
      <w:proofErr w:type="spellStart"/>
      <w:r w:rsidRPr="00857D09">
        <w:rPr>
          <w:rFonts w:ascii="Century" w:hAnsi="Century"/>
          <w:lang w:val="en-ID"/>
        </w:rPr>
        <w:t>ini</w:t>
      </w:r>
      <w:proofErr w:type="spellEnd"/>
      <w:r w:rsidRPr="00857D09">
        <w:rPr>
          <w:rFonts w:ascii="Century" w:hAnsi="Century"/>
          <w:lang w:val="en-ID"/>
        </w:rPr>
        <w:t xml:space="preserve"> </w:t>
      </w:r>
      <w:proofErr w:type="spellStart"/>
      <w:r w:rsidRPr="00857D09">
        <w:rPr>
          <w:rFonts w:ascii="Century" w:hAnsi="Century"/>
          <w:lang w:val="en-ID"/>
        </w:rPr>
        <w:t>dilakukan</w:t>
      </w:r>
      <w:proofErr w:type="spellEnd"/>
      <w:r w:rsidRPr="00857D09">
        <w:rPr>
          <w:rFonts w:ascii="Century" w:hAnsi="Century"/>
          <w:lang w:val="en-ID"/>
        </w:rPr>
        <w:t xml:space="preserve"> di Pusat </w:t>
      </w:r>
      <w:proofErr w:type="spellStart"/>
      <w:r w:rsidRPr="00857D09">
        <w:rPr>
          <w:rFonts w:ascii="Century" w:hAnsi="Century"/>
          <w:lang w:val="en-ID"/>
        </w:rPr>
        <w:t>Keunggulan</w:t>
      </w:r>
      <w:proofErr w:type="spellEnd"/>
      <w:r w:rsidRPr="00857D09">
        <w:rPr>
          <w:rFonts w:ascii="Century" w:hAnsi="Century"/>
          <w:lang w:val="en-ID"/>
        </w:rPr>
        <w:t xml:space="preserve"> </w:t>
      </w:r>
      <w:proofErr w:type="spellStart"/>
      <w:r w:rsidRPr="00857D09">
        <w:rPr>
          <w:rFonts w:ascii="Century" w:hAnsi="Century"/>
          <w:lang w:val="en-ID"/>
        </w:rPr>
        <w:t>Layanan</w:t>
      </w:r>
      <w:proofErr w:type="spellEnd"/>
      <w:r w:rsidRPr="00857D09">
        <w:rPr>
          <w:rFonts w:ascii="Century" w:hAnsi="Century"/>
          <w:lang w:val="en-ID"/>
        </w:rPr>
        <w:t xml:space="preserve"> </w:t>
      </w:r>
      <w:proofErr w:type="spellStart"/>
      <w:r w:rsidRPr="00857D09">
        <w:rPr>
          <w:rFonts w:ascii="Century" w:hAnsi="Century"/>
          <w:lang w:val="en-ID"/>
        </w:rPr>
        <w:t>Klinis</w:t>
      </w:r>
      <w:proofErr w:type="spellEnd"/>
      <w:r w:rsidRPr="00857D09">
        <w:rPr>
          <w:rFonts w:ascii="Century" w:hAnsi="Century"/>
          <w:lang w:val="en-ID"/>
        </w:rPr>
        <w:t xml:space="preserve"> UCMI Malaysia. </w:t>
      </w:r>
      <w:proofErr w:type="spellStart"/>
      <w:r w:rsidRPr="00857D09">
        <w:rPr>
          <w:rFonts w:ascii="Century" w:hAnsi="Century"/>
          <w:lang w:val="en-ID"/>
        </w:rPr>
        <w:t>Jumlah</w:t>
      </w:r>
      <w:proofErr w:type="spellEnd"/>
      <w:r w:rsidRPr="00857D09">
        <w:rPr>
          <w:rFonts w:ascii="Century" w:hAnsi="Century"/>
          <w:lang w:val="en-ID"/>
        </w:rPr>
        <w:t xml:space="preserve"> </w:t>
      </w:r>
      <w:proofErr w:type="spellStart"/>
      <w:r w:rsidRPr="00857D09">
        <w:rPr>
          <w:rFonts w:ascii="Century" w:hAnsi="Century"/>
          <w:lang w:val="en-ID"/>
        </w:rPr>
        <w:t>peserta</w:t>
      </w:r>
      <w:proofErr w:type="spellEnd"/>
      <w:r w:rsidRPr="00857D09">
        <w:rPr>
          <w:rFonts w:ascii="Century" w:hAnsi="Century"/>
          <w:lang w:val="en-ID"/>
        </w:rPr>
        <w:t xml:space="preserve"> </w:t>
      </w:r>
      <w:proofErr w:type="spellStart"/>
      <w:r w:rsidRPr="00857D09">
        <w:rPr>
          <w:rFonts w:ascii="Century" w:hAnsi="Century"/>
          <w:lang w:val="en-ID"/>
        </w:rPr>
        <w:t>sebanyak</w:t>
      </w:r>
      <w:proofErr w:type="spellEnd"/>
      <w:r w:rsidRPr="00857D09">
        <w:rPr>
          <w:rFonts w:ascii="Century" w:hAnsi="Century"/>
          <w:lang w:val="en-ID"/>
        </w:rPr>
        <w:t xml:space="preserve"> 51 orang. </w:t>
      </w:r>
      <w:proofErr w:type="spellStart"/>
      <w:r w:rsidRPr="00857D09">
        <w:rPr>
          <w:rFonts w:ascii="Century" w:hAnsi="Century"/>
          <w:lang w:val="en-ID"/>
        </w:rPr>
        <w:t>Kegiatan</w:t>
      </w:r>
      <w:proofErr w:type="spellEnd"/>
      <w:r w:rsidRPr="00857D09">
        <w:rPr>
          <w:rFonts w:ascii="Century" w:hAnsi="Century"/>
          <w:lang w:val="en-ID"/>
        </w:rPr>
        <w:t xml:space="preserve"> </w:t>
      </w:r>
      <w:proofErr w:type="spellStart"/>
      <w:r w:rsidRPr="00857D09">
        <w:rPr>
          <w:rFonts w:ascii="Century" w:hAnsi="Century"/>
          <w:lang w:val="en-ID"/>
        </w:rPr>
        <w:t>pengabdian</w:t>
      </w:r>
      <w:proofErr w:type="spellEnd"/>
      <w:r w:rsidRPr="00857D09">
        <w:rPr>
          <w:rFonts w:ascii="Century" w:hAnsi="Century"/>
          <w:lang w:val="en-ID"/>
        </w:rPr>
        <w:t xml:space="preserve"> </w:t>
      </w:r>
      <w:proofErr w:type="spellStart"/>
      <w:r w:rsidRPr="00857D09">
        <w:rPr>
          <w:rFonts w:ascii="Century" w:hAnsi="Century"/>
          <w:lang w:val="en-ID"/>
        </w:rPr>
        <w:t>kepada</w:t>
      </w:r>
      <w:proofErr w:type="spellEnd"/>
      <w:r w:rsidRPr="00857D09">
        <w:rPr>
          <w:rFonts w:ascii="Century" w:hAnsi="Century"/>
          <w:lang w:val="en-ID"/>
        </w:rPr>
        <w:t xml:space="preserve"> </w:t>
      </w:r>
      <w:proofErr w:type="spellStart"/>
      <w:r w:rsidRPr="00857D09">
        <w:rPr>
          <w:rFonts w:ascii="Century" w:hAnsi="Century"/>
          <w:lang w:val="en-ID"/>
        </w:rPr>
        <w:t>masyarakat</w:t>
      </w:r>
      <w:proofErr w:type="spellEnd"/>
      <w:r w:rsidRPr="00857D09">
        <w:rPr>
          <w:rFonts w:ascii="Century" w:hAnsi="Century"/>
          <w:lang w:val="en-ID"/>
        </w:rPr>
        <w:t xml:space="preserve"> </w:t>
      </w:r>
      <w:proofErr w:type="spellStart"/>
      <w:r w:rsidRPr="00857D09">
        <w:rPr>
          <w:rFonts w:ascii="Century" w:hAnsi="Century"/>
          <w:lang w:val="en-ID"/>
        </w:rPr>
        <w:t>seperti</w:t>
      </w:r>
      <w:proofErr w:type="spellEnd"/>
      <w:r w:rsidRPr="00857D09">
        <w:rPr>
          <w:rFonts w:ascii="Century" w:hAnsi="Century"/>
          <w:lang w:val="en-ID"/>
        </w:rPr>
        <w:t xml:space="preserve"> </w:t>
      </w:r>
      <w:proofErr w:type="spellStart"/>
      <w:r w:rsidRPr="00857D09">
        <w:rPr>
          <w:rFonts w:ascii="Century" w:hAnsi="Century"/>
          <w:lang w:val="en-ID"/>
        </w:rPr>
        <w:t>ditampilkan</w:t>
      </w:r>
      <w:proofErr w:type="spellEnd"/>
      <w:r w:rsidRPr="00857D09">
        <w:rPr>
          <w:rFonts w:ascii="Century" w:hAnsi="Century"/>
          <w:lang w:val="en-ID"/>
        </w:rPr>
        <w:t xml:space="preserve"> pada Gambar 1. </w:t>
      </w:r>
      <w:proofErr w:type="spellStart"/>
      <w:r w:rsidRPr="00857D09">
        <w:rPr>
          <w:rFonts w:ascii="Century" w:hAnsi="Century"/>
          <w:lang w:val="en-ID"/>
        </w:rPr>
        <w:t>Kegiatan</w:t>
      </w:r>
      <w:proofErr w:type="spellEnd"/>
      <w:r w:rsidRPr="00857D09">
        <w:rPr>
          <w:rFonts w:ascii="Century" w:hAnsi="Century"/>
          <w:lang w:val="en-ID"/>
        </w:rPr>
        <w:t xml:space="preserve"> </w:t>
      </w:r>
      <w:proofErr w:type="spellStart"/>
      <w:r w:rsidRPr="00857D09">
        <w:rPr>
          <w:rFonts w:ascii="Century" w:hAnsi="Century"/>
          <w:lang w:val="en-ID"/>
        </w:rPr>
        <w:t>ini</w:t>
      </w:r>
      <w:proofErr w:type="spellEnd"/>
      <w:r w:rsidRPr="00857D09">
        <w:rPr>
          <w:rFonts w:ascii="Century" w:hAnsi="Century"/>
          <w:lang w:val="en-ID"/>
        </w:rPr>
        <w:t xml:space="preserve"> </w:t>
      </w:r>
      <w:proofErr w:type="spellStart"/>
      <w:r w:rsidRPr="00857D09">
        <w:rPr>
          <w:rFonts w:ascii="Century" w:hAnsi="Century"/>
          <w:lang w:val="en-ID"/>
        </w:rPr>
        <w:t>terdiri</w:t>
      </w:r>
      <w:proofErr w:type="spellEnd"/>
      <w:r w:rsidRPr="00857D09">
        <w:rPr>
          <w:rFonts w:ascii="Century" w:hAnsi="Century"/>
          <w:lang w:val="en-ID"/>
        </w:rPr>
        <w:t xml:space="preserve"> </w:t>
      </w:r>
      <w:proofErr w:type="spellStart"/>
      <w:r w:rsidRPr="00857D09">
        <w:rPr>
          <w:rFonts w:ascii="Century" w:hAnsi="Century"/>
          <w:lang w:val="en-ID"/>
        </w:rPr>
        <w:t>dari</w:t>
      </w:r>
      <w:proofErr w:type="spellEnd"/>
      <w:r w:rsidRPr="00857D09">
        <w:rPr>
          <w:rFonts w:ascii="Century" w:hAnsi="Century"/>
          <w:lang w:val="en-ID"/>
        </w:rPr>
        <w:t xml:space="preserve"> </w:t>
      </w:r>
      <w:proofErr w:type="spellStart"/>
      <w:r w:rsidRPr="00857D09">
        <w:rPr>
          <w:rFonts w:ascii="Century" w:hAnsi="Century"/>
          <w:lang w:val="en-ID"/>
        </w:rPr>
        <w:t>tahapan</w:t>
      </w:r>
      <w:proofErr w:type="spellEnd"/>
      <w:r w:rsidRPr="00857D09">
        <w:rPr>
          <w:rFonts w:ascii="Century" w:hAnsi="Century"/>
          <w:lang w:val="en-ID"/>
        </w:rPr>
        <w:t xml:space="preserve"> </w:t>
      </w:r>
      <w:proofErr w:type="spellStart"/>
      <w:r w:rsidRPr="00857D09">
        <w:rPr>
          <w:rFonts w:ascii="Century" w:hAnsi="Century"/>
          <w:lang w:val="en-ID"/>
        </w:rPr>
        <w:t>sebagai</w:t>
      </w:r>
      <w:proofErr w:type="spellEnd"/>
      <w:r w:rsidRPr="00857D09">
        <w:rPr>
          <w:rFonts w:ascii="Century" w:hAnsi="Century"/>
          <w:lang w:val="en-ID"/>
        </w:rPr>
        <w:t xml:space="preserve"> </w:t>
      </w:r>
      <w:proofErr w:type="spellStart"/>
      <w:r w:rsidRPr="00857D09">
        <w:rPr>
          <w:rFonts w:ascii="Century" w:hAnsi="Century"/>
          <w:lang w:val="en-ID"/>
        </w:rPr>
        <w:t>berikut</w:t>
      </w:r>
      <w:proofErr w:type="spellEnd"/>
      <w:r w:rsidRPr="00857D09">
        <w:rPr>
          <w:rFonts w:ascii="Century" w:hAnsi="Century"/>
          <w:lang w:val="en-ID"/>
        </w:rPr>
        <w:t>:</w:t>
      </w:r>
    </w:p>
    <w:p w14:paraId="6C6D064B" w14:textId="77777777" w:rsidR="002407B8" w:rsidRPr="00857D09" w:rsidRDefault="002407B8" w:rsidP="002407B8">
      <w:pPr>
        <w:ind w:firstLine="720"/>
        <w:jc w:val="both"/>
        <w:rPr>
          <w:rFonts w:ascii="Century" w:hAnsi="Century"/>
          <w:lang w:val="en-ID"/>
        </w:rPr>
      </w:pPr>
    </w:p>
    <w:p w14:paraId="2D975160" w14:textId="77777777" w:rsidR="002407B8" w:rsidRPr="00857D09" w:rsidRDefault="002407B8" w:rsidP="002407B8">
      <w:pPr>
        <w:jc w:val="both"/>
        <w:rPr>
          <w:rFonts w:ascii="Century" w:hAnsi="Century"/>
          <w:lang w:val="en-ID"/>
        </w:rPr>
      </w:pPr>
      <w:r w:rsidRPr="00857D09">
        <w:rPr>
          <w:rFonts w:ascii="Century" w:hAnsi="Century"/>
          <w:noProof/>
          <w:lang w:val="en-ID"/>
        </w:rPr>
        <w:drawing>
          <wp:inline distT="0" distB="0" distL="0" distR="0" wp14:anchorId="02132825" wp14:editId="33F7B59C">
            <wp:extent cx="5659275" cy="1133788"/>
            <wp:effectExtent l="0" t="0" r="0" b="9525"/>
            <wp:docPr id="391295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95250" name=""/>
                    <pic:cNvPicPr/>
                  </pic:nvPicPr>
                  <pic:blipFill rotWithShape="1">
                    <a:blip r:embed="rId14"/>
                    <a:srcRect l="1212" t="9445" r="1" b="6451"/>
                    <a:stretch/>
                  </pic:blipFill>
                  <pic:spPr bwMode="auto">
                    <a:xfrm>
                      <a:off x="0" y="0"/>
                      <a:ext cx="5662062" cy="1134346"/>
                    </a:xfrm>
                    <a:prstGeom prst="rect">
                      <a:avLst/>
                    </a:prstGeom>
                    <a:ln>
                      <a:noFill/>
                    </a:ln>
                    <a:extLst>
                      <a:ext uri="{53640926-AAD7-44D8-BBD7-CCE9431645EC}">
                        <a14:shadowObscured xmlns:a14="http://schemas.microsoft.com/office/drawing/2010/main"/>
                      </a:ext>
                    </a:extLst>
                  </pic:spPr>
                </pic:pic>
              </a:graphicData>
            </a:graphic>
          </wp:inline>
        </w:drawing>
      </w:r>
    </w:p>
    <w:p w14:paraId="21199988" w14:textId="77777777" w:rsidR="002407B8" w:rsidRDefault="002407B8" w:rsidP="002407B8">
      <w:pPr>
        <w:rPr>
          <w:rFonts w:ascii="Century" w:hAnsi="Century"/>
        </w:rPr>
      </w:pPr>
      <w:r w:rsidRPr="008E0D7E">
        <w:rPr>
          <w:rFonts w:ascii="Century" w:hAnsi="Century"/>
          <w:b/>
          <w:bCs/>
        </w:rPr>
        <w:t>Gambar 1.</w:t>
      </w:r>
      <w:r w:rsidRPr="00857D09">
        <w:rPr>
          <w:rFonts w:ascii="Century" w:hAnsi="Century"/>
        </w:rPr>
        <w:t xml:space="preserve"> </w:t>
      </w:r>
      <w:proofErr w:type="spellStart"/>
      <w:r w:rsidRPr="00857D09">
        <w:rPr>
          <w:rFonts w:ascii="Century" w:hAnsi="Century"/>
        </w:rPr>
        <w:t>Tahapan</w:t>
      </w:r>
      <w:proofErr w:type="spellEnd"/>
      <w:r w:rsidRPr="00857D09">
        <w:rPr>
          <w:rFonts w:ascii="Century" w:hAnsi="Century"/>
        </w:rPr>
        <w:t xml:space="preserve"> </w:t>
      </w:r>
      <w:proofErr w:type="spellStart"/>
      <w:r w:rsidRPr="00857D09">
        <w:rPr>
          <w:rFonts w:ascii="Century" w:hAnsi="Century"/>
        </w:rPr>
        <w:t>kegiatan</w:t>
      </w:r>
      <w:proofErr w:type="spellEnd"/>
    </w:p>
    <w:p w14:paraId="3F1E990B" w14:textId="77777777" w:rsidR="008E0D7E" w:rsidRPr="00857D09" w:rsidRDefault="008E0D7E" w:rsidP="002407B8">
      <w:pPr>
        <w:rPr>
          <w:rFonts w:ascii="Century" w:hAnsi="Century"/>
        </w:rPr>
      </w:pPr>
    </w:p>
    <w:p w14:paraId="6E23BF16" w14:textId="77777777" w:rsidR="002407B8" w:rsidRDefault="002407B8" w:rsidP="002407B8">
      <w:pPr>
        <w:ind w:firstLine="720"/>
        <w:jc w:val="both"/>
        <w:rPr>
          <w:rFonts w:ascii="Century" w:hAnsi="Century"/>
          <w:lang w:val="en-ID"/>
        </w:rPr>
      </w:pPr>
      <w:r w:rsidRPr="00857D09">
        <w:rPr>
          <w:rFonts w:ascii="Century" w:hAnsi="Century"/>
          <w:lang w:val="en-ID"/>
        </w:rPr>
        <w:t xml:space="preserve">Dosen </w:t>
      </w:r>
      <w:proofErr w:type="spellStart"/>
      <w:r w:rsidRPr="00857D09">
        <w:rPr>
          <w:rFonts w:ascii="Century" w:hAnsi="Century"/>
          <w:lang w:val="en-ID"/>
        </w:rPr>
        <w:t>Unimus</w:t>
      </w:r>
      <w:proofErr w:type="spellEnd"/>
      <w:r w:rsidRPr="00857D09">
        <w:rPr>
          <w:rFonts w:ascii="Century" w:hAnsi="Century"/>
          <w:lang w:val="en-ID"/>
        </w:rPr>
        <w:t xml:space="preserve"> dan UCMI </w:t>
      </w:r>
      <w:proofErr w:type="spellStart"/>
      <w:r w:rsidRPr="00857D09">
        <w:rPr>
          <w:rFonts w:ascii="Century" w:hAnsi="Century"/>
          <w:lang w:val="en-ID"/>
        </w:rPr>
        <w:t>melakukan</w:t>
      </w:r>
      <w:proofErr w:type="spellEnd"/>
      <w:r w:rsidRPr="00857D09">
        <w:rPr>
          <w:rFonts w:ascii="Century" w:hAnsi="Century"/>
          <w:lang w:val="en-ID"/>
        </w:rPr>
        <w:t xml:space="preserve"> </w:t>
      </w:r>
      <w:proofErr w:type="spellStart"/>
      <w:r w:rsidRPr="00857D09">
        <w:rPr>
          <w:rFonts w:ascii="Century" w:hAnsi="Century"/>
          <w:lang w:val="en-ID"/>
        </w:rPr>
        <w:t>diskusi</w:t>
      </w:r>
      <w:proofErr w:type="spellEnd"/>
      <w:r w:rsidRPr="00857D09">
        <w:rPr>
          <w:rFonts w:ascii="Century" w:hAnsi="Century"/>
          <w:lang w:val="en-ID"/>
        </w:rPr>
        <w:t xml:space="preserve"> </w:t>
      </w:r>
      <w:proofErr w:type="spellStart"/>
      <w:r w:rsidRPr="00857D09">
        <w:rPr>
          <w:rFonts w:ascii="Century" w:hAnsi="Century"/>
          <w:lang w:val="en-ID"/>
        </w:rPr>
        <w:t>untuk</w:t>
      </w:r>
      <w:proofErr w:type="spellEnd"/>
      <w:r w:rsidRPr="00857D09">
        <w:rPr>
          <w:rFonts w:ascii="Century" w:hAnsi="Century"/>
          <w:lang w:val="en-ID"/>
        </w:rPr>
        <w:t xml:space="preserve"> </w:t>
      </w:r>
      <w:proofErr w:type="spellStart"/>
      <w:r w:rsidRPr="00857D09">
        <w:rPr>
          <w:rFonts w:ascii="Century" w:hAnsi="Century"/>
          <w:lang w:val="en-ID"/>
        </w:rPr>
        <w:t>memperoleh</w:t>
      </w:r>
      <w:proofErr w:type="spellEnd"/>
      <w:r w:rsidRPr="00857D09">
        <w:rPr>
          <w:rFonts w:ascii="Century" w:hAnsi="Century"/>
          <w:lang w:val="en-ID"/>
        </w:rPr>
        <w:t xml:space="preserve"> </w:t>
      </w:r>
      <w:proofErr w:type="spellStart"/>
      <w:r w:rsidRPr="00857D09">
        <w:rPr>
          <w:rFonts w:ascii="Century" w:hAnsi="Century"/>
          <w:lang w:val="en-ID"/>
        </w:rPr>
        <w:t>informasi</w:t>
      </w:r>
      <w:proofErr w:type="spellEnd"/>
      <w:r w:rsidRPr="00857D09">
        <w:rPr>
          <w:rFonts w:ascii="Century" w:hAnsi="Century"/>
          <w:lang w:val="en-ID"/>
        </w:rPr>
        <w:t xml:space="preserve"> yang </w:t>
      </w:r>
      <w:proofErr w:type="spellStart"/>
      <w:r w:rsidRPr="00857D09">
        <w:rPr>
          <w:rFonts w:ascii="Century" w:hAnsi="Century"/>
          <w:lang w:val="en-ID"/>
        </w:rPr>
        <w:t>tepat</w:t>
      </w:r>
      <w:proofErr w:type="spellEnd"/>
      <w:r w:rsidRPr="00857D09">
        <w:rPr>
          <w:rFonts w:ascii="Century" w:hAnsi="Century"/>
          <w:lang w:val="en-ID"/>
        </w:rPr>
        <w:t xml:space="preserve"> </w:t>
      </w:r>
      <w:proofErr w:type="spellStart"/>
      <w:r w:rsidRPr="00857D09">
        <w:rPr>
          <w:rFonts w:ascii="Century" w:hAnsi="Century"/>
          <w:lang w:val="en-ID"/>
        </w:rPr>
        <w:t>untuk</w:t>
      </w:r>
      <w:proofErr w:type="spellEnd"/>
      <w:r w:rsidRPr="00857D09">
        <w:rPr>
          <w:rFonts w:ascii="Century" w:hAnsi="Century"/>
          <w:lang w:val="en-ID"/>
        </w:rPr>
        <w:t xml:space="preserve"> </w:t>
      </w:r>
      <w:proofErr w:type="spellStart"/>
      <w:r w:rsidRPr="00857D09">
        <w:rPr>
          <w:rFonts w:ascii="Century" w:hAnsi="Century"/>
          <w:lang w:val="en-ID"/>
        </w:rPr>
        <w:t>pelaksanaan</w:t>
      </w:r>
      <w:proofErr w:type="spellEnd"/>
      <w:r w:rsidRPr="00857D09">
        <w:rPr>
          <w:rFonts w:ascii="Century" w:hAnsi="Century"/>
          <w:lang w:val="en-ID"/>
        </w:rPr>
        <w:t xml:space="preserve"> </w:t>
      </w:r>
      <w:proofErr w:type="spellStart"/>
      <w:r w:rsidRPr="00857D09">
        <w:rPr>
          <w:rFonts w:ascii="Century" w:hAnsi="Century"/>
          <w:lang w:val="en-ID"/>
        </w:rPr>
        <w:t>kegiatan</w:t>
      </w:r>
      <w:proofErr w:type="spellEnd"/>
      <w:r w:rsidRPr="00857D09">
        <w:rPr>
          <w:rFonts w:ascii="Century" w:hAnsi="Century"/>
          <w:lang w:val="en-ID"/>
        </w:rPr>
        <w:t xml:space="preserve"> </w:t>
      </w:r>
      <w:proofErr w:type="spellStart"/>
      <w:r w:rsidRPr="00857D09">
        <w:rPr>
          <w:rFonts w:ascii="Century" w:hAnsi="Century"/>
          <w:lang w:val="en-ID"/>
        </w:rPr>
        <w:t>edukasi</w:t>
      </w:r>
      <w:proofErr w:type="spellEnd"/>
      <w:r w:rsidRPr="00857D09">
        <w:rPr>
          <w:rFonts w:ascii="Century" w:hAnsi="Century"/>
          <w:lang w:val="en-ID"/>
        </w:rPr>
        <w:t xml:space="preserve"> </w:t>
      </w:r>
      <w:proofErr w:type="spellStart"/>
      <w:r w:rsidRPr="00857D09">
        <w:rPr>
          <w:rFonts w:ascii="Century" w:hAnsi="Century"/>
          <w:lang w:val="en-ID"/>
        </w:rPr>
        <w:t>tuberkulosis</w:t>
      </w:r>
      <w:proofErr w:type="spellEnd"/>
      <w:r w:rsidRPr="00857D09">
        <w:rPr>
          <w:rFonts w:ascii="Century" w:hAnsi="Century"/>
          <w:lang w:val="en-ID"/>
        </w:rPr>
        <w:t xml:space="preserve">, </w:t>
      </w:r>
      <w:proofErr w:type="spellStart"/>
      <w:r w:rsidRPr="00857D09">
        <w:rPr>
          <w:rFonts w:ascii="Century" w:hAnsi="Century"/>
          <w:lang w:val="en-ID"/>
        </w:rPr>
        <w:t>selanjutnya</w:t>
      </w:r>
      <w:proofErr w:type="spellEnd"/>
      <w:r w:rsidRPr="00857D09">
        <w:rPr>
          <w:rFonts w:ascii="Century" w:hAnsi="Century"/>
          <w:lang w:val="en-ID"/>
        </w:rPr>
        <w:t xml:space="preserve"> </w:t>
      </w:r>
      <w:proofErr w:type="spellStart"/>
      <w:r w:rsidRPr="00857D09">
        <w:rPr>
          <w:rFonts w:ascii="Century" w:hAnsi="Century"/>
          <w:lang w:val="en-ID"/>
        </w:rPr>
        <w:t>untuk</w:t>
      </w:r>
      <w:proofErr w:type="spellEnd"/>
      <w:r w:rsidRPr="00857D09">
        <w:rPr>
          <w:rFonts w:ascii="Century" w:hAnsi="Century"/>
          <w:lang w:val="en-ID"/>
        </w:rPr>
        <w:t xml:space="preserve"> </w:t>
      </w:r>
      <w:proofErr w:type="spellStart"/>
      <w:r w:rsidRPr="00857D09">
        <w:rPr>
          <w:rFonts w:ascii="Century" w:hAnsi="Century"/>
          <w:lang w:val="en-ID"/>
        </w:rPr>
        <w:t>mengkondisikan</w:t>
      </w:r>
      <w:proofErr w:type="spellEnd"/>
      <w:r w:rsidRPr="00857D09">
        <w:rPr>
          <w:rFonts w:ascii="Century" w:hAnsi="Century"/>
          <w:lang w:val="en-ID"/>
        </w:rPr>
        <w:t xml:space="preserve"> </w:t>
      </w:r>
      <w:proofErr w:type="spellStart"/>
      <w:r w:rsidRPr="00857D09">
        <w:rPr>
          <w:rFonts w:ascii="Century" w:hAnsi="Century"/>
          <w:lang w:val="en-ID"/>
        </w:rPr>
        <w:t>waktu</w:t>
      </w:r>
      <w:proofErr w:type="spellEnd"/>
      <w:r w:rsidRPr="00857D09">
        <w:rPr>
          <w:rFonts w:ascii="Century" w:hAnsi="Century"/>
          <w:lang w:val="en-ID"/>
        </w:rPr>
        <w:t xml:space="preserve">, </w:t>
      </w:r>
      <w:proofErr w:type="spellStart"/>
      <w:r w:rsidRPr="00857D09">
        <w:rPr>
          <w:rFonts w:ascii="Century" w:hAnsi="Century"/>
          <w:lang w:val="en-ID"/>
        </w:rPr>
        <w:t>tempat</w:t>
      </w:r>
      <w:proofErr w:type="spellEnd"/>
      <w:r w:rsidRPr="00857D09">
        <w:rPr>
          <w:rFonts w:ascii="Century" w:hAnsi="Century"/>
          <w:lang w:val="en-ID"/>
        </w:rPr>
        <w:t xml:space="preserve"> dan </w:t>
      </w:r>
      <w:proofErr w:type="spellStart"/>
      <w:r w:rsidRPr="00857D09">
        <w:rPr>
          <w:rFonts w:ascii="Century" w:hAnsi="Century"/>
          <w:lang w:val="en-ID"/>
        </w:rPr>
        <w:t>peserta</w:t>
      </w:r>
      <w:proofErr w:type="spellEnd"/>
      <w:r w:rsidRPr="00857D09">
        <w:rPr>
          <w:rFonts w:ascii="Century" w:hAnsi="Century"/>
          <w:lang w:val="en-ID"/>
        </w:rPr>
        <w:t xml:space="preserve"> </w:t>
      </w:r>
      <w:proofErr w:type="spellStart"/>
      <w:r w:rsidRPr="00857D09">
        <w:rPr>
          <w:rFonts w:ascii="Century" w:hAnsi="Century"/>
          <w:lang w:val="en-ID"/>
        </w:rPr>
        <w:t>kegiatan</w:t>
      </w:r>
      <w:proofErr w:type="spellEnd"/>
      <w:r w:rsidRPr="00857D09">
        <w:rPr>
          <w:rFonts w:ascii="Century" w:hAnsi="Century"/>
          <w:lang w:val="en-ID"/>
        </w:rPr>
        <w:t xml:space="preserve"> </w:t>
      </w:r>
      <w:proofErr w:type="spellStart"/>
      <w:r w:rsidRPr="00857D09">
        <w:rPr>
          <w:rFonts w:ascii="Century" w:hAnsi="Century"/>
          <w:lang w:val="en-ID"/>
        </w:rPr>
        <w:t>edukasi</w:t>
      </w:r>
      <w:proofErr w:type="spellEnd"/>
      <w:r w:rsidRPr="00857D09">
        <w:rPr>
          <w:rFonts w:ascii="Century" w:hAnsi="Century"/>
          <w:lang w:val="en-ID"/>
        </w:rPr>
        <w:t xml:space="preserve"> TB </w:t>
      </w:r>
      <w:proofErr w:type="spellStart"/>
      <w:r w:rsidRPr="00857D09">
        <w:rPr>
          <w:rFonts w:ascii="Century" w:hAnsi="Century"/>
          <w:lang w:val="en-ID"/>
        </w:rPr>
        <w:t>paru</w:t>
      </w:r>
      <w:proofErr w:type="spellEnd"/>
      <w:r w:rsidRPr="00857D09">
        <w:rPr>
          <w:rFonts w:ascii="Century" w:hAnsi="Century"/>
          <w:lang w:val="en-ID"/>
        </w:rPr>
        <w:t xml:space="preserve">. </w:t>
      </w:r>
      <w:proofErr w:type="spellStart"/>
      <w:r w:rsidRPr="00857D09">
        <w:rPr>
          <w:rFonts w:ascii="Century" w:hAnsi="Century"/>
          <w:lang w:val="en-ID"/>
        </w:rPr>
        <w:t>Kegiatan</w:t>
      </w:r>
      <w:proofErr w:type="spellEnd"/>
      <w:r w:rsidRPr="00857D09">
        <w:rPr>
          <w:rFonts w:ascii="Century" w:hAnsi="Century"/>
          <w:lang w:val="en-ID"/>
        </w:rPr>
        <w:t xml:space="preserve"> inti (Gambar 1, point 1-4). </w:t>
      </w:r>
      <w:proofErr w:type="spellStart"/>
      <w:r w:rsidRPr="00857D09">
        <w:rPr>
          <w:rFonts w:ascii="Century" w:hAnsi="Century"/>
          <w:lang w:val="en-ID"/>
        </w:rPr>
        <w:t>Tahap</w:t>
      </w:r>
      <w:proofErr w:type="spellEnd"/>
      <w:r w:rsidRPr="00857D09">
        <w:rPr>
          <w:rFonts w:ascii="Century" w:hAnsi="Century"/>
          <w:lang w:val="en-ID"/>
        </w:rPr>
        <w:t xml:space="preserve"> </w:t>
      </w:r>
      <w:proofErr w:type="spellStart"/>
      <w:r w:rsidRPr="00857D09">
        <w:rPr>
          <w:rFonts w:ascii="Century" w:hAnsi="Century"/>
          <w:lang w:val="en-ID"/>
        </w:rPr>
        <w:t>kegiatan</w:t>
      </w:r>
      <w:proofErr w:type="spellEnd"/>
      <w:r w:rsidRPr="00857D09">
        <w:rPr>
          <w:rFonts w:ascii="Century" w:hAnsi="Century"/>
          <w:lang w:val="en-ID"/>
        </w:rPr>
        <w:t xml:space="preserve"> </w:t>
      </w:r>
      <w:proofErr w:type="spellStart"/>
      <w:r w:rsidRPr="00857D09">
        <w:rPr>
          <w:rFonts w:ascii="Century" w:hAnsi="Century"/>
          <w:lang w:val="en-ID"/>
        </w:rPr>
        <w:t>dilakukan</w:t>
      </w:r>
      <w:proofErr w:type="spellEnd"/>
      <w:r w:rsidRPr="00857D09">
        <w:rPr>
          <w:rFonts w:ascii="Century" w:hAnsi="Century"/>
          <w:lang w:val="en-ID"/>
        </w:rPr>
        <w:t xml:space="preserve"> </w:t>
      </w:r>
      <w:proofErr w:type="spellStart"/>
      <w:r w:rsidRPr="00857D09">
        <w:rPr>
          <w:rFonts w:ascii="Century" w:hAnsi="Century"/>
          <w:lang w:val="en-ID"/>
        </w:rPr>
        <w:t>penjelasan</w:t>
      </w:r>
      <w:proofErr w:type="spellEnd"/>
      <w:r w:rsidRPr="00857D09">
        <w:rPr>
          <w:rFonts w:ascii="Century" w:hAnsi="Century"/>
          <w:lang w:val="en-ID"/>
        </w:rPr>
        <w:t xml:space="preserve"> </w:t>
      </w:r>
      <w:proofErr w:type="spellStart"/>
      <w:r w:rsidRPr="00857D09">
        <w:rPr>
          <w:rFonts w:ascii="Century" w:hAnsi="Century"/>
          <w:lang w:val="en-ID"/>
        </w:rPr>
        <w:t>bahaya</w:t>
      </w:r>
      <w:proofErr w:type="spellEnd"/>
      <w:r w:rsidRPr="00857D09">
        <w:rPr>
          <w:rFonts w:ascii="Century" w:hAnsi="Century"/>
          <w:lang w:val="en-ID"/>
        </w:rPr>
        <w:t xml:space="preserve"> TB dan </w:t>
      </w:r>
      <w:proofErr w:type="spellStart"/>
      <w:r w:rsidRPr="00857D09">
        <w:rPr>
          <w:rFonts w:ascii="Century" w:hAnsi="Century"/>
          <w:lang w:val="en-ID"/>
        </w:rPr>
        <w:t>penggunaan</w:t>
      </w:r>
      <w:proofErr w:type="spellEnd"/>
      <w:r w:rsidRPr="00857D09">
        <w:rPr>
          <w:rFonts w:ascii="Century" w:hAnsi="Century"/>
          <w:lang w:val="en-ID"/>
        </w:rPr>
        <w:t xml:space="preserve"> masker yang </w:t>
      </w:r>
      <w:proofErr w:type="spellStart"/>
      <w:r w:rsidRPr="00857D09">
        <w:rPr>
          <w:rFonts w:ascii="Century" w:hAnsi="Century"/>
          <w:lang w:val="en-ID"/>
        </w:rPr>
        <w:t>benar</w:t>
      </w:r>
      <w:proofErr w:type="spellEnd"/>
      <w:r w:rsidRPr="00857D09">
        <w:rPr>
          <w:rFonts w:ascii="Century" w:hAnsi="Century"/>
          <w:lang w:val="en-ID"/>
        </w:rPr>
        <w:t xml:space="preserve"> (Gambar 2). </w:t>
      </w:r>
      <w:proofErr w:type="spellStart"/>
      <w:r w:rsidRPr="00857D09">
        <w:rPr>
          <w:rFonts w:ascii="Century" w:hAnsi="Century"/>
          <w:lang w:val="en-ID"/>
        </w:rPr>
        <w:t>Tahap</w:t>
      </w:r>
      <w:proofErr w:type="spellEnd"/>
      <w:r w:rsidRPr="00857D09">
        <w:rPr>
          <w:rFonts w:ascii="Century" w:hAnsi="Century"/>
          <w:lang w:val="en-ID"/>
        </w:rPr>
        <w:t xml:space="preserve"> monitoring dan </w:t>
      </w:r>
      <w:proofErr w:type="spellStart"/>
      <w:r w:rsidRPr="00857D09">
        <w:rPr>
          <w:rFonts w:ascii="Century" w:hAnsi="Century"/>
          <w:lang w:val="en-ID"/>
        </w:rPr>
        <w:t>evaluasi</w:t>
      </w:r>
      <w:proofErr w:type="spellEnd"/>
      <w:r w:rsidRPr="00857D09">
        <w:rPr>
          <w:rFonts w:ascii="Century" w:hAnsi="Century"/>
          <w:lang w:val="en-ID"/>
        </w:rPr>
        <w:t xml:space="preserve"> </w:t>
      </w:r>
      <w:proofErr w:type="spellStart"/>
      <w:r w:rsidRPr="00857D09">
        <w:rPr>
          <w:rFonts w:ascii="Century" w:hAnsi="Century"/>
          <w:lang w:val="en-ID"/>
        </w:rPr>
        <w:t>dilakukan</w:t>
      </w:r>
      <w:proofErr w:type="spellEnd"/>
      <w:r w:rsidRPr="00857D09">
        <w:rPr>
          <w:rFonts w:ascii="Century" w:hAnsi="Century"/>
          <w:lang w:val="en-ID"/>
        </w:rPr>
        <w:t xml:space="preserve"> </w:t>
      </w:r>
      <w:proofErr w:type="spellStart"/>
      <w:r w:rsidRPr="00857D09">
        <w:rPr>
          <w:rFonts w:ascii="Century" w:hAnsi="Century"/>
          <w:lang w:val="en-ID"/>
        </w:rPr>
        <w:t>dengan</w:t>
      </w:r>
      <w:proofErr w:type="spellEnd"/>
      <w:r w:rsidRPr="00857D09">
        <w:rPr>
          <w:rFonts w:ascii="Century" w:hAnsi="Century"/>
          <w:lang w:val="en-ID"/>
        </w:rPr>
        <w:t xml:space="preserve"> </w:t>
      </w:r>
      <w:proofErr w:type="spellStart"/>
      <w:r w:rsidRPr="00857D09">
        <w:rPr>
          <w:rFonts w:ascii="Century" w:hAnsi="Century"/>
          <w:lang w:val="en-ID"/>
        </w:rPr>
        <w:t>melakukan</w:t>
      </w:r>
      <w:proofErr w:type="spellEnd"/>
      <w:r w:rsidRPr="00857D09">
        <w:rPr>
          <w:rFonts w:ascii="Century" w:hAnsi="Century"/>
          <w:lang w:val="en-ID"/>
        </w:rPr>
        <w:t xml:space="preserve"> pre dan </w:t>
      </w:r>
      <w:proofErr w:type="spellStart"/>
      <w:r w:rsidRPr="00857D09">
        <w:rPr>
          <w:rFonts w:ascii="Century" w:hAnsi="Century"/>
          <w:lang w:val="en-ID"/>
        </w:rPr>
        <w:t>posttest</w:t>
      </w:r>
      <w:proofErr w:type="spellEnd"/>
      <w:r w:rsidRPr="00857D09">
        <w:rPr>
          <w:rFonts w:ascii="Century" w:hAnsi="Century"/>
          <w:lang w:val="en-ID"/>
        </w:rPr>
        <w:t xml:space="preserve"> </w:t>
      </w:r>
      <w:proofErr w:type="spellStart"/>
      <w:r w:rsidRPr="00857D09">
        <w:rPr>
          <w:rFonts w:ascii="Century" w:hAnsi="Century"/>
          <w:lang w:val="en-ID"/>
        </w:rPr>
        <w:t>untuk</w:t>
      </w:r>
      <w:proofErr w:type="spellEnd"/>
      <w:r w:rsidRPr="00857D09">
        <w:rPr>
          <w:rFonts w:ascii="Century" w:hAnsi="Century"/>
          <w:lang w:val="en-ID"/>
        </w:rPr>
        <w:t xml:space="preserve"> </w:t>
      </w:r>
      <w:proofErr w:type="spellStart"/>
      <w:r w:rsidRPr="00857D09">
        <w:rPr>
          <w:rFonts w:ascii="Century" w:hAnsi="Century"/>
          <w:lang w:val="en-ID"/>
        </w:rPr>
        <w:t>mengukur</w:t>
      </w:r>
      <w:proofErr w:type="spellEnd"/>
      <w:r w:rsidRPr="00857D09">
        <w:rPr>
          <w:rFonts w:ascii="Century" w:hAnsi="Century"/>
          <w:lang w:val="en-ID"/>
        </w:rPr>
        <w:t xml:space="preserve"> </w:t>
      </w:r>
      <w:proofErr w:type="spellStart"/>
      <w:r w:rsidRPr="00857D09">
        <w:rPr>
          <w:rFonts w:ascii="Century" w:hAnsi="Century"/>
          <w:lang w:val="en-ID"/>
        </w:rPr>
        <w:t>peningkatan</w:t>
      </w:r>
      <w:proofErr w:type="spellEnd"/>
      <w:r w:rsidRPr="00857D09">
        <w:rPr>
          <w:rFonts w:ascii="Century" w:hAnsi="Century"/>
          <w:lang w:val="en-ID"/>
        </w:rPr>
        <w:t xml:space="preserve"> </w:t>
      </w:r>
      <w:proofErr w:type="spellStart"/>
      <w:r w:rsidRPr="00857D09">
        <w:rPr>
          <w:rFonts w:ascii="Century" w:hAnsi="Century"/>
          <w:lang w:val="en-ID"/>
        </w:rPr>
        <w:t>pengetahuan</w:t>
      </w:r>
      <w:proofErr w:type="spellEnd"/>
      <w:r w:rsidRPr="00857D09">
        <w:rPr>
          <w:rFonts w:ascii="Century" w:hAnsi="Century"/>
          <w:lang w:val="en-ID"/>
        </w:rPr>
        <w:t xml:space="preserve"> </w:t>
      </w:r>
      <w:proofErr w:type="spellStart"/>
      <w:r w:rsidRPr="00857D09">
        <w:rPr>
          <w:rFonts w:ascii="Century" w:hAnsi="Century"/>
          <w:lang w:val="en-ID"/>
        </w:rPr>
        <w:t>masyarakat</w:t>
      </w:r>
      <w:proofErr w:type="spellEnd"/>
      <w:r w:rsidRPr="00857D09">
        <w:rPr>
          <w:rFonts w:ascii="Century" w:hAnsi="Century"/>
          <w:lang w:val="en-ID"/>
        </w:rPr>
        <w:t xml:space="preserve"> </w:t>
      </w:r>
      <w:proofErr w:type="spellStart"/>
      <w:r w:rsidRPr="00857D09">
        <w:rPr>
          <w:rFonts w:ascii="Century" w:hAnsi="Century"/>
          <w:lang w:val="en-ID"/>
        </w:rPr>
        <w:t>setelah</w:t>
      </w:r>
      <w:proofErr w:type="spellEnd"/>
      <w:r w:rsidRPr="00857D09">
        <w:rPr>
          <w:rFonts w:ascii="Century" w:hAnsi="Century"/>
          <w:lang w:val="en-ID"/>
        </w:rPr>
        <w:t xml:space="preserve"> </w:t>
      </w:r>
      <w:proofErr w:type="spellStart"/>
      <w:r w:rsidRPr="00857D09">
        <w:rPr>
          <w:rFonts w:ascii="Century" w:hAnsi="Century"/>
          <w:lang w:val="en-ID"/>
        </w:rPr>
        <w:t>memberikan</w:t>
      </w:r>
      <w:proofErr w:type="spellEnd"/>
      <w:r w:rsidRPr="00857D09">
        <w:rPr>
          <w:rFonts w:ascii="Century" w:hAnsi="Century"/>
          <w:lang w:val="en-ID"/>
        </w:rPr>
        <w:t xml:space="preserve"> </w:t>
      </w:r>
      <w:proofErr w:type="spellStart"/>
      <w:r w:rsidRPr="00857D09">
        <w:rPr>
          <w:rFonts w:ascii="Century" w:hAnsi="Century"/>
          <w:lang w:val="en-ID"/>
        </w:rPr>
        <w:t>ceramah</w:t>
      </w:r>
      <w:proofErr w:type="spellEnd"/>
      <w:r w:rsidRPr="00857D09">
        <w:rPr>
          <w:rFonts w:ascii="Century" w:hAnsi="Century"/>
          <w:lang w:val="en-ID"/>
        </w:rPr>
        <w:t xml:space="preserve"> </w:t>
      </w:r>
      <w:proofErr w:type="spellStart"/>
      <w:r w:rsidRPr="00857D09">
        <w:rPr>
          <w:rFonts w:ascii="Century" w:hAnsi="Century"/>
          <w:lang w:val="en-ID"/>
        </w:rPr>
        <w:t>edukasi</w:t>
      </w:r>
      <w:proofErr w:type="spellEnd"/>
      <w:r w:rsidRPr="00857D09">
        <w:rPr>
          <w:rFonts w:ascii="Century" w:hAnsi="Century"/>
          <w:lang w:val="en-ID"/>
        </w:rPr>
        <w:t xml:space="preserve"> </w:t>
      </w:r>
      <w:proofErr w:type="spellStart"/>
      <w:r w:rsidRPr="00857D09">
        <w:rPr>
          <w:rFonts w:ascii="Century" w:hAnsi="Century"/>
          <w:lang w:val="en-ID"/>
        </w:rPr>
        <w:t>tentang</w:t>
      </w:r>
      <w:proofErr w:type="spellEnd"/>
      <w:r w:rsidRPr="00857D09">
        <w:rPr>
          <w:rFonts w:ascii="Century" w:hAnsi="Century"/>
          <w:lang w:val="en-ID"/>
        </w:rPr>
        <w:t xml:space="preserve"> </w:t>
      </w:r>
      <w:proofErr w:type="spellStart"/>
      <w:r w:rsidRPr="00857D09">
        <w:rPr>
          <w:rFonts w:ascii="Century" w:hAnsi="Century"/>
          <w:lang w:val="en-ID"/>
        </w:rPr>
        <w:t>penyakit</w:t>
      </w:r>
      <w:proofErr w:type="spellEnd"/>
      <w:r w:rsidRPr="00857D09">
        <w:rPr>
          <w:rFonts w:ascii="Century" w:hAnsi="Century"/>
          <w:lang w:val="en-ID"/>
        </w:rPr>
        <w:t xml:space="preserve"> </w:t>
      </w:r>
      <w:proofErr w:type="spellStart"/>
      <w:r w:rsidRPr="00857D09">
        <w:rPr>
          <w:rFonts w:ascii="Century" w:hAnsi="Century"/>
          <w:lang w:val="en-ID"/>
        </w:rPr>
        <w:t>tuberkulosis</w:t>
      </w:r>
      <w:proofErr w:type="spellEnd"/>
      <w:r w:rsidRPr="00857D09">
        <w:rPr>
          <w:rFonts w:ascii="Century" w:hAnsi="Century"/>
          <w:lang w:val="en-ID"/>
        </w:rPr>
        <w:t xml:space="preserve"> </w:t>
      </w:r>
      <w:proofErr w:type="spellStart"/>
      <w:r w:rsidRPr="00857D09">
        <w:rPr>
          <w:rFonts w:ascii="Century" w:hAnsi="Century"/>
          <w:lang w:val="en-ID"/>
        </w:rPr>
        <w:t>paru</w:t>
      </w:r>
      <w:proofErr w:type="spellEnd"/>
      <w:r w:rsidRPr="00857D09">
        <w:rPr>
          <w:rFonts w:ascii="Century" w:hAnsi="Century"/>
          <w:lang w:val="en-ID"/>
        </w:rPr>
        <w:t>.</w:t>
      </w:r>
    </w:p>
    <w:p w14:paraId="54069AC5" w14:textId="77777777" w:rsidR="008E0D7E" w:rsidRPr="00857D09" w:rsidRDefault="008E0D7E" w:rsidP="008E0D7E">
      <w:pPr>
        <w:ind w:firstLine="720"/>
        <w:jc w:val="both"/>
        <w:rPr>
          <w:rFonts w:ascii="Century" w:hAnsi="Century"/>
          <w:b/>
          <w:bCs/>
        </w:rPr>
      </w:pPr>
    </w:p>
    <w:p w14:paraId="1C6C6723" w14:textId="77777777" w:rsidR="008E0D7E" w:rsidRPr="00857D09" w:rsidRDefault="008E0D7E" w:rsidP="008E0D7E">
      <w:pPr>
        <w:pStyle w:val="ListParagraph"/>
        <w:numPr>
          <w:ilvl w:val="0"/>
          <w:numId w:val="11"/>
        </w:numPr>
        <w:spacing w:line="259" w:lineRule="auto"/>
        <w:contextualSpacing/>
        <w:jc w:val="both"/>
        <w:rPr>
          <w:rFonts w:ascii="Century" w:hAnsi="Century"/>
          <w:b/>
          <w:bCs/>
        </w:rPr>
      </w:pPr>
      <w:r w:rsidRPr="00857D09">
        <w:rPr>
          <w:rFonts w:ascii="Century" w:hAnsi="Century"/>
          <w:b/>
          <w:bCs/>
        </w:rPr>
        <w:t>HASIL DAN PEMBAHASAN</w:t>
      </w:r>
    </w:p>
    <w:p w14:paraId="05BD6EF4" w14:textId="77777777" w:rsidR="008E0D7E" w:rsidRPr="00857D09" w:rsidRDefault="008E0D7E" w:rsidP="008E0D7E">
      <w:pPr>
        <w:ind w:firstLine="720"/>
        <w:jc w:val="both"/>
        <w:rPr>
          <w:rFonts w:ascii="Century" w:hAnsi="Century"/>
          <w:lang w:val="en-ID"/>
        </w:rPr>
      </w:pPr>
      <w:proofErr w:type="spellStart"/>
      <w:r w:rsidRPr="00857D09">
        <w:rPr>
          <w:rFonts w:ascii="Century" w:hAnsi="Century"/>
          <w:lang w:val="en-ID"/>
        </w:rPr>
        <w:t>Kegiatan</w:t>
      </w:r>
      <w:proofErr w:type="spellEnd"/>
      <w:r w:rsidRPr="00857D09">
        <w:rPr>
          <w:rFonts w:ascii="Century" w:hAnsi="Century"/>
          <w:lang w:val="en-ID"/>
        </w:rPr>
        <w:t xml:space="preserve"> </w:t>
      </w:r>
      <w:proofErr w:type="spellStart"/>
      <w:r w:rsidRPr="00857D09">
        <w:rPr>
          <w:rFonts w:ascii="Century" w:hAnsi="Century"/>
          <w:lang w:val="en-ID"/>
        </w:rPr>
        <w:t>pengabdian</w:t>
      </w:r>
      <w:proofErr w:type="spellEnd"/>
      <w:r w:rsidRPr="00857D09">
        <w:rPr>
          <w:rFonts w:ascii="Century" w:hAnsi="Century"/>
          <w:lang w:val="en-ID"/>
        </w:rPr>
        <w:t xml:space="preserve"> </w:t>
      </w:r>
      <w:proofErr w:type="spellStart"/>
      <w:r w:rsidRPr="00857D09">
        <w:rPr>
          <w:rFonts w:ascii="Century" w:hAnsi="Century"/>
          <w:lang w:val="en-ID"/>
        </w:rPr>
        <w:t>masyarakat</w:t>
      </w:r>
      <w:proofErr w:type="spellEnd"/>
      <w:r w:rsidRPr="00857D09">
        <w:rPr>
          <w:rFonts w:ascii="Century" w:hAnsi="Century"/>
          <w:lang w:val="en-ID"/>
        </w:rPr>
        <w:t xml:space="preserve"> di Pusat </w:t>
      </w:r>
      <w:proofErr w:type="spellStart"/>
      <w:r w:rsidRPr="00857D09">
        <w:rPr>
          <w:rFonts w:ascii="Century" w:hAnsi="Century"/>
          <w:lang w:val="en-ID"/>
        </w:rPr>
        <w:t>kecemerlangan</w:t>
      </w:r>
      <w:proofErr w:type="spellEnd"/>
      <w:r w:rsidRPr="00857D09">
        <w:rPr>
          <w:rFonts w:ascii="Century" w:hAnsi="Century"/>
          <w:lang w:val="en-ID"/>
        </w:rPr>
        <w:t xml:space="preserve"> </w:t>
      </w:r>
      <w:proofErr w:type="spellStart"/>
      <w:r w:rsidRPr="00857D09">
        <w:rPr>
          <w:rFonts w:ascii="Century" w:hAnsi="Century"/>
          <w:lang w:val="en-ID"/>
        </w:rPr>
        <w:t>perkhidmatan</w:t>
      </w:r>
      <w:proofErr w:type="spellEnd"/>
      <w:r w:rsidRPr="00857D09">
        <w:rPr>
          <w:rFonts w:ascii="Century" w:hAnsi="Century"/>
          <w:lang w:val="en-ID"/>
        </w:rPr>
        <w:t xml:space="preserve"> </w:t>
      </w:r>
      <w:proofErr w:type="spellStart"/>
      <w:r w:rsidRPr="00857D09">
        <w:rPr>
          <w:rFonts w:ascii="Century" w:hAnsi="Century"/>
          <w:lang w:val="en-ID"/>
        </w:rPr>
        <w:t>klinik</w:t>
      </w:r>
      <w:proofErr w:type="spellEnd"/>
      <w:r w:rsidRPr="00857D09">
        <w:rPr>
          <w:rFonts w:ascii="Century" w:hAnsi="Century"/>
          <w:lang w:val="en-ID"/>
        </w:rPr>
        <w:t xml:space="preserve"> UCMI Malaysia (Gambar 3). </w:t>
      </w:r>
      <w:proofErr w:type="spellStart"/>
      <w:r w:rsidRPr="00857D09">
        <w:rPr>
          <w:rFonts w:ascii="Century" w:hAnsi="Century"/>
          <w:lang w:val="en-ID"/>
        </w:rPr>
        <w:t>Kegiatan</w:t>
      </w:r>
      <w:proofErr w:type="spellEnd"/>
      <w:r w:rsidRPr="00857D09">
        <w:rPr>
          <w:rFonts w:ascii="Century" w:hAnsi="Century"/>
          <w:lang w:val="en-ID"/>
        </w:rPr>
        <w:t xml:space="preserve"> </w:t>
      </w:r>
      <w:proofErr w:type="spellStart"/>
      <w:r w:rsidRPr="00857D09">
        <w:rPr>
          <w:rFonts w:ascii="Century" w:hAnsi="Century"/>
          <w:lang w:val="en-ID"/>
        </w:rPr>
        <w:t>ini</w:t>
      </w:r>
      <w:proofErr w:type="spellEnd"/>
      <w:r w:rsidRPr="00857D09">
        <w:rPr>
          <w:rFonts w:ascii="Century" w:hAnsi="Century"/>
          <w:lang w:val="en-ID"/>
        </w:rPr>
        <w:t xml:space="preserve"> </w:t>
      </w:r>
      <w:proofErr w:type="spellStart"/>
      <w:r w:rsidRPr="00857D09">
        <w:rPr>
          <w:rFonts w:ascii="Century" w:hAnsi="Century"/>
          <w:lang w:val="en-ID"/>
        </w:rPr>
        <w:t>tidak</w:t>
      </w:r>
      <w:proofErr w:type="spellEnd"/>
      <w:r w:rsidRPr="00857D09">
        <w:rPr>
          <w:rFonts w:ascii="Century" w:hAnsi="Century"/>
          <w:lang w:val="en-ID"/>
        </w:rPr>
        <w:t xml:space="preserve"> </w:t>
      </w:r>
      <w:proofErr w:type="spellStart"/>
      <w:r w:rsidRPr="00857D09">
        <w:rPr>
          <w:rFonts w:ascii="Century" w:hAnsi="Century"/>
          <w:lang w:val="en-ID"/>
        </w:rPr>
        <w:t>hanya</w:t>
      </w:r>
      <w:proofErr w:type="spellEnd"/>
      <w:r w:rsidRPr="00857D09">
        <w:rPr>
          <w:rFonts w:ascii="Century" w:hAnsi="Century"/>
          <w:lang w:val="en-ID"/>
        </w:rPr>
        <w:t xml:space="preserve"> </w:t>
      </w:r>
      <w:proofErr w:type="spellStart"/>
      <w:r w:rsidRPr="00857D09">
        <w:rPr>
          <w:rFonts w:ascii="Century" w:hAnsi="Century"/>
          <w:lang w:val="en-ID"/>
        </w:rPr>
        <w:t>memberikan</w:t>
      </w:r>
      <w:proofErr w:type="spellEnd"/>
      <w:r w:rsidRPr="00857D09">
        <w:rPr>
          <w:rFonts w:ascii="Century" w:hAnsi="Century"/>
          <w:lang w:val="en-ID"/>
        </w:rPr>
        <w:t xml:space="preserve"> </w:t>
      </w:r>
      <w:proofErr w:type="spellStart"/>
      <w:r w:rsidRPr="00857D09">
        <w:rPr>
          <w:rFonts w:ascii="Century" w:hAnsi="Century"/>
          <w:lang w:val="en-ID"/>
        </w:rPr>
        <w:t>pemeriksaan</w:t>
      </w:r>
      <w:proofErr w:type="spellEnd"/>
      <w:r w:rsidRPr="00857D09">
        <w:rPr>
          <w:rFonts w:ascii="Century" w:hAnsi="Century"/>
          <w:lang w:val="en-ID"/>
        </w:rPr>
        <w:t xml:space="preserve"> </w:t>
      </w:r>
      <w:proofErr w:type="spellStart"/>
      <w:r w:rsidRPr="00857D09">
        <w:rPr>
          <w:rFonts w:ascii="Century" w:hAnsi="Century"/>
          <w:lang w:val="en-ID"/>
        </w:rPr>
        <w:t>kesehatan</w:t>
      </w:r>
      <w:proofErr w:type="spellEnd"/>
      <w:r w:rsidRPr="00857D09">
        <w:rPr>
          <w:rFonts w:ascii="Century" w:hAnsi="Century"/>
          <w:lang w:val="en-ID"/>
        </w:rPr>
        <w:t xml:space="preserve"> gratis </w:t>
      </w:r>
      <w:proofErr w:type="spellStart"/>
      <w:r w:rsidRPr="00857D09">
        <w:rPr>
          <w:rFonts w:ascii="Century" w:hAnsi="Century"/>
          <w:lang w:val="en-ID"/>
        </w:rPr>
        <w:t>seperti</w:t>
      </w:r>
      <w:proofErr w:type="spellEnd"/>
      <w:r w:rsidRPr="00857D09">
        <w:rPr>
          <w:rFonts w:ascii="Century" w:hAnsi="Century"/>
          <w:lang w:val="en-ID"/>
        </w:rPr>
        <w:t xml:space="preserve"> </w:t>
      </w:r>
      <w:proofErr w:type="spellStart"/>
      <w:r w:rsidRPr="00857D09">
        <w:rPr>
          <w:rFonts w:ascii="Century" w:hAnsi="Century"/>
          <w:lang w:val="en-ID"/>
        </w:rPr>
        <w:t>pemeriksaan</w:t>
      </w:r>
      <w:proofErr w:type="spellEnd"/>
      <w:r w:rsidRPr="00857D09">
        <w:rPr>
          <w:rFonts w:ascii="Century" w:hAnsi="Century"/>
          <w:lang w:val="en-ID"/>
        </w:rPr>
        <w:t xml:space="preserve"> </w:t>
      </w:r>
      <w:proofErr w:type="spellStart"/>
      <w:r w:rsidRPr="00857D09">
        <w:rPr>
          <w:rFonts w:ascii="Century" w:hAnsi="Century"/>
          <w:lang w:val="en-ID"/>
        </w:rPr>
        <w:t>kadar</w:t>
      </w:r>
      <w:proofErr w:type="spellEnd"/>
      <w:r w:rsidRPr="00857D09">
        <w:rPr>
          <w:rFonts w:ascii="Century" w:hAnsi="Century"/>
          <w:lang w:val="en-ID"/>
        </w:rPr>
        <w:t xml:space="preserve"> gula </w:t>
      </w:r>
      <w:proofErr w:type="spellStart"/>
      <w:r w:rsidRPr="00857D09">
        <w:rPr>
          <w:rFonts w:ascii="Century" w:hAnsi="Century"/>
          <w:lang w:val="en-ID"/>
        </w:rPr>
        <w:t>darah</w:t>
      </w:r>
      <w:proofErr w:type="spellEnd"/>
      <w:r w:rsidRPr="00857D09">
        <w:rPr>
          <w:rFonts w:ascii="Century" w:hAnsi="Century"/>
          <w:lang w:val="en-ID"/>
        </w:rPr>
        <w:t xml:space="preserve"> dan </w:t>
      </w:r>
      <w:proofErr w:type="spellStart"/>
      <w:r w:rsidRPr="00857D09">
        <w:rPr>
          <w:rFonts w:ascii="Century" w:hAnsi="Century"/>
          <w:lang w:val="en-ID"/>
        </w:rPr>
        <w:t>tekanan</w:t>
      </w:r>
      <w:proofErr w:type="spellEnd"/>
      <w:r w:rsidRPr="00857D09">
        <w:rPr>
          <w:rFonts w:ascii="Century" w:hAnsi="Century"/>
          <w:lang w:val="en-ID"/>
        </w:rPr>
        <w:t xml:space="preserve"> </w:t>
      </w:r>
      <w:proofErr w:type="spellStart"/>
      <w:r w:rsidRPr="00857D09">
        <w:rPr>
          <w:rFonts w:ascii="Century" w:hAnsi="Century"/>
          <w:lang w:val="en-ID"/>
        </w:rPr>
        <w:t>darah</w:t>
      </w:r>
      <w:proofErr w:type="spellEnd"/>
      <w:r w:rsidRPr="00857D09">
        <w:rPr>
          <w:rFonts w:ascii="Century" w:hAnsi="Century"/>
          <w:lang w:val="en-ID"/>
        </w:rPr>
        <w:t xml:space="preserve">, </w:t>
      </w:r>
      <w:proofErr w:type="spellStart"/>
      <w:r w:rsidRPr="00857D09">
        <w:rPr>
          <w:rFonts w:ascii="Century" w:hAnsi="Century"/>
          <w:lang w:val="en-ID"/>
        </w:rPr>
        <w:t>tetapi</w:t>
      </w:r>
      <w:proofErr w:type="spellEnd"/>
      <w:r w:rsidRPr="00857D09">
        <w:rPr>
          <w:rFonts w:ascii="Century" w:hAnsi="Century"/>
          <w:lang w:val="en-ID"/>
        </w:rPr>
        <w:t xml:space="preserve"> juga </w:t>
      </w:r>
      <w:proofErr w:type="spellStart"/>
      <w:r w:rsidRPr="00857D09">
        <w:rPr>
          <w:rFonts w:ascii="Century" w:hAnsi="Century"/>
          <w:lang w:val="en-ID"/>
        </w:rPr>
        <w:t>memberikan</w:t>
      </w:r>
      <w:proofErr w:type="spellEnd"/>
      <w:r w:rsidRPr="00857D09">
        <w:rPr>
          <w:rFonts w:ascii="Century" w:hAnsi="Century"/>
          <w:lang w:val="en-ID"/>
        </w:rPr>
        <w:t xml:space="preserve"> </w:t>
      </w:r>
      <w:proofErr w:type="spellStart"/>
      <w:r w:rsidRPr="00857D09">
        <w:rPr>
          <w:rFonts w:ascii="Century" w:hAnsi="Century"/>
          <w:lang w:val="en-ID"/>
        </w:rPr>
        <w:t>edukasi</w:t>
      </w:r>
      <w:proofErr w:type="spellEnd"/>
      <w:r w:rsidRPr="00857D09">
        <w:rPr>
          <w:rFonts w:ascii="Century" w:hAnsi="Century"/>
          <w:lang w:val="en-ID"/>
        </w:rPr>
        <w:t xml:space="preserve"> </w:t>
      </w:r>
      <w:proofErr w:type="spellStart"/>
      <w:r w:rsidRPr="00857D09">
        <w:rPr>
          <w:rFonts w:ascii="Century" w:hAnsi="Century"/>
          <w:lang w:val="en-ID"/>
        </w:rPr>
        <w:t>kepada</w:t>
      </w:r>
      <w:proofErr w:type="spellEnd"/>
      <w:r w:rsidRPr="00857D09">
        <w:rPr>
          <w:rFonts w:ascii="Century" w:hAnsi="Century"/>
          <w:lang w:val="en-ID"/>
        </w:rPr>
        <w:t xml:space="preserve"> </w:t>
      </w:r>
      <w:proofErr w:type="spellStart"/>
      <w:r w:rsidRPr="00857D09">
        <w:rPr>
          <w:rFonts w:ascii="Century" w:hAnsi="Century"/>
          <w:lang w:val="en-ID"/>
        </w:rPr>
        <w:t>masyarakat</w:t>
      </w:r>
      <w:proofErr w:type="spellEnd"/>
      <w:r w:rsidRPr="00857D09">
        <w:rPr>
          <w:rFonts w:ascii="Century" w:hAnsi="Century"/>
          <w:lang w:val="en-ID"/>
        </w:rPr>
        <w:t xml:space="preserve"> </w:t>
      </w:r>
      <w:proofErr w:type="spellStart"/>
      <w:r w:rsidRPr="00857D09">
        <w:rPr>
          <w:rFonts w:ascii="Century" w:hAnsi="Century"/>
          <w:lang w:val="en-ID"/>
        </w:rPr>
        <w:t>tentang</w:t>
      </w:r>
      <w:proofErr w:type="spellEnd"/>
      <w:r w:rsidRPr="00857D09">
        <w:rPr>
          <w:rFonts w:ascii="Century" w:hAnsi="Century"/>
          <w:lang w:val="en-ID"/>
        </w:rPr>
        <w:t xml:space="preserve"> </w:t>
      </w:r>
      <w:proofErr w:type="spellStart"/>
      <w:r w:rsidRPr="00857D09">
        <w:rPr>
          <w:rFonts w:ascii="Century" w:hAnsi="Century"/>
          <w:lang w:val="en-ID"/>
        </w:rPr>
        <w:t>tuberkulosis</w:t>
      </w:r>
      <w:proofErr w:type="spellEnd"/>
      <w:r w:rsidRPr="00857D09">
        <w:rPr>
          <w:rFonts w:ascii="Century" w:hAnsi="Century"/>
          <w:lang w:val="en-ID"/>
        </w:rPr>
        <w:t xml:space="preserve"> </w:t>
      </w:r>
      <w:proofErr w:type="spellStart"/>
      <w:r w:rsidRPr="00857D09">
        <w:rPr>
          <w:rFonts w:ascii="Century" w:hAnsi="Century"/>
          <w:lang w:val="en-ID"/>
        </w:rPr>
        <w:t>paru</w:t>
      </w:r>
      <w:proofErr w:type="spellEnd"/>
      <w:r w:rsidRPr="00857D09">
        <w:rPr>
          <w:rFonts w:ascii="Century" w:hAnsi="Century"/>
          <w:lang w:val="en-ID"/>
        </w:rPr>
        <w:t xml:space="preserve"> dan </w:t>
      </w:r>
      <w:proofErr w:type="spellStart"/>
      <w:r w:rsidRPr="00857D09">
        <w:rPr>
          <w:rFonts w:ascii="Century" w:hAnsi="Century"/>
          <w:lang w:val="en-ID"/>
        </w:rPr>
        <w:t>penggunaan</w:t>
      </w:r>
      <w:proofErr w:type="spellEnd"/>
      <w:r w:rsidRPr="00857D09">
        <w:rPr>
          <w:rFonts w:ascii="Century" w:hAnsi="Century"/>
          <w:lang w:val="en-ID"/>
        </w:rPr>
        <w:t xml:space="preserve"> masker yang </w:t>
      </w:r>
      <w:proofErr w:type="spellStart"/>
      <w:r w:rsidRPr="00857D09">
        <w:rPr>
          <w:rFonts w:ascii="Century" w:hAnsi="Century"/>
          <w:lang w:val="en-ID"/>
        </w:rPr>
        <w:t>benar</w:t>
      </w:r>
      <w:proofErr w:type="spellEnd"/>
      <w:r w:rsidRPr="00857D09">
        <w:rPr>
          <w:rFonts w:ascii="Century" w:hAnsi="Century"/>
          <w:lang w:val="en-ID"/>
        </w:rPr>
        <w:t xml:space="preserve">. Adapun </w:t>
      </w:r>
      <w:proofErr w:type="spellStart"/>
      <w:r w:rsidRPr="00857D09">
        <w:rPr>
          <w:rFonts w:ascii="Century" w:hAnsi="Century"/>
          <w:lang w:val="en-ID"/>
        </w:rPr>
        <w:t>hasil</w:t>
      </w:r>
      <w:proofErr w:type="spellEnd"/>
      <w:r w:rsidRPr="00857D09">
        <w:rPr>
          <w:rFonts w:ascii="Century" w:hAnsi="Century"/>
          <w:lang w:val="en-ID"/>
        </w:rPr>
        <w:t xml:space="preserve"> </w:t>
      </w:r>
      <w:proofErr w:type="spellStart"/>
      <w:r w:rsidRPr="00857D09">
        <w:rPr>
          <w:rFonts w:ascii="Century" w:hAnsi="Century"/>
          <w:lang w:val="en-ID"/>
        </w:rPr>
        <w:t>pengabdian</w:t>
      </w:r>
      <w:proofErr w:type="spellEnd"/>
      <w:r w:rsidRPr="00857D09">
        <w:rPr>
          <w:rFonts w:ascii="Century" w:hAnsi="Century"/>
          <w:lang w:val="en-ID"/>
        </w:rPr>
        <w:t xml:space="preserve"> </w:t>
      </w:r>
      <w:proofErr w:type="spellStart"/>
      <w:r w:rsidRPr="00857D09">
        <w:rPr>
          <w:rFonts w:ascii="Century" w:hAnsi="Century"/>
          <w:lang w:val="en-ID"/>
        </w:rPr>
        <w:t>masyarakat</w:t>
      </w:r>
      <w:proofErr w:type="spellEnd"/>
      <w:r w:rsidRPr="00857D09">
        <w:rPr>
          <w:rFonts w:ascii="Century" w:hAnsi="Century"/>
          <w:lang w:val="en-ID"/>
        </w:rPr>
        <w:t xml:space="preserve"> yang </w:t>
      </w:r>
      <w:proofErr w:type="spellStart"/>
      <w:r w:rsidRPr="00857D09">
        <w:rPr>
          <w:rFonts w:ascii="Century" w:hAnsi="Century"/>
          <w:lang w:val="en-ID"/>
        </w:rPr>
        <w:t>dilaksnakan</w:t>
      </w:r>
      <w:proofErr w:type="spellEnd"/>
      <w:r w:rsidRPr="00857D09">
        <w:rPr>
          <w:rFonts w:ascii="Century" w:hAnsi="Century"/>
          <w:lang w:val="en-ID"/>
        </w:rPr>
        <w:t xml:space="preserve"> oleh </w:t>
      </w:r>
      <w:proofErr w:type="spellStart"/>
      <w:r w:rsidRPr="00857D09">
        <w:rPr>
          <w:rFonts w:ascii="Century" w:hAnsi="Century"/>
          <w:lang w:val="en-ID"/>
        </w:rPr>
        <w:t>tim</w:t>
      </w:r>
      <w:proofErr w:type="spellEnd"/>
      <w:r w:rsidRPr="00857D09">
        <w:rPr>
          <w:rFonts w:ascii="Century" w:hAnsi="Century"/>
          <w:lang w:val="en-ID"/>
        </w:rPr>
        <w:t xml:space="preserve"> </w:t>
      </w:r>
      <w:proofErr w:type="spellStart"/>
      <w:r w:rsidRPr="00857D09">
        <w:rPr>
          <w:rFonts w:ascii="Century" w:hAnsi="Century"/>
          <w:lang w:val="en-ID"/>
        </w:rPr>
        <w:t>Unimus</w:t>
      </w:r>
      <w:proofErr w:type="spellEnd"/>
      <w:r w:rsidRPr="00857D09">
        <w:rPr>
          <w:rFonts w:ascii="Century" w:hAnsi="Century"/>
          <w:lang w:val="en-ID"/>
        </w:rPr>
        <w:t xml:space="preserve"> </w:t>
      </w:r>
      <w:proofErr w:type="spellStart"/>
      <w:r w:rsidRPr="00857D09">
        <w:rPr>
          <w:rFonts w:ascii="Century" w:hAnsi="Century"/>
          <w:lang w:val="en-ID"/>
        </w:rPr>
        <w:t>dengan</w:t>
      </w:r>
      <w:proofErr w:type="spellEnd"/>
      <w:r w:rsidRPr="00857D09">
        <w:rPr>
          <w:rFonts w:ascii="Century" w:hAnsi="Century"/>
          <w:lang w:val="en-ID"/>
        </w:rPr>
        <w:t xml:space="preserve"> UCMI </w:t>
      </w:r>
      <w:proofErr w:type="spellStart"/>
      <w:r w:rsidRPr="00857D09">
        <w:rPr>
          <w:rFonts w:ascii="Century" w:hAnsi="Century"/>
          <w:lang w:val="en-ID"/>
        </w:rPr>
        <w:t>adalah</w:t>
      </w:r>
      <w:proofErr w:type="spellEnd"/>
      <w:r w:rsidRPr="00857D09">
        <w:rPr>
          <w:rFonts w:ascii="Century" w:hAnsi="Century"/>
          <w:lang w:val="en-ID"/>
        </w:rPr>
        <w:t>:</w:t>
      </w:r>
    </w:p>
    <w:p w14:paraId="4F5633D2" w14:textId="77777777" w:rsidR="008E0D7E" w:rsidRDefault="008E0D7E" w:rsidP="008E0D7E">
      <w:pPr>
        <w:jc w:val="both"/>
        <w:rPr>
          <w:rFonts w:ascii="Century" w:hAnsi="Century"/>
          <w:lang w:val="en-ID"/>
        </w:rPr>
      </w:pPr>
    </w:p>
    <w:p w14:paraId="390EED6F" w14:textId="77777777" w:rsidR="008E0D7E" w:rsidRPr="00857D09" w:rsidRDefault="008E0D7E" w:rsidP="008E0D7E">
      <w:pPr>
        <w:jc w:val="both"/>
        <w:rPr>
          <w:rFonts w:ascii="Century" w:hAnsi="Century"/>
          <w:b/>
          <w:bCs/>
        </w:rPr>
      </w:pPr>
      <w:proofErr w:type="spellStart"/>
      <w:r w:rsidRPr="00857D09">
        <w:rPr>
          <w:rFonts w:ascii="Century" w:hAnsi="Century"/>
          <w:b/>
          <w:bCs/>
        </w:rPr>
        <w:t>Penyuluhan</w:t>
      </w:r>
      <w:proofErr w:type="spellEnd"/>
      <w:r w:rsidRPr="00857D09">
        <w:rPr>
          <w:rFonts w:ascii="Century" w:hAnsi="Century"/>
          <w:b/>
          <w:bCs/>
        </w:rPr>
        <w:t xml:space="preserve"> </w:t>
      </w:r>
      <w:proofErr w:type="spellStart"/>
      <w:r w:rsidRPr="00857D09">
        <w:rPr>
          <w:rFonts w:ascii="Century" w:hAnsi="Century"/>
          <w:b/>
          <w:bCs/>
        </w:rPr>
        <w:t>Tuberkulosis</w:t>
      </w:r>
      <w:proofErr w:type="spellEnd"/>
      <w:r w:rsidRPr="00857D09">
        <w:rPr>
          <w:rFonts w:ascii="Century" w:hAnsi="Century"/>
          <w:b/>
          <w:bCs/>
        </w:rPr>
        <w:t xml:space="preserve"> Paru </w:t>
      </w:r>
    </w:p>
    <w:p w14:paraId="0CB7959E" w14:textId="77777777" w:rsidR="008E0D7E" w:rsidRPr="00857D09" w:rsidRDefault="008E0D7E" w:rsidP="008E0D7E">
      <w:pPr>
        <w:ind w:firstLine="720"/>
        <w:jc w:val="both"/>
        <w:rPr>
          <w:rFonts w:ascii="Century" w:hAnsi="Century"/>
          <w:lang w:val="en-ID"/>
        </w:rPr>
      </w:pPr>
      <w:proofErr w:type="spellStart"/>
      <w:r w:rsidRPr="00857D09">
        <w:rPr>
          <w:rFonts w:ascii="Century" w:hAnsi="Century"/>
          <w:lang w:val="en-ID"/>
        </w:rPr>
        <w:t>Penyuluhan</w:t>
      </w:r>
      <w:proofErr w:type="spellEnd"/>
      <w:r w:rsidRPr="00857D09">
        <w:rPr>
          <w:rFonts w:ascii="Century" w:hAnsi="Century"/>
          <w:lang w:val="en-ID"/>
        </w:rPr>
        <w:t xml:space="preserve"> </w:t>
      </w:r>
      <w:proofErr w:type="spellStart"/>
      <w:r w:rsidRPr="00857D09">
        <w:rPr>
          <w:rFonts w:ascii="Century" w:hAnsi="Century"/>
          <w:lang w:val="en-ID"/>
        </w:rPr>
        <w:t>dilakukan</w:t>
      </w:r>
      <w:proofErr w:type="spellEnd"/>
      <w:r w:rsidRPr="00857D09">
        <w:rPr>
          <w:rFonts w:ascii="Century" w:hAnsi="Century"/>
          <w:lang w:val="en-ID"/>
        </w:rPr>
        <w:t xml:space="preserve"> </w:t>
      </w:r>
      <w:proofErr w:type="spellStart"/>
      <w:r w:rsidRPr="00857D09">
        <w:rPr>
          <w:rFonts w:ascii="Century" w:hAnsi="Century"/>
          <w:lang w:val="en-ID"/>
        </w:rPr>
        <w:t>melalui</w:t>
      </w:r>
      <w:proofErr w:type="spellEnd"/>
      <w:r w:rsidRPr="00857D09">
        <w:rPr>
          <w:rFonts w:ascii="Century" w:hAnsi="Century"/>
          <w:lang w:val="en-ID"/>
        </w:rPr>
        <w:t xml:space="preserve"> </w:t>
      </w:r>
      <w:proofErr w:type="spellStart"/>
      <w:r w:rsidRPr="00857D09">
        <w:rPr>
          <w:rFonts w:ascii="Century" w:hAnsi="Century"/>
          <w:lang w:val="en-ID"/>
        </w:rPr>
        <w:t>ceramah</w:t>
      </w:r>
      <w:proofErr w:type="spellEnd"/>
      <w:r w:rsidRPr="00857D09">
        <w:rPr>
          <w:rFonts w:ascii="Century" w:hAnsi="Century"/>
          <w:lang w:val="en-ID"/>
        </w:rPr>
        <w:t xml:space="preserve"> </w:t>
      </w:r>
      <w:proofErr w:type="spellStart"/>
      <w:r w:rsidRPr="00857D09">
        <w:rPr>
          <w:rFonts w:ascii="Century" w:hAnsi="Century"/>
          <w:lang w:val="en-ID"/>
        </w:rPr>
        <w:t>tentang</w:t>
      </w:r>
      <w:proofErr w:type="spellEnd"/>
      <w:r w:rsidRPr="00857D09">
        <w:rPr>
          <w:rFonts w:ascii="Century" w:hAnsi="Century"/>
          <w:lang w:val="en-ID"/>
        </w:rPr>
        <w:t xml:space="preserve"> </w:t>
      </w:r>
      <w:proofErr w:type="spellStart"/>
      <w:r w:rsidRPr="00857D09">
        <w:rPr>
          <w:rFonts w:ascii="Century" w:hAnsi="Century"/>
          <w:lang w:val="en-ID"/>
        </w:rPr>
        <w:t>penyebab</w:t>
      </w:r>
      <w:proofErr w:type="spellEnd"/>
      <w:r w:rsidRPr="00857D09">
        <w:rPr>
          <w:rFonts w:ascii="Century" w:hAnsi="Century"/>
          <w:lang w:val="en-ID"/>
        </w:rPr>
        <w:t xml:space="preserve">, </w:t>
      </w:r>
      <w:proofErr w:type="spellStart"/>
      <w:r w:rsidRPr="00857D09">
        <w:rPr>
          <w:rFonts w:ascii="Century" w:hAnsi="Century"/>
          <w:lang w:val="en-ID"/>
        </w:rPr>
        <w:t>gejala</w:t>
      </w:r>
      <w:proofErr w:type="spellEnd"/>
      <w:r w:rsidRPr="00857D09">
        <w:rPr>
          <w:rFonts w:ascii="Century" w:hAnsi="Century"/>
          <w:lang w:val="en-ID"/>
        </w:rPr>
        <w:t xml:space="preserve">, </w:t>
      </w:r>
      <w:proofErr w:type="spellStart"/>
      <w:r w:rsidRPr="00857D09">
        <w:rPr>
          <w:rFonts w:ascii="Century" w:hAnsi="Century"/>
          <w:lang w:val="en-ID"/>
        </w:rPr>
        <w:t>cara</w:t>
      </w:r>
      <w:proofErr w:type="spellEnd"/>
      <w:r w:rsidRPr="00857D09">
        <w:rPr>
          <w:rFonts w:ascii="Century" w:hAnsi="Century"/>
          <w:lang w:val="en-ID"/>
        </w:rPr>
        <w:t xml:space="preserve"> </w:t>
      </w:r>
      <w:proofErr w:type="spellStart"/>
      <w:r w:rsidRPr="00857D09">
        <w:rPr>
          <w:rFonts w:ascii="Century" w:hAnsi="Century"/>
          <w:lang w:val="en-ID"/>
        </w:rPr>
        <w:t>penularan</w:t>
      </w:r>
      <w:proofErr w:type="spellEnd"/>
      <w:r w:rsidRPr="00857D09">
        <w:rPr>
          <w:rFonts w:ascii="Century" w:hAnsi="Century"/>
          <w:lang w:val="en-ID"/>
        </w:rPr>
        <w:t xml:space="preserve">, </w:t>
      </w:r>
      <w:proofErr w:type="spellStart"/>
      <w:r w:rsidRPr="00857D09">
        <w:rPr>
          <w:rFonts w:ascii="Century" w:hAnsi="Century"/>
          <w:lang w:val="en-ID"/>
        </w:rPr>
        <w:t>cara</w:t>
      </w:r>
      <w:proofErr w:type="spellEnd"/>
      <w:r w:rsidRPr="00857D09">
        <w:rPr>
          <w:rFonts w:ascii="Century" w:hAnsi="Century"/>
          <w:lang w:val="en-ID"/>
        </w:rPr>
        <w:t xml:space="preserve"> </w:t>
      </w:r>
      <w:proofErr w:type="spellStart"/>
      <w:r w:rsidRPr="00857D09">
        <w:rPr>
          <w:rFonts w:ascii="Century" w:hAnsi="Century"/>
          <w:lang w:val="en-ID"/>
        </w:rPr>
        <w:t>pemeriksaan</w:t>
      </w:r>
      <w:proofErr w:type="spellEnd"/>
      <w:r w:rsidRPr="00857D09">
        <w:rPr>
          <w:rFonts w:ascii="Century" w:hAnsi="Century"/>
          <w:lang w:val="en-ID"/>
        </w:rPr>
        <w:t xml:space="preserve"> </w:t>
      </w:r>
      <w:proofErr w:type="spellStart"/>
      <w:r w:rsidRPr="00857D09">
        <w:rPr>
          <w:rFonts w:ascii="Century" w:hAnsi="Century"/>
          <w:lang w:val="en-ID"/>
        </w:rPr>
        <w:t>laboratorium</w:t>
      </w:r>
      <w:proofErr w:type="spellEnd"/>
      <w:r w:rsidRPr="00857D09">
        <w:rPr>
          <w:rFonts w:ascii="Century" w:hAnsi="Century"/>
          <w:lang w:val="en-ID"/>
        </w:rPr>
        <w:t xml:space="preserve"> dan </w:t>
      </w:r>
      <w:proofErr w:type="spellStart"/>
      <w:r w:rsidRPr="00857D09">
        <w:rPr>
          <w:rFonts w:ascii="Century" w:hAnsi="Century"/>
          <w:lang w:val="en-ID"/>
        </w:rPr>
        <w:t>tindakan</w:t>
      </w:r>
      <w:proofErr w:type="spellEnd"/>
      <w:r w:rsidRPr="00857D09">
        <w:rPr>
          <w:rFonts w:ascii="Century" w:hAnsi="Century"/>
          <w:lang w:val="en-ID"/>
        </w:rPr>
        <w:t xml:space="preserve"> </w:t>
      </w:r>
      <w:proofErr w:type="spellStart"/>
      <w:r w:rsidRPr="00857D09">
        <w:rPr>
          <w:rFonts w:ascii="Century" w:hAnsi="Century"/>
          <w:lang w:val="en-ID"/>
        </w:rPr>
        <w:t>pencegahan</w:t>
      </w:r>
      <w:proofErr w:type="spellEnd"/>
      <w:r w:rsidRPr="00857D09">
        <w:rPr>
          <w:rFonts w:ascii="Century" w:hAnsi="Century"/>
          <w:lang w:val="en-ID"/>
        </w:rPr>
        <w:t xml:space="preserve"> </w:t>
      </w:r>
      <w:proofErr w:type="spellStart"/>
      <w:r w:rsidRPr="00857D09">
        <w:rPr>
          <w:rFonts w:ascii="Century" w:hAnsi="Century"/>
          <w:lang w:val="en-ID"/>
        </w:rPr>
        <w:lastRenderedPageBreak/>
        <w:t>serta</w:t>
      </w:r>
      <w:proofErr w:type="spellEnd"/>
      <w:r w:rsidRPr="00857D09">
        <w:rPr>
          <w:rFonts w:ascii="Century" w:hAnsi="Century"/>
          <w:lang w:val="en-ID"/>
        </w:rPr>
        <w:t xml:space="preserve"> </w:t>
      </w:r>
      <w:proofErr w:type="spellStart"/>
      <w:r w:rsidRPr="00857D09">
        <w:rPr>
          <w:rFonts w:ascii="Century" w:hAnsi="Century"/>
          <w:lang w:val="en-ID"/>
        </w:rPr>
        <w:t>penggunaan</w:t>
      </w:r>
      <w:proofErr w:type="spellEnd"/>
      <w:r w:rsidRPr="00857D09">
        <w:rPr>
          <w:rFonts w:ascii="Century" w:hAnsi="Century"/>
          <w:lang w:val="en-ID"/>
        </w:rPr>
        <w:t xml:space="preserve"> masker yang </w:t>
      </w:r>
      <w:proofErr w:type="spellStart"/>
      <w:r w:rsidRPr="00857D09">
        <w:rPr>
          <w:rFonts w:ascii="Century" w:hAnsi="Century"/>
          <w:lang w:val="en-ID"/>
        </w:rPr>
        <w:t>benar</w:t>
      </w:r>
      <w:proofErr w:type="spellEnd"/>
      <w:r w:rsidRPr="00857D09">
        <w:rPr>
          <w:rFonts w:ascii="Century" w:hAnsi="Century"/>
          <w:lang w:val="en-ID"/>
        </w:rPr>
        <w:t xml:space="preserve">. </w:t>
      </w:r>
      <w:proofErr w:type="spellStart"/>
      <w:r w:rsidRPr="00857D09">
        <w:rPr>
          <w:rFonts w:ascii="Century" w:hAnsi="Century"/>
          <w:lang w:val="en-ID"/>
        </w:rPr>
        <w:t>Pesertanya</w:t>
      </w:r>
      <w:proofErr w:type="spellEnd"/>
      <w:r w:rsidRPr="00857D09">
        <w:rPr>
          <w:rFonts w:ascii="Century" w:hAnsi="Century"/>
          <w:lang w:val="en-ID"/>
        </w:rPr>
        <w:t xml:space="preserve"> </w:t>
      </w:r>
      <w:proofErr w:type="spellStart"/>
      <w:r w:rsidRPr="00857D09">
        <w:rPr>
          <w:rFonts w:ascii="Century" w:hAnsi="Century"/>
          <w:lang w:val="en-ID"/>
        </w:rPr>
        <w:t>adalah</w:t>
      </w:r>
      <w:proofErr w:type="spellEnd"/>
      <w:r w:rsidRPr="00857D09">
        <w:rPr>
          <w:rFonts w:ascii="Century" w:hAnsi="Century"/>
          <w:lang w:val="en-ID"/>
        </w:rPr>
        <w:t xml:space="preserve"> 51 </w:t>
      </w:r>
      <w:proofErr w:type="spellStart"/>
      <w:r w:rsidRPr="00857D09">
        <w:rPr>
          <w:rFonts w:ascii="Century" w:hAnsi="Century"/>
          <w:lang w:val="en-ID"/>
        </w:rPr>
        <w:t>warga</w:t>
      </w:r>
      <w:proofErr w:type="spellEnd"/>
      <w:r w:rsidRPr="00857D09">
        <w:rPr>
          <w:rFonts w:ascii="Century" w:hAnsi="Century"/>
          <w:lang w:val="en-ID"/>
        </w:rPr>
        <w:t xml:space="preserve"> Malaysia yang </w:t>
      </w:r>
      <w:proofErr w:type="spellStart"/>
      <w:r w:rsidRPr="00857D09">
        <w:rPr>
          <w:rFonts w:ascii="Century" w:hAnsi="Century"/>
          <w:lang w:val="en-ID"/>
        </w:rPr>
        <w:t>sebagian</w:t>
      </w:r>
      <w:proofErr w:type="spellEnd"/>
      <w:r w:rsidRPr="00857D09">
        <w:rPr>
          <w:rFonts w:ascii="Century" w:hAnsi="Century"/>
          <w:lang w:val="en-ID"/>
        </w:rPr>
        <w:t xml:space="preserve"> </w:t>
      </w:r>
      <w:proofErr w:type="spellStart"/>
      <w:r w:rsidRPr="00857D09">
        <w:rPr>
          <w:rFonts w:ascii="Century" w:hAnsi="Century"/>
          <w:lang w:val="en-ID"/>
        </w:rPr>
        <w:t>besar</w:t>
      </w:r>
      <w:proofErr w:type="spellEnd"/>
      <w:r w:rsidRPr="00857D09">
        <w:rPr>
          <w:rFonts w:ascii="Century" w:hAnsi="Century"/>
          <w:lang w:val="en-ID"/>
        </w:rPr>
        <w:t xml:space="preserve"> </w:t>
      </w:r>
      <w:proofErr w:type="spellStart"/>
      <w:r w:rsidRPr="00857D09">
        <w:rPr>
          <w:rFonts w:ascii="Century" w:hAnsi="Century"/>
          <w:lang w:val="en-ID"/>
        </w:rPr>
        <w:t>adalah</w:t>
      </w:r>
      <w:proofErr w:type="spellEnd"/>
      <w:r w:rsidRPr="00857D09">
        <w:rPr>
          <w:rFonts w:ascii="Century" w:hAnsi="Century"/>
          <w:lang w:val="en-ID"/>
        </w:rPr>
        <w:t xml:space="preserve"> </w:t>
      </w:r>
      <w:proofErr w:type="spellStart"/>
      <w:r w:rsidRPr="00857D09">
        <w:rPr>
          <w:rFonts w:ascii="Century" w:hAnsi="Century"/>
          <w:lang w:val="en-ID"/>
        </w:rPr>
        <w:t>lansia</w:t>
      </w:r>
      <w:proofErr w:type="spellEnd"/>
      <w:r w:rsidRPr="00857D09">
        <w:rPr>
          <w:rFonts w:ascii="Century" w:hAnsi="Century"/>
          <w:lang w:val="en-ID"/>
        </w:rPr>
        <w:t xml:space="preserve">. Hasil </w:t>
      </w:r>
      <w:proofErr w:type="spellStart"/>
      <w:r w:rsidRPr="00857D09">
        <w:rPr>
          <w:rFonts w:ascii="Century" w:hAnsi="Century"/>
          <w:lang w:val="en-ID"/>
        </w:rPr>
        <w:t>kegiatan</w:t>
      </w:r>
      <w:proofErr w:type="spellEnd"/>
      <w:r w:rsidRPr="00857D09">
        <w:rPr>
          <w:rFonts w:ascii="Century" w:hAnsi="Century"/>
          <w:lang w:val="en-ID"/>
        </w:rPr>
        <w:t xml:space="preserve"> </w:t>
      </w:r>
      <w:proofErr w:type="spellStart"/>
      <w:r w:rsidRPr="00857D09">
        <w:rPr>
          <w:rFonts w:ascii="Century" w:hAnsi="Century"/>
          <w:lang w:val="en-ID"/>
        </w:rPr>
        <w:t>ini</w:t>
      </w:r>
      <w:proofErr w:type="spellEnd"/>
      <w:r w:rsidRPr="00857D09">
        <w:rPr>
          <w:rFonts w:ascii="Century" w:hAnsi="Century"/>
          <w:lang w:val="en-ID"/>
        </w:rPr>
        <w:t xml:space="preserve"> </w:t>
      </w:r>
      <w:proofErr w:type="spellStart"/>
      <w:r w:rsidRPr="00857D09">
        <w:rPr>
          <w:rFonts w:ascii="Century" w:hAnsi="Century"/>
          <w:lang w:val="en-ID"/>
        </w:rPr>
        <w:t>terbukti</w:t>
      </w:r>
      <w:proofErr w:type="spellEnd"/>
      <w:r w:rsidRPr="00857D09">
        <w:rPr>
          <w:rFonts w:ascii="Century" w:hAnsi="Century"/>
          <w:lang w:val="en-ID"/>
        </w:rPr>
        <w:t xml:space="preserve"> </w:t>
      </w:r>
      <w:proofErr w:type="spellStart"/>
      <w:r w:rsidRPr="00857D09">
        <w:rPr>
          <w:rFonts w:ascii="Century" w:hAnsi="Century"/>
          <w:lang w:val="en-ID"/>
        </w:rPr>
        <w:t>menjadi</w:t>
      </w:r>
      <w:proofErr w:type="spellEnd"/>
      <w:r w:rsidRPr="00857D09">
        <w:rPr>
          <w:rFonts w:ascii="Century" w:hAnsi="Century"/>
          <w:lang w:val="en-ID"/>
        </w:rPr>
        <w:t xml:space="preserve"> </w:t>
      </w:r>
      <w:proofErr w:type="spellStart"/>
      <w:r w:rsidRPr="00857D09">
        <w:rPr>
          <w:rFonts w:ascii="Century" w:hAnsi="Century"/>
          <w:lang w:val="en-ID"/>
        </w:rPr>
        <w:t>wadah</w:t>
      </w:r>
      <w:proofErr w:type="spellEnd"/>
      <w:r w:rsidRPr="00857D09">
        <w:rPr>
          <w:rFonts w:ascii="Century" w:hAnsi="Century"/>
          <w:lang w:val="en-ID"/>
        </w:rPr>
        <w:t xml:space="preserve"> yang </w:t>
      </w:r>
      <w:proofErr w:type="spellStart"/>
      <w:r w:rsidRPr="00857D09">
        <w:rPr>
          <w:rFonts w:ascii="Century" w:hAnsi="Century"/>
          <w:lang w:val="en-ID"/>
        </w:rPr>
        <w:t>baik</w:t>
      </w:r>
      <w:proofErr w:type="spellEnd"/>
      <w:r w:rsidRPr="00857D09">
        <w:rPr>
          <w:rFonts w:ascii="Century" w:hAnsi="Century"/>
          <w:lang w:val="en-ID"/>
        </w:rPr>
        <w:t xml:space="preserve"> </w:t>
      </w:r>
      <w:proofErr w:type="spellStart"/>
      <w:r w:rsidRPr="00857D09">
        <w:rPr>
          <w:rFonts w:ascii="Century" w:hAnsi="Century"/>
          <w:lang w:val="en-ID"/>
        </w:rPr>
        <w:t>untuk</w:t>
      </w:r>
      <w:proofErr w:type="spellEnd"/>
      <w:r w:rsidRPr="00857D09">
        <w:rPr>
          <w:rFonts w:ascii="Century" w:hAnsi="Century"/>
          <w:lang w:val="en-ID"/>
        </w:rPr>
        <w:t xml:space="preserve"> </w:t>
      </w:r>
      <w:proofErr w:type="spellStart"/>
      <w:r w:rsidRPr="00857D09">
        <w:rPr>
          <w:rFonts w:ascii="Century" w:hAnsi="Century"/>
          <w:lang w:val="en-ID"/>
        </w:rPr>
        <w:t>konseling</w:t>
      </w:r>
      <w:proofErr w:type="spellEnd"/>
      <w:r w:rsidRPr="00857D09">
        <w:rPr>
          <w:rFonts w:ascii="Century" w:hAnsi="Century"/>
          <w:lang w:val="en-ID"/>
        </w:rPr>
        <w:t xml:space="preserve"> dan </w:t>
      </w:r>
      <w:proofErr w:type="spellStart"/>
      <w:r w:rsidRPr="00857D09">
        <w:rPr>
          <w:rFonts w:ascii="Century" w:hAnsi="Century"/>
          <w:lang w:val="en-ID"/>
        </w:rPr>
        <w:t>pemeriksaan</w:t>
      </w:r>
      <w:proofErr w:type="spellEnd"/>
      <w:r w:rsidRPr="00857D09">
        <w:rPr>
          <w:rFonts w:ascii="Century" w:hAnsi="Century"/>
          <w:lang w:val="en-ID"/>
        </w:rPr>
        <w:t xml:space="preserve"> </w:t>
      </w:r>
      <w:proofErr w:type="spellStart"/>
      <w:r w:rsidRPr="00857D09">
        <w:rPr>
          <w:rFonts w:ascii="Century" w:hAnsi="Century"/>
          <w:lang w:val="en-ID"/>
        </w:rPr>
        <w:t>kesehatan</w:t>
      </w:r>
      <w:proofErr w:type="spellEnd"/>
      <w:r w:rsidRPr="00857D09">
        <w:rPr>
          <w:rFonts w:ascii="Century" w:hAnsi="Century"/>
          <w:lang w:val="en-ID"/>
        </w:rPr>
        <w:t xml:space="preserve">. </w:t>
      </w:r>
      <w:proofErr w:type="spellStart"/>
      <w:r w:rsidRPr="00857D09">
        <w:rPr>
          <w:rFonts w:ascii="Century" w:hAnsi="Century"/>
          <w:lang w:val="en-ID"/>
        </w:rPr>
        <w:t>Kegiatan</w:t>
      </w:r>
      <w:proofErr w:type="spellEnd"/>
      <w:r w:rsidRPr="00857D09">
        <w:rPr>
          <w:rFonts w:ascii="Century" w:hAnsi="Century"/>
          <w:lang w:val="en-ID"/>
        </w:rPr>
        <w:t xml:space="preserve"> pre-test </w:t>
      </w:r>
      <w:proofErr w:type="spellStart"/>
      <w:r w:rsidRPr="00857D09">
        <w:rPr>
          <w:rFonts w:ascii="Century" w:hAnsi="Century"/>
          <w:lang w:val="en-ID"/>
        </w:rPr>
        <w:t>memberikan</w:t>
      </w:r>
      <w:proofErr w:type="spellEnd"/>
      <w:r w:rsidRPr="00857D09">
        <w:rPr>
          <w:rFonts w:ascii="Century" w:hAnsi="Century"/>
          <w:lang w:val="en-ID"/>
        </w:rPr>
        <w:t xml:space="preserve"> </w:t>
      </w:r>
      <w:proofErr w:type="spellStart"/>
      <w:r w:rsidRPr="00857D09">
        <w:rPr>
          <w:rFonts w:ascii="Century" w:hAnsi="Century"/>
          <w:lang w:val="en-ID"/>
        </w:rPr>
        <w:t>gambaran</w:t>
      </w:r>
      <w:proofErr w:type="spellEnd"/>
      <w:r w:rsidRPr="00857D09">
        <w:rPr>
          <w:rFonts w:ascii="Century" w:hAnsi="Century"/>
          <w:lang w:val="en-ID"/>
        </w:rPr>
        <w:t xml:space="preserve"> </w:t>
      </w:r>
      <w:proofErr w:type="spellStart"/>
      <w:r w:rsidRPr="00857D09">
        <w:rPr>
          <w:rFonts w:ascii="Century" w:hAnsi="Century"/>
          <w:lang w:val="en-ID"/>
        </w:rPr>
        <w:t>tingkat</w:t>
      </w:r>
      <w:proofErr w:type="spellEnd"/>
      <w:r w:rsidRPr="00857D09">
        <w:rPr>
          <w:rFonts w:ascii="Century" w:hAnsi="Century"/>
          <w:lang w:val="en-ID"/>
        </w:rPr>
        <w:t xml:space="preserve"> </w:t>
      </w:r>
      <w:proofErr w:type="spellStart"/>
      <w:r w:rsidRPr="00857D09">
        <w:rPr>
          <w:rFonts w:ascii="Century" w:hAnsi="Century"/>
          <w:lang w:val="en-ID"/>
        </w:rPr>
        <w:t>pengetahuan</w:t>
      </w:r>
      <w:proofErr w:type="spellEnd"/>
      <w:r w:rsidRPr="00857D09">
        <w:rPr>
          <w:rFonts w:ascii="Century" w:hAnsi="Century"/>
          <w:lang w:val="en-ID"/>
        </w:rPr>
        <w:t xml:space="preserve"> </w:t>
      </w:r>
      <w:proofErr w:type="spellStart"/>
      <w:r w:rsidRPr="00857D09">
        <w:rPr>
          <w:rFonts w:ascii="Century" w:hAnsi="Century"/>
          <w:lang w:val="en-ID"/>
        </w:rPr>
        <w:t>masyarakat</w:t>
      </w:r>
      <w:proofErr w:type="spellEnd"/>
      <w:r w:rsidRPr="00857D09">
        <w:rPr>
          <w:rFonts w:ascii="Century" w:hAnsi="Century"/>
          <w:lang w:val="en-ID"/>
        </w:rPr>
        <w:t xml:space="preserve"> </w:t>
      </w:r>
      <w:proofErr w:type="spellStart"/>
      <w:r w:rsidRPr="00857D09">
        <w:rPr>
          <w:rFonts w:ascii="Century" w:hAnsi="Century"/>
          <w:lang w:val="en-ID"/>
        </w:rPr>
        <w:t>tentang</w:t>
      </w:r>
      <w:proofErr w:type="spellEnd"/>
      <w:r w:rsidRPr="00857D09">
        <w:rPr>
          <w:rFonts w:ascii="Century" w:hAnsi="Century"/>
          <w:lang w:val="en-ID"/>
        </w:rPr>
        <w:t xml:space="preserve"> </w:t>
      </w:r>
      <w:proofErr w:type="spellStart"/>
      <w:r w:rsidRPr="00857D09">
        <w:rPr>
          <w:rFonts w:ascii="Century" w:hAnsi="Century"/>
          <w:lang w:val="en-ID"/>
        </w:rPr>
        <w:t>tuberkulosis</w:t>
      </w:r>
      <w:proofErr w:type="spellEnd"/>
      <w:r w:rsidRPr="00857D09">
        <w:rPr>
          <w:rFonts w:ascii="Century" w:hAnsi="Century"/>
          <w:lang w:val="en-ID"/>
        </w:rPr>
        <w:t xml:space="preserve"> </w:t>
      </w:r>
      <w:proofErr w:type="spellStart"/>
      <w:r w:rsidRPr="00857D09">
        <w:rPr>
          <w:rFonts w:ascii="Century" w:hAnsi="Century"/>
          <w:lang w:val="en-ID"/>
        </w:rPr>
        <w:t>sebelum</w:t>
      </w:r>
      <w:proofErr w:type="spellEnd"/>
      <w:r w:rsidRPr="00857D09">
        <w:rPr>
          <w:rFonts w:ascii="Century" w:hAnsi="Century"/>
          <w:lang w:val="en-ID"/>
        </w:rPr>
        <w:t xml:space="preserve"> </w:t>
      </w:r>
      <w:proofErr w:type="spellStart"/>
      <w:r w:rsidRPr="00857D09">
        <w:rPr>
          <w:rFonts w:ascii="Century" w:hAnsi="Century"/>
          <w:lang w:val="en-ID"/>
        </w:rPr>
        <w:t>dilakukan</w:t>
      </w:r>
      <w:proofErr w:type="spellEnd"/>
      <w:r w:rsidRPr="00857D09">
        <w:rPr>
          <w:rFonts w:ascii="Century" w:hAnsi="Century"/>
          <w:lang w:val="en-ID"/>
        </w:rPr>
        <w:t xml:space="preserve"> </w:t>
      </w:r>
      <w:proofErr w:type="spellStart"/>
      <w:r w:rsidRPr="00857D09">
        <w:rPr>
          <w:rFonts w:ascii="Century" w:hAnsi="Century"/>
          <w:lang w:val="en-ID"/>
        </w:rPr>
        <w:t>penyuluhan</w:t>
      </w:r>
      <w:proofErr w:type="spellEnd"/>
      <w:r w:rsidRPr="00857D09">
        <w:rPr>
          <w:rFonts w:ascii="Century" w:hAnsi="Century"/>
          <w:lang w:val="en-ID"/>
        </w:rPr>
        <w:t xml:space="preserve"> pada </w:t>
      </w:r>
      <w:proofErr w:type="spellStart"/>
      <w:r w:rsidRPr="00857D09">
        <w:rPr>
          <w:rFonts w:ascii="Century" w:hAnsi="Century"/>
          <w:lang w:val="en-ID"/>
        </w:rPr>
        <w:t>masyarakat</w:t>
      </w:r>
      <w:proofErr w:type="spellEnd"/>
      <w:r w:rsidRPr="00857D09">
        <w:rPr>
          <w:rFonts w:ascii="Century" w:hAnsi="Century"/>
          <w:lang w:val="en-ID"/>
        </w:rPr>
        <w:t>.</w:t>
      </w:r>
    </w:p>
    <w:p w14:paraId="79F37D27" w14:textId="77777777" w:rsidR="008E0D7E" w:rsidRPr="00857D09" w:rsidRDefault="008E0D7E" w:rsidP="008E0D7E">
      <w:pPr>
        <w:ind w:firstLine="720"/>
        <w:jc w:val="both"/>
        <w:rPr>
          <w:rFonts w:ascii="Century" w:hAnsi="Century"/>
          <w:b/>
          <w:bCs/>
          <w:lang w:val="id-ID"/>
        </w:rPr>
      </w:pPr>
      <w:r w:rsidRPr="00857D09">
        <w:rPr>
          <w:rFonts w:ascii="Century" w:hAnsi="Century"/>
          <w:lang w:val="en-ID"/>
        </w:rPr>
        <w:t xml:space="preserve">Hasil </w:t>
      </w:r>
      <w:proofErr w:type="spellStart"/>
      <w:r w:rsidRPr="00857D09">
        <w:rPr>
          <w:rFonts w:ascii="Century" w:hAnsi="Century"/>
          <w:lang w:val="en-ID"/>
        </w:rPr>
        <w:t>pengabdian</w:t>
      </w:r>
      <w:proofErr w:type="spellEnd"/>
      <w:r w:rsidRPr="00857D09">
        <w:rPr>
          <w:rFonts w:ascii="Century" w:hAnsi="Century"/>
          <w:lang w:val="en-ID"/>
        </w:rPr>
        <w:t xml:space="preserve"> </w:t>
      </w:r>
      <w:proofErr w:type="spellStart"/>
      <w:r w:rsidRPr="00857D09">
        <w:rPr>
          <w:rFonts w:ascii="Century" w:hAnsi="Century"/>
          <w:lang w:val="en-ID"/>
        </w:rPr>
        <w:t>kepada</w:t>
      </w:r>
      <w:proofErr w:type="spellEnd"/>
      <w:r w:rsidRPr="00857D09">
        <w:rPr>
          <w:rFonts w:ascii="Century" w:hAnsi="Century"/>
          <w:lang w:val="en-ID"/>
        </w:rPr>
        <w:t xml:space="preserve"> </w:t>
      </w:r>
      <w:proofErr w:type="spellStart"/>
      <w:r w:rsidRPr="00857D09">
        <w:rPr>
          <w:rFonts w:ascii="Century" w:hAnsi="Century"/>
          <w:lang w:val="en-ID"/>
        </w:rPr>
        <w:t>masyarakat</w:t>
      </w:r>
      <w:proofErr w:type="spellEnd"/>
      <w:r w:rsidRPr="00857D09">
        <w:rPr>
          <w:rFonts w:ascii="Century" w:hAnsi="Century"/>
          <w:lang w:val="en-ID"/>
        </w:rPr>
        <w:t xml:space="preserve"> </w:t>
      </w:r>
      <w:proofErr w:type="spellStart"/>
      <w:r w:rsidRPr="00857D09">
        <w:rPr>
          <w:rFonts w:ascii="Century" w:hAnsi="Century"/>
          <w:lang w:val="en-ID"/>
        </w:rPr>
        <w:t>untuk</w:t>
      </w:r>
      <w:proofErr w:type="spellEnd"/>
      <w:r w:rsidRPr="00857D09">
        <w:rPr>
          <w:rFonts w:ascii="Century" w:hAnsi="Century"/>
          <w:lang w:val="en-ID"/>
        </w:rPr>
        <w:t xml:space="preserve"> </w:t>
      </w:r>
      <w:proofErr w:type="spellStart"/>
      <w:r w:rsidRPr="00857D09">
        <w:rPr>
          <w:rFonts w:ascii="Century" w:hAnsi="Century"/>
          <w:lang w:val="en-ID"/>
        </w:rPr>
        <w:t>pendidikan</w:t>
      </w:r>
      <w:proofErr w:type="spellEnd"/>
      <w:r w:rsidRPr="00857D09">
        <w:rPr>
          <w:rFonts w:ascii="Century" w:hAnsi="Century"/>
          <w:lang w:val="en-ID"/>
        </w:rPr>
        <w:t xml:space="preserve"> </w:t>
      </w:r>
      <w:proofErr w:type="spellStart"/>
      <w:r w:rsidRPr="00857D09">
        <w:rPr>
          <w:rFonts w:ascii="Century" w:hAnsi="Century"/>
          <w:lang w:val="en-ID"/>
        </w:rPr>
        <w:t>masyarakat</w:t>
      </w:r>
      <w:proofErr w:type="spellEnd"/>
      <w:r w:rsidRPr="00857D09">
        <w:rPr>
          <w:rFonts w:ascii="Century" w:hAnsi="Century"/>
          <w:lang w:val="en-ID"/>
        </w:rPr>
        <w:t xml:space="preserve"> </w:t>
      </w:r>
      <w:proofErr w:type="spellStart"/>
      <w:r w:rsidRPr="00857D09">
        <w:rPr>
          <w:rFonts w:ascii="Century" w:hAnsi="Century"/>
          <w:lang w:val="en-ID"/>
        </w:rPr>
        <w:t>menunjukkan</w:t>
      </w:r>
      <w:proofErr w:type="spellEnd"/>
      <w:r w:rsidRPr="00857D09">
        <w:rPr>
          <w:rFonts w:ascii="Century" w:hAnsi="Century"/>
          <w:lang w:val="en-ID"/>
        </w:rPr>
        <w:t xml:space="preserve"> </w:t>
      </w:r>
      <w:proofErr w:type="spellStart"/>
      <w:r w:rsidRPr="00857D09">
        <w:rPr>
          <w:rFonts w:ascii="Century" w:hAnsi="Century"/>
          <w:lang w:val="en-ID"/>
        </w:rPr>
        <w:t>kurangnya</w:t>
      </w:r>
      <w:proofErr w:type="spellEnd"/>
      <w:r w:rsidRPr="00857D09">
        <w:rPr>
          <w:rFonts w:ascii="Century" w:hAnsi="Century"/>
          <w:lang w:val="en-ID"/>
        </w:rPr>
        <w:t xml:space="preserve"> </w:t>
      </w:r>
      <w:proofErr w:type="spellStart"/>
      <w:r w:rsidRPr="00857D09">
        <w:rPr>
          <w:rFonts w:ascii="Century" w:hAnsi="Century"/>
          <w:lang w:val="en-ID"/>
        </w:rPr>
        <w:t>pengetahuan</w:t>
      </w:r>
      <w:proofErr w:type="spellEnd"/>
      <w:r w:rsidRPr="00857D09">
        <w:rPr>
          <w:rFonts w:ascii="Century" w:hAnsi="Century"/>
          <w:lang w:val="en-ID"/>
        </w:rPr>
        <w:t xml:space="preserve"> </w:t>
      </w:r>
      <w:proofErr w:type="spellStart"/>
      <w:r w:rsidRPr="00857D09">
        <w:rPr>
          <w:rFonts w:ascii="Century" w:hAnsi="Century"/>
          <w:lang w:val="en-ID"/>
        </w:rPr>
        <w:t>tentang</w:t>
      </w:r>
      <w:proofErr w:type="spellEnd"/>
      <w:r w:rsidRPr="00857D09">
        <w:rPr>
          <w:rFonts w:ascii="Century" w:hAnsi="Century"/>
          <w:lang w:val="en-ID"/>
        </w:rPr>
        <w:t xml:space="preserve"> </w:t>
      </w:r>
      <w:proofErr w:type="spellStart"/>
      <w:r w:rsidRPr="00857D09">
        <w:rPr>
          <w:rFonts w:ascii="Century" w:hAnsi="Century"/>
          <w:lang w:val="en-ID"/>
        </w:rPr>
        <w:t>penyebab</w:t>
      </w:r>
      <w:proofErr w:type="spellEnd"/>
      <w:r w:rsidRPr="00857D09">
        <w:rPr>
          <w:rFonts w:ascii="Century" w:hAnsi="Century"/>
          <w:lang w:val="en-ID"/>
        </w:rPr>
        <w:t xml:space="preserve"> </w:t>
      </w:r>
      <w:proofErr w:type="spellStart"/>
      <w:r w:rsidRPr="00857D09">
        <w:rPr>
          <w:rFonts w:ascii="Century" w:hAnsi="Century"/>
          <w:lang w:val="en-ID"/>
        </w:rPr>
        <w:t>penyakit</w:t>
      </w:r>
      <w:proofErr w:type="spellEnd"/>
      <w:r w:rsidRPr="00857D09">
        <w:rPr>
          <w:rFonts w:ascii="Century" w:hAnsi="Century"/>
          <w:lang w:val="en-ID"/>
        </w:rPr>
        <w:t xml:space="preserve"> </w:t>
      </w:r>
      <w:proofErr w:type="spellStart"/>
      <w:r w:rsidRPr="00857D09">
        <w:rPr>
          <w:rFonts w:ascii="Century" w:hAnsi="Century"/>
          <w:lang w:val="en-ID"/>
        </w:rPr>
        <w:t>tuberkulosis</w:t>
      </w:r>
      <w:proofErr w:type="spellEnd"/>
      <w:r w:rsidRPr="00857D09">
        <w:rPr>
          <w:rFonts w:ascii="Century" w:hAnsi="Century"/>
          <w:lang w:val="en-ID"/>
        </w:rPr>
        <w:t xml:space="preserve">. Pada </w:t>
      </w:r>
      <w:proofErr w:type="spellStart"/>
      <w:r w:rsidRPr="00857D09">
        <w:rPr>
          <w:rFonts w:ascii="Century" w:hAnsi="Century"/>
          <w:lang w:val="en-ID"/>
        </w:rPr>
        <w:t>umumnya</w:t>
      </w:r>
      <w:proofErr w:type="spellEnd"/>
      <w:r w:rsidRPr="00857D09">
        <w:rPr>
          <w:rFonts w:ascii="Century" w:hAnsi="Century"/>
          <w:lang w:val="en-ID"/>
        </w:rPr>
        <w:t xml:space="preserve"> </w:t>
      </w:r>
      <w:proofErr w:type="spellStart"/>
      <w:r w:rsidRPr="00857D09">
        <w:rPr>
          <w:rFonts w:ascii="Century" w:hAnsi="Century"/>
          <w:lang w:val="en-ID"/>
        </w:rPr>
        <w:t>masyarakat</w:t>
      </w:r>
      <w:proofErr w:type="spellEnd"/>
      <w:r w:rsidRPr="00857D09">
        <w:rPr>
          <w:rFonts w:ascii="Century" w:hAnsi="Century"/>
          <w:lang w:val="en-ID"/>
        </w:rPr>
        <w:t xml:space="preserve"> </w:t>
      </w:r>
      <w:proofErr w:type="spellStart"/>
      <w:r w:rsidRPr="00857D09">
        <w:rPr>
          <w:rFonts w:ascii="Century" w:hAnsi="Century"/>
          <w:lang w:val="en-ID"/>
        </w:rPr>
        <w:t>mengetahui</w:t>
      </w:r>
      <w:proofErr w:type="spellEnd"/>
      <w:r w:rsidRPr="00857D09">
        <w:rPr>
          <w:rFonts w:ascii="Century" w:hAnsi="Century"/>
          <w:lang w:val="en-ID"/>
        </w:rPr>
        <w:t xml:space="preserve"> </w:t>
      </w:r>
      <w:proofErr w:type="spellStart"/>
      <w:r w:rsidRPr="00857D09">
        <w:rPr>
          <w:rFonts w:ascii="Century" w:hAnsi="Century"/>
          <w:lang w:val="en-ID"/>
        </w:rPr>
        <w:t>gejala-gejala</w:t>
      </w:r>
      <w:proofErr w:type="spellEnd"/>
      <w:r w:rsidRPr="00857D09">
        <w:rPr>
          <w:rFonts w:ascii="Century" w:hAnsi="Century"/>
          <w:lang w:val="en-ID"/>
        </w:rPr>
        <w:t xml:space="preserve"> </w:t>
      </w:r>
      <w:proofErr w:type="spellStart"/>
      <w:r w:rsidRPr="00857D09">
        <w:rPr>
          <w:rFonts w:ascii="Century" w:hAnsi="Century"/>
          <w:lang w:val="en-ID"/>
        </w:rPr>
        <w:t>penyakit</w:t>
      </w:r>
      <w:proofErr w:type="spellEnd"/>
      <w:r w:rsidRPr="00857D09">
        <w:rPr>
          <w:rFonts w:ascii="Century" w:hAnsi="Century"/>
          <w:lang w:val="en-ID"/>
        </w:rPr>
        <w:t xml:space="preserve"> </w:t>
      </w:r>
      <w:proofErr w:type="spellStart"/>
      <w:r w:rsidRPr="00857D09">
        <w:rPr>
          <w:rFonts w:ascii="Century" w:hAnsi="Century"/>
          <w:lang w:val="en-ID"/>
        </w:rPr>
        <w:t>tuberkulosis</w:t>
      </w:r>
      <w:proofErr w:type="spellEnd"/>
      <w:r w:rsidRPr="00857D09">
        <w:rPr>
          <w:rFonts w:ascii="Century" w:hAnsi="Century"/>
          <w:lang w:val="en-ID"/>
        </w:rPr>
        <w:t xml:space="preserve">, </w:t>
      </w:r>
      <w:proofErr w:type="spellStart"/>
      <w:r w:rsidRPr="00857D09">
        <w:rPr>
          <w:rFonts w:ascii="Century" w:hAnsi="Century"/>
          <w:lang w:val="en-ID"/>
        </w:rPr>
        <w:t>namun</w:t>
      </w:r>
      <w:proofErr w:type="spellEnd"/>
      <w:r w:rsidRPr="00857D09">
        <w:rPr>
          <w:rFonts w:ascii="Century" w:hAnsi="Century"/>
          <w:lang w:val="en-ID"/>
        </w:rPr>
        <w:t xml:space="preserve"> </w:t>
      </w:r>
      <w:proofErr w:type="spellStart"/>
      <w:r w:rsidRPr="00857D09">
        <w:rPr>
          <w:rFonts w:ascii="Century" w:hAnsi="Century"/>
          <w:lang w:val="en-ID"/>
        </w:rPr>
        <w:t>tidak</w:t>
      </w:r>
      <w:proofErr w:type="spellEnd"/>
      <w:r w:rsidRPr="00857D09">
        <w:rPr>
          <w:rFonts w:ascii="Century" w:hAnsi="Century"/>
          <w:lang w:val="en-ID"/>
        </w:rPr>
        <w:t xml:space="preserve"> </w:t>
      </w:r>
      <w:proofErr w:type="spellStart"/>
      <w:r w:rsidRPr="00857D09">
        <w:rPr>
          <w:rFonts w:ascii="Century" w:hAnsi="Century"/>
          <w:lang w:val="en-ID"/>
        </w:rPr>
        <w:t>mengetahui</w:t>
      </w:r>
      <w:proofErr w:type="spellEnd"/>
      <w:r w:rsidRPr="00857D09">
        <w:rPr>
          <w:rFonts w:ascii="Century" w:hAnsi="Century"/>
          <w:lang w:val="en-ID"/>
        </w:rPr>
        <w:t xml:space="preserve"> </w:t>
      </w:r>
      <w:proofErr w:type="spellStart"/>
      <w:r w:rsidRPr="00857D09">
        <w:rPr>
          <w:rFonts w:ascii="Century" w:hAnsi="Century"/>
          <w:lang w:val="en-ID"/>
        </w:rPr>
        <w:t>penyebab</w:t>
      </w:r>
      <w:proofErr w:type="spellEnd"/>
      <w:r w:rsidRPr="00857D09">
        <w:rPr>
          <w:rFonts w:ascii="Century" w:hAnsi="Century"/>
          <w:lang w:val="en-ID"/>
        </w:rPr>
        <w:t xml:space="preserve">, </w:t>
      </w:r>
      <w:proofErr w:type="spellStart"/>
      <w:r w:rsidRPr="00857D09">
        <w:rPr>
          <w:rFonts w:ascii="Century" w:hAnsi="Century"/>
          <w:lang w:val="en-ID"/>
        </w:rPr>
        <w:t>cara</w:t>
      </w:r>
      <w:proofErr w:type="spellEnd"/>
      <w:r w:rsidRPr="00857D09">
        <w:rPr>
          <w:rFonts w:ascii="Century" w:hAnsi="Century"/>
          <w:lang w:val="en-ID"/>
        </w:rPr>
        <w:t xml:space="preserve"> </w:t>
      </w:r>
      <w:proofErr w:type="spellStart"/>
      <w:r w:rsidRPr="00857D09">
        <w:rPr>
          <w:rFonts w:ascii="Century" w:hAnsi="Century"/>
          <w:lang w:val="en-ID"/>
        </w:rPr>
        <w:t>penularan</w:t>
      </w:r>
      <w:proofErr w:type="spellEnd"/>
      <w:r w:rsidRPr="00857D09">
        <w:rPr>
          <w:rFonts w:ascii="Century" w:hAnsi="Century"/>
          <w:lang w:val="en-ID"/>
        </w:rPr>
        <w:t xml:space="preserve"> dan </w:t>
      </w:r>
      <w:proofErr w:type="spellStart"/>
      <w:r w:rsidRPr="00857D09">
        <w:rPr>
          <w:rFonts w:ascii="Century" w:hAnsi="Century"/>
          <w:lang w:val="en-ID"/>
        </w:rPr>
        <w:t>cara</w:t>
      </w:r>
      <w:proofErr w:type="spellEnd"/>
      <w:r w:rsidRPr="00857D09">
        <w:rPr>
          <w:rFonts w:ascii="Century" w:hAnsi="Century"/>
          <w:lang w:val="en-ID"/>
        </w:rPr>
        <w:t xml:space="preserve"> </w:t>
      </w:r>
      <w:proofErr w:type="spellStart"/>
      <w:r w:rsidRPr="00857D09">
        <w:rPr>
          <w:rFonts w:ascii="Century" w:hAnsi="Century"/>
          <w:lang w:val="en-ID"/>
        </w:rPr>
        <w:t>pencegahan</w:t>
      </w:r>
      <w:proofErr w:type="spellEnd"/>
      <w:r w:rsidRPr="00857D09">
        <w:rPr>
          <w:rFonts w:ascii="Century" w:hAnsi="Century"/>
          <w:lang w:val="en-ID"/>
        </w:rPr>
        <w:t xml:space="preserve"> </w:t>
      </w:r>
      <w:proofErr w:type="spellStart"/>
      <w:r w:rsidRPr="00857D09">
        <w:rPr>
          <w:rFonts w:ascii="Century" w:hAnsi="Century"/>
          <w:lang w:val="en-ID"/>
        </w:rPr>
        <w:t>penyakit</w:t>
      </w:r>
      <w:proofErr w:type="spellEnd"/>
      <w:r w:rsidRPr="00857D09">
        <w:rPr>
          <w:rFonts w:ascii="Century" w:hAnsi="Century"/>
          <w:lang w:val="en-ID"/>
        </w:rPr>
        <w:t xml:space="preserve"> </w:t>
      </w:r>
      <w:proofErr w:type="spellStart"/>
      <w:r w:rsidRPr="00857D09">
        <w:rPr>
          <w:rFonts w:ascii="Century" w:hAnsi="Century"/>
          <w:lang w:val="en-ID"/>
        </w:rPr>
        <w:t>tuberkulosis</w:t>
      </w:r>
      <w:proofErr w:type="spellEnd"/>
      <w:r w:rsidRPr="00857D09">
        <w:rPr>
          <w:rFonts w:ascii="Century" w:hAnsi="Century"/>
          <w:lang w:val="en-ID"/>
        </w:rPr>
        <w:t xml:space="preserve">, </w:t>
      </w:r>
      <w:proofErr w:type="spellStart"/>
      <w:r w:rsidRPr="00857D09">
        <w:rPr>
          <w:rFonts w:ascii="Century" w:hAnsi="Century"/>
          <w:lang w:val="en-ID"/>
        </w:rPr>
        <w:t>sehingga</w:t>
      </w:r>
      <w:proofErr w:type="spellEnd"/>
      <w:r w:rsidRPr="00857D09">
        <w:rPr>
          <w:rFonts w:ascii="Century" w:hAnsi="Century"/>
          <w:lang w:val="en-ID"/>
        </w:rPr>
        <w:t xml:space="preserve"> </w:t>
      </w:r>
      <w:proofErr w:type="spellStart"/>
      <w:r w:rsidRPr="00857D09">
        <w:rPr>
          <w:rFonts w:ascii="Century" w:hAnsi="Century"/>
          <w:lang w:val="en-ID"/>
        </w:rPr>
        <w:t>kegiatan</w:t>
      </w:r>
      <w:proofErr w:type="spellEnd"/>
      <w:r w:rsidRPr="00857D09">
        <w:rPr>
          <w:rFonts w:ascii="Century" w:hAnsi="Century"/>
          <w:lang w:val="en-ID"/>
        </w:rPr>
        <w:t xml:space="preserve"> </w:t>
      </w:r>
      <w:proofErr w:type="spellStart"/>
      <w:r w:rsidRPr="00857D09">
        <w:rPr>
          <w:rFonts w:ascii="Century" w:hAnsi="Century"/>
          <w:lang w:val="en-ID"/>
        </w:rPr>
        <w:t>komunikasi</w:t>
      </w:r>
      <w:proofErr w:type="spellEnd"/>
      <w:r w:rsidRPr="00857D09">
        <w:rPr>
          <w:rFonts w:ascii="Century" w:hAnsi="Century"/>
          <w:lang w:val="en-ID"/>
        </w:rPr>
        <w:t xml:space="preserve"> </w:t>
      </w:r>
      <w:proofErr w:type="spellStart"/>
      <w:r w:rsidRPr="00857D09">
        <w:rPr>
          <w:rFonts w:ascii="Century" w:hAnsi="Century"/>
          <w:lang w:val="en-ID"/>
        </w:rPr>
        <w:t>tentang</w:t>
      </w:r>
      <w:proofErr w:type="spellEnd"/>
      <w:r w:rsidRPr="00857D09">
        <w:rPr>
          <w:rFonts w:ascii="Century" w:hAnsi="Century"/>
          <w:lang w:val="en-ID"/>
        </w:rPr>
        <w:t xml:space="preserve"> </w:t>
      </w:r>
      <w:proofErr w:type="spellStart"/>
      <w:r w:rsidRPr="00857D09">
        <w:rPr>
          <w:rFonts w:ascii="Century" w:hAnsi="Century"/>
          <w:lang w:val="en-ID"/>
        </w:rPr>
        <w:t>penyakit</w:t>
      </w:r>
      <w:proofErr w:type="spellEnd"/>
      <w:r w:rsidRPr="00857D09">
        <w:rPr>
          <w:rFonts w:ascii="Century" w:hAnsi="Century"/>
          <w:lang w:val="en-ID"/>
        </w:rPr>
        <w:t xml:space="preserve"> </w:t>
      </w:r>
      <w:proofErr w:type="spellStart"/>
      <w:r w:rsidRPr="00857D09">
        <w:rPr>
          <w:rFonts w:ascii="Century" w:hAnsi="Century"/>
          <w:lang w:val="en-ID"/>
        </w:rPr>
        <w:t>tersebut</w:t>
      </w:r>
      <w:proofErr w:type="spellEnd"/>
      <w:r w:rsidRPr="00857D09">
        <w:rPr>
          <w:rFonts w:ascii="Century" w:hAnsi="Century"/>
          <w:lang w:val="en-ID"/>
        </w:rPr>
        <w:t xml:space="preserve"> </w:t>
      </w:r>
      <w:proofErr w:type="spellStart"/>
      <w:r w:rsidRPr="00857D09">
        <w:rPr>
          <w:rFonts w:ascii="Century" w:hAnsi="Century"/>
          <w:lang w:val="en-ID"/>
        </w:rPr>
        <w:t>menjadi</w:t>
      </w:r>
      <w:proofErr w:type="spellEnd"/>
      <w:r w:rsidRPr="00857D09">
        <w:rPr>
          <w:rFonts w:ascii="Century" w:hAnsi="Century"/>
          <w:lang w:val="en-ID"/>
        </w:rPr>
        <w:t xml:space="preserve"> </w:t>
      </w:r>
      <w:proofErr w:type="spellStart"/>
      <w:r w:rsidRPr="00857D09">
        <w:rPr>
          <w:rFonts w:ascii="Century" w:hAnsi="Century"/>
          <w:lang w:val="en-ID"/>
        </w:rPr>
        <w:t>cara</w:t>
      </w:r>
      <w:proofErr w:type="spellEnd"/>
      <w:r w:rsidRPr="00857D09">
        <w:rPr>
          <w:rFonts w:ascii="Century" w:hAnsi="Century"/>
          <w:lang w:val="en-ID"/>
        </w:rPr>
        <w:t xml:space="preserve"> </w:t>
      </w:r>
      <w:proofErr w:type="spellStart"/>
      <w:r w:rsidRPr="00857D09">
        <w:rPr>
          <w:rFonts w:ascii="Century" w:hAnsi="Century"/>
          <w:lang w:val="en-ID"/>
        </w:rPr>
        <w:t>untuk</w:t>
      </w:r>
      <w:proofErr w:type="spellEnd"/>
      <w:r w:rsidRPr="00857D09">
        <w:rPr>
          <w:rFonts w:ascii="Century" w:hAnsi="Century"/>
          <w:lang w:val="en-ID"/>
        </w:rPr>
        <w:t xml:space="preserve"> </w:t>
      </w:r>
      <w:proofErr w:type="spellStart"/>
      <w:r w:rsidRPr="00857D09">
        <w:rPr>
          <w:rFonts w:ascii="Century" w:hAnsi="Century"/>
          <w:lang w:val="en-ID"/>
        </w:rPr>
        <w:t>meningkatkan</w:t>
      </w:r>
      <w:proofErr w:type="spellEnd"/>
      <w:r w:rsidRPr="00857D09">
        <w:rPr>
          <w:rFonts w:ascii="Century" w:hAnsi="Century"/>
          <w:lang w:val="en-ID"/>
        </w:rPr>
        <w:t xml:space="preserve"> </w:t>
      </w:r>
      <w:proofErr w:type="spellStart"/>
      <w:r w:rsidRPr="00857D09">
        <w:rPr>
          <w:rFonts w:ascii="Century" w:hAnsi="Century"/>
          <w:lang w:val="en-ID"/>
        </w:rPr>
        <w:t>kewaspadaan</w:t>
      </w:r>
      <w:proofErr w:type="spellEnd"/>
      <w:r w:rsidRPr="00857D09">
        <w:rPr>
          <w:rFonts w:ascii="Century" w:hAnsi="Century"/>
          <w:lang w:val="en-ID"/>
        </w:rPr>
        <w:t xml:space="preserve"> </w:t>
      </w:r>
      <w:proofErr w:type="spellStart"/>
      <w:r w:rsidRPr="00857D09">
        <w:rPr>
          <w:rFonts w:ascii="Century" w:hAnsi="Century"/>
          <w:lang w:val="en-ID"/>
        </w:rPr>
        <w:t>masyarakat</w:t>
      </w:r>
      <w:proofErr w:type="spellEnd"/>
      <w:r w:rsidRPr="00857D09">
        <w:rPr>
          <w:rFonts w:ascii="Century" w:hAnsi="Century"/>
          <w:lang w:val="en-ID"/>
        </w:rPr>
        <w:t xml:space="preserve"> yang </w:t>
      </w:r>
      <w:proofErr w:type="spellStart"/>
      <w:r w:rsidRPr="00857D09">
        <w:rPr>
          <w:rFonts w:ascii="Century" w:hAnsi="Century"/>
          <w:lang w:val="en-ID"/>
        </w:rPr>
        <w:t>masih</w:t>
      </w:r>
      <w:proofErr w:type="spellEnd"/>
      <w:r w:rsidRPr="00857D09">
        <w:rPr>
          <w:rFonts w:ascii="Century" w:hAnsi="Century"/>
          <w:lang w:val="en-ID"/>
        </w:rPr>
        <w:t xml:space="preserve"> </w:t>
      </w:r>
      <w:proofErr w:type="spellStart"/>
      <w:r w:rsidRPr="00857D09">
        <w:rPr>
          <w:rFonts w:ascii="Century" w:hAnsi="Century"/>
          <w:lang w:val="en-ID"/>
        </w:rPr>
        <w:t>mengidap</w:t>
      </w:r>
      <w:proofErr w:type="spellEnd"/>
      <w:r w:rsidRPr="00857D09">
        <w:rPr>
          <w:rFonts w:ascii="Century" w:hAnsi="Century"/>
          <w:lang w:val="en-ID"/>
        </w:rPr>
        <w:t xml:space="preserve"> </w:t>
      </w:r>
      <w:proofErr w:type="spellStart"/>
      <w:r w:rsidRPr="00857D09">
        <w:rPr>
          <w:rFonts w:ascii="Century" w:hAnsi="Century"/>
          <w:lang w:val="en-ID"/>
        </w:rPr>
        <w:t>penyakit</w:t>
      </w:r>
      <w:proofErr w:type="spellEnd"/>
      <w:r w:rsidRPr="00857D09">
        <w:rPr>
          <w:rFonts w:ascii="Century" w:hAnsi="Century"/>
          <w:lang w:val="en-ID"/>
        </w:rPr>
        <w:t xml:space="preserve"> </w:t>
      </w:r>
      <w:proofErr w:type="spellStart"/>
      <w:r w:rsidRPr="00857D09">
        <w:rPr>
          <w:rFonts w:ascii="Century" w:hAnsi="Century"/>
          <w:lang w:val="en-ID"/>
        </w:rPr>
        <w:t>tuberkulosis</w:t>
      </w:r>
      <w:proofErr w:type="spellEnd"/>
      <w:r w:rsidRPr="00857D09">
        <w:rPr>
          <w:rFonts w:ascii="Century" w:hAnsi="Century"/>
          <w:lang w:val="en-ID"/>
        </w:rPr>
        <w:t xml:space="preserve">. </w:t>
      </w:r>
      <w:proofErr w:type="spellStart"/>
      <w:r w:rsidRPr="00857D09">
        <w:rPr>
          <w:rFonts w:ascii="Century" w:hAnsi="Century"/>
          <w:lang w:val="en-ID"/>
        </w:rPr>
        <w:t>situasi</w:t>
      </w:r>
      <w:proofErr w:type="spellEnd"/>
      <w:r w:rsidRPr="00857D09">
        <w:rPr>
          <w:rFonts w:ascii="Century" w:hAnsi="Century"/>
          <w:lang w:val="en-ID"/>
        </w:rPr>
        <w:t xml:space="preserve"> </w:t>
      </w:r>
      <w:proofErr w:type="spellStart"/>
      <w:r w:rsidRPr="00857D09">
        <w:rPr>
          <w:rFonts w:ascii="Century" w:hAnsi="Century"/>
          <w:lang w:val="en-ID"/>
        </w:rPr>
        <w:t>ini</w:t>
      </w:r>
      <w:proofErr w:type="spellEnd"/>
      <w:r w:rsidRPr="00857D09">
        <w:rPr>
          <w:rFonts w:ascii="Century" w:hAnsi="Century"/>
          <w:lang w:val="en-ID"/>
        </w:rPr>
        <w:t xml:space="preserve">. </w:t>
      </w:r>
      <w:proofErr w:type="spellStart"/>
      <w:r w:rsidRPr="00857D09">
        <w:rPr>
          <w:rFonts w:ascii="Century" w:hAnsi="Century"/>
          <w:lang w:val="en-ID"/>
        </w:rPr>
        <w:t>kematian</w:t>
      </w:r>
      <w:proofErr w:type="spellEnd"/>
      <w:r w:rsidRPr="00857D09">
        <w:rPr>
          <w:rFonts w:ascii="Century" w:hAnsi="Century"/>
          <w:lang w:val="en-ID"/>
        </w:rPr>
        <w:t xml:space="preserve">. </w:t>
      </w:r>
      <w:proofErr w:type="spellStart"/>
      <w:r w:rsidRPr="00857D09">
        <w:rPr>
          <w:rFonts w:ascii="Century" w:hAnsi="Century"/>
          <w:lang w:val="en-ID"/>
        </w:rPr>
        <w:t>Sedikit</w:t>
      </w:r>
      <w:proofErr w:type="spellEnd"/>
      <w:r w:rsidRPr="00857D09">
        <w:rPr>
          <w:rFonts w:ascii="Century" w:hAnsi="Century"/>
          <w:lang w:val="en-ID"/>
        </w:rPr>
        <w:t xml:space="preserve"> yang </w:t>
      </w:r>
      <w:proofErr w:type="spellStart"/>
      <w:r w:rsidRPr="00857D09">
        <w:rPr>
          <w:rFonts w:ascii="Century" w:hAnsi="Century"/>
          <w:lang w:val="en-ID"/>
        </w:rPr>
        <w:t>diketahui</w:t>
      </w:r>
      <w:proofErr w:type="spellEnd"/>
      <w:r w:rsidRPr="00857D09">
        <w:rPr>
          <w:rFonts w:ascii="Century" w:hAnsi="Century"/>
          <w:lang w:val="en-ID"/>
        </w:rPr>
        <w:t xml:space="preserve"> </w:t>
      </w:r>
      <w:proofErr w:type="spellStart"/>
      <w:r w:rsidRPr="00857D09">
        <w:rPr>
          <w:rFonts w:ascii="Century" w:hAnsi="Century"/>
          <w:lang w:val="en-ID"/>
        </w:rPr>
        <w:t>tentang</w:t>
      </w:r>
      <w:proofErr w:type="spellEnd"/>
      <w:r w:rsidRPr="00857D09">
        <w:rPr>
          <w:rFonts w:ascii="Century" w:hAnsi="Century"/>
          <w:lang w:val="en-ID"/>
        </w:rPr>
        <w:t xml:space="preserve"> </w:t>
      </w:r>
      <w:proofErr w:type="spellStart"/>
      <w:r w:rsidRPr="00857D09">
        <w:rPr>
          <w:rFonts w:ascii="Century" w:hAnsi="Century"/>
          <w:lang w:val="en-ID"/>
        </w:rPr>
        <w:t>penyebab</w:t>
      </w:r>
      <w:proofErr w:type="spellEnd"/>
      <w:r w:rsidRPr="00857D09">
        <w:rPr>
          <w:rFonts w:ascii="Century" w:hAnsi="Century"/>
          <w:lang w:val="en-ID"/>
        </w:rPr>
        <w:t xml:space="preserve"> </w:t>
      </w:r>
      <w:proofErr w:type="spellStart"/>
      <w:r w:rsidRPr="00857D09">
        <w:rPr>
          <w:rFonts w:ascii="Century" w:hAnsi="Century"/>
          <w:lang w:val="en-ID"/>
        </w:rPr>
        <w:t>tuberkulosis</w:t>
      </w:r>
      <w:proofErr w:type="spellEnd"/>
      <w:r w:rsidRPr="00857D09">
        <w:rPr>
          <w:rFonts w:ascii="Century" w:hAnsi="Century"/>
          <w:lang w:val="en-ID"/>
        </w:rPr>
        <w:t>.</w:t>
      </w:r>
      <w:r w:rsidRPr="00857D09">
        <w:rPr>
          <w:rFonts w:ascii="Century" w:hAnsi="Century"/>
          <w:b/>
          <w:bCs/>
        </w:rPr>
        <w:t xml:space="preserve"> </w:t>
      </w:r>
      <w:proofErr w:type="spellStart"/>
      <w:r w:rsidRPr="00857D09">
        <w:rPr>
          <w:rFonts w:ascii="Century" w:hAnsi="Century"/>
          <w:lang w:val="en-ID"/>
        </w:rPr>
        <w:t>Kegiatan</w:t>
      </w:r>
      <w:proofErr w:type="spellEnd"/>
      <w:r w:rsidRPr="00857D09">
        <w:rPr>
          <w:rFonts w:ascii="Century" w:hAnsi="Century"/>
          <w:lang w:val="en-ID"/>
        </w:rPr>
        <w:t xml:space="preserve"> </w:t>
      </w:r>
      <w:proofErr w:type="spellStart"/>
      <w:r w:rsidRPr="00857D09">
        <w:rPr>
          <w:rFonts w:ascii="Century" w:hAnsi="Century"/>
          <w:lang w:val="en-ID"/>
        </w:rPr>
        <w:t>penyuluhan</w:t>
      </w:r>
      <w:proofErr w:type="spellEnd"/>
      <w:r w:rsidRPr="00857D09">
        <w:rPr>
          <w:rFonts w:ascii="Century" w:hAnsi="Century"/>
          <w:lang w:val="en-ID"/>
        </w:rPr>
        <w:t xml:space="preserve"> </w:t>
      </w:r>
      <w:proofErr w:type="spellStart"/>
      <w:r w:rsidRPr="00857D09">
        <w:rPr>
          <w:rFonts w:ascii="Century" w:hAnsi="Century"/>
          <w:lang w:val="en-ID"/>
        </w:rPr>
        <w:t>atau</w:t>
      </w:r>
      <w:proofErr w:type="spellEnd"/>
      <w:r w:rsidRPr="00857D09">
        <w:rPr>
          <w:rFonts w:ascii="Century" w:hAnsi="Century"/>
          <w:lang w:val="en-ID"/>
        </w:rPr>
        <w:t xml:space="preserve"> </w:t>
      </w:r>
      <w:proofErr w:type="spellStart"/>
      <w:r w:rsidRPr="00857D09">
        <w:rPr>
          <w:rFonts w:ascii="Century" w:hAnsi="Century"/>
          <w:lang w:val="en-ID"/>
        </w:rPr>
        <w:t>edukasi</w:t>
      </w:r>
      <w:proofErr w:type="spellEnd"/>
      <w:r w:rsidRPr="00857D09">
        <w:rPr>
          <w:rFonts w:ascii="Century" w:hAnsi="Century"/>
          <w:lang w:val="en-ID"/>
        </w:rPr>
        <w:t xml:space="preserve"> yang </w:t>
      </w:r>
      <w:proofErr w:type="spellStart"/>
      <w:r w:rsidRPr="00857D09">
        <w:rPr>
          <w:rFonts w:ascii="Century" w:hAnsi="Century"/>
          <w:lang w:val="en-ID"/>
        </w:rPr>
        <w:t>dilakukan</w:t>
      </w:r>
      <w:proofErr w:type="spellEnd"/>
      <w:r w:rsidRPr="00857D09">
        <w:rPr>
          <w:rFonts w:ascii="Century" w:hAnsi="Century"/>
          <w:lang w:val="en-ID"/>
        </w:rPr>
        <w:t xml:space="preserve"> </w:t>
      </w:r>
      <w:proofErr w:type="spellStart"/>
      <w:r w:rsidRPr="00857D09">
        <w:rPr>
          <w:rFonts w:ascii="Century" w:hAnsi="Century"/>
          <w:lang w:val="en-ID"/>
        </w:rPr>
        <w:t>dapat</w:t>
      </w:r>
      <w:proofErr w:type="spellEnd"/>
      <w:r w:rsidRPr="00857D09">
        <w:rPr>
          <w:rFonts w:ascii="Century" w:hAnsi="Century"/>
          <w:lang w:val="en-ID"/>
        </w:rPr>
        <w:t xml:space="preserve"> </w:t>
      </w:r>
      <w:proofErr w:type="spellStart"/>
      <w:r w:rsidRPr="00857D09">
        <w:rPr>
          <w:rFonts w:ascii="Century" w:hAnsi="Century"/>
          <w:lang w:val="en-ID"/>
        </w:rPr>
        <w:t>meningkatkan</w:t>
      </w:r>
      <w:proofErr w:type="spellEnd"/>
      <w:r w:rsidRPr="00857D09">
        <w:rPr>
          <w:rFonts w:ascii="Century" w:hAnsi="Century"/>
          <w:lang w:val="en-ID"/>
        </w:rPr>
        <w:t xml:space="preserve"> </w:t>
      </w:r>
      <w:proofErr w:type="spellStart"/>
      <w:r w:rsidRPr="00857D09">
        <w:rPr>
          <w:rFonts w:ascii="Century" w:hAnsi="Century"/>
          <w:lang w:val="en-ID"/>
        </w:rPr>
        <w:t>pemahaman</w:t>
      </w:r>
      <w:proofErr w:type="spellEnd"/>
      <w:r w:rsidRPr="00857D09">
        <w:rPr>
          <w:rFonts w:ascii="Century" w:hAnsi="Century"/>
          <w:lang w:val="en-ID"/>
        </w:rPr>
        <w:t xml:space="preserve"> </w:t>
      </w:r>
      <w:proofErr w:type="spellStart"/>
      <w:r w:rsidRPr="00857D09">
        <w:rPr>
          <w:rFonts w:ascii="Century" w:hAnsi="Century"/>
          <w:lang w:val="en-ID"/>
        </w:rPr>
        <w:t>masyarakat</w:t>
      </w:r>
      <w:proofErr w:type="spellEnd"/>
      <w:r w:rsidRPr="00857D09">
        <w:rPr>
          <w:rFonts w:ascii="Century" w:hAnsi="Century"/>
          <w:lang w:val="en-ID"/>
        </w:rPr>
        <w:t xml:space="preserve"> </w:t>
      </w:r>
      <w:proofErr w:type="spellStart"/>
      <w:r w:rsidRPr="00857D09">
        <w:rPr>
          <w:rFonts w:ascii="Century" w:hAnsi="Century"/>
          <w:lang w:val="en-ID"/>
        </w:rPr>
        <w:t>mengenai</w:t>
      </w:r>
      <w:proofErr w:type="spellEnd"/>
      <w:r w:rsidRPr="00857D09">
        <w:rPr>
          <w:rFonts w:ascii="Century" w:hAnsi="Century"/>
          <w:lang w:val="en-ID"/>
        </w:rPr>
        <w:t xml:space="preserve"> </w:t>
      </w:r>
      <w:proofErr w:type="spellStart"/>
      <w:r w:rsidRPr="00857D09">
        <w:rPr>
          <w:rFonts w:ascii="Century" w:hAnsi="Century"/>
          <w:lang w:val="en-ID"/>
        </w:rPr>
        <w:t>penyebab</w:t>
      </w:r>
      <w:proofErr w:type="spellEnd"/>
      <w:r w:rsidRPr="00857D09">
        <w:rPr>
          <w:rFonts w:ascii="Century" w:hAnsi="Century"/>
          <w:lang w:val="en-ID"/>
        </w:rPr>
        <w:t xml:space="preserve"> </w:t>
      </w:r>
      <w:proofErr w:type="spellStart"/>
      <w:r w:rsidRPr="00857D09">
        <w:rPr>
          <w:rFonts w:ascii="Century" w:hAnsi="Century"/>
          <w:lang w:val="en-ID"/>
        </w:rPr>
        <w:t>penyakit</w:t>
      </w:r>
      <w:proofErr w:type="spellEnd"/>
      <w:r w:rsidRPr="00857D09">
        <w:rPr>
          <w:rFonts w:ascii="Century" w:hAnsi="Century"/>
          <w:lang w:val="en-ID"/>
        </w:rPr>
        <w:t xml:space="preserve">, </w:t>
      </w:r>
      <w:proofErr w:type="spellStart"/>
      <w:r w:rsidRPr="00857D09">
        <w:rPr>
          <w:rFonts w:ascii="Century" w:hAnsi="Century"/>
          <w:lang w:val="en-ID"/>
        </w:rPr>
        <w:t>gejala</w:t>
      </w:r>
      <w:proofErr w:type="spellEnd"/>
      <w:r w:rsidRPr="00857D09">
        <w:rPr>
          <w:rFonts w:ascii="Century" w:hAnsi="Century"/>
          <w:lang w:val="en-ID"/>
        </w:rPr>
        <w:t xml:space="preserve">, </w:t>
      </w:r>
      <w:proofErr w:type="spellStart"/>
      <w:r w:rsidRPr="00857D09">
        <w:rPr>
          <w:rFonts w:ascii="Century" w:hAnsi="Century"/>
          <w:lang w:val="en-ID"/>
        </w:rPr>
        <w:t>cara</w:t>
      </w:r>
      <w:proofErr w:type="spellEnd"/>
      <w:r w:rsidRPr="00857D09">
        <w:rPr>
          <w:rFonts w:ascii="Century" w:hAnsi="Century"/>
          <w:lang w:val="en-ID"/>
        </w:rPr>
        <w:t xml:space="preserve"> </w:t>
      </w:r>
      <w:proofErr w:type="spellStart"/>
      <w:r w:rsidRPr="00857D09">
        <w:rPr>
          <w:rFonts w:ascii="Century" w:hAnsi="Century"/>
          <w:lang w:val="en-ID"/>
        </w:rPr>
        <w:t>penularan</w:t>
      </w:r>
      <w:proofErr w:type="spellEnd"/>
      <w:r w:rsidRPr="00857D09">
        <w:rPr>
          <w:rFonts w:ascii="Century" w:hAnsi="Century"/>
          <w:lang w:val="en-ID"/>
        </w:rPr>
        <w:t xml:space="preserve"> dan </w:t>
      </w:r>
      <w:proofErr w:type="spellStart"/>
      <w:r w:rsidRPr="00857D09">
        <w:rPr>
          <w:rFonts w:ascii="Century" w:hAnsi="Century"/>
          <w:lang w:val="en-ID"/>
        </w:rPr>
        <w:t>cara</w:t>
      </w:r>
      <w:proofErr w:type="spellEnd"/>
      <w:r w:rsidRPr="00857D09">
        <w:rPr>
          <w:rFonts w:ascii="Century" w:hAnsi="Century"/>
          <w:lang w:val="en-ID"/>
        </w:rPr>
        <w:t xml:space="preserve"> </w:t>
      </w:r>
      <w:proofErr w:type="spellStart"/>
      <w:r w:rsidRPr="00857D09">
        <w:rPr>
          <w:rFonts w:ascii="Century" w:hAnsi="Century"/>
          <w:lang w:val="en-ID"/>
        </w:rPr>
        <w:t>pencegahannya</w:t>
      </w:r>
      <w:proofErr w:type="spellEnd"/>
      <w:r w:rsidRPr="00857D09">
        <w:rPr>
          <w:rFonts w:ascii="Century" w:hAnsi="Century"/>
          <w:lang w:val="en-ID"/>
        </w:rPr>
        <w:t xml:space="preserve"> </w:t>
      </w:r>
      <w:proofErr w:type="spellStart"/>
      <w:r w:rsidRPr="00857D09">
        <w:rPr>
          <w:rFonts w:ascii="Century" w:hAnsi="Century"/>
          <w:lang w:val="en-ID"/>
        </w:rPr>
        <w:t>dengan</w:t>
      </w:r>
      <w:proofErr w:type="spellEnd"/>
      <w:r w:rsidRPr="00857D09">
        <w:rPr>
          <w:rFonts w:ascii="Century" w:hAnsi="Century"/>
          <w:lang w:val="en-ID"/>
        </w:rPr>
        <w:t xml:space="preserve"> </w:t>
      </w:r>
      <w:proofErr w:type="spellStart"/>
      <w:r w:rsidRPr="00857D09">
        <w:rPr>
          <w:rFonts w:ascii="Century" w:hAnsi="Century"/>
          <w:lang w:val="en-ID"/>
        </w:rPr>
        <w:t>menggunakan</w:t>
      </w:r>
      <w:proofErr w:type="spellEnd"/>
      <w:r w:rsidRPr="00857D09">
        <w:rPr>
          <w:rFonts w:ascii="Century" w:hAnsi="Century"/>
          <w:lang w:val="en-ID"/>
        </w:rPr>
        <w:t xml:space="preserve"> masker </w:t>
      </w:r>
      <w:proofErr w:type="spellStart"/>
      <w:r w:rsidRPr="00857D09">
        <w:rPr>
          <w:rFonts w:ascii="Century" w:hAnsi="Century"/>
          <w:lang w:val="en-ID"/>
        </w:rPr>
        <w:t>dengan</w:t>
      </w:r>
      <w:proofErr w:type="spellEnd"/>
      <w:r w:rsidRPr="00857D09">
        <w:rPr>
          <w:rFonts w:ascii="Century" w:hAnsi="Century"/>
          <w:lang w:val="en-ID"/>
        </w:rPr>
        <w:t xml:space="preserve"> </w:t>
      </w:r>
      <w:proofErr w:type="spellStart"/>
      <w:r w:rsidRPr="00857D09">
        <w:rPr>
          <w:rFonts w:ascii="Century" w:hAnsi="Century"/>
          <w:lang w:val="en-ID"/>
        </w:rPr>
        <w:t>benar</w:t>
      </w:r>
      <w:proofErr w:type="spellEnd"/>
      <w:r w:rsidRPr="00857D09">
        <w:rPr>
          <w:rFonts w:ascii="Century" w:hAnsi="Century"/>
          <w:lang w:val="en-ID"/>
        </w:rPr>
        <w:t xml:space="preserve">, </w:t>
      </w:r>
      <w:proofErr w:type="spellStart"/>
      <w:r w:rsidRPr="00857D09">
        <w:rPr>
          <w:rFonts w:ascii="Century" w:hAnsi="Century"/>
          <w:lang w:val="en-ID"/>
        </w:rPr>
        <w:t>sehingga</w:t>
      </w:r>
      <w:proofErr w:type="spellEnd"/>
      <w:r w:rsidRPr="00857D09">
        <w:rPr>
          <w:rFonts w:ascii="Century" w:hAnsi="Century"/>
          <w:lang w:val="en-ID"/>
        </w:rPr>
        <w:t xml:space="preserve"> </w:t>
      </w:r>
      <w:proofErr w:type="spellStart"/>
      <w:r w:rsidRPr="00857D09">
        <w:rPr>
          <w:rFonts w:ascii="Century" w:hAnsi="Century"/>
          <w:lang w:val="en-ID"/>
        </w:rPr>
        <w:t>diharapkan</w:t>
      </w:r>
      <w:proofErr w:type="spellEnd"/>
      <w:r w:rsidRPr="00857D09">
        <w:rPr>
          <w:rFonts w:ascii="Century" w:hAnsi="Century"/>
          <w:lang w:val="en-ID"/>
        </w:rPr>
        <w:t xml:space="preserve"> </w:t>
      </w:r>
      <w:proofErr w:type="spellStart"/>
      <w:r w:rsidRPr="00857D09">
        <w:rPr>
          <w:rFonts w:ascii="Century" w:hAnsi="Century"/>
          <w:lang w:val="en-ID"/>
        </w:rPr>
        <w:t>dapat</w:t>
      </w:r>
      <w:proofErr w:type="spellEnd"/>
      <w:r w:rsidRPr="00857D09">
        <w:rPr>
          <w:rFonts w:ascii="Century" w:hAnsi="Century"/>
          <w:lang w:val="en-ID"/>
        </w:rPr>
        <w:t xml:space="preserve"> </w:t>
      </w:r>
      <w:proofErr w:type="spellStart"/>
      <w:r w:rsidRPr="00857D09">
        <w:rPr>
          <w:rFonts w:ascii="Century" w:hAnsi="Century"/>
          <w:lang w:val="en-ID"/>
        </w:rPr>
        <w:t>meningkatkan</w:t>
      </w:r>
      <w:proofErr w:type="spellEnd"/>
      <w:r w:rsidRPr="00857D09">
        <w:rPr>
          <w:rFonts w:ascii="Century" w:hAnsi="Century"/>
          <w:lang w:val="en-ID"/>
        </w:rPr>
        <w:t xml:space="preserve"> </w:t>
      </w:r>
      <w:proofErr w:type="spellStart"/>
      <w:r w:rsidRPr="00857D09">
        <w:rPr>
          <w:rFonts w:ascii="Century" w:hAnsi="Century"/>
          <w:lang w:val="en-ID"/>
        </w:rPr>
        <w:t>kesadaran</w:t>
      </w:r>
      <w:proofErr w:type="spellEnd"/>
      <w:r w:rsidRPr="00857D09">
        <w:rPr>
          <w:rFonts w:ascii="Century" w:hAnsi="Century"/>
          <w:lang w:val="en-ID"/>
        </w:rPr>
        <w:t xml:space="preserve"> </w:t>
      </w:r>
      <w:proofErr w:type="spellStart"/>
      <w:r w:rsidRPr="00857D09">
        <w:rPr>
          <w:rFonts w:ascii="Century" w:hAnsi="Century"/>
          <w:lang w:val="en-ID"/>
        </w:rPr>
        <w:t>pencegahan</w:t>
      </w:r>
      <w:proofErr w:type="spellEnd"/>
      <w:r w:rsidRPr="00857D09">
        <w:rPr>
          <w:rFonts w:ascii="Century" w:hAnsi="Century"/>
          <w:lang w:val="en-ID"/>
        </w:rPr>
        <w:t xml:space="preserve"> </w:t>
      </w:r>
      <w:proofErr w:type="spellStart"/>
      <w:r w:rsidRPr="00857D09">
        <w:rPr>
          <w:rFonts w:ascii="Century" w:hAnsi="Century"/>
          <w:lang w:val="en-ID"/>
        </w:rPr>
        <w:t>tuberkulosis</w:t>
      </w:r>
      <w:proofErr w:type="spellEnd"/>
      <w:r w:rsidRPr="00857D09">
        <w:rPr>
          <w:rFonts w:ascii="Century" w:hAnsi="Century"/>
          <w:lang w:val="en-ID"/>
        </w:rPr>
        <w:t>.</w:t>
      </w:r>
    </w:p>
    <w:p w14:paraId="0D152833" w14:textId="77777777" w:rsidR="008E0D7E" w:rsidRPr="00857D09" w:rsidRDefault="008E0D7E" w:rsidP="008E0D7E">
      <w:pPr>
        <w:jc w:val="both"/>
        <w:rPr>
          <w:rFonts w:ascii="Century" w:hAnsi="Century"/>
          <w:lang w:val="en-ID"/>
        </w:rPr>
      </w:pPr>
    </w:p>
    <w:p w14:paraId="2C1F9E3F" w14:textId="77777777" w:rsidR="008E0D7E" w:rsidRPr="00857D09" w:rsidRDefault="008E0D7E" w:rsidP="002407B8">
      <w:pPr>
        <w:ind w:firstLine="720"/>
        <w:jc w:val="both"/>
        <w:rPr>
          <w:rFonts w:ascii="Century" w:hAnsi="Century"/>
          <w:lang w:val="en-ID"/>
        </w:rPr>
      </w:pPr>
    </w:p>
    <w:p w14:paraId="6C66902C" w14:textId="77777777" w:rsidR="002407B8" w:rsidRPr="00857D09" w:rsidRDefault="002407B8" w:rsidP="002407B8">
      <w:pPr>
        <w:ind w:firstLine="720"/>
        <w:jc w:val="both"/>
        <w:rPr>
          <w:rFonts w:ascii="Century" w:hAnsi="Century"/>
          <w:lang w:val="en-ID"/>
        </w:rPr>
      </w:pPr>
    </w:p>
    <w:p w14:paraId="35B5D874" w14:textId="77777777" w:rsidR="002407B8" w:rsidRPr="00857D09" w:rsidRDefault="002407B8" w:rsidP="002407B8">
      <w:pPr>
        <w:jc w:val="center"/>
        <w:rPr>
          <w:rFonts w:ascii="Century" w:hAnsi="Century"/>
          <w:lang w:val="en-ID"/>
        </w:rPr>
      </w:pPr>
      <w:r w:rsidRPr="00857D09">
        <w:rPr>
          <w:rFonts w:ascii="Century" w:hAnsi="Century"/>
          <w:noProof/>
          <w:lang w:val="en-ID"/>
        </w:rPr>
        <w:drawing>
          <wp:inline distT="0" distB="0" distL="0" distR="0" wp14:anchorId="40FEF4EB" wp14:editId="1006C4A6">
            <wp:extent cx="5604988" cy="3312942"/>
            <wp:effectExtent l="0" t="0" r="0" b="1905"/>
            <wp:docPr id="121076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61025" name=""/>
                    <pic:cNvPicPr/>
                  </pic:nvPicPr>
                  <pic:blipFill>
                    <a:blip r:embed="rId15"/>
                    <a:stretch>
                      <a:fillRect/>
                    </a:stretch>
                  </pic:blipFill>
                  <pic:spPr>
                    <a:xfrm>
                      <a:off x="0" y="0"/>
                      <a:ext cx="5635184" cy="3330790"/>
                    </a:xfrm>
                    <a:prstGeom prst="rect">
                      <a:avLst/>
                    </a:prstGeom>
                  </pic:spPr>
                </pic:pic>
              </a:graphicData>
            </a:graphic>
          </wp:inline>
        </w:drawing>
      </w:r>
    </w:p>
    <w:p w14:paraId="1C3DA658" w14:textId="77777777" w:rsidR="002407B8" w:rsidRPr="00857D09" w:rsidRDefault="002407B8" w:rsidP="002407B8">
      <w:pPr>
        <w:jc w:val="center"/>
        <w:rPr>
          <w:rFonts w:ascii="Century" w:hAnsi="Century"/>
          <w:lang w:val="en-ID"/>
        </w:rPr>
      </w:pPr>
    </w:p>
    <w:p w14:paraId="04234D66" w14:textId="77777777" w:rsidR="002407B8" w:rsidRPr="00857D09" w:rsidRDefault="002407B8" w:rsidP="002407B8">
      <w:pPr>
        <w:jc w:val="center"/>
        <w:rPr>
          <w:rFonts w:ascii="Century" w:hAnsi="Century"/>
          <w:lang w:val="en-ID"/>
        </w:rPr>
      </w:pPr>
      <w:r w:rsidRPr="008E0D7E">
        <w:rPr>
          <w:rFonts w:ascii="Century" w:hAnsi="Century"/>
          <w:b/>
          <w:bCs/>
          <w:lang w:val="en-ID"/>
        </w:rPr>
        <w:t>Gambar 2.</w:t>
      </w:r>
      <w:r w:rsidRPr="00857D09">
        <w:rPr>
          <w:rFonts w:ascii="Century" w:hAnsi="Century"/>
          <w:lang w:val="en-ID"/>
        </w:rPr>
        <w:t xml:space="preserve">  </w:t>
      </w:r>
      <w:proofErr w:type="spellStart"/>
      <w:r w:rsidRPr="00857D09">
        <w:rPr>
          <w:rFonts w:ascii="Century" w:hAnsi="Century"/>
          <w:lang w:val="en-ID"/>
        </w:rPr>
        <w:t>Brosure</w:t>
      </w:r>
      <w:proofErr w:type="spellEnd"/>
      <w:r w:rsidRPr="00857D09">
        <w:rPr>
          <w:rFonts w:ascii="Century" w:hAnsi="Century"/>
          <w:lang w:val="en-ID"/>
        </w:rPr>
        <w:t xml:space="preserve"> tata </w:t>
      </w:r>
      <w:proofErr w:type="spellStart"/>
      <w:r w:rsidRPr="00857D09">
        <w:rPr>
          <w:rFonts w:ascii="Century" w:hAnsi="Century"/>
          <w:lang w:val="en-ID"/>
        </w:rPr>
        <w:t>cara</w:t>
      </w:r>
      <w:proofErr w:type="spellEnd"/>
      <w:r w:rsidRPr="00857D09">
        <w:rPr>
          <w:rFonts w:ascii="Century" w:hAnsi="Century"/>
          <w:lang w:val="en-ID"/>
        </w:rPr>
        <w:t xml:space="preserve"> </w:t>
      </w:r>
      <w:proofErr w:type="spellStart"/>
      <w:r w:rsidRPr="00857D09">
        <w:rPr>
          <w:rFonts w:ascii="Century" w:hAnsi="Century"/>
          <w:lang w:val="en-ID"/>
        </w:rPr>
        <w:t>penggunaan</w:t>
      </w:r>
      <w:proofErr w:type="spellEnd"/>
      <w:r w:rsidRPr="00857D09">
        <w:rPr>
          <w:rFonts w:ascii="Century" w:hAnsi="Century"/>
          <w:lang w:val="en-ID"/>
        </w:rPr>
        <w:t xml:space="preserve"> masker yang </w:t>
      </w:r>
      <w:proofErr w:type="spellStart"/>
      <w:r w:rsidRPr="00857D09">
        <w:rPr>
          <w:rFonts w:ascii="Century" w:hAnsi="Century"/>
          <w:lang w:val="en-ID"/>
        </w:rPr>
        <w:t>benar</w:t>
      </w:r>
      <w:proofErr w:type="spellEnd"/>
      <w:r w:rsidRPr="00857D09">
        <w:rPr>
          <w:rFonts w:ascii="Century" w:hAnsi="Century"/>
          <w:lang w:val="en-ID"/>
        </w:rPr>
        <w:t xml:space="preserve"> dan </w:t>
      </w:r>
      <w:proofErr w:type="spellStart"/>
      <w:r w:rsidRPr="00857D09">
        <w:rPr>
          <w:rFonts w:ascii="Century" w:hAnsi="Century"/>
          <w:lang w:val="en-ID"/>
        </w:rPr>
        <w:t>berbahasa</w:t>
      </w:r>
      <w:proofErr w:type="spellEnd"/>
      <w:r w:rsidRPr="00857D09">
        <w:rPr>
          <w:rFonts w:ascii="Century" w:hAnsi="Century"/>
          <w:lang w:val="en-ID"/>
        </w:rPr>
        <w:t xml:space="preserve"> Malaysia </w:t>
      </w:r>
      <w:r w:rsidRPr="00857D09">
        <w:rPr>
          <w:rFonts w:ascii="Century" w:hAnsi="Century"/>
          <w:lang w:val="en-ID"/>
        </w:rPr>
        <w:fldChar w:fldCharType="begin" w:fldLock="1"/>
      </w:r>
      <w:r w:rsidRPr="00857D09">
        <w:rPr>
          <w:rFonts w:ascii="Century" w:hAnsi="Century"/>
          <w:lang w:val="en-ID"/>
        </w:rPr>
        <w:instrText>ADDIN CSL_CITATION {"citationItems":[{"id":"ITEM-1","itemData":{"author":[{"dropping-particle":"","family":"WHO","given":"","non-dropping-particle":"","parse-names":false,"suffix":""}],"container-title":"WHO","id":"ITEM-1","issue":"44","issued":{"date-parts":[["2007"]]},"title":"4. Respiratory protection","type":"article-journal"},"uris":["http://www.mendeley.com/documents/?uuid=bbc970d2-b455-460e-b106-1f53e9ce286a"]}],"mendeley":{"formattedCitation":"(WHO, 2007)","plainTextFormattedCitation":"(WHO, 2007)","previouslyFormattedCitation":"(WHO, 2007)"},"properties":{"noteIndex":0},"schema":"https://github.com/citation-style-language/schema/raw/master/csl-citation.json"}</w:instrText>
      </w:r>
      <w:r w:rsidRPr="00857D09">
        <w:rPr>
          <w:rFonts w:ascii="Century" w:hAnsi="Century"/>
          <w:lang w:val="en-ID"/>
        </w:rPr>
        <w:fldChar w:fldCharType="separate"/>
      </w:r>
      <w:r w:rsidRPr="00857D09">
        <w:rPr>
          <w:rFonts w:ascii="Century" w:hAnsi="Century"/>
          <w:noProof/>
          <w:lang w:val="en-ID"/>
        </w:rPr>
        <w:t>(WHO, 2007)</w:t>
      </w:r>
      <w:r w:rsidRPr="00857D09">
        <w:rPr>
          <w:rFonts w:ascii="Century" w:hAnsi="Century"/>
          <w:lang w:val="en-ID"/>
        </w:rPr>
        <w:fldChar w:fldCharType="end"/>
      </w:r>
    </w:p>
    <w:p w14:paraId="595CE3D9" w14:textId="77777777" w:rsidR="002407B8" w:rsidRPr="00857D09" w:rsidRDefault="002407B8" w:rsidP="002407B8">
      <w:pPr>
        <w:jc w:val="center"/>
        <w:rPr>
          <w:rFonts w:ascii="Century" w:hAnsi="Century"/>
          <w:lang w:val="en-ID"/>
        </w:rPr>
      </w:pPr>
    </w:p>
    <w:p w14:paraId="1443F5EF" w14:textId="77A04E23" w:rsidR="008E0D7E" w:rsidRPr="00857D09" w:rsidRDefault="008E0D7E" w:rsidP="008E0D7E">
      <w:pPr>
        <w:ind w:firstLine="720"/>
        <w:jc w:val="both"/>
        <w:rPr>
          <w:rFonts w:ascii="Century" w:hAnsi="Century"/>
          <w:lang w:val="en-ID"/>
        </w:rPr>
      </w:pPr>
      <w:proofErr w:type="spellStart"/>
      <w:r w:rsidRPr="00857D09">
        <w:rPr>
          <w:rFonts w:ascii="Century" w:hAnsi="Century"/>
          <w:lang w:val="en-ID"/>
        </w:rPr>
        <w:t>Kegiatan</w:t>
      </w:r>
      <w:proofErr w:type="spellEnd"/>
      <w:r w:rsidRPr="00857D09">
        <w:rPr>
          <w:rFonts w:ascii="Century" w:hAnsi="Century"/>
          <w:lang w:val="en-ID"/>
        </w:rPr>
        <w:t xml:space="preserve"> </w:t>
      </w:r>
      <w:proofErr w:type="spellStart"/>
      <w:r w:rsidRPr="00857D09">
        <w:rPr>
          <w:rFonts w:ascii="Century" w:hAnsi="Century"/>
          <w:lang w:val="en-ID"/>
        </w:rPr>
        <w:t>pengabdian</w:t>
      </w:r>
      <w:proofErr w:type="spellEnd"/>
      <w:r w:rsidRPr="00857D09">
        <w:rPr>
          <w:rFonts w:ascii="Century" w:hAnsi="Century"/>
          <w:lang w:val="en-ID"/>
        </w:rPr>
        <w:t xml:space="preserve"> </w:t>
      </w:r>
      <w:proofErr w:type="spellStart"/>
      <w:r w:rsidRPr="00857D09">
        <w:rPr>
          <w:rFonts w:ascii="Century" w:hAnsi="Century"/>
          <w:lang w:val="en-ID"/>
        </w:rPr>
        <w:t>dilakukan</w:t>
      </w:r>
      <w:proofErr w:type="spellEnd"/>
      <w:r w:rsidRPr="00857D09">
        <w:rPr>
          <w:rFonts w:ascii="Century" w:hAnsi="Century"/>
          <w:lang w:val="en-ID"/>
        </w:rPr>
        <w:t xml:space="preserve"> </w:t>
      </w:r>
      <w:proofErr w:type="spellStart"/>
      <w:r w:rsidRPr="00857D09">
        <w:rPr>
          <w:rFonts w:ascii="Century" w:hAnsi="Century"/>
          <w:lang w:val="en-ID"/>
        </w:rPr>
        <w:t>setelah</w:t>
      </w:r>
      <w:proofErr w:type="spellEnd"/>
      <w:r w:rsidRPr="00857D09">
        <w:rPr>
          <w:rFonts w:ascii="Century" w:hAnsi="Century"/>
          <w:lang w:val="en-ID"/>
        </w:rPr>
        <w:t xml:space="preserve"> </w:t>
      </w:r>
      <w:proofErr w:type="spellStart"/>
      <w:r w:rsidRPr="00857D09">
        <w:rPr>
          <w:rFonts w:ascii="Century" w:hAnsi="Century"/>
          <w:lang w:val="en-ID"/>
        </w:rPr>
        <w:t>konsultasi</w:t>
      </w:r>
      <w:proofErr w:type="spellEnd"/>
      <w:r w:rsidRPr="00857D09">
        <w:rPr>
          <w:rFonts w:ascii="Century" w:hAnsi="Century"/>
          <w:lang w:val="en-ID"/>
        </w:rPr>
        <w:t xml:space="preserve"> </w:t>
      </w:r>
      <w:proofErr w:type="spellStart"/>
      <w:r w:rsidRPr="00857D09">
        <w:rPr>
          <w:rFonts w:ascii="Century" w:hAnsi="Century"/>
          <w:lang w:val="en-ID"/>
        </w:rPr>
        <w:t>setelah</w:t>
      </w:r>
      <w:proofErr w:type="spellEnd"/>
      <w:r w:rsidRPr="00857D09">
        <w:rPr>
          <w:rFonts w:ascii="Century" w:hAnsi="Century"/>
          <w:lang w:val="en-ID"/>
        </w:rPr>
        <w:t xml:space="preserve"> </w:t>
      </w:r>
      <w:proofErr w:type="spellStart"/>
      <w:r w:rsidRPr="00857D09">
        <w:rPr>
          <w:rFonts w:ascii="Century" w:hAnsi="Century"/>
          <w:lang w:val="en-ID"/>
        </w:rPr>
        <w:t>percobaan</w:t>
      </w:r>
      <w:proofErr w:type="spellEnd"/>
      <w:r w:rsidRPr="00857D09">
        <w:rPr>
          <w:rFonts w:ascii="Century" w:hAnsi="Century"/>
          <w:lang w:val="en-ID"/>
        </w:rPr>
        <w:t xml:space="preserve">, </w:t>
      </w:r>
      <w:proofErr w:type="spellStart"/>
      <w:r w:rsidRPr="00857D09">
        <w:rPr>
          <w:rFonts w:ascii="Century" w:hAnsi="Century"/>
          <w:lang w:val="en-ID"/>
        </w:rPr>
        <w:t>hasilnya</w:t>
      </w:r>
      <w:proofErr w:type="spellEnd"/>
      <w:r w:rsidRPr="00857D09">
        <w:rPr>
          <w:rFonts w:ascii="Century" w:hAnsi="Century"/>
          <w:lang w:val="en-ID"/>
        </w:rPr>
        <w:t xml:space="preserve"> </w:t>
      </w:r>
      <w:proofErr w:type="spellStart"/>
      <w:r w:rsidRPr="00857D09">
        <w:rPr>
          <w:rFonts w:ascii="Century" w:hAnsi="Century"/>
          <w:lang w:val="en-ID"/>
        </w:rPr>
        <w:t>menunjukkan</w:t>
      </w:r>
      <w:proofErr w:type="spellEnd"/>
      <w:r w:rsidRPr="00857D09">
        <w:rPr>
          <w:rFonts w:ascii="Century" w:hAnsi="Century"/>
          <w:lang w:val="en-ID"/>
        </w:rPr>
        <w:t xml:space="preserve"> </w:t>
      </w:r>
      <w:proofErr w:type="spellStart"/>
      <w:r w:rsidRPr="00857D09">
        <w:rPr>
          <w:rFonts w:ascii="Century" w:hAnsi="Century"/>
          <w:lang w:val="en-ID"/>
        </w:rPr>
        <w:t>bahwa</w:t>
      </w:r>
      <w:proofErr w:type="spellEnd"/>
      <w:r w:rsidRPr="00857D09">
        <w:rPr>
          <w:rFonts w:ascii="Century" w:hAnsi="Century"/>
          <w:lang w:val="en-ID"/>
        </w:rPr>
        <w:t xml:space="preserve"> </w:t>
      </w:r>
      <w:proofErr w:type="spellStart"/>
      <w:r w:rsidRPr="00857D09">
        <w:rPr>
          <w:rFonts w:ascii="Century" w:hAnsi="Century"/>
          <w:lang w:val="en-ID"/>
        </w:rPr>
        <w:t>pengetahuan</w:t>
      </w:r>
      <w:proofErr w:type="spellEnd"/>
      <w:r w:rsidRPr="00857D09">
        <w:rPr>
          <w:rFonts w:ascii="Century" w:hAnsi="Century"/>
          <w:lang w:val="en-ID"/>
        </w:rPr>
        <w:t xml:space="preserve"> </w:t>
      </w:r>
      <w:proofErr w:type="spellStart"/>
      <w:r w:rsidRPr="00857D09">
        <w:rPr>
          <w:rFonts w:ascii="Century" w:hAnsi="Century"/>
          <w:lang w:val="en-ID"/>
        </w:rPr>
        <w:t>masyarakat</w:t>
      </w:r>
      <w:proofErr w:type="spellEnd"/>
      <w:r w:rsidRPr="00857D09">
        <w:rPr>
          <w:rFonts w:ascii="Century" w:hAnsi="Century"/>
          <w:lang w:val="en-ID"/>
        </w:rPr>
        <w:t xml:space="preserve"> </w:t>
      </w:r>
      <w:proofErr w:type="spellStart"/>
      <w:r w:rsidRPr="00857D09">
        <w:rPr>
          <w:rFonts w:ascii="Century" w:hAnsi="Century"/>
          <w:lang w:val="en-ID"/>
        </w:rPr>
        <w:t>tentang</w:t>
      </w:r>
      <w:proofErr w:type="spellEnd"/>
      <w:r w:rsidRPr="00857D09">
        <w:rPr>
          <w:rFonts w:ascii="Century" w:hAnsi="Century"/>
          <w:lang w:val="en-ID"/>
        </w:rPr>
        <w:t xml:space="preserve"> </w:t>
      </w:r>
      <w:proofErr w:type="spellStart"/>
      <w:r w:rsidRPr="00857D09">
        <w:rPr>
          <w:rFonts w:ascii="Century" w:hAnsi="Century"/>
          <w:lang w:val="en-ID"/>
        </w:rPr>
        <w:t>tuberkulosis</w:t>
      </w:r>
      <w:proofErr w:type="spellEnd"/>
      <w:r w:rsidRPr="00857D09">
        <w:rPr>
          <w:rFonts w:ascii="Century" w:hAnsi="Century"/>
          <w:lang w:val="en-ID"/>
        </w:rPr>
        <w:t xml:space="preserve"> </w:t>
      </w:r>
      <w:proofErr w:type="spellStart"/>
      <w:r w:rsidRPr="00857D09">
        <w:rPr>
          <w:rFonts w:ascii="Century" w:hAnsi="Century"/>
          <w:lang w:val="en-ID"/>
        </w:rPr>
        <w:t>paru</w:t>
      </w:r>
      <w:proofErr w:type="spellEnd"/>
      <w:r w:rsidRPr="00857D09">
        <w:rPr>
          <w:rFonts w:ascii="Century" w:hAnsi="Century"/>
          <w:lang w:val="en-ID"/>
        </w:rPr>
        <w:t xml:space="preserve"> </w:t>
      </w:r>
      <w:proofErr w:type="spellStart"/>
      <w:r w:rsidRPr="00857D09">
        <w:rPr>
          <w:rFonts w:ascii="Century" w:hAnsi="Century"/>
          <w:lang w:val="en-ID"/>
        </w:rPr>
        <w:t>meningkat</w:t>
      </w:r>
      <w:proofErr w:type="spellEnd"/>
      <w:r w:rsidRPr="00857D09">
        <w:rPr>
          <w:rFonts w:ascii="Century" w:hAnsi="Century"/>
          <w:lang w:val="en-ID"/>
        </w:rPr>
        <w:t xml:space="preserve">. </w:t>
      </w:r>
      <w:proofErr w:type="spellStart"/>
      <w:r w:rsidRPr="00857D09">
        <w:rPr>
          <w:rFonts w:ascii="Century" w:hAnsi="Century"/>
          <w:lang w:val="en-ID"/>
        </w:rPr>
        <w:t>Peningkatan</w:t>
      </w:r>
      <w:proofErr w:type="spellEnd"/>
      <w:r w:rsidRPr="00857D09">
        <w:rPr>
          <w:rFonts w:ascii="Century" w:hAnsi="Century"/>
          <w:lang w:val="en-ID"/>
        </w:rPr>
        <w:t xml:space="preserve"> </w:t>
      </w:r>
      <w:proofErr w:type="spellStart"/>
      <w:r w:rsidRPr="00857D09">
        <w:rPr>
          <w:rFonts w:ascii="Century" w:hAnsi="Century"/>
          <w:lang w:val="en-ID"/>
        </w:rPr>
        <w:t>pengetahuan</w:t>
      </w:r>
      <w:proofErr w:type="spellEnd"/>
      <w:r w:rsidRPr="00857D09">
        <w:rPr>
          <w:rFonts w:ascii="Century" w:hAnsi="Century"/>
          <w:lang w:val="en-ID"/>
        </w:rPr>
        <w:t xml:space="preserve"> </w:t>
      </w:r>
      <w:proofErr w:type="spellStart"/>
      <w:r w:rsidRPr="00857D09">
        <w:rPr>
          <w:rFonts w:ascii="Century" w:hAnsi="Century"/>
          <w:lang w:val="en-ID"/>
        </w:rPr>
        <w:t>ditunjukkan</w:t>
      </w:r>
      <w:proofErr w:type="spellEnd"/>
      <w:r w:rsidRPr="00857D09">
        <w:rPr>
          <w:rFonts w:ascii="Century" w:hAnsi="Century"/>
          <w:lang w:val="en-ID"/>
        </w:rPr>
        <w:t xml:space="preserve"> </w:t>
      </w:r>
      <w:proofErr w:type="spellStart"/>
      <w:r w:rsidRPr="00857D09">
        <w:rPr>
          <w:rFonts w:ascii="Century" w:hAnsi="Century"/>
          <w:lang w:val="en-ID"/>
        </w:rPr>
        <w:t>dengan</w:t>
      </w:r>
      <w:proofErr w:type="spellEnd"/>
      <w:r w:rsidRPr="00857D09">
        <w:rPr>
          <w:rFonts w:ascii="Century" w:hAnsi="Century"/>
          <w:lang w:val="en-ID"/>
        </w:rPr>
        <w:t xml:space="preserve"> </w:t>
      </w:r>
      <w:proofErr w:type="spellStart"/>
      <w:r w:rsidRPr="00857D09">
        <w:rPr>
          <w:rFonts w:ascii="Century" w:hAnsi="Century"/>
          <w:lang w:val="en-ID"/>
        </w:rPr>
        <w:t>peningkatan</w:t>
      </w:r>
      <w:proofErr w:type="spellEnd"/>
      <w:r w:rsidRPr="00857D09">
        <w:rPr>
          <w:rFonts w:ascii="Century" w:hAnsi="Century"/>
          <w:lang w:val="en-ID"/>
        </w:rPr>
        <w:t xml:space="preserve"> rata-rata </w:t>
      </w:r>
      <w:proofErr w:type="spellStart"/>
      <w:r w:rsidRPr="00857D09">
        <w:rPr>
          <w:rFonts w:ascii="Century" w:hAnsi="Century"/>
          <w:lang w:val="en-ID"/>
        </w:rPr>
        <w:t>skor</w:t>
      </w:r>
      <w:proofErr w:type="spellEnd"/>
      <w:r w:rsidRPr="00857D09">
        <w:rPr>
          <w:rFonts w:ascii="Century" w:hAnsi="Century"/>
          <w:lang w:val="en-ID"/>
        </w:rPr>
        <w:t xml:space="preserve"> </w:t>
      </w:r>
      <w:proofErr w:type="spellStart"/>
      <w:r w:rsidRPr="00857D09">
        <w:rPr>
          <w:rFonts w:ascii="Century" w:hAnsi="Century"/>
          <w:lang w:val="en-ID"/>
        </w:rPr>
        <w:t>setelah</w:t>
      </w:r>
      <w:proofErr w:type="spellEnd"/>
      <w:r w:rsidRPr="00857D09">
        <w:rPr>
          <w:rFonts w:ascii="Century" w:hAnsi="Century"/>
          <w:lang w:val="en-ID"/>
        </w:rPr>
        <w:t xml:space="preserve"> </w:t>
      </w:r>
      <w:proofErr w:type="spellStart"/>
      <w:r w:rsidRPr="00857D09">
        <w:rPr>
          <w:rFonts w:ascii="Century" w:hAnsi="Century"/>
          <w:lang w:val="en-ID"/>
        </w:rPr>
        <w:t>dilakukan</w:t>
      </w:r>
      <w:proofErr w:type="spellEnd"/>
      <w:r w:rsidRPr="00857D09">
        <w:rPr>
          <w:rFonts w:ascii="Century" w:hAnsi="Century"/>
          <w:lang w:val="en-ID"/>
        </w:rPr>
        <w:t xml:space="preserve"> </w:t>
      </w:r>
      <w:proofErr w:type="spellStart"/>
      <w:r w:rsidRPr="00857D09">
        <w:rPr>
          <w:rFonts w:ascii="Century" w:hAnsi="Century"/>
          <w:lang w:val="en-ID"/>
        </w:rPr>
        <w:t>tes</w:t>
      </w:r>
      <w:proofErr w:type="spellEnd"/>
      <w:r w:rsidRPr="00857D09">
        <w:rPr>
          <w:rFonts w:ascii="Century" w:hAnsi="Century"/>
          <w:lang w:val="en-ID"/>
        </w:rPr>
        <w:t xml:space="preserve"> </w:t>
      </w:r>
      <w:proofErr w:type="spellStart"/>
      <w:r w:rsidRPr="00857D09">
        <w:rPr>
          <w:rFonts w:ascii="Century" w:hAnsi="Century"/>
          <w:lang w:val="en-ID"/>
        </w:rPr>
        <w:t>dari</w:t>
      </w:r>
      <w:proofErr w:type="spellEnd"/>
      <w:r w:rsidRPr="00857D09">
        <w:rPr>
          <w:rFonts w:ascii="Century" w:hAnsi="Century"/>
          <w:lang w:val="en-ID"/>
        </w:rPr>
        <w:t xml:space="preserve"> 75 </w:t>
      </w:r>
      <w:proofErr w:type="spellStart"/>
      <w:r w:rsidRPr="00857D09">
        <w:rPr>
          <w:rFonts w:ascii="Century" w:hAnsi="Century"/>
          <w:lang w:val="en-ID"/>
        </w:rPr>
        <w:t>responden</w:t>
      </w:r>
      <w:proofErr w:type="spellEnd"/>
      <w:r w:rsidRPr="00857D09">
        <w:rPr>
          <w:rFonts w:ascii="Century" w:hAnsi="Century"/>
          <w:lang w:val="en-ID"/>
        </w:rPr>
        <w:t xml:space="preserve"> yang </w:t>
      </w:r>
      <w:proofErr w:type="spellStart"/>
      <w:r w:rsidRPr="00857D09">
        <w:rPr>
          <w:rFonts w:ascii="Century" w:hAnsi="Century"/>
          <w:lang w:val="en-ID"/>
        </w:rPr>
        <w:t>belum</w:t>
      </w:r>
      <w:proofErr w:type="spellEnd"/>
      <w:r w:rsidRPr="00857D09">
        <w:rPr>
          <w:rFonts w:ascii="Century" w:hAnsi="Century"/>
          <w:lang w:val="en-ID"/>
        </w:rPr>
        <w:t xml:space="preserve"> </w:t>
      </w:r>
      <w:proofErr w:type="spellStart"/>
      <w:r w:rsidRPr="00857D09">
        <w:rPr>
          <w:rFonts w:ascii="Century" w:hAnsi="Century"/>
          <w:lang w:val="en-ID"/>
        </w:rPr>
        <w:t>paham</w:t>
      </w:r>
      <w:proofErr w:type="spellEnd"/>
      <w:r w:rsidRPr="00857D09">
        <w:rPr>
          <w:rFonts w:ascii="Century" w:hAnsi="Century"/>
          <w:lang w:val="en-ID"/>
        </w:rPr>
        <w:t xml:space="preserve"> </w:t>
      </w:r>
      <w:proofErr w:type="spellStart"/>
      <w:r w:rsidRPr="00857D09">
        <w:rPr>
          <w:rFonts w:ascii="Century" w:hAnsi="Century"/>
          <w:lang w:val="en-ID"/>
        </w:rPr>
        <w:t>hanya</w:t>
      </w:r>
      <w:proofErr w:type="spellEnd"/>
      <w:r w:rsidRPr="00857D09">
        <w:rPr>
          <w:rFonts w:ascii="Century" w:hAnsi="Century"/>
          <w:lang w:val="en-ID"/>
        </w:rPr>
        <w:t xml:space="preserve"> </w:t>
      </w:r>
      <w:proofErr w:type="spellStart"/>
      <w:r w:rsidRPr="00857D09">
        <w:rPr>
          <w:rFonts w:ascii="Century" w:hAnsi="Century"/>
          <w:lang w:val="en-ID"/>
        </w:rPr>
        <w:t>sebesar</w:t>
      </w:r>
      <w:proofErr w:type="spellEnd"/>
      <w:r w:rsidRPr="00857D09">
        <w:rPr>
          <w:rFonts w:ascii="Century" w:hAnsi="Century"/>
          <w:lang w:val="en-ID"/>
        </w:rPr>
        <w:t xml:space="preserve"> 10% (Gambar 4). </w:t>
      </w:r>
      <w:proofErr w:type="spellStart"/>
      <w:r w:rsidRPr="00857D09">
        <w:rPr>
          <w:rFonts w:ascii="Century" w:hAnsi="Century"/>
          <w:lang w:val="en-ID"/>
        </w:rPr>
        <w:t>Peningkatan</w:t>
      </w:r>
      <w:proofErr w:type="spellEnd"/>
      <w:r w:rsidRPr="00857D09">
        <w:rPr>
          <w:rFonts w:ascii="Century" w:hAnsi="Century"/>
          <w:lang w:val="en-ID"/>
        </w:rPr>
        <w:t xml:space="preserve"> </w:t>
      </w:r>
      <w:proofErr w:type="spellStart"/>
      <w:r w:rsidRPr="00857D09">
        <w:rPr>
          <w:rFonts w:ascii="Century" w:hAnsi="Century"/>
          <w:lang w:val="en-ID"/>
        </w:rPr>
        <w:t>kesadaran</w:t>
      </w:r>
      <w:proofErr w:type="spellEnd"/>
      <w:r w:rsidRPr="00857D09">
        <w:rPr>
          <w:rFonts w:ascii="Century" w:hAnsi="Century"/>
          <w:lang w:val="en-ID"/>
        </w:rPr>
        <w:t xml:space="preserve"> </w:t>
      </w:r>
      <w:proofErr w:type="spellStart"/>
      <w:r w:rsidRPr="00857D09">
        <w:rPr>
          <w:rFonts w:ascii="Century" w:hAnsi="Century"/>
          <w:lang w:val="en-ID"/>
        </w:rPr>
        <w:t>masyarakat</w:t>
      </w:r>
      <w:proofErr w:type="spellEnd"/>
      <w:r w:rsidRPr="00857D09">
        <w:rPr>
          <w:rFonts w:ascii="Century" w:hAnsi="Century"/>
          <w:lang w:val="en-ID"/>
        </w:rPr>
        <w:t xml:space="preserve"> </w:t>
      </w:r>
      <w:proofErr w:type="spellStart"/>
      <w:r w:rsidRPr="00857D09">
        <w:rPr>
          <w:rFonts w:ascii="Century" w:hAnsi="Century"/>
          <w:lang w:val="en-ID"/>
        </w:rPr>
        <w:t>Setelah</w:t>
      </w:r>
      <w:proofErr w:type="spellEnd"/>
      <w:r w:rsidRPr="00857D09">
        <w:rPr>
          <w:rFonts w:ascii="Century" w:hAnsi="Century"/>
          <w:lang w:val="en-ID"/>
        </w:rPr>
        <w:t xml:space="preserve"> </w:t>
      </w:r>
      <w:proofErr w:type="spellStart"/>
      <w:r w:rsidRPr="00857D09">
        <w:rPr>
          <w:rFonts w:ascii="Century" w:hAnsi="Century"/>
          <w:lang w:val="en-ID"/>
        </w:rPr>
        <w:t>memberikan</w:t>
      </w:r>
      <w:proofErr w:type="spellEnd"/>
      <w:r w:rsidRPr="00857D09">
        <w:rPr>
          <w:rFonts w:ascii="Century" w:hAnsi="Century"/>
          <w:lang w:val="en-ID"/>
        </w:rPr>
        <w:t xml:space="preserve"> </w:t>
      </w:r>
      <w:proofErr w:type="spellStart"/>
      <w:r w:rsidRPr="00857D09">
        <w:rPr>
          <w:rFonts w:ascii="Century" w:hAnsi="Century"/>
          <w:lang w:val="en-ID"/>
        </w:rPr>
        <w:t>penyuluhan</w:t>
      </w:r>
      <w:proofErr w:type="spellEnd"/>
      <w:r w:rsidRPr="00857D09">
        <w:rPr>
          <w:rFonts w:ascii="Century" w:hAnsi="Century"/>
          <w:lang w:val="en-ID"/>
        </w:rPr>
        <w:t xml:space="preserve"> </w:t>
      </w:r>
      <w:proofErr w:type="spellStart"/>
      <w:r w:rsidRPr="00857D09">
        <w:rPr>
          <w:rFonts w:ascii="Century" w:hAnsi="Century"/>
          <w:lang w:val="en-ID"/>
        </w:rPr>
        <w:t>dengan</w:t>
      </w:r>
      <w:proofErr w:type="spellEnd"/>
      <w:r w:rsidRPr="00857D09">
        <w:rPr>
          <w:rFonts w:ascii="Century" w:hAnsi="Century"/>
          <w:lang w:val="en-ID"/>
        </w:rPr>
        <w:t xml:space="preserve"> </w:t>
      </w:r>
      <w:proofErr w:type="spellStart"/>
      <w:r w:rsidRPr="00857D09">
        <w:rPr>
          <w:rFonts w:ascii="Century" w:hAnsi="Century"/>
          <w:lang w:val="en-ID"/>
        </w:rPr>
        <w:t>menampilkan</w:t>
      </w:r>
      <w:proofErr w:type="spellEnd"/>
      <w:r w:rsidRPr="00857D09">
        <w:rPr>
          <w:rFonts w:ascii="Century" w:hAnsi="Century"/>
          <w:lang w:val="en-ID"/>
        </w:rPr>
        <w:t xml:space="preserve"> </w:t>
      </w:r>
      <w:proofErr w:type="spellStart"/>
      <w:r w:rsidRPr="00857D09">
        <w:rPr>
          <w:rFonts w:ascii="Century" w:hAnsi="Century"/>
          <w:lang w:val="en-ID"/>
        </w:rPr>
        <w:t>ceramah</w:t>
      </w:r>
      <w:proofErr w:type="spellEnd"/>
      <w:r w:rsidRPr="00857D09">
        <w:rPr>
          <w:rFonts w:ascii="Century" w:hAnsi="Century"/>
          <w:lang w:val="en-ID"/>
        </w:rPr>
        <w:t xml:space="preserve"> dan poster </w:t>
      </w:r>
      <w:proofErr w:type="spellStart"/>
      <w:r w:rsidRPr="00857D09">
        <w:rPr>
          <w:rFonts w:ascii="Century" w:hAnsi="Century"/>
          <w:lang w:val="en-ID"/>
        </w:rPr>
        <w:t>tentang</w:t>
      </w:r>
      <w:proofErr w:type="spellEnd"/>
      <w:r w:rsidRPr="00857D09">
        <w:rPr>
          <w:rFonts w:ascii="Century" w:hAnsi="Century"/>
          <w:lang w:val="en-ID"/>
        </w:rPr>
        <w:t xml:space="preserve"> </w:t>
      </w:r>
      <w:proofErr w:type="spellStart"/>
      <w:r w:rsidRPr="00857D09">
        <w:rPr>
          <w:rFonts w:ascii="Century" w:hAnsi="Century"/>
          <w:lang w:val="en-ID"/>
        </w:rPr>
        <w:t>penggunaan</w:t>
      </w:r>
      <w:proofErr w:type="spellEnd"/>
      <w:r w:rsidRPr="00857D09">
        <w:rPr>
          <w:rFonts w:ascii="Century" w:hAnsi="Century"/>
          <w:lang w:val="en-ID"/>
        </w:rPr>
        <w:t xml:space="preserve"> masker </w:t>
      </w:r>
      <w:proofErr w:type="spellStart"/>
      <w:r w:rsidRPr="00857D09">
        <w:rPr>
          <w:rFonts w:ascii="Century" w:hAnsi="Century"/>
          <w:lang w:val="en-ID"/>
        </w:rPr>
        <w:t>untuk</w:t>
      </w:r>
      <w:proofErr w:type="spellEnd"/>
      <w:r w:rsidRPr="00857D09">
        <w:rPr>
          <w:rFonts w:ascii="Century" w:hAnsi="Century"/>
          <w:lang w:val="en-ID"/>
        </w:rPr>
        <w:t xml:space="preserve"> </w:t>
      </w:r>
      <w:proofErr w:type="spellStart"/>
      <w:r w:rsidRPr="00857D09">
        <w:rPr>
          <w:rFonts w:ascii="Century" w:hAnsi="Century"/>
          <w:lang w:val="en-ID"/>
        </w:rPr>
        <w:t>pencegahan</w:t>
      </w:r>
      <w:proofErr w:type="spellEnd"/>
      <w:r w:rsidRPr="00857D09">
        <w:rPr>
          <w:rFonts w:ascii="Century" w:hAnsi="Century"/>
          <w:lang w:val="en-ID"/>
        </w:rPr>
        <w:t xml:space="preserve"> </w:t>
      </w:r>
      <w:proofErr w:type="spellStart"/>
      <w:r w:rsidRPr="00857D09">
        <w:rPr>
          <w:rFonts w:ascii="Century" w:hAnsi="Century"/>
          <w:lang w:val="en-ID"/>
        </w:rPr>
        <w:t>tuberkulosis</w:t>
      </w:r>
      <w:proofErr w:type="spellEnd"/>
      <w:r w:rsidRPr="00857D09">
        <w:rPr>
          <w:rFonts w:ascii="Century" w:hAnsi="Century"/>
          <w:lang w:val="en-ID"/>
        </w:rPr>
        <w:t xml:space="preserve">, </w:t>
      </w:r>
      <w:proofErr w:type="spellStart"/>
      <w:r w:rsidRPr="00857D09">
        <w:rPr>
          <w:rFonts w:ascii="Century" w:hAnsi="Century"/>
          <w:lang w:val="en-ID"/>
        </w:rPr>
        <w:t>kesadaran</w:t>
      </w:r>
      <w:proofErr w:type="spellEnd"/>
      <w:r w:rsidRPr="00857D09">
        <w:rPr>
          <w:rFonts w:ascii="Century" w:hAnsi="Century"/>
          <w:lang w:val="en-ID"/>
        </w:rPr>
        <w:t xml:space="preserve"> </w:t>
      </w:r>
      <w:proofErr w:type="spellStart"/>
      <w:r w:rsidRPr="00857D09">
        <w:rPr>
          <w:rFonts w:ascii="Century" w:hAnsi="Century"/>
          <w:lang w:val="en-ID"/>
        </w:rPr>
        <w:t>terhadap</w:t>
      </w:r>
      <w:proofErr w:type="spellEnd"/>
      <w:r w:rsidRPr="00857D09">
        <w:rPr>
          <w:rFonts w:ascii="Century" w:hAnsi="Century"/>
          <w:lang w:val="en-ID"/>
        </w:rPr>
        <w:t xml:space="preserve"> </w:t>
      </w:r>
      <w:proofErr w:type="spellStart"/>
      <w:r w:rsidRPr="00857D09">
        <w:rPr>
          <w:rFonts w:ascii="Century" w:hAnsi="Century"/>
          <w:lang w:val="en-ID"/>
        </w:rPr>
        <w:t>tuberkulosis</w:t>
      </w:r>
      <w:proofErr w:type="spellEnd"/>
      <w:r w:rsidRPr="00857D09">
        <w:rPr>
          <w:rFonts w:ascii="Century" w:hAnsi="Century"/>
          <w:lang w:val="en-ID"/>
        </w:rPr>
        <w:t xml:space="preserve"> </w:t>
      </w:r>
      <w:proofErr w:type="spellStart"/>
      <w:r w:rsidRPr="00857D09">
        <w:rPr>
          <w:rFonts w:ascii="Century" w:hAnsi="Century"/>
          <w:lang w:val="en-ID"/>
        </w:rPr>
        <w:t>meningkat</w:t>
      </w:r>
      <w:proofErr w:type="spellEnd"/>
      <w:r w:rsidRPr="00857D09">
        <w:rPr>
          <w:rFonts w:ascii="Century" w:hAnsi="Century"/>
          <w:lang w:val="en-ID"/>
        </w:rPr>
        <w:t xml:space="preserve"> </w:t>
      </w:r>
      <w:proofErr w:type="spellStart"/>
      <w:r w:rsidRPr="00857D09">
        <w:rPr>
          <w:rFonts w:ascii="Century" w:hAnsi="Century"/>
          <w:lang w:val="en-ID"/>
        </w:rPr>
        <w:t>terutama</w:t>
      </w:r>
      <w:proofErr w:type="spellEnd"/>
      <w:r w:rsidRPr="00857D09">
        <w:rPr>
          <w:rFonts w:ascii="Century" w:hAnsi="Century"/>
          <w:lang w:val="en-ID"/>
        </w:rPr>
        <w:t xml:space="preserve"> </w:t>
      </w:r>
      <w:proofErr w:type="spellStart"/>
      <w:r w:rsidRPr="00857D09">
        <w:rPr>
          <w:rFonts w:ascii="Century" w:hAnsi="Century"/>
          <w:lang w:val="en-ID"/>
        </w:rPr>
        <w:t>tentang</w:t>
      </w:r>
      <w:proofErr w:type="spellEnd"/>
      <w:r w:rsidRPr="00857D09">
        <w:rPr>
          <w:rFonts w:ascii="Century" w:hAnsi="Century"/>
          <w:lang w:val="en-ID"/>
        </w:rPr>
        <w:t xml:space="preserve"> </w:t>
      </w:r>
      <w:proofErr w:type="spellStart"/>
      <w:r w:rsidRPr="00857D09">
        <w:rPr>
          <w:rFonts w:ascii="Century" w:hAnsi="Century"/>
          <w:lang w:val="en-ID"/>
        </w:rPr>
        <w:lastRenderedPageBreak/>
        <w:t>gejala</w:t>
      </w:r>
      <w:proofErr w:type="spellEnd"/>
      <w:r w:rsidRPr="00857D09">
        <w:rPr>
          <w:rFonts w:ascii="Century" w:hAnsi="Century"/>
          <w:lang w:val="en-ID"/>
        </w:rPr>
        <w:t xml:space="preserve">, </w:t>
      </w:r>
      <w:proofErr w:type="spellStart"/>
      <w:r w:rsidRPr="00857D09">
        <w:rPr>
          <w:rFonts w:ascii="Century" w:hAnsi="Century"/>
          <w:lang w:val="en-ID"/>
        </w:rPr>
        <w:t>cara</w:t>
      </w:r>
      <w:proofErr w:type="spellEnd"/>
      <w:r w:rsidRPr="00857D09">
        <w:rPr>
          <w:rFonts w:ascii="Century" w:hAnsi="Century"/>
          <w:lang w:val="en-ID"/>
        </w:rPr>
        <w:t xml:space="preserve"> </w:t>
      </w:r>
      <w:proofErr w:type="spellStart"/>
      <w:r w:rsidRPr="00857D09">
        <w:rPr>
          <w:rFonts w:ascii="Century" w:hAnsi="Century"/>
          <w:lang w:val="en-ID"/>
        </w:rPr>
        <w:t>penularan</w:t>
      </w:r>
      <w:proofErr w:type="spellEnd"/>
      <w:r w:rsidRPr="00857D09">
        <w:rPr>
          <w:rFonts w:ascii="Century" w:hAnsi="Century"/>
          <w:lang w:val="en-ID"/>
        </w:rPr>
        <w:t xml:space="preserve"> dan </w:t>
      </w:r>
      <w:proofErr w:type="spellStart"/>
      <w:r w:rsidRPr="00857D09">
        <w:rPr>
          <w:rFonts w:ascii="Century" w:hAnsi="Century"/>
          <w:lang w:val="en-ID"/>
        </w:rPr>
        <w:t>cara</w:t>
      </w:r>
      <w:proofErr w:type="spellEnd"/>
      <w:r w:rsidRPr="00857D09">
        <w:rPr>
          <w:rFonts w:ascii="Century" w:hAnsi="Century"/>
          <w:lang w:val="en-ID"/>
        </w:rPr>
        <w:t xml:space="preserve"> </w:t>
      </w:r>
      <w:proofErr w:type="spellStart"/>
      <w:r w:rsidRPr="00857D09">
        <w:rPr>
          <w:rFonts w:ascii="Century" w:hAnsi="Century"/>
          <w:lang w:val="en-ID"/>
        </w:rPr>
        <w:t>pencegahan</w:t>
      </w:r>
      <w:proofErr w:type="spellEnd"/>
      <w:r w:rsidRPr="00857D09">
        <w:rPr>
          <w:rFonts w:ascii="Century" w:hAnsi="Century"/>
          <w:lang w:val="en-ID"/>
        </w:rPr>
        <w:t xml:space="preserve"> </w:t>
      </w:r>
      <w:proofErr w:type="spellStart"/>
      <w:r w:rsidRPr="00857D09">
        <w:rPr>
          <w:rFonts w:ascii="Century" w:hAnsi="Century"/>
          <w:lang w:val="en-ID"/>
        </w:rPr>
        <w:t>tuberkulosis</w:t>
      </w:r>
      <w:proofErr w:type="spellEnd"/>
      <w:r w:rsidRPr="00857D09">
        <w:rPr>
          <w:rFonts w:ascii="Century" w:hAnsi="Century"/>
          <w:lang w:val="en-ID"/>
        </w:rPr>
        <w:t xml:space="preserve">. Outlet </w:t>
      </w:r>
      <w:proofErr w:type="spellStart"/>
      <w:r w:rsidRPr="00857D09">
        <w:rPr>
          <w:rFonts w:ascii="Century" w:hAnsi="Century"/>
          <w:lang w:val="en-ID"/>
        </w:rPr>
        <w:t>layanan</w:t>
      </w:r>
      <w:proofErr w:type="spellEnd"/>
      <w:r w:rsidRPr="00857D09">
        <w:rPr>
          <w:rFonts w:ascii="Century" w:hAnsi="Century"/>
          <w:lang w:val="en-ID"/>
        </w:rPr>
        <w:t xml:space="preserve"> </w:t>
      </w:r>
      <w:proofErr w:type="spellStart"/>
      <w:r w:rsidRPr="00857D09">
        <w:rPr>
          <w:rFonts w:ascii="Century" w:hAnsi="Century"/>
          <w:lang w:val="en-ID"/>
        </w:rPr>
        <w:t>lainmenyatakan</w:t>
      </w:r>
      <w:proofErr w:type="spellEnd"/>
      <w:r w:rsidRPr="00857D09">
        <w:rPr>
          <w:rFonts w:ascii="Century" w:hAnsi="Century"/>
          <w:lang w:val="en-ID"/>
        </w:rPr>
        <w:t xml:space="preserve"> </w:t>
      </w:r>
      <w:proofErr w:type="spellStart"/>
      <w:r w:rsidRPr="00857D09">
        <w:rPr>
          <w:rFonts w:ascii="Century" w:hAnsi="Century"/>
          <w:lang w:val="en-ID"/>
        </w:rPr>
        <w:t>bahwa</w:t>
      </w:r>
      <w:proofErr w:type="spellEnd"/>
      <w:r w:rsidRPr="00857D09">
        <w:rPr>
          <w:rFonts w:ascii="Century" w:hAnsi="Century"/>
          <w:lang w:val="en-ID"/>
        </w:rPr>
        <w:t xml:space="preserve"> </w:t>
      </w:r>
      <w:proofErr w:type="spellStart"/>
      <w:r w:rsidRPr="00857D09">
        <w:rPr>
          <w:rFonts w:ascii="Century" w:hAnsi="Century"/>
          <w:lang w:val="en-ID"/>
        </w:rPr>
        <w:t>penyuluhan</w:t>
      </w:r>
      <w:proofErr w:type="spellEnd"/>
      <w:r w:rsidRPr="00857D09">
        <w:rPr>
          <w:rFonts w:ascii="Century" w:hAnsi="Century"/>
          <w:lang w:val="en-ID"/>
        </w:rPr>
        <w:t xml:space="preserve"> </w:t>
      </w:r>
      <w:proofErr w:type="spellStart"/>
      <w:r w:rsidRPr="00857D09">
        <w:rPr>
          <w:rFonts w:ascii="Century" w:hAnsi="Century"/>
          <w:lang w:val="en-ID"/>
        </w:rPr>
        <w:t>dengan</w:t>
      </w:r>
      <w:proofErr w:type="spellEnd"/>
      <w:r w:rsidRPr="00857D09">
        <w:rPr>
          <w:rFonts w:ascii="Century" w:hAnsi="Century"/>
          <w:lang w:val="en-ID"/>
        </w:rPr>
        <w:t xml:space="preserve"> </w:t>
      </w:r>
      <w:proofErr w:type="spellStart"/>
      <w:r w:rsidRPr="00857D09">
        <w:rPr>
          <w:rFonts w:ascii="Century" w:hAnsi="Century"/>
          <w:lang w:val="en-ID"/>
        </w:rPr>
        <w:t>menggunakan</w:t>
      </w:r>
      <w:proofErr w:type="spellEnd"/>
      <w:r w:rsidRPr="00857D09">
        <w:rPr>
          <w:rFonts w:ascii="Century" w:hAnsi="Century"/>
          <w:lang w:val="en-ID"/>
        </w:rPr>
        <w:t xml:space="preserve"> </w:t>
      </w:r>
      <w:proofErr w:type="spellStart"/>
      <w:r w:rsidRPr="00857D09">
        <w:rPr>
          <w:rFonts w:ascii="Century" w:hAnsi="Century"/>
          <w:lang w:val="en-ID"/>
        </w:rPr>
        <w:t>alat</w:t>
      </w:r>
      <w:proofErr w:type="spellEnd"/>
      <w:r w:rsidRPr="00857D09">
        <w:rPr>
          <w:rFonts w:ascii="Century" w:hAnsi="Century"/>
          <w:lang w:val="en-ID"/>
        </w:rPr>
        <w:t xml:space="preserve"> </w:t>
      </w:r>
      <w:proofErr w:type="spellStart"/>
      <w:r w:rsidRPr="00857D09">
        <w:rPr>
          <w:rFonts w:ascii="Century" w:hAnsi="Century"/>
          <w:lang w:val="en-ID"/>
        </w:rPr>
        <w:t>perekam</w:t>
      </w:r>
      <w:proofErr w:type="spellEnd"/>
      <w:r w:rsidRPr="00857D09">
        <w:rPr>
          <w:rFonts w:ascii="Century" w:hAnsi="Century"/>
          <w:lang w:val="en-ID"/>
        </w:rPr>
        <w:t xml:space="preserve"> video dan </w:t>
      </w:r>
      <w:proofErr w:type="spellStart"/>
      <w:r w:rsidRPr="00857D09">
        <w:rPr>
          <w:rFonts w:ascii="Century" w:hAnsi="Century"/>
          <w:lang w:val="en-ID"/>
        </w:rPr>
        <w:t>modulelektronik</w:t>
      </w:r>
      <w:proofErr w:type="spellEnd"/>
      <w:r w:rsidRPr="00857D09">
        <w:rPr>
          <w:rFonts w:ascii="Century" w:hAnsi="Century"/>
          <w:lang w:val="en-ID"/>
        </w:rPr>
        <w:t xml:space="preserve"> </w:t>
      </w:r>
      <w:proofErr w:type="spellStart"/>
      <w:r w:rsidRPr="00857D09">
        <w:rPr>
          <w:rFonts w:ascii="Century" w:hAnsi="Century"/>
          <w:lang w:val="en-ID"/>
        </w:rPr>
        <w:t>akan</w:t>
      </w:r>
      <w:proofErr w:type="spellEnd"/>
      <w:r w:rsidRPr="00857D09">
        <w:rPr>
          <w:rFonts w:ascii="Century" w:hAnsi="Century"/>
          <w:lang w:val="en-ID"/>
        </w:rPr>
        <w:t xml:space="preserve"> </w:t>
      </w:r>
      <w:proofErr w:type="spellStart"/>
      <w:r w:rsidRPr="00857D09">
        <w:rPr>
          <w:rFonts w:ascii="Century" w:hAnsi="Century"/>
          <w:lang w:val="en-ID"/>
        </w:rPr>
        <w:t>meningkatkan</w:t>
      </w:r>
      <w:proofErr w:type="spellEnd"/>
      <w:r w:rsidRPr="00857D09">
        <w:rPr>
          <w:rFonts w:ascii="Century" w:hAnsi="Century"/>
          <w:lang w:val="en-ID"/>
        </w:rPr>
        <w:t xml:space="preserve"> </w:t>
      </w:r>
      <w:proofErr w:type="spellStart"/>
      <w:r w:rsidRPr="00857D09">
        <w:rPr>
          <w:rFonts w:ascii="Century" w:hAnsi="Century"/>
          <w:lang w:val="en-ID"/>
        </w:rPr>
        <w:t>kesadaran</w:t>
      </w:r>
      <w:proofErr w:type="spellEnd"/>
      <w:r w:rsidRPr="00857D09">
        <w:rPr>
          <w:rFonts w:ascii="Century" w:hAnsi="Century"/>
          <w:lang w:val="en-ID"/>
        </w:rPr>
        <w:t xml:space="preserve"> </w:t>
      </w:r>
      <w:proofErr w:type="spellStart"/>
      <w:r w:rsidRPr="00857D09">
        <w:rPr>
          <w:rFonts w:ascii="Century" w:hAnsi="Century"/>
          <w:lang w:val="en-ID"/>
        </w:rPr>
        <w:t>masyarakat</w:t>
      </w:r>
      <w:proofErr w:type="spellEnd"/>
      <w:r w:rsidRPr="00857D09">
        <w:rPr>
          <w:rFonts w:ascii="Century" w:hAnsi="Century"/>
          <w:lang w:val="en-ID"/>
        </w:rPr>
        <w:t xml:space="preserve"> </w:t>
      </w:r>
      <w:proofErr w:type="spellStart"/>
      <w:r w:rsidRPr="00857D09">
        <w:rPr>
          <w:rFonts w:ascii="Century" w:hAnsi="Century"/>
          <w:lang w:val="en-ID"/>
        </w:rPr>
        <w:t>terhadap</w:t>
      </w:r>
      <w:proofErr w:type="spellEnd"/>
      <w:r w:rsidRPr="00857D09">
        <w:rPr>
          <w:rFonts w:ascii="Century" w:hAnsi="Century"/>
          <w:lang w:val="en-ID"/>
        </w:rPr>
        <w:t xml:space="preserve"> tuberculosis </w:t>
      </w:r>
      <w:r w:rsidRPr="00857D09">
        <w:rPr>
          <w:rFonts w:ascii="Century" w:hAnsi="Century"/>
          <w:lang w:val="en-ID"/>
        </w:rPr>
        <w:fldChar w:fldCharType="begin" w:fldLock="1"/>
      </w:r>
      <w:r w:rsidR="00C4473A">
        <w:rPr>
          <w:rFonts w:ascii="Century" w:hAnsi="Century"/>
          <w:lang w:val="en-ID"/>
        </w:rPr>
        <w:instrText>ADDIN CSL_CITATION {"citationItems":[{"id":"ITEM-1","itemData":{"ISBN":"0243331940","ISSN":"23322039","PMID":"30499086","abstract":"Never read too much into the results of one experiment. © 2007 Reed Business Information Ltd, England.","author":[{"dropping-particle":"","family":"Sartika","given":"","non-dropping-particle":"","parse-names":false,"suffix":""},{"dropping-particle":"","family":"Mulyono","given":"Sigit","non-dropping-particle":"","parse-names":false,"suffix":""}],"container-title":"Journal of Telenursing (JOTING)","id":"ITEM-1","issue":"1","issued":{"date-parts":[["2022"]]},"page":"1-4","title":"Pencegahan tuberkulosis dalam keluarga melalui media rekaman video","type":"article-journal","volume":"2"},"uris":["http://www.mendeley.com/documents/?uuid=03a11101-5b80-4d13-99fb-45fffec729dc"]},{"id":"ITEM-2","itemData":{"DOI":"10.25008/altifani.v2i2.209","abstract":"Keluarga penderita menjadi orang yang berisiko tinggi untuk terjadinya penularan kuman Mycobacterium tuberculosis karena setiap hari mereka kontak, sehingga memungkinkan menghirup droplet yang berisi kuman TB. Agar keluarga kontak serumah TB mendapat informasi tersebut, telah dilakukan pengabdian dalam bentuk edukasi media e-modul. Program ini bertujuan melaksanakan pemberian edukasi melalui elektronik modul untuk peningkatan pemahaman para keluarga kontak serumah pada penderita TB di Wilayah Puskesmas Bara-baraya, dan pemeriksaan Test Cepat Molekuler (TCM) di RS. Labuang Baji Kota Makassar untuk mendeteksi secara dini anggota keluarga positif ada kuman TB. Pengabdian ini menggunakan metode penyuluhan secara door to door atau kunjungan ke rumah bertemu anggota keluarga penderita TB. Peserta yang mengikuti kegiatan ini sebanyak 30 orang. Hasil kegiatan memperlihatkan peningkatan pengetahuan peserta setelah pemberikan informasi melalui e-modul. Pemeriksaan sputum dari 6 orang anggota keluarga penderita TB diperoleh 5 negatif dan ada 1 orang positif terdeteksi ada Mycobacterium tuberculosis","author":[{"dropping-particle":"","family":"Rafika","given":"Rafika","non-dropping-particle":"","parse-names":false,"suffix":""},{"dropping-particle":"","family":"Naim","given":"Nurlia","non-dropping-particle":"","parse-names":false,"suffix":""},{"dropping-particle":"","family":"Hasan","given":"Zulfikar Ali","non-dropping-particle":"","parse-names":false,"suffix":""}],"container-title":"Jurnal Altifani Penelitian dan Pengabdian kepada Masyarakat","id":"ITEM-2","issue":"2","issued":{"date-parts":[["2022"]]},"page":"124-131","title":"Edukasi E-Modul Dan Deteksi Dini Tuberkulosis Pada Kontak Serumah Penderita","type":"article-journal","volume":"2"},"uris":["http://www.mendeley.com/documents/?uuid=2bd94640-39d6-457c-8784-3908db6f1abe"]}],"mendeley":{"formattedCitation":"(Rafika et al., 2022; Sartika and Mulyono, 2022)","plainTextFormattedCitation":"(Rafika et al., 2022; Sartika and Mulyono, 2022)","previouslyFormattedCitation":"(Rafika et al., 2022; Sartika and Mulyono, 2022)"},"properties":{"noteIndex":0},"schema":"https://github.com/citation-style-language/schema/raw/master/csl-citation.json"}</w:instrText>
      </w:r>
      <w:r w:rsidRPr="00857D09">
        <w:rPr>
          <w:rFonts w:ascii="Century" w:hAnsi="Century"/>
          <w:lang w:val="en-ID"/>
        </w:rPr>
        <w:fldChar w:fldCharType="separate"/>
      </w:r>
      <w:r w:rsidR="00C4473A" w:rsidRPr="00C4473A">
        <w:rPr>
          <w:rFonts w:ascii="Century" w:hAnsi="Century"/>
          <w:noProof/>
          <w:lang w:val="en-ID"/>
        </w:rPr>
        <w:t>(Rafika et al., 2022; Sartika and Mulyono, 2022)</w:t>
      </w:r>
      <w:r w:rsidRPr="00857D09">
        <w:rPr>
          <w:rFonts w:ascii="Century" w:hAnsi="Century"/>
          <w:lang w:val="en-ID"/>
        </w:rPr>
        <w:fldChar w:fldCharType="end"/>
      </w:r>
    </w:p>
    <w:p w14:paraId="0E3E806F" w14:textId="77777777" w:rsidR="008E0D7E" w:rsidRPr="00857D09" w:rsidRDefault="008E0D7E" w:rsidP="008E0D7E">
      <w:pPr>
        <w:ind w:firstLine="720"/>
        <w:jc w:val="both"/>
        <w:rPr>
          <w:rFonts w:ascii="Century" w:hAnsi="Century"/>
          <w:lang w:val="en-ID"/>
        </w:rPr>
      </w:pPr>
    </w:p>
    <w:p w14:paraId="5B9DD299" w14:textId="77777777" w:rsidR="002407B8" w:rsidRPr="00857D09" w:rsidRDefault="002407B8" w:rsidP="002407B8">
      <w:pPr>
        <w:jc w:val="center"/>
        <w:rPr>
          <w:rFonts w:ascii="Century" w:hAnsi="Century"/>
          <w:lang w:val="en-ID"/>
        </w:rPr>
      </w:pPr>
    </w:p>
    <w:p w14:paraId="65EC5E13" w14:textId="77777777" w:rsidR="002407B8" w:rsidRPr="00857D09" w:rsidRDefault="002407B8" w:rsidP="002407B8">
      <w:pPr>
        <w:jc w:val="both"/>
        <w:rPr>
          <w:rFonts w:ascii="Century" w:hAnsi="Century"/>
          <w:lang w:val="en-ID"/>
        </w:rPr>
      </w:pPr>
      <w:r w:rsidRPr="00857D09">
        <w:rPr>
          <w:rFonts w:ascii="Century" w:hAnsi="Century"/>
          <w:noProof/>
          <w:lang w:val="en-ID"/>
        </w:rPr>
        <w:drawing>
          <wp:inline distT="0" distB="0" distL="0" distR="0" wp14:anchorId="6EB2CFA5" wp14:editId="5CD4E7BF">
            <wp:extent cx="5639587" cy="4934639"/>
            <wp:effectExtent l="0" t="0" r="0" b="0"/>
            <wp:docPr id="38961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1962" name="Picture 38961962"/>
                    <pic:cNvPicPr/>
                  </pic:nvPicPr>
                  <pic:blipFill>
                    <a:blip r:embed="rId16">
                      <a:extLst>
                        <a:ext uri="{28A0092B-C50C-407E-A947-70E740481C1C}">
                          <a14:useLocalDpi xmlns:a14="http://schemas.microsoft.com/office/drawing/2010/main" val="0"/>
                        </a:ext>
                      </a:extLst>
                    </a:blip>
                    <a:stretch>
                      <a:fillRect/>
                    </a:stretch>
                  </pic:blipFill>
                  <pic:spPr>
                    <a:xfrm>
                      <a:off x="0" y="0"/>
                      <a:ext cx="5639587" cy="4934639"/>
                    </a:xfrm>
                    <a:prstGeom prst="rect">
                      <a:avLst/>
                    </a:prstGeom>
                  </pic:spPr>
                </pic:pic>
              </a:graphicData>
            </a:graphic>
          </wp:inline>
        </w:drawing>
      </w:r>
    </w:p>
    <w:p w14:paraId="37E1DFB6" w14:textId="77777777" w:rsidR="002407B8" w:rsidRPr="00857D09" w:rsidRDefault="002407B8" w:rsidP="002407B8">
      <w:pPr>
        <w:jc w:val="both"/>
        <w:rPr>
          <w:rFonts w:ascii="Century" w:hAnsi="Century"/>
          <w:lang w:val="en-ID"/>
        </w:rPr>
      </w:pPr>
      <w:r w:rsidRPr="008E0D7E">
        <w:rPr>
          <w:rFonts w:ascii="Century" w:hAnsi="Century"/>
          <w:b/>
          <w:bCs/>
          <w:lang w:val="en-ID"/>
        </w:rPr>
        <w:t>Gambar 3.</w:t>
      </w:r>
      <w:r w:rsidRPr="00857D09">
        <w:rPr>
          <w:rFonts w:ascii="Century" w:hAnsi="Century"/>
          <w:lang w:val="en-ID"/>
        </w:rPr>
        <w:t xml:space="preserve"> </w:t>
      </w:r>
      <w:proofErr w:type="spellStart"/>
      <w:r w:rsidRPr="00857D09">
        <w:rPr>
          <w:rFonts w:ascii="Century" w:hAnsi="Century"/>
          <w:lang w:val="en-ID"/>
        </w:rPr>
        <w:t>Dokumentasi</w:t>
      </w:r>
      <w:proofErr w:type="spellEnd"/>
      <w:r w:rsidRPr="00857D09">
        <w:rPr>
          <w:rFonts w:ascii="Century" w:hAnsi="Century"/>
          <w:lang w:val="en-ID"/>
        </w:rPr>
        <w:t xml:space="preserve"> </w:t>
      </w:r>
      <w:proofErr w:type="spellStart"/>
      <w:r w:rsidRPr="00857D09">
        <w:rPr>
          <w:rFonts w:ascii="Century" w:hAnsi="Century"/>
          <w:lang w:val="en-ID"/>
        </w:rPr>
        <w:t>kegiatan</w:t>
      </w:r>
      <w:proofErr w:type="spellEnd"/>
      <w:r w:rsidRPr="00857D09">
        <w:rPr>
          <w:rFonts w:ascii="Century" w:hAnsi="Century"/>
          <w:lang w:val="en-ID"/>
        </w:rPr>
        <w:t xml:space="preserve"> di </w:t>
      </w:r>
      <w:r w:rsidRPr="00857D09">
        <w:rPr>
          <w:rFonts w:ascii="Century" w:hAnsi="Century"/>
        </w:rPr>
        <w:t xml:space="preserve">Pusat </w:t>
      </w:r>
      <w:proofErr w:type="spellStart"/>
      <w:r w:rsidRPr="00857D09">
        <w:rPr>
          <w:rFonts w:ascii="Century" w:hAnsi="Century"/>
        </w:rPr>
        <w:t>kecemerlangan</w:t>
      </w:r>
      <w:proofErr w:type="spellEnd"/>
      <w:r w:rsidRPr="00857D09">
        <w:rPr>
          <w:rFonts w:ascii="Century" w:hAnsi="Century"/>
        </w:rPr>
        <w:t xml:space="preserve"> </w:t>
      </w:r>
      <w:proofErr w:type="spellStart"/>
      <w:r w:rsidRPr="00857D09">
        <w:rPr>
          <w:rFonts w:ascii="Century" w:hAnsi="Century"/>
        </w:rPr>
        <w:t>perkhidmatan</w:t>
      </w:r>
      <w:proofErr w:type="spellEnd"/>
      <w:r w:rsidRPr="00857D09">
        <w:rPr>
          <w:rFonts w:ascii="Century" w:hAnsi="Century"/>
        </w:rPr>
        <w:t xml:space="preserve"> </w:t>
      </w:r>
      <w:proofErr w:type="spellStart"/>
      <w:r w:rsidRPr="00857D09">
        <w:rPr>
          <w:rFonts w:ascii="Century" w:hAnsi="Century"/>
        </w:rPr>
        <w:t>klinik</w:t>
      </w:r>
      <w:proofErr w:type="spellEnd"/>
      <w:r w:rsidRPr="00857D09">
        <w:rPr>
          <w:rFonts w:ascii="Century" w:hAnsi="Century"/>
        </w:rPr>
        <w:t xml:space="preserve"> </w:t>
      </w:r>
      <w:proofErr w:type="spellStart"/>
      <w:r w:rsidRPr="00857D09">
        <w:rPr>
          <w:rFonts w:ascii="Century" w:hAnsi="Century"/>
        </w:rPr>
        <w:t>hemodialisis</w:t>
      </w:r>
      <w:proofErr w:type="spellEnd"/>
      <w:r w:rsidRPr="00857D09">
        <w:rPr>
          <w:rFonts w:ascii="Century" w:hAnsi="Century"/>
        </w:rPr>
        <w:t xml:space="preserve"> University College MAIWP International (UCMI) Malaysia</w:t>
      </w:r>
    </w:p>
    <w:p w14:paraId="6F5016AA" w14:textId="77777777" w:rsidR="002407B8" w:rsidRPr="00857D09" w:rsidRDefault="002407B8" w:rsidP="002407B8">
      <w:pPr>
        <w:jc w:val="both"/>
        <w:rPr>
          <w:rFonts w:ascii="Century" w:hAnsi="Century"/>
          <w:lang w:val="en-ID"/>
        </w:rPr>
      </w:pPr>
    </w:p>
    <w:p w14:paraId="439967C8" w14:textId="77777777" w:rsidR="002407B8" w:rsidRPr="00857D09" w:rsidRDefault="002407B8" w:rsidP="002407B8">
      <w:pPr>
        <w:jc w:val="both"/>
        <w:rPr>
          <w:rFonts w:ascii="Century" w:hAnsi="Century"/>
          <w:lang w:val="en-ID"/>
        </w:rPr>
      </w:pPr>
      <w:r w:rsidRPr="00857D09">
        <w:rPr>
          <w:rFonts w:ascii="Century" w:hAnsi="Century"/>
          <w:noProof/>
          <w:lang w:val="en-ID"/>
        </w:rPr>
        <w:drawing>
          <wp:inline distT="0" distB="0" distL="0" distR="0" wp14:anchorId="6ECB7F7F" wp14:editId="0FE727AC">
            <wp:extent cx="5731510" cy="1923415"/>
            <wp:effectExtent l="0" t="0" r="2540" b="635"/>
            <wp:docPr id="780964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64029" name=""/>
                    <pic:cNvPicPr/>
                  </pic:nvPicPr>
                  <pic:blipFill>
                    <a:blip r:embed="rId17"/>
                    <a:stretch>
                      <a:fillRect/>
                    </a:stretch>
                  </pic:blipFill>
                  <pic:spPr>
                    <a:xfrm>
                      <a:off x="0" y="0"/>
                      <a:ext cx="5731510" cy="1923415"/>
                    </a:xfrm>
                    <a:prstGeom prst="rect">
                      <a:avLst/>
                    </a:prstGeom>
                  </pic:spPr>
                </pic:pic>
              </a:graphicData>
            </a:graphic>
          </wp:inline>
        </w:drawing>
      </w:r>
    </w:p>
    <w:p w14:paraId="6F2F3C4B" w14:textId="77777777" w:rsidR="002407B8" w:rsidRPr="00857D09" w:rsidRDefault="002407B8" w:rsidP="002407B8">
      <w:pPr>
        <w:jc w:val="both"/>
        <w:rPr>
          <w:rFonts w:ascii="Century" w:hAnsi="Century"/>
          <w:lang w:val="en-ID"/>
        </w:rPr>
      </w:pPr>
      <w:r w:rsidRPr="008E0D7E">
        <w:rPr>
          <w:rFonts w:ascii="Century" w:hAnsi="Century"/>
          <w:b/>
          <w:bCs/>
          <w:lang w:val="en-ID"/>
        </w:rPr>
        <w:t>Gambar 4.</w:t>
      </w:r>
      <w:r w:rsidRPr="00857D09">
        <w:rPr>
          <w:rFonts w:ascii="Century" w:hAnsi="Century"/>
          <w:lang w:val="en-ID"/>
        </w:rPr>
        <w:t xml:space="preserve"> Rata-rata </w:t>
      </w:r>
      <w:proofErr w:type="spellStart"/>
      <w:r w:rsidRPr="00857D09">
        <w:rPr>
          <w:rFonts w:ascii="Century" w:hAnsi="Century"/>
          <w:lang w:val="en-ID"/>
        </w:rPr>
        <w:t>hasil</w:t>
      </w:r>
      <w:proofErr w:type="spellEnd"/>
      <w:r w:rsidRPr="00857D09">
        <w:rPr>
          <w:rFonts w:ascii="Century" w:hAnsi="Century"/>
          <w:lang w:val="en-ID"/>
        </w:rPr>
        <w:t xml:space="preserve"> </w:t>
      </w:r>
      <w:proofErr w:type="spellStart"/>
      <w:r w:rsidRPr="00857D09">
        <w:rPr>
          <w:rFonts w:ascii="Century" w:hAnsi="Century"/>
          <w:lang w:val="en-ID"/>
        </w:rPr>
        <w:t>kuesioner</w:t>
      </w:r>
      <w:proofErr w:type="spellEnd"/>
      <w:r w:rsidRPr="00857D09">
        <w:rPr>
          <w:rFonts w:ascii="Century" w:hAnsi="Century"/>
          <w:lang w:val="en-ID"/>
        </w:rPr>
        <w:t xml:space="preserve"> </w:t>
      </w:r>
      <w:proofErr w:type="spellStart"/>
      <w:r w:rsidRPr="00857D09">
        <w:rPr>
          <w:rFonts w:ascii="Century" w:hAnsi="Century"/>
          <w:lang w:val="en-ID"/>
        </w:rPr>
        <w:t>pemahaman</w:t>
      </w:r>
      <w:proofErr w:type="spellEnd"/>
      <w:r w:rsidRPr="00857D09">
        <w:rPr>
          <w:rFonts w:ascii="Century" w:hAnsi="Century"/>
          <w:lang w:val="en-ID"/>
        </w:rPr>
        <w:t xml:space="preserve"> </w:t>
      </w:r>
      <w:proofErr w:type="spellStart"/>
      <w:r w:rsidRPr="00857D09">
        <w:rPr>
          <w:rFonts w:ascii="Century" w:hAnsi="Century"/>
          <w:lang w:val="en-ID"/>
        </w:rPr>
        <w:t>responden</w:t>
      </w:r>
      <w:proofErr w:type="spellEnd"/>
      <w:r w:rsidRPr="00857D09">
        <w:rPr>
          <w:rFonts w:ascii="Century" w:hAnsi="Century"/>
          <w:lang w:val="en-ID"/>
        </w:rPr>
        <w:t xml:space="preserve"> </w:t>
      </w:r>
      <w:proofErr w:type="spellStart"/>
      <w:r w:rsidRPr="00857D09">
        <w:rPr>
          <w:rFonts w:ascii="Century" w:hAnsi="Century"/>
          <w:lang w:val="en-ID"/>
        </w:rPr>
        <w:t>tentang</w:t>
      </w:r>
      <w:proofErr w:type="spellEnd"/>
      <w:r w:rsidRPr="00857D09">
        <w:rPr>
          <w:rFonts w:ascii="Century" w:hAnsi="Century"/>
          <w:lang w:val="en-ID"/>
        </w:rPr>
        <w:t xml:space="preserve"> TB </w:t>
      </w:r>
      <w:proofErr w:type="spellStart"/>
      <w:r w:rsidRPr="00857D09">
        <w:rPr>
          <w:rFonts w:ascii="Century" w:hAnsi="Century"/>
          <w:lang w:val="en-ID"/>
        </w:rPr>
        <w:t>paru</w:t>
      </w:r>
      <w:proofErr w:type="spellEnd"/>
      <w:r w:rsidRPr="00857D09">
        <w:rPr>
          <w:rFonts w:ascii="Century" w:hAnsi="Century"/>
          <w:lang w:val="en-ID"/>
        </w:rPr>
        <w:t xml:space="preserve"> </w:t>
      </w:r>
      <w:proofErr w:type="spellStart"/>
      <w:r w:rsidRPr="00857D09">
        <w:rPr>
          <w:rFonts w:ascii="Century" w:hAnsi="Century"/>
          <w:lang w:val="en-ID"/>
        </w:rPr>
        <w:t>sebelum</w:t>
      </w:r>
      <w:proofErr w:type="spellEnd"/>
      <w:r w:rsidRPr="00857D09">
        <w:rPr>
          <w:rFonts w:ascii="Century" w:hAnsi="Century"/>
          <w:lang w:val="en-ID"/>
        </w:rPr>
        <w:t xml:space="preserve"> </w:t>
      </w:r>
      <w:proofErr w:type="spellStart"/>
      <w:r w:rsidRPr="00857D09">
        <w:rPr>
          <w:rFonts w:ascii="Century" w:hAnsi="Century"/>
          <w:lang w:val="en-ID"/>
        </w:rPr>
        <w:t>penyuluhan</w:t>
      </w:r>
      <w:proofErr w:type="spellEnd"/>
      <w:r w:rsidRPr="00857D09">
        <w:rPr>
          <w:rFonts w:ascii="Century" w:hAnsi="Century"/>
          <w:lang w:val="en-ID"/>
        </w:rPr>
        <w:t xml:space="preserve"> dan </w:t>
      </w:r>
      <w:proofErr w:type="spellStart"/>
      <w:r w:rsidRPr="00857D09">
        <w:rPr>
          <w:rFonts w:ascii="Century" w:hAnsi="Century"/>
          <w:lang w:val="en-ID"/>
        </w:rPr>
        <w:t>sesudah</w:t>
      </w:r>
      <w:proofErr w:type="spellEnd"/>
      <w:r w:rsidRPr="00857D09">
        <w:rPr>
          <w:rFonts w:ascii="Century" w:hAnsi="Century"/>
          <w:lang w:val="en-ID"/>
        </w:rPr>
        <w:t xml:space="preserve"> </w:t>
      </w:r>
      <w:proofErr w:type="spellStart"/>
      <w:r w:rsidRPr="00857D09">
        <w:rPr>
          <w:rFonts w:ascii="Century" w:hAnsi="Century"/>
          <w:lang w:val="en-ID"/>
        </w:rPr>
        <w:t>penyuluhan</w:t>
      </w:r>
      <w:proofErr w:type="spellEnd"/>
      <w:r w:rsidRPr="00857D09">
        <w:rPr>
          <w:rFonts w:ascii="Century" w:hAnsi="Century"/>
          <w:lang w:val="en-ID"/>
        </w:rPr>
        <w:t xml:space="preserve"> </w:t>
      </w:r>
      <w:proofErr w:type="spellStart"/>
      <w:r w:rsidRPr="00857D09">
        <w:rPr>
          <w:rFonts w:ascii="Century" w:hAnsi="Century"/>
          <w:lang w:val="en-ID"/>
        </w:rPr>
        <w:t>pasca</w:t>
      </w:r>
      <w:proofErr w:type="spellEnd"/>
      <w:r w:rsidRPr="00857D09">
        <w:rPr>
          <w:rFonts w:ascii="Century" w:hAnsi="Century"/>
          <w:lang w:val="en-ID"/>
        </w:rPr>
        <w:t xml:space="preserve"> </w:t>
      </w:r>
      <w:proofErr w:type="spellStart"/>
      <w:r w:rsidRPr="00857D09">
        <w:rPr>
          <w:rFonts w:ascii="Century" w:hAnsi="Century"/>
          <w:lang w:val="en-ID"/>
        </w:rPr>
        <w:t>penyuluhan</w:t>
      </w:r>
      <w:proofErr w:type="spellEnd"/>
    </w:p>
    <w:p w14:paraId="022904E2" w14:textId="77777777" w:rsidR="002407B8" w:rsidRPr="00857D09" w:rsidRDefault="002407B8" w:rsidP="002407B8">
      <w:pPr>
        <w:jc w:val="both"/>
        <w:rPr>
          <w:rFonts w:ascii="Century" w:hAnsi="Century"/>
          <w:lang w:val="en-ID"/>
        </w:rPr>
      </w:pPr>
    </w:p>
    <w:p w14:paraId="7AACFA7C" w14:textId="508BFD37" w:rsidR="002407B8" w:rsidRPr="00857D09" w:rsidRDefault="002407B8" w:rsidP="008E0D7E">
      <w:pPr>
        <w:ind w:firstLine="720"/>
        <w:jc w:val="both"/>
        <w:rPr>
          <w:rFonts w:ascii="Century" w:hAnsi="Century"/>
        </w:rPr>
      </w:pPr>
      <w:r w:rsidRPr="00857D09">
        <w:rPr>
          <w:rFonts w:ascii="Century" w:hAnsi="Century"/>
          <w:lang w:val="id-ID"/>
        </w:rPr>
        <w:lastRenderedPageBreak/>
        <w:t>Tingginya kasus tuberkulosis (TB) di berbagai negara, termasuk Malaysia</w:t>
      </w:r>
      <w:r w:rsidRPr="00857D09">
        <w:rPr>
          <w:rFonts w:ascii="Century" w:hAnsi="Century"/>
        </w:rPr>
        <w:t xml:space="preserve"> dan Indonesia</w:t>
      </w:r>
      <w:r w:rsidRPr="00857D09">
        <w:rPr>
          <w:rFonts w:ascii="Century" w:hAnsi="Century"/>
          <w:lang w:val="id-ID"/>
        </w:rPr>
        <w:t>, disebabkan oleh beberapa faktor yang saling berkaitan. Berikut adalah faktor-faktor penyebab masih tingginya kasus TB</w:t>
      </w:r>
      <w:r w:rsidRPr="00857D09">
        <w:rPr>
          <w:rFonts w:ascii="Century" w:hAnsi="Century"/>
        </w:rPr>
        <w:t xml:space="preserve">. </w:t>
      </w:r>
      <w:proofErr w:type="spellStart"/>
      <w:r w:rsidRPr="00857D09">
        <w:rPr>
          <w:rFonts w:ascii="Century" w:hAnsi="Century"/>
        </w:rPr>
        <w:t>Kondisi</w:t>
      </w:r>
      <w:proofErr w:type="spellEnd"/>
      <w:r w:rsidRPr="00857D09">
        <w:rPr>
          <w:rFonts w:ascii="Century" w:hAnsi="Century"/>
        </w:rPr>
        <w:t xml:space="preserve"> Kesehatan Masyarakat: </w:t>
      </w:r>
      <w:proofErr w:type="spellStart"/>
      <w:r w:rsidRPr="00857D09">
        <w:rPr>
          <w:rFonts w:ascii="Century" w:hAnsi="Century"/>
        </w:rPr>
        <w:t>Kondisi</w:t>
      </w:r>
      <w:proofErr w:type="spellEnd"/>
      <w:r w:rsidRPr="00857D09">
        <w:rPr>
          <w:rFonts w:ascii="Century" w:hAnsi="Century"/>
        </w:rPr>
        <w:t xml:space="preserve"> </w:t>
      </w:r>
      <w:proofErr w:type="spellStart"/>
      <w:r w:rsidRPr="00857D09">
        <w:rPr>
          <w:rFonts w:ascii="Century" w:hAnsi="Century"/>
        </w:rPr>
        <w:t>kesehatan</w:t>
      </w:r>
      <w:proofErr w:type="spellEnd"/>
      <w:r w:rsidRPr="00857D09">
        <w:rPr>
          <w:rFonts w:ascii="Century" w:hAnsi="Century"/>
        </w:rPr>
        <w:t xml:space="preserve"> </w:t>
      </w:r>
      <w:proofErr w:type="spellStart"/>
      <w:r w:rsidRPr="00857D09">
        <w:rPr>
          <w:rFonts w:ascii="Century" w:hAnsi="Century"/>
        </w:rPr>
        <w:t>masyarakat</w:t>
      </w:r>
      <w:proofErr w:type="spellEnd"/>
      <w:r w:rsidRPr="00857D09">
        <w:rPr>
          <w:rFonts w:ascii="Century" w:hAnsi="Century"/>
        </w:rPr>
        <w:t xml:space="preserve"> yang </w:t>
      </w:r>
      <w:proofErr w:type="spellStart"/>
      <w:r w:rsidRPr="00857D09">
        <w:rPr>
          <w:rFonts w:ascii="Century" w:hAnsi="Century"/>
        </w:rPr>
        <w:t>buruk</w:t>
      </w:r>
      <w:proofErr w:type="spellEnd"/>
      <w:r w:rsidRPr="00857D09">
        <w:rPr>
          <w:rFonts w:ascii="Century" w:hAnsi="Century"/>
        </w:rPr>
        <w:t xml:space="preserve">, </w:t>
      </w:r>
      <w:proofErr w:type="spellStart"/>
      <w:r w:rsidRPr="00857D09">
        <w:rPr>
          <w:rFonts w:ascii="Century" w:hAnsi="Century"/>
        </w:rPr>
        <w:t>termasuk</w:t>
      </w:r>
      <w:proofErr w:type="spellEnd"/>
      <w:r w:rsidRPr="00857D09">
        <w:rPr>
          <w:rFonts w:ascii="Century" w:hAnsi="Century"/>
        </w:rPr>
        <w:t xml:space="preserve"> </w:t>
      </w:r>
      <w:proofErr w:type="spellStart"/>
      <w:r w:rsidRPr="00857D09">
        <w:rPr>
          <w:rFonts w:ascii="Century" w:hAnsi="Century"/>
        </w:rPr>
        <w:t>prevalensi</w:t>
      </w:r>
      <w:proofErr w:type="spellEnd"/>
      <w:r w:rsidRPr="00857D09">
        <w:rPr>
          <w:rFonts w:ascii="Century" w:hAnsi="Century"/>
        </w:rPr>
        <w:t xml:space="preserve"> </w:t>
      </w:r>
      <w:proofErr w:type="spellStart"/>
      <w:r w:rsidRPr="00857D09">
        <w:rPr>
          <w:rFonts w:ascii="Century" w:hAnsi="Century"/>
        </w:rPr>
        <w:t>penyakit</w:t>
      </w:r>
      <w:proofErr w:type="spellEnd"/>
      <w:r w:rsidRPr="00857D09">
        <w:rPr>
          <w:rFonts w:ascii="Century" w:hAnsi="Century"/>
        </w:rPr>
        <w:t xml:space="preserve"> </w:t>
      </w:r>
      <w:proofErr w:type="spellStart"/>
      <w:r w:rsidRPr="00857D09">
        <w:rPr>
          <w:rFonts w:ascii="Century" w:hAnsi="Century"/>
        </w:rPr>
        <w:t>kronis</w:t>
      </w:r>
      <w:proofErr w:type="spellEnd"/>
      <w:r w:rsidRPr="00857D09">
        <w:rPr>
          <w:rFonts w:ascii="Century" w:hAnsi="Century"/>
        </w:rPr>
        <w:t xml:space="preserve"> </w:t>
      </w:r>
      <w:proofErr w:type="spellStart"/>
      <w:r w:rsidRPr="00857D09">
        <w:rPr>
          <w:rFonts w:ascii="Century" w:hAnsi="Century"/>
        </w:rPr>
        <w:t>seperti</w:t>
      </w:r>
      <w:proofErr w:type="spellEnd"/>
      <w:r w:rsidRPr="00857D09">
        <w:rPr>
          <w:rFonts w:ascii="Century" w:hAnsi="Century"/>
        </w:rPr>
        <w:t xml:space="preserve"> diabetes dan HIV/AIDS, </w:t>
      </w:r>
      <w:proofErr w:type="spellStart"/>
      <w:r w:rsidRPr="00857D09">
        <w:rPr>
          <w:rFonts w:ascii="Century" w:hAnsi="Century"/>
        </w:rPr>
        <w:t>dapat</w:t>
      </w:r>
      <w:proofErr w:type="spellEnd"/>
      <w:r w:rsidRPr="00857D09">
        <w:rPr>
          <w:rFonts w:ascii="Century" w:hAnsi="Century"/>
        </w:rPr>
        <w:t xml:space="preserve"> </w:t>
      </w:r>
      <w:proofErr w:type="spellStart"/>
      <w:r w:rsidRPr="00857D09">
        <w:rPr>
          <w:rFonts w:ascii="Century" w:hAnsi="Century"/>
        </w:rPr>
        <w:t>meningkatkan</w:t>
      </w:r>
      <w:proofErr w:type="spellEnd"/>
      <w:r w:rsidRPr="00857D09">
        <w:rPr>
          <w:rFonts w:ascii="Century" w:hAnsi="Century"/>
        </w:rPr>
        <w:t xml:space="preserve"> </w:t>
      </w:r>
      <w:proofErr w:type="spellStart"/>
      <w:r w:rsidRPr="00857D09">
        <w:rPr>
          <w:rFonts w:ascii="Century" w:hAnsi="Century"/>
        </w:rPr>
        <w:t>risiko</w:t>
      </w:r>
      <w:proofErr w:type="spellEnd"/>
      <w:r w:rsidRPr="00857D09">
        <w:rPr>
          <w:rFonts w:ascii="Century" w:hAnsi="Century"/>
        </w:rPr>
        <w:t xml:space="preserve"> </w:t>
      </w:r>
      <w:proofErr w:type="spellStart"/>
      <w:r w:rsidRPr="00857D09">
        <w:rPr>
          <w:rFonts w:ascii="Century" w:hAnsi="Century"/>
        </w:rPr>
        <w:t>infeksi</w:t>
      </w:r>
      <w:proofErr w:type="spellEnd"/>
      <w:r w:rsidRPr="00857D09">
        <w:rPr>
          <w:rFonts w:ascii="Century" w:hAnsi="Century"/>
        </w:rPr>
        <w:t xml:space="preserve"> TB. </w:t>
      </w:r>
      <w:proofErr w:type="spellStart"/>
      <w:r w:rsidRPr="00857D09">
        <w:rPr>
          <w:rFonts w:ascii="Century" w:hAnsi="Century"/>
        </w:rPr>
        <w:t>Individu</w:t>
      </w:r>
      <w:proofErr w:type="spellEnd"/>
      <w:r w:rsidRPr="00857D09">
        <w:rPr>
          <w:rFonts w:ascii="Century" w:hAnsi="Century"/>
        </w:rPr>
        <w:t xml:space="preserve"> </w:t>
      </w:r>
      <w:proofErr w:type="spellStart"/>
      <w:r w:rsidRPr="00857D09">
        <w:rPr>
          <w:rFonts w:ascii="Century" w:hAnsi="Century"/>
        </w:rPr>
        <w:t>dengan</w:t>
      </w:r>
      <w:proofErr w:type="spellEnd"/>
      <w:r w:rsidRPr="00857D09">
        <w:rPr>
          <w:rFonts w:ascii="Century" w:hAnsi="Century"/>
        </w:rPr>
        <w:t xml:space="preserve"> </w:t>
      </w:r>
      <w:proofErr w:type="spellStart"/>
      <w:r w:rsidRPr="00857D09">
        <w:rPr>
          <w:rFonts w:ascii="Century" w:hAnsi="Century"/>
        </w:rPr>
        <w:t>sistem</w:t>
      </w:r>
      <w:proofErr w:type="spellEnd"/>
      <w:r w:rsidRPr="00857D09">
        <w:rPr>
          <w:rFonts w:ascii="Century" w:hAnsi="Century"/>
        </w:rPr>
        <w:t xml:space="preserve"> </w:t>
      </w:r>
      <w:proofErr w:type="spellStart"/>
      <w:r w:rsidRPr="00857D09">
        <w:rPr>
          <w:rFonts w:ascii="Century" w:hAnsi="Century"/>
        </w:rPr>
        <w:t>imun</w:t>
      </w:r>
      <w:proofErr w:type="spellEnd"/>
      <w:r w:rsidRPr="00857D09">
        <w:rPr>
          <w:rFonts w:ascii="Century" w:hAnsi="Century"/>
        </w:rPr>
        <w:t xml:space="preserve"> yang </w:t>
      </w:r>
      <w:proofErr w:type="spellStart"/>
      <w:r w:rsidRPr="00857D09">
        <w:rPr>
          <w:rFonts w:ascii="Century" w:hAnsi="Century"/>
        </w:rPr>
        <w:t>lemah</w:t>
      </w:r>
      <w:proofErr w:type="spellEnd"/>
      <w:r w:rsidRPr="00857D09">
        <w:rPr>
          <w:rFonts w:ascii="Century" w:hAnsi="Century"/>
        </w:rPr>
        <w:t xml:space="preserve"> </w:t>
      </w:r>
      <w:proofErr w:type="spellStart"/>
      <w:r w:rsidRPr="00857D09">
        <w:rPr>
          <w:rFonts w:ascii="Century" w:hAnsi="Century"/>
        </w:rPr>
        <w:t>lebih</w:t>
      </w:r>
      <w:proofErr w:type="spellEnd"/>
      <w:r w:rsidRPr="00857D09">
        <w:rPr>
          <w:rFonts w:ascii="Century" w:hAnsi="Century"/>
        </w:rPr>
        <w:t xml:space="preserve"> </w:t>
      </w:r>
      <w:proofErr w:type="spellStart"/>
      <w:r w:rsidRPr="00857D09">
        <w:rPr>
          <w:rFonts w:ascii="Century" w:hAnsi="Century"/>
        </w:rPr>
        <w:t>rentan</w:t>
      </w:r>
      <w:proofErr w:type="spellEnd"/>
      <w:r w:rsidRPr="00857D09">
        <w:rPr>
          <w:rFonts w:ascii="Century" w:hAnsi="Century"/>
        </w:rPr>
        <w:t xml:space="preserve"> </w:t>
      </w:r>
      <w:proofErr w:type="spellStart"/>
      <w:r w:rsidRPr="00857D09">
        <w:rPr>
          <w:rFonts w:ascii="Century" w:hAnsi="Century"/>
        </w:rPr>
        <w:t>terhadap</w:t>
      </w:r>
      <w:proofErr w:type="spellEnd"/>
      <w:r w:rsidRPr="00857D09">
        <w:rPr>
          <w:rFonts w:ascii="Century" w:hAnsi="Century"/>
        </w:rPr>
        <w:t xml:space="preserve"> </w:t>
      </w:r>
      <w:proofErr w:type="spellStart"/>
      <w:r w:rsidRPr="00857D09">
        <w:rPr>
          <w:rFonts w:ascii="Century" w:hAnsi="Century"/>
        </w:rPr>
        <w:t>infeksi</w:t>
      </w:r>
      <w:proofErr w:type="spellEnd"/>
      <w:r w:rsidRPr="00857D09">
        <w:rPr>
          <w:rFonts w:ascii="Century" w:hAnsi="Century"/>
        </w:rPr>
        <w:t xml:space="preserve"> TB </w:t>
      </w:r>
      <w:proofErr w:type="spellStart"/>
      <w:r w:rsidRPr="00857D09">
        <w:rPr>
          <w:rFonts w:ascii="Century" w:hAnsi="Century"/>
        </w:rPr>
        <w:t>aktif</w:t>
      </w:r>
      <w:proofErr w:type="spellEnd"/>
      <w:r w:rsidRPr="00857D09">
        <w:rPr>
          <w:rFonts w:ascii="Century" w:hAnsi="Century"/>
        </w:rPr>
        <w:t xml:space="preserve"> </w:t>
      </w:r>
      <w:proofErr w:type="spellStart"/>
      <w:r w:rsidRPr="00857D09">
        <w:rPr>
          <w:rFonts w:ascii="Century" w:hAnsi="Century"/>
        </w:rPr>
        <w:t>setelah</w:t>
      </w:r>
      <w:proofErr w:type="spellEnd"/>
      <w:r w:rsidRPr="00857D09">
        <w:rPr>
          <w:rFonts w:ascii="Century" w:hAnsi="Century"/>
        </w:rPr>
        <w:t xml:space="preserve"> </w:t>
      </w:r>
      <w:proofErr w:type="spellStart"/>
      <w:r w:rsidRPr="00857D09">
        <w:rPr>
          <w:rFonts w:ascii="Century" w:hAnsi="Century"/>
        </w:rPr>
        <w:t>terpapar</w:t>
      </w:r>
      <w:proofErr w:type="spellEnd"/>
      <w:r w:rsidRPr="00857D09">
        <w:rPr>
          <w:rFonts w:ascii="Century" w:hAnsi="Century"/>
        </w:rPr>
        <w:t xml:space="preserve"> </w:t>
      </w:r>
      <w:proofErr w:type="spellStart"/>
      <w:r w:rsidRPr="00857D09">
        <w:rPr>
          <w:rFonts w:ascii="Century" w:hAnsi="Century"/>
        </w:rPr>
        <w:t>bakteri</w:t>
      </w:r>
      <w:proofErr w:type="spellEnd"/>
      <w:r w:rsidRPr="00857D09">
        <w:rPr>
          <w:rFonts w:ascii="Century" w:hAnsi="Century"/>
        </w:rPr>
        <w:t xml:space="preserve"> </w:t>
      </w:r>
      <w:r w:rsidRPr="00857D09">
        <w:rPr>
          <w:rFonts w:ascii="Century" w:hAnsi="Century"/>
          <w:i/>
          <w:iCs/>
        </w:rPr>
        <w:t>Mycobacterium tuberculosis</w:t>
      </w:r>
      <w:r w:rsidRPr="00857D09">
        <w:rPr>
          <w:rFonts w:ascii="Century" w:hAnsi="Century"/>
        </w:rPr>
        <w:t xml:space="preserve"> </w:t>
      </w:r>
      <w:r w:rsidRPr="00857D09">
        <w:rPr>
          <w:rFonts w:ascii="Century" w:hAnsi="Century"/>
        </w:rPr>
        <w:fldChar w:fldCharType="begin" w:fldLock="1"/>
      </w:r>
      <w:r w:rsidR="00C4473A">
        <w:rPr>
          <w:rFonts w:ascii="Century" w:hAnsi="Century"/>
        </w:rPr>
        <w:instrText>ADDIN CSL_CITATION {"citationItems":[{"id":"ITEM-1","itemData":{"author":[{"dropping-particle":"","family":"Stevany","given":"Ressa","non-dropping-particle":"","parse-names":false,"suffix":""},{"dropping-particle":"","family":"Faturrahman","given":"Yuldan","non-dropping-particle":"","parse-names":false,"suffix":""},{"dropping-particle":"","family":"Setiyono","given":"Andik","non-dropping-particle":"","parse-names":false,"suffix":""}],"container-title":"Jurnal kesehatan komunitas Indonesia","id":"ITEM-1","issue":"4","issued":{"date-parts":[["2021"]]},"page":"1271-1280","title":"Analisis faktor risiko kejadian tuberkulosis di wilayah kerja puskesmas kelurahan cipinang besar utara kota administrasi jakarta timur ressa","type":"article-journal","volume":"2"},"uris":["http://www.mendeley.com/documents/?uuid=17958da8-3210-4db9-9606-68e30c0316ad"]}],"mendeley":{"formattedCitation":"(Stevany et al., 2021)","plainTextFormattedCitation":"(Stevany et al., 2021)","previouslyFormattedCitation":"(Stevany et al., 2021)"},"properties":{"noteIndex":0},"schema":"https://github.com/citation-style-language/schema/raw/master/csl-citation.json"}</w:instrText>
      </w:r>
      <w:r w:rsidRPr="00857D09">
        <w:rPr>
          <w:rFonts w:ascii="Century" w:hAnsi="Century"/>
        </w:rPr>
        <w:fldChar w:fldCharType="separate"/>
      </w:r>
      <w:r w:rsidR="00C4473A" w:rsidRPr="00C4473A">
        <w:rPr>
          <w:rFonts w:ascii="Century" w:hAnsi="Century"/>
          <w:noProof/>
        </w:rPr>
        <w:t>(Stevany et al., 2021)</w:t>
      </w:r>
      <w:r w:rsidRPr="00857D09">
        <w:rPr>
          <w:rFonts w:ascii="Century" w:hAnsi="Century"/>
        </w:rPr>
        <w:fldChar w:fldCharType="end"/>
      </w:r>
      <w:r w:rsidRPr="00857D09">
        <w:rPr>
          <w:rFonts w:ascii="Century" w:hAnsi="Century"/>
        </w:rPr>
        <w:t xml:space="preserve">. </w:t>
      </w:r>
      <w:r w:rsidRPr="00857D09">
        <w:rPr>
          <w:rFonts w:ascii="Century" w:hAnsi="Century"/>
          <w:lang w:val="en-ID"/>
        </w:rPr>
        <w:t xml:space="preserve">Faktor </w:t>
      </w:r>
      <w:proofErr w:type="spellStart"/>
      <w:r w:rsidRPr="00857D09">
        <w:rPr>
          <w:rFonts w:ascii="Century" w:hAnsi="Century"/>
          <w:lang w:val="en-ID"/>
        </w:rPr>
        <w:t>lingkungan</w:t>
      </w:r>
      <w:proofErr w:type="spellEnd"/>
      <w:r w:rsidRPr="00857D09">
        <w:rPr>
          <w:rFonts w:ascii="Century" w:hAnsi="Century"/>
          <w:lang w:val="en-ID"/>
        </w:rPr>
        <w:t xml:space="preserve"> </w:t>
      </w:r>
      <w:proofErr w:type="spellStart"/>
      <w:r w:rsidRPr="00857D09">
        <w:rPr>
          <w:rFonts w:ascii="Century" w:hAnsi="Century"/>
          <w:lang w:val="en-ID"/>
        </w:rPr>
        <w:t>seperti</w:t>
      </w:r>
      <w:proofErr w:type="spellEnd"/>
      <w:r w:rsidRPr="00857D09">
        <w:rPr>
          <w:rFonts w:ascii="Century" w:hAnsi="Century"/>
          <w:lang w:val="en-ID"/>
        </w:rPr>
        <w:t xml:space="preserve"> </w:t>
      </w:r>
      <w:proofErr w:type="spellStart"/>
      <w:r w:rsidRPr="00857D09">
        <w:rPr>
          <w:rFonts w:ascii="Century" w:hAnsi="Century"/>
          <w:lang w:val="en-ID"/>
        </w:rPr>
        <w:t>kepadatan</w:t>
      </w:r>
      <w:proofErr w:type="spellEnd"/>
      <w:r w:rsidRPr="00857D09">
        <w:rPr>
          <w:rFonts w:ascii="Century" w:hAnsi="Century"/>
          <w:lang w:val="en-ID"/>
        </w:rPr>
        <w:t xml:space="preserve"> </w:t>
      </w:r>
      <w:proofErr w:type="spellStart"/>
      <w:r w:rsidRPr="00857D09">
        <w:rPr>
          <w:rFonts w:ascii="Century" w:hAnsi="Century"/>
          <w:lang w:val="en-ID"/>
        </w:rPr>
        <w:t>penduduk</w:t>
      </w:r>
      <w:proofErr w:type="spellEnd"/>
      <w:r w:rsidRPr="00857D09">
        <w:rPr>
          <w:rFonts w:ascii="Century" w:hAnsi="Century"/>
          <w:lang w:val="en-ID"/>
        </w:rPr>
        <w:t xml:space="preserve">, </w:t>
      </w:r>
      <w:proofErr w:type="spellStart"/>
      <w:r w:rsidRPr="00857D09">
        <w:rPr>
          <w:rFonts w:ascii="Century" w:hAnsi="Century"/>
          <w:lang w:val="en-ID"/>
        </w:rPr>
        <w:t>kondisi</w:t>
      </w:r>
      <w:proofErr w:type="spellEnd"/>
      <w:r w:rsidRPr="00857D09">
        <w:rPr>
          <w:rFonts w:ascii="Century" w:hAnsi="Century"/>
          <w:lang w:val="en-ID"/>
        </w:rPr>
        <w:t xml:space="preserve"> </w:t>
      </w:r>
      <w:proofErr w:type="spellStart"/>
      <w:r w:rsidRPr="00857D09">
        <w:rPr>
          <w:rFonts w:ascii="Century" w:hAnsi="Century"/>
          <w:lang w:val="en-ID"/>
        </w:rPr>
        <w:t>sanitasi</w:t>
      </w:r>
      <w:proofErr w:type="spellEnd"/>
      <w:r w:rsidRPr="00857D09">
        <w:rPr>
          <w:rFonts w:ascii="Century" w:hAnsi="Century"/>
          <w:lang w:val="en-ID"/>
        </w:rPr>
        <w:t xml:space="preserve"> yang </w:t>
      </w:r>
      <w:proofErr w:type="spellStart"/>
      <w:r w:rsidRPr="00857D09">
        <w:rPr>
          <w:rFonts w:ascii="Century" w:hAnsi="Century"/>
          <w:lang w:val="en-ID"/>
        </w:rPr>
        <w:t>buruk</w:t>
      </w:r>
      <w:proofErr w:type="spellEnd"/>
      <w:r w:rsidRPr="00857D09">
        <w:rPr>
          <w:rFonts w:ascii="Century" w:hAnsi="Century"/>
          <w:lang w:val="en-ID"/>
        </w:rPr>
        <w:t xml:space="preserve">, dan </w:t>
      </w:r>
      <w:proofErr w:type="spellStart"/>
      <w:r w:rsidRPr="00857D09">
        <w:rPr>
          <w:rFonts w:ascii="Century" w:hAnsi="Century"/>
          <w:lang w:val="en-ID"/>
        </w:rPr>
        <w:t>ventilasi</w:t>
      </w:r>
      <w:proofErr w:type="spellEnd"/>
      <w:r w:rsidRPr="00857D09">
        <w:rPr>
          <w:rFonts w:ascii="Century" w:hAnsi="Century"/>
          <w:lang w:val="en-ID"/>
        </w:rPr>
        <w:t xml:space="preserve"> yang </w:t>
      </w:r>
      <w:proofErr w:type="spellStart"/>
      <w:r w:rsidRPr="00857D09">
        <w:rPr>
          <w:rFonts w:ascii="Century" w:hAnsi="Century"/>
          <w:lang w:val="en-ID"/>
        </w:rPr>
        <w:t>tidak</w:t>
      </w:r>
      <w:proofErr w:type="spellEnd"/>
      <w:r w:rsidRPr="00857D09">
        <w:rPr>
          <w:rFonts w:ascii="Century" w:hAnsi="Century"/>
          <w:lang w:val="en-ID"/>
        </w:rPr>
        <w:t xml:space="preserve"> </w:t>
      </w:r>
      <w:proofErr w:type="spellStart"/>
      <w:r w:rsidRPr="00857D09">
        <w:rPr>
          <w:rFonts w:ascii="Century" w:hAnsi="Century"/>
          <w:lang w:val="en-ID"/>
        </w:rPr>
        <w:t>memadai</w:t>
      </w:r>
      <w:proofErr w:type="spellEnd"/>
      <w:r w:rsidRPr="00857D09">
        <w:rPr>
          <w:rFonts w:ascii="Century" w:hAnsi="Century"/>
          <w:lang w:val="en-ID"/>
        </w:rPr>
        <w:t xml:space="preserve"> di </w:t>
      </w:r>
      <w:proofErr w:type="spellStart"/>
      <w:r w:rsidRPr="00857D09">
        <w:rPr>
          <w:rFonts w:ascii="Century" w:hAnsi="Century"/>
          <w:lang w:val="en-ID"/>
        </w:rPr>
        <w:t>tempat</w:t>
      </w:r>
      <w:proofErr w:type="spellEnd"/>
      <w:r w:rsidRPr="00857D09">
        <w:rPr>
          <w:rFonts w:ascii="Century" w:hAnsi="Century"/>
          <w:lang w:val="en-ID"/>
        </w:rPr>
        <w:t xml:space="preserve"> </w:t>
      </w:r>
      <w:proofErr w:type="spellStart"/>
      <w:r w:rsidRPr="00857D09">
        <w:rPr>
          <w:rFonts w:ascii="Century" w:hAnsi="Century"/>
          <w:lang w:val="en-ID"/>
        </w:rPr>
        <w:t>tinggal</w:t>
      </w:r>
      <w:proofErr w:type="spellEnd"/>
      <w:r w:rsidRPr="00857D09">
        <w:rPr>
          <w:rFonts w:ascii="Century" w:hAnsi="Century"/>
          <w:lang w:val="en-ID"/>
        </w:rPr>
        <w:t xml:space="preserve"> </w:t>
      </w:r>
      <w:proofErr w:type="spellStart"/>
      <w:r w:rsidRPr="00857D09">
        <w:rPr>
          <w:rFonts w:ascii="Century" w:hAnsi="Century"/>
          <w:lang w:val="en-ID"/>
        </w:rPr>
        <w:t>atau</w:t>
      </w:r>
      <w:proofErr w:type="spellEnd"/>
      <w:r w:rsidRPr="00857D09">
        <w:rPr>
          <w:rFonts w:ascii="Century" w:hAnsi="Century"/>
          <w:lang w:val="en-ID"/>
        </w:rPr>
        <w:t xml:space="preserve"> </w:t>
      </w:r>
      <w:proofErr w:type="spellStart"/>
      <w:r w:rsidRPr="00857D09">
        <w:rPr>
          <w:rFonts w:ascii="Century" w:hAnsi="Century"/>
          <w:lang w:val="en-ID"/>
        </w:rPr>
        <w:t>fasilitas</w:t>
      </w:r>
      <w:proofErr w:type="spellEnd"/>
      <w:r w:rsidRPr="00857D09">
        <w:rPr>
          <w:rFonts w:ascii="Century" w:hAnsi="Century"/>
          <w:lang w:val="en-ID"/>
        </w:rPr>
        <w:t xml:space="preserve"> </w:t>
      </w:r>
      <w:proofErr w:type="spellStart"/>
      <w:r w:rsidRPr="00857D09">
        <w:rPr>
          <w:rFonts w:ascii="Century" w:hAnsi="Century"/>
          <w:lang w:val="en-ID"/>
        </w:rPr>
        <w:t>umum</w:t>
      </w:r>
      <w:proofErr w:type="spellEnd"/>
      <w:r w:rsidRPr="00857D09">
        <w:rPr>
          <w:rFonts w:ascii="Century" w:hAnsi="Century"/>
          <w:lang w:val="en-ID"/>
        </w:rPr>
        <w:t xml:space="preserve"> </w:t>
      </w:r>
      <w:proofErr w:type="spellStart"/>
      <w:r w:rsidRPr="00857D09">
        <w:rPr>
          <w:rFonts w:ascii="Century" w:hAnsi="Century"/>
          <w:lang w:val="en-ID"/>
        </w:rPr>
        <w:t>berkontribusi</w:t>
      </w:r>
      <w:proofErr w:type="spellEnd"/>
      <w:r w:rsidRPr="00857D09">
        <w:rPr>
          <w:rFonts w:ascii="Century" w:hAnsi="Century"/>
          <w:lang w:val="en-ID"/>
        </w:rPr>
        <w:t xml:space="preserve"> pada </w:t>
      </w:r>
      <w:proofErr w:type="spellStart"/>
      <w:r w:rsidRPr="00857D09">
        <w:rPr>
          <w:rFonts w:ascii="Century" w:hAnsi="Century"/>
          <w:lang w:val="en-ID"/>
        </w:rPr>
        <w:t>penyebaran</w:t>
      </w:r>
      <w:proofErr w:type="spellEnd"/>
      <w:r w:rsidRPr="00857D09">
        <w:rPr>
          <w:rFonts w:ascii="Century" w:hAnsi="Century"/>
          <w:lang w:val="en-ID"/>
        </w:rPr>
        <w:t xml:space="preserve"> TB. Ruang yang </w:t>
      </w:r>
      <w:proofErr w:type="spellStart"/>
      <w:r w:rsidRPr="00857D09">
        <w:rPr>
          <w:rFonts w:ascii="Century" w:hAnsi="Century"/>
          <w:lang w:val="en-ID"/>
        </w:rPr>
        <w:t>sempit</w:t>
      </w:r>
      <w:proofErr w:type="spellEnd"/>
      <w:r w:rsidRPr="00857D09">
        <w:rPr>
          <w:rFonts w:ascii="Century" w:hAnsi="Century"/>
          <w:lang w:val="en-ID"/>
        </w:rPr>
        <w:t xml:space="preserve"> dan </w:t>
      </w:r>
      <w:proofErr w:type="spellStart"/>
      <w:r w:rsidRPr="00857D09">
        <w:rPr>
          <w:rFonts w:ascii="Century" w:hAnsi="Century"/>
          <w:lang w:val="en-ID"/>
        </w:rPr>
        <w:t>kurangnya</w:t>
      </w:r>
      <w:proofErr w:type="spellEnd"/>
      <w:r w:rsidRPr="00857D09">
        <w:rPr>
          <w:rFonts w:ascii="Century" w:hAnsi="Century"/>
          <w:lang w:val="en-ID"/>
        </w:rPr>
        <w:t xml:space="preserve"> </w:t>
      </w:r>
      <w:proofErr w:type="spellStart"/>
      <w:r w:rsidRPr="00857D09">
        <w:rPr>
          <w:rFonts w:ascii="Century" w:hAnsi="Century"/>
          <w:lang w:val="en-ID"/>
        </w:rPr>
        <w:t>sirkulasi</w:t>
      </w:r>
      <w:proofErr w:type="spellEnd"/>
      <w:r w:rsidRPr="00857D09">
        <w:rPr>
          <w:rFonts w:ascii="Century" w:hAnsi="Century"/>
          <w:lang w:val="en-ID"/>
        </w:rPr>
        <w:t xml:space="preserve"> </w:t>
      </w:r>
      <w:proofErr w:type="spellStart"/>
      <w:r w:rsidRPr="00857D09">
        <w:rPr>
          <w:rFonts w:ascii="Century" w:hAnsi="Century"/>
          <w:lang w:val="en-ID"/>
        </w:rPr>
        <w:t>udara</w:t>
      </w:r>
      <w:proofErr w:type="spellEnd"/>
      <w:r w:rsidRPr="00857D09">
        <w:rPr>
          <w:rFonts w:ascii="Century" w:hAnsi="Century"/>
          <w:lang w:val="en-ID"/>
        </w:rPr>
        <w:t xml:space="preserve"> </w:t>
      </w:r>
      <w:proofErr w:type="spellStart"/>
      <w:r w:rsidRPr="00857D09">
        <w:rPr>
          <w:rFonts w:ascii="Century" w:hAnsi="Century"/>
          <w:lang w:val="en-ID"/>
        </w:rPr>
        <w:t>memungkinkan</w:t>
      </w:r>
      <w:proofErr w:type="spellEnd"/>
      <w:r w:rsidRPr="00857D09">
        <w:rPr>
          <w:rFonts w:ascii="Century" w:hAnsi="Century"/>
          <w:lang w:val="en-ID"/>
        </w:rPr>
        <w:t xml:space="preserve"> </w:t>
      </w:r>
      <w:proofErr w:type="spellStart"/>
      <w:r w:rsidRPr="00857D09">
        <w:rPr>
          <w:rFonts w:ascii="Century" w:hAnsi="Century"/>
          <w:lang w:val="en-ID"/>
        </w:rPr>
        <w:t>bakteri</w:t>
      </w:r>
      <w:proofErr w:type="spellEnd"/>
      <w:r w:rsidRPr="00857D09">
        <w:rPr>
          <w:rFonts w:ascii="Century" w:hAnsi="Century"/>
          <w:lang w:val="en-ID"/>
        </w:rPr>
        <w:t xml:space="preserve"> TB </w:t>
      </w:r>
      <w:proofErr w:type="spellStart"/>
      <w:r w:rsidRPr="00857D09">
        <w:rPr>
          <w:rFonts w:ascii="Century" w:hAnsi="Century"/>
          <w:lang w:val="en-ID"/>
        </w:rPr>
        <w:t>untuk</w:t>
      </w:r>
      <w:proofErr w:type="spellEnd"/>
      <w:r w:rsidRPr="00857D09">
        <w:rPr>
          <w:rFonts w:ascii="Century" w:hAnsi="Century"/>
          <w:lang w:val="en-ID"/>
        </w:rPr>
        <w:t xml:space="preserve"> </w:t>
      </w:r>
      <w:proofErr w:type="spellStart"/>
      <w:r w:rsidRPr="00857D09">
        <w:rPr>
          <w:rFonts w:ascii="Century" w:hAnsi="Century"/>
          <w:lang w:val="en-ID"/>
        </w:rPr>
        <w:t>terakumulasi</w:t>
      </w:r>
      <w:proofErr w:type="spellEnd"/>
      <w:r w:rsidRPr="00857D09">
        <w:rPr>
          <w:rFonts w:ascii="Century" w:hAnsi="Century"/>
          <w:lang w:val="en-ID"/>
        </w:rPr>
        <w:t xml:space="preserve"> dan </w:t>
      </w:r>
      <w:proofErr w:type="spellStart"/>
      <w:r w:rsidRPr="00857D09">
        <w:rPr>
          <w:rFonts w:ascii="Century" w:hAnsi="Century"/>
          <w:lang w:val="en-ID"/>
        </w:rPr>
        <w:t>meningkatkan</w:t>
      </w:r>
      <w:proofErr w:type="spellEnd"/>
      <w:r w:rsidRPr="00857D09">
        <w:rPr>
          <w:rFonts w:ascii="Century" w:hAnsi="Century"/>
          <w:lang w:val="en-ID"/>
        </w:rPr>
        <w:t xml:space="preserve"> </w:t>
      </w:r>
      <w:proofErr w:type="spellStart"/>
      <w:r w:rsidRPr="00857D09">
        <w:rPr>
          <w:rFonts w:ascii="Century" w:hAnsi="Century"/>
          <w:lang w:val="en-ID"/>
        </w:rPr>
        <w:t>risiko</w:t>
      </w:r>
      <w:proofErr w:type="spellEnd"/>
      <w:r w:rsidRPr="00857D09">
        <w:rPr>
          <w:rFonts w:ascii="Century" w:hAnsi="Century"/>
          <w:lang w:val="en-ID"/>
        </w:rPr>
        <w:t xml:space="preserve"> </w:t>
      </w:r>
      <w:proofErr w:type="spellStart"/>
      <w:r w:rsidRPr="00857D09">
        <w:rPr>
          <w:rFonts w:ascii="Century" w:hAnsi="Century"/>
          <w:lang w:val="en-ID"/>
        </w:rPr>
        <w:t>penularan</w:t>
      </w:r>
      <w:proofErr w:type="spellEnd"/>
      <w:r w:rsidRPr="00857D09">
        <w:rPr>
          <w:rFonts w:ascii="Century" w:hAnsi="Century"/>
          <w:lang w:val="en-ID"/>
        </w:rPr>
        <w:t xml:space="preserve"> </w:t>
      </w:r>
      <w:r w:rsidRPr="00857D09">
        <w:rPr>
          <w:rFonts w:ascii="Century" w:hAnsi="Century"/>
          <w:lang w:val="en-ID"/>
        </w:rPr>
        <w:fldChar w:fldCharType="begin" w:fldLock="1"/>
      </w:r>
      <w:r w:rsidRPr="00857D09">
        <w:rPr>
          <w:rFonts w:ascii="Century" w:hAnsi="Century"/>
          <w:lang w:val="en-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Kata","author":[{"dropping-particle":"","family":"Andayani","given":"Sri","non-dropping-particle":"","parse-names":false,"suffix":""}],"container-title":"Jurnal Keperawatan Muhammadiyah Bengkulu","id":"ITEM-1","issued":{"date-parts":[["2020"]]},"page":"1-23","title":"Prediksi kejadian penyakit tuberkulosis paru berdasarkan jenis kelamin","type":"article-journal","volume":"08"},"uris":["http://www.mendeley.com/documents/?uuid=24482c9a-d202-4e69-9589-f02e00ba18ad"]}],"mendeley":{"formattedCitation":"(Andayani, 2020)","plainTextFormattedCitation":"(Andayani, 2020)","previouslyFormattedCitation":"(Andayani, 2020)"},"properties":{"noteIndex":0},"schema":"https://github.com/citation-style-language/schema/raw/master/csl-citation.json"}</w:instrText>
      </w:r>
      <w:r w:rsidRPr="00857D09">
        <w:rPr>
          <w:rFonts w:ascii="Century" w:hAnsi="Century"/>
          <w:lang w:val="en-ID"/>
        </w:rPr>
        <w:fldChar w:fldCharType="separate"/>
      </w:r>
      <w:r w:rsidRPr="00857D09">
        <w:rPr>
          <w:rFonts w:ascii="Century" w:hAnsi="Century"/>
          <w:noProof/>
          <w:lang w:val="en-ID"/>
        </w:rPr>
        <w:t>(Andayani, 2020)</w:t>
      </w:r>
      <w:r w:rsidRPr="00857D09">
        <w:rPr>
          <w:rFonts w:ascii="Century" w:hAnsi="Century"/>
          <w:lang w:val="en-ID"/>
        </w:rPr>
        <w:fldChar w:fldCharType="end"/>
      </w:r>
      <w:r w:rsidRPr="00857D09">
        <w:rPr>
          <w:rFonts w:ascii="Century" w:hAnsi="Century"/>
          <w:lang w:val="en-ID"/>
        </w:rPr>
        <w:t xml:space="preserve">. </w:t>
      </w:r>
      <w:r w:rsidRPr="00857D09">
        <w:rPr>
          <w:rFonts w:ascii="Century" w:hAnsi="Century"/>
          <w:lang w:val="id-ID"/>
        </w:rPr>
        <w:t>Kepatuhan terhadap regimen pengobatan TB sering kali rendah, terutama di kalangan pasien yang mengalami efek samping dari obat atau memiliki akses terbatas ke layanan kesehatan. Ketidakpatuhan ini dapat menyebabkan perkembangan strain bakteri yang resisten terhadap obat</w:t>
      </w:r>
      <w:r w:rsidRPr="00857D09">
        <w:rPr>
          <w:rFonts w:ascii="Century" w:hAnsi="Century"/>
        </w:rPr>
        <w:t xml:space="preserve"> </w:t>
      </w:r>
      <w:r w:rsidRPr="00857D09">
        <w:rPr>
          <w:rFonts w:ascii="Century" w:hAnsi="Century"/>
        </w:rPr>
        <w:fldChar w:fldCharType="begin" w:fldLock="1"/>
      </w:r>
      <w:r w:rsidR="00C4473A">
        <w:rPr>
          <w:rFonts w:ascii="Century" w:hAnsi="Century"/>
        </w:rPr>
        <w:instrText>ADDIN CSL_CITATION {"citationItems":[{"id":"ITEM-1","itemData":{"author":[{"dropping-particle":"","family":"Stevany","given":"Ressa","non-dropping-particle":"","parse-names":false,"suffix":""},{"dropping-particle":"","family":"Faturrahman","given":"Yuldan","non-dropping-particle":"","parse-names":false,"suffix":""},{"dropping-particle":"","family":"Setiyono","given":"Andik","non-dropping-particle":"","parse-names":false,"suffix":""}],"container-title":"Jurnal kesehatan komunitas Indonesia","id":"ITEM-1","issue":"4","issued":{"date-parts":[["2021"]]},"page":"1271-1280","title":"Analisis faktor risiko kejadian tuberkulosis di wilayah kerja puskesmas kelurahan cipinang besar utara kota administrasi jakarta timur ressa","type":"article-journal","volume":"2"},"uris":["http://www.mendeley.com/documents/?uuid=17958da8-3210-4db9-9606-68e30c0316ad"]}],"mendeley":{"formattedCitation":"(Stevany et al., 2021)","plainTextFormattedCitation":"(Stevany et al., 2021)","previouslyFormattedCitation":"(Stevany et al., 2021)"},"properties":{"noteIndex":0},"schema":"https://github.com/citation-style-language/schema/raw/master/csl-citation.json"}</w:instrText>
      </w:r>
      <w:r w:rsidRPr="00857D09">
        <w:rPr>
          <w:rFonts w:ascii="Century" w:hAnsi="Century"/>
        </w:rPr>
        <w:fldChar w:fldCharType="separate"/>
      </w:r>
      <w:r w:rsidR="00C4473A" w:rsidRPr="00C4473A">
        <w:rPr>
          <w:rFonts w:ascii="Century" w:hAnsi="Century"/>
          <w:noProof/>
        </w:rPr>
        <w:t>(Stevany et al., 2021)</w:t>
      </w:r>
      <w:r w:rsidRPr="00857D09">
        <w:rPr>
          <w:rFonts w:ascii="Century" w:hAnsi="Century"/>
        </w:rPr>
        <w:fldChar w:fldCharType="end"/>
      </w:r>
      <w:r w:rsidRPr="00857D09">
        <w:rPr>
          <w:rFonts w:ascii="Century" w:hAnsi="Century"/>
        </w:rPr>
        <w:t xml:space="preserve">. </w:t>
      </w:r>
      <w:proofErr w:type="spellStart"/>
      <w:r w:rsidRPr="00857D09">
        <w:rPr>
          <w:rFonts w:ascii="Century" w:hAnsi="Century"/>
        </w:rPr>
        <w:t>Mobilitas</w:t>
      </w:r>
      <w:proofErr w:type="spellEnd"/>
      <w:r w:rsidRPr="00857D09">
        <w:rPr>
          <w:rFonts w:ascii="Century" w:hAnsi="Century"/>
        </w:rPr>
        <w:t xml:space="preserve"> </w:t>
      </w:r>
      <w:proofErr w:type="spellStart"/>
      <w:r w:rsidRPr="00857D09">
        <w:rPr>
          <w:rFonts w:ascii="Century" w:hAnsi="Century"/>
        </w:rPr>
        <w:t>tinggi</w:t>
      </w:r>
      <w:proofErr w:type="spellEnd"/>
      <w:r w:rsidRPr="00857D09">
        <w:rPr>
          <w:rFonts w:ascii="Century" w:hAnsi="Century"/>
        </w:rPr>
        <w:t xml:space="preserve"> </w:t>
      </w:r>
      <w:proofErr w:type="spellStart"/>
      <w:r w:rsidRPr="00857D09">
        <w:rPr>
          <w:rFonts w:ascii="Century" w:hAnsi="Century"/>
        </w:rPr>
        <w:t>penduduk</w:t>
      </w:r>
      <w:proofErr w:type="spellEnd"/>
      <w:r w:rsidRPr="00857D09">
        <w:rPr>
          <w:rFonts w:ascii="Century" w:hAnsi="Century"/>
        </w:rPr>
        <w:t xml:space="preserve">, </w:t>
      </w:r>
      <w:proofErr w:type="spellStart"/>
      <w:r w:rsidRPr="00857D09">
        <w:rPr>
          <w:rFonts w:ascii="Century" w:hAnsi="Century"/>
        </w:rPr>
        <w:t>baik</w:t>
      </w:r>
      <w:proofErr w:type="spellEnd"/>
      <w:r w:rsidRPr="00857D09">
        <w:rPr>
          <w:rFonts w:ascii="Century" w:hAnsi="Century"/>
        </w:rPr>
        <w:t xml:space="preserve"> </w:t>
      </w:r>
      <w:proofErr w:type="spellStart"/>
      <w:r w:rsidRPr="00857D09">
        <w:rPr>
          <w:rFonts w:ascii="Century" w:hAnsi="Century"/>
        </w:rPr>
        <w:t>dalam</w:t>
      </w:r>
      <w:proofErr w:type="spellEnd"/>
      <w:r w:rsidRPr="00857D09">
        <w:rPr>
          <w:rFonts w:ascii="Century" w:hAnsi="Century"/>
        </w:rPr>
        <w:t xml:space="preserve"> </w:t>
      </w:r>
      <w:proofErr w:type="spellStart"/>
      <w:r w:rsidRPr="00857D09">
        <w:rPr>
          <w:rFonts w:ascii="Century" w:hAnsi="Century"/>
        </w:rPr>
        <w:t>konteks</w:t>
      </w:r>
      <w:proofErr w:type="spellEnd"/>
      <w:r w:rsidRPr="00857D09">
        <w:rPr>
          <w:rFonts w:ascii="Century" w:hAnsi="Century"/>
        </w:rPr>
        <w:t xml:space="preserve"> </w:t>
      </w:r>
      <w:proofErr w:type="spellStart"/>
      <w:r w:rsidRPr="00857D09">
        <w:rPr>
          <w:rFonts w:ascii="Century" w:hAnsi="Century"/>
        </w:rPr>
        <w:t>migrasi</w:t>
      </w:r>
      <w:proofErr w:type="spellEnd"/>
      <w:r w:rsidRPr="00857D09">
        <w:rPr>
          <w:rFonts w:ascii="Century" w:hAnsi="Century"/>
        </w:rPr>
        <w:t xml:space="preserve"> </w:t>
      </w:r>
      <w:proofErr w:type="spellStart"/>
      <w:r w:rsidRPr="00857D09">
        <w:rPr>
          <w:rFonts w:ascii="Century" w:hAnsi="Century"/>
        </w:rPr>
        <w:t>domestik</w:t>
      </w:r>
      <w:proofErr w:type="spellEnd"/>
      <w:r w:rsidRPr="00857D09">
        <w:rPr>
          <w:rFonts w:ascii="Century" w:hAnsi="Century"/>
        </w:rPr>
        <w:t xml:space="preserve"> </w:t>
      </w:r>
      <w:proofErr w:type="spellStart"/>
      <w:r w:rsidRPr="00857D09">
        <w:rPr>
          <w:rFonts w:ascii="Century" w:hAnsi="Century"/>
        </w:rPr>
        <w:t>maupun</w:t>
      </w:r>
      <w:proofErr w:type="spellEnd"/>
      <w:r w:rsidRPr="00857D09">
        <w:rPr>
          <w:rFonts w:ascii="Century" w:hAnsi="Century"/>
        </w:rPr>
        <w:t xml:space="preserve"> </w:t>
      </w:r>
      <w:proofErr w:type="spellStart"/>
      <w:r w:rsidRPr="00857D09">
        <w:rPr>
          <w:rFonts w:ascii="Century" w:hAnsi="Century"/>
        </w:rPr>
        <w:t>internasional</w:t>
      </w:r>
      <w:proofErr w:type="spellEnd"/>
      <w:r w:rsidRPr="00857D09">
        <w:rPr>
          <w:rFonts w:ascii="Century" w:hAnsi="Century"/>
        </w:rPr>
        <w:t xml:space="preserve">, </w:t>
      </w:r>
      <w:proofErr w:type="spellStart"/>
      <w:r w:rsidRPr="00857D09">
        <w:rPr>
          <w:rFonts w:ascii="Century" w:hAnsi="Century"/>
        </w:rPr>
        <w:t>meningkatkan</w:t>
      </w:r>
      <w:proofErr w:type="spellEnd"/>
      <w:r w:rsidRPr="00857D09">
        <w:rPr>
          <w:rFonts w:ascii="Century" w:hAnsi="Century"/>
        </w:rPr>
        <w:t xml:space="preserve"> </w:t>
      </w:r>
      <w:proofErr w:type="spellStart"/>
      <w:r w:rsidRPr="00857D09">
        <w:rPr>
          <w:rFonts w:ascii="Century" w:hAnsi="Century"/>
        </w:rPr>
        <w:t>risiko</w:t>
      </w:r>
      <w:proofErr w:type="spellEnd"/>
      <w:r w:rsidRPr="00857D09">
        <w:rPr>
          <w:rFonts w:ascii="Century" w:hAnsi="Century"/>
        </w:rPr>
        <w:t xml:space="preserve"> </w:t>
      </w:r>
      <w:proofErr w:type="spellStart"/>
      <w:r w:rsidRPr="00857D09">
        <w:rPr>
          <w:rFonts w:ascii="Century" w:hAnsi="Century"/>
        </w:rPr>
        <w:t>penyebaran</w:t>
      </w:r>
      <w:proofErr w:type="spellEnd"/>
      <w:r w:rsidRPr="00857D09">
        <w:rPr>
          <w:rFonts w:ascii="Century" w:hAnsi="Century"/>
        </w:rPr>
        <w:t xml:space="preserve"> TB. </w:t>
      </w:r>
      <w:proofErr w:type="spellStart"/>
      <w:r w:rsidRPr="00857D09">
        <w:rPr>
          <w:rFonts w:ascii="Century" w:hAnsi="Century"/>
        </w:rPr>
        <w:t>Individu</w:t>
      </w:r>
      <w:proofErr w:type="spellEnd"/>
      <w:r w:rsidRPr="00857D09">
        <w:rPr>
          <w:rFonts w:ascii="Century" w:hAnsi="Century"/>
        </w:rPr>
        <w:t xml:space="preserve"> yang </w:t>
      </w:r>
      <w:proofErr w:type="spellStart"/>
      <w:r w:rsidRPr="00857D09">
        <w:rPr>
          <w:rFonts w:ascii="Century" w:hAnsi="Century"/>
        </w:rPr>
        <w:t>berpindah</w:t>
      </w:r>
      <w:proofErr w:type="spellEnd"/>
      <w:r w:rsidRPr="00857D09">
        <w:rPr>
          <w:rFonts w:ascii="Century" w:hAnsi="Century"/>
        </w:rPr>
        <w:t xml:space="preserve"> </w:t>
      </w:r>
      <w:proofErr w:type="spellStart"/>
      <w:r w:rsidRPr="00857D09">
        <w:rPr>
          <w:rFonts w:ascii="Century" w:hAnsi="Century"/>
        </w:rPr>
        <w:t>tempat</w:t>
      </w:r>
      <w:proofErr w:type="spellEnd"/>
      <w:r w:rsidRPr="00857D09">
        <w:rPr>
          <w:rFonts w:ascii="Century" w:hAnsi="Century"/>
        </w:rPr>
        <w:t xml:space="preserve"> </w:t>
      </w:r>
      <w:proofErr w:type="spellStart"/>
      <w:r w:rsidRPr="00857D09">
        <w:rPr>
          <w:rFonts w:ascii="Century" w:hAnsi="Century"/>
        </w:rPr>
        <w:t>tinggal</w:t>
      </w:r>
      <w:proofErr w:type="spellEnd"/>
      <w:r w:rsidRPr="00857D09">
        <w:rPr>
          <w:rFonts w:ascii="Century" w:hAnsi="Century"/>
        </w:rPr>
        <w:t xml:space="preserve"> </w:t>
      </w:r>
      <w:proofErr w:type="spellStart"/>
      <w:r w:rsidRPr="00857D09">
        <w:rPr>
          <w:rFonts w:ascii="Century" w:hAnsi="Century"/>
        </w:rPr>
        <w:t>sering</w:t>
      </w:r>
      <w:proofErr w:type="spellEnd"/>
      <w:r w:rsidRPr="00857D09">
        <w:rPr>
          <w:rFonts w:ascii="Century" w:hAnsi="Century"/>
        </w:rPr>
        <w:t xml:space="preserve"> kali </w:t>
      </w:r>
      <w:proofErr w:type="spellStart"/>
      <w:r w:rsidRPr="00857D09">
        <w:rPr>
          <w:rFonts w:ascii="Century" w:hAnsi="Century"/>
        </w:rPr>
        <w:t>membawa</w:t>
      </w:r>
      <w:proofErr w:type="spellEnd"/>
      <w:r w:rsidRPr="00857D09">
        <w:rPr>
          <w:rFonts w:ascii="Century" w:hAnsi="Century"/>
        </w:rPr>
        <w:t xml:space="preserve"> </w:t>
      </w:r>
      <w:proofErr w:type="spellStart"/>
      <w:r w:rsidRPr="00857D09">
        <w:rPr>
          <w:rFonts w:ascii="Century" w:hAnsi="Century"/>
        </w:rPr>
        <w:t>infeksi</w:t>
      </w:r>
      <w:proofErr w:type="spellEnd"/>
      <w:r w:rsidRPr="00857D09">
        <w:rPr>
          <w:rFonts w:ascii="Century" w:hAnsi="Century"/>
        </w:rPr>
        <w:t xml:space="preserve"> </w:t>
      </w:r>
      <w:proofErr w:type="spellStart"/>
      <w:r w:rsidRPr="00857D09">
        <w:rPr>
          <w:rFonts w:ascii="Century" w:hAnsi="Century"/>
        </w:rPr>
        <w:t>tanpa</w:t>
      </w:r>
      <w:proofErr w:type="spellEnd"/>
      <w:r w:rsidRPr="00857D09">
        <w:rPr>
          <w:rFonts w:ascii="Century" w:hAnsi="Century"/>
        </w:rPr>
        <w:t xml:space="preserve"> </w:t>
      </w:r>
      <w:proofErr w:type="spellStart"/>
      <w:r w:rsidRPr="00857D09">
        <w:rPr>
          <w:rFonts w:ascii="Century" w:hAnsi="Century"/>
        </w:rPr>
        <w:t>disadari</w:t>
      </w:r>
      <w:proofErr w:type="spellEnd"/>
      <w:r w:rsidRPr="00857D09">
        <w:rPr>
          <w:rFonts w:ascii="Century" w:hAnsi="Century"/>
        </w:rPr>
        <w:t xml:space="preserve">, </w:t>
      </w:r>
      <w:proofErr w:type="spellStart"/>
      <w:r w:rsidRPr="00857D09">
        <w:rPr>
          <w:rFonts w:ascii="Century" w:hAnsi="Century"/>
        </w:rPr>
        <w:t>sehingga</w:t>
      </w:r>
      <w:proofErr w:type="spellEnd"/>
      <w:r w:rsidRPr="00857D09">
        <w:rPr>
          <w:rFonts w:ascii="Century" w:hAnsi="Century"/>
        </w:rPr>
        <w:t xml:space="preserve"> </w:t>
      </w:r>
      <w:proofErr w:type="spellStart"/>
      <w:r w:rsidRPr="00857D09">
        <w:rPr>
          <w:rFonts w:ascii="Century" w:hAnsi="Century"/>
        </w:rPr>
        <w:t>menyebarkan</w:t>
      </w:r>
      <w:proofErr w:type="spellEnd"/>
      <w:r w:rsidRPr="00857D09">
        <w:rPr>
          <w:rFonts w:ascii="Century" w:hAnsi="Century"/>
        </w:rPr>
        <w:t xml:space="preserve"> </w:t>
      </w:r>
      <w:proofErr w:type="spellStart"/>
      <w:r w:rsidRPr="00857D09">
        <w:rPr>
          <w:rFonts w:ascii="Century" w:hAnsi="Century"/>
        </w:rPr>
        <w:t>penyakit</w:t>
      </w:r>
      <w:proofErr w:type="spellEnd"/>
      <w:r w:rsidRPr="00857D09">
        <w:rPr>
          <w:rFonts w:ascii="Century" w:hAnsi="Century"/>
        </w:rPr>
        <w:t xml:space="preserve"> </w:t>
      </w:r>
      <w:proofErr w:type="spellStart"/>
      <w:r w:rsidRPr="00857D09">
        <w:rPr>
          <w:rFonts w:ascii="Century" w:hAnsi="Century"/>
        </w:rPr>
        <w:t>ke</w:t>
      </w:r>
      <w:proofErr w:type="spellEnd"/>
      <w:r w:rsidRPr="00857D09">
        <w:rPr>
          <w:rFonts w:ascii="Century" w:hAnsi="Century"/>
        </w:rPr>
        <w:t xml:space="preserve"> </w:t>
      </w:r>
      <w:proofErr w:type="spellStart"/>
      <w:r w:rsidRPr="00857D09">
        <w:rPr>
          <w:rFonts w:ascii="Century" w:hAnsi="Century"/>
        </w:rPr>
        <w:t>daerah</w:t>
      </w:r>
      <w:proofErr w:type="spellEnd"/>
      <w:r w:rsidRPr="00857D09">
        <w:rPr>
          <w:rFonts w:ascii="Century" w:hAnsi="Century"/>
        </w:rPr>
        <w:t xml:space="preserve"> </w:t>
      </w:r>
      <w:proofErr w:type="spellStart"/>
      <w:r w:rsidRPr="00857D09">
        <w:rPr>
          <w:rFonts w:ascii="Century" w:hAnsi="Century"/>
        </w:rPr>
        <w:t>baru</w:t>
      </w:r>
      <w:proofErr w:type="spellEnd"/>
      <w:r w:rsidRPr="00857D09">
        <w:rPr>
          <w:rFonts w:ascii="Century" w:hAnsi="Century"/>
        </w:rPr>
        <w:t>.</w:t>
      </w:r>
    </w:p>
    <w:p w14:paraId="59126394" w14:textId="7408DBA1" w:rsidR="002407B8" w:rsidRPr="00857D09" w:rsidRDefault="002407B8" w:rsidP="002407B8">
      <w:pPr>
        <w:ind w:firstLine="720"/>
        <w:jc w:val="both"/>
        <w:rPr>
          <w:rFonts w:ascii="Century" w:hAnsi="Century"/>
        </w:rPr>
      </w:pPr>
      <w:proofErr w:type="spellStart"/>
      <w:r w:rsidRPr="00857D09">
        <w:rPr>
          <w:rFonts w:ascii="Century" w:hAnsi="Century"/>
        </w:rPr>
        <w:t>Penggunaan</w:t>
      </w:r>
      <w:proofErr w:type="spellEnd"/>
      <w:r w:rsidRPr="00857D09">
        <w:rPr>
          <w:rFonts w:ascii="Century" w:hAnsi="Century"/>
        </w:rPr>
        <w:t xml:space="preserve"> masker </w:t>
      </w:r>
      <w:proofErr w:type="spellStart"/>
      <w:r w:rsidRPr="00857D09">
        <w:rPr>
          <w:rFonts w:ascii="Century" w:hAnsi="Century"/>
        </w:rPr>
        <w:t>merupakan</w:t>
      </w:r>
      <w:proofErr w:type="spellEnd"/>
      <w:r w:rsidRPr="00857D09">
        <w:rPr>
          <w:rFonts w:ascii="Century" w:hAnsi="Century"/>
        </w:rPr>
        <w:t xml:space="preserve"> salah </w:t>
      </w:r>
      <w:proofErr w:type="spellStart"/>
      <w:r w:rsidRPr="00857D09">
        <w:rPr>
          <w:rFonts w:ascii="Century" w:hAnsi="Century"/>
        </w:rPr>
        <w:t>satu</w:t>
      </w:r>
      <w:proofErr w:type="spellEnd"/>
      <w:r w:rsidRPr="00857D09">
        <w:rPr>
          <w:rFonts w:ascii="Century" w:hAnsi="Century"/>
        </w:rPr>
        <w:t xml:space="preserve"> </w:t>
      </w:r>
      <w:proofErr w:type="spellStart"/>
      <w:r w:rsidRPr="00857D09">
        <w:rPr>
          <w:rFonts w:ascii="Century" w:hAnsi="Century"/>
        </w:rPr>
        <w:t>langkah</w:t>
      </w:r>
      <w:proofErr w:type="spellEnd"/>
      <w:r w:rsidRPr="00857D09">
        <w:rPr>
          <w:rFonts w:ascii="Century" w:hAnsi="Century"/>
        </w:rPr>
        <w:t xml:space="preserve"> </w:t>
      </w:r>
      <w:proofErr w:type="spellStart"/>
      <w:r w:rsidRPr="00857D09">
        <w:rPr>
          <w:rFonts w:ascii="Century" w:hAnsi="Century"/>
        </w:rPr>
        <w:t>pencegahan</w:t>
      </w:r>
      <w:proofErr w:type="spellEnd"/>
      <w:r w:rsidRPr="00857D09">
        <w:rPr>
          <w:rFonts w:ascii="Century" w:hAnsi="Century"/>
        </w:rPr>
        <w:t xml:space="preserve"> yang </w:t>
      </w:r>
      <w:proofErr w:type="spellStart"/>
      <w:r w:rsidRPr="00857D09">
        <w:rPr>
          <w:rFonts w:ascii="Century" w:hAnsi="Century"/>
        </w:rPr>
        <w:t>efektif</w:t>
      </w:r>
      <w:proofErr w:type="spellEnd"/>
      <w:r w:rsidRPr="00857D09">
        <w:rPr>
          <w:rFonts w:ascii="Century" w:hAnsi="Century"/>
        </w:rPr>
        <w:t xml:space="preserve"> </w:t>
      </w:r>
      <w:proofErr w:type="spellStart"/>
      <w:r w:rsidRPr="00857D09">
        <w:rPr>
          <w:rFonts w:ascii="Century" w:hAnsi="Century"/>
        </w:rPr>
        <w:t>untuk</w:t>
      </w:r>
      <w:proofErr w:type="spellEnd"/>
      <w:r w:rsidRPr="00857D09">
        <w:rPr>
          <w:rFonts w:ascii="Century" w:hAnsi="Century"/>
        </w:rPr>
        <w:t xml:space="preserve"> </w:t>
      </w:r>
      <w:proofErr w:type="spellStart"/>
      <w:r w:rsidRPr="00857D09">
        <w:rPr>
          <w:rFonts w:ascii="Century" w:hAnsi="Century"/>
        </w:rPr>
        <w:t>mengurangi</w:t>
      </w:r>
      <w:proofErr w:type="spellEnd"/>
      <w:r w:rsidRPr="00857D09">
        <w:rPr>
          <w:rFonts w:ascii="Century" w:hAnsi="Century"/>
        </w:rPr>
        <w:t xml:space="preserve"> </w:t>
      </w:r>
      <w:proofErr w:type="spellStart"/>
      <w:r w:rsidRPr="00857D09">
        <w:rPr>
          <w:rFonts w:ascii="Century" w:hAnsi="Century"/>
        </w:rPr>
        <w:t>penyebaran</w:t>
      </w:r>
      <w:proofErr w:type="spellEnd"/>
      <w:r w:rsidRPr="00857D09">
        <w:rPr>
          <w:rFonts w:ascii="Century" w:hAnsi="Century"/>
        </w:rPr>
        <w:t xml:space="preserve"> </w:t>
      </w:r>
      <w:proofErr w:type="spellStart"/>
      <w:r w:rsidRPr="00857D09">
        <w:rPr>
          <w:rFonts w:ascii="Century" w:hAnsi="Century"/>
        </w:rPr>
        <w:t>tuberkulosis</w:t>
      </w:r>
      <w:proofErr w:type="spellEnd"/>
      <w:r w:rsidRPr="00857D09">
        <w:rPr>
          <w:rFonts w:ascii="Century" w:hAnsi="Century"/>
        </w:rPr>
        <w:t xml:space="preserve"> (TB) </w:t>
      </w:r>
      <w:proofErr w:type="spellStart"/>
      <w:r w:rsidRPr="00857D09">
        <w:rPr>
          <w:rFonts w:ascii="Century" w:hAnsi="Century"/>
        </w:rPr>
        <w:t>melalui</w:t>
      </w:r>
      <w:proofErr w:type="spellEnd"/>
      <w:r w:rsidRPr="00857D09">
        <w:rPr>
          <w:rFonts w:ascii="Century" w:hAnsi="Century"/>
        </w:rPr>
        <w:t xml:space="preserve"> </w:t>
      </w:r>
      <w:proofErr w:type="spellStart"/>
      <w:r w:rsidRPr="00857D09">
        <w:rPr>
          <w:rFonts w:ascii="Century" w:hAnsi="Century"/>
        </w:rPr>
        <w:t>udara</w:t>
      </w:r>
      <w:proofErr w:type="spellEnd"/>
      <w:r w:rsidRPr="00857D09">
        <w:rPr>
          <w:rFonts w:ascii="Century" w:hAnsi="Century"/>
        </w:rPr>
        <w:t xml:space="preserve">. </w:t>
      </w:r>
      <w:proofErr w:type="spellStart"/>
      <w:r w:rsidRPr="00857D09">
        <w:rPr>
          <w:rFonts w:ascii="Century" w:hAnsi="Century"/>
        </w:rPr>
        <w:t>Berdasarkan</w:t>
      </w:r>
      <w:proofErr w:type="spellEnd"/>
      <w:r w:rsidRPr="00857D09">
        <w:rPr>
          <w:rFonts w:ascii="Century" w:hAnsi="Century"/>
        </w:rPr>
        <w:t xml:space="preserve"> </w:t>
      </w:r>
      <w:proofErr w:type="spellStart"/>
      <w:r w:rsidRPr="00857D09">
        <w:rPr>
          <w:rFonts w:ascii="Century" w:hAnsi="Century"/>
        </w:rPr>
        <w:t>hasil</w:t>
      </w:r>
      <w:proofErr w:type="spellEnd"/>
      <w:r w:rsidRPr="00857D09">
        <w:rPr>
          <w:rFonts w:ascii="Century" w:hAnsi="Century"/>
        </w:rPr>
        <w:t xml:space="preserve"> </w:t>
      </w:r>
      <w:proofErr w:type="spellStart"/>
      <w:r w:rsidRPr="00857D09">
        <w:rPr>
          <w:rFonts w:ascii="Century" w:hAnsi="Century"/>
        </w:rPr>
        <w:t>penelitian</w:t>
      </w:r>
      <w:proofErr w:type="spellEnd"/>
      <w:r w:rsidRPr="00857D09">
        <w:rPr>
          <w:rFonts w:ascii="Century" w:hAnsi="Century"/>
        </w:rPr>
        <w:t xml:space="preserve">, </w:t>
      </w:r>
      <w:proofErr w:type="spellStart"/>
      <w:r w:rsidRPr="00857D09">
        <w:rPr>
          <w:rFonts w:ascii="Century" w:hAnsi="Century"/>
        </w:rPr>
        <w:t>terdapat</w:t>
      </w:r>
      <w:proofErr w:type="spellEnd"/>
      <w:r w:rsidRPr="00857D09">
        <w:rPr>
          <w:rFonts w:ascii="Century" w:hAnsi="Century"/>
        </w:rPr>
        <w:t xml:space="preserve"> </w:t>
      </w:r>
      <w:proofErr w:type="spellStart"/>
      <w:r w:rsidRPr="00857D09">
        <w:rPr>
          <w:rFonts w:ascii="Century" w:hAnsi="Century"/>
        </w:rPr>
        <w:t>hubungan</w:t>
      </w:r>
      <w:proofErr w:type="spellEnd"/>
      <w:r w:rsidRPr="00857D09">
        <w:rPr>
          <w:rFonts w:ascii="Century" w:hAnsi="Century"/>
        </w:rPr>
        <w:t xml:space="preserve"> </w:t>
      </w:r>
      <w:proofErr w:type="spellStart"/>
      <w:r w:rsidRPr="00857D09">
        <w:rPr>
          <w:rFonts w:ascii="Century" w:hAnsi="Century"/>
        </w:rPr>
        <w:t>signifikan</w:t>
      </w:r>
      <w:proofErr w:type="spellEnd"/>
      <w:r w:rsidRPr="00857D09">
        <w:rPr>
          <w:rFonts w:ascii="Century" w:hAnsi="Century"/>
        </w:rPr>
        <w:t xml:space="preserve"> </w:t>
      </w:r>
      <w:proofErr w:type="spellStart"/>
      <w:r w:rsidRPr="00857D09">
        <w:rPr>
          <w:rFonts w:ascii="Century" w:hAnsi="Century"/>
        </w:rPr>
        <w:t>antara</w:t>
      </w:r>
      <w:proofErr w:type="spellEnd"/>
      <w:r w:rsidRPr="00857D09">
        <w:rPr>
          <w:rFonts w:ascii="Century" w:hAnsi="Century"/>
        </w:rPr>
        <w:t xml:space="preserve"> </w:t>
      </w:r>
      <w:proofErr w:type="spellStart"/>
      <w:r w:rsidRPr="00857D09">
        <w:rPr>
          <w:rFonts w:ascii="Century" w:hAnsi="Century"/>
        </w:rPr>
        <w:t>tingkat</w:t>
      </w:r>
      <w:proofErr w:type="spellEnd"/>
      <w:r w:rsidRPr="00857D09">
        <w:rPr>
          <w:rFonts w:ascii="Century" w:hAnsi="Century"/>
        </w:rPr>
        <w:t xml:space="preserve"> </w:t>
      </w:r>
      <w:proofErr w:type="spellStart"/>
      <w:r w:rsidRPr="00857D09">
        <w:rPr>
          <w:rFonts w:ascii="Century" w:hAnsi="Century"/>
        </w:rPr>
        <w:t>pengetahuan</w:t>
      </w:r>
      <w:proofErr w:type="spellEnd"/>
      <w:r w:rsidRPr="00857D09">
        <w:rPr>
          <w:rFonts w:ascii="Century" w:hAnsi="Century"/>
        </w:rPr>
        <w:t xml:space="preserve"> </w:t>
      </w:r>
      <w:proofErr w:type="spellStart"/>
      <w:r w:rsidRPr="00857D09">
        <w:rPr>
          <w:rFonts w:ascii="Century" w:hAnsi="Century"/>
        </w:rPr>
        <w:t>tentang</w:t>
      </w:r>
      <w:proofErr w:type="spellEnd"/>
      <w:r w:rsidRPr="00857D09">
        <w:rPr>
          <w:rFonts w:ascii="Century" w:hAnsi="Century"/>
        </w:rPr>
        <w:t xml:space="preserve"> TB dan </w:t>
      </w:r>
      <w:proofErr w:type="spellStart"/>
      <w:r w:rsidRPr="00857D09">
        <w:rPr>
          <w:rFonts w:ascii="Century" w:hAnsi="Century"/>
        </w:rPr>
        <w:t>perilaku</w:t>
      </w:r>
      <w:proofErr w:type="spellEnd"/>
      <w:r w:rsidRPr="00857D09">
        <w:rPr>
          <w:rFonts w:ascii="Century" w:hAnsi="Century"/>
        </w:rPr>
        <w:t xml:space="preserve"> </w:t>
      </w:r>
      <w:proofErr w:type="spellStart"/>
      <w:r w:rsidRPr="00857D09">
        <w:rPr>
          <w:rFonts w:ascii="Century" w:hAnsi="Century"/>
        </w:rPr>
        <w:t>penggunaan</w:t>
      </w:r>
      <w:proofErr w:type="spellEnd"/>
      <w:r w:rsidRPr="00857D09">
        <w:rPr>
          <w:rFonts w:ascii="Century" w:hAnsi="Century"/>
        </w:rPr>
        <w:t xml:space="preserve"> masker di </w:t>
      </w:r>
      <w:proofErr w:type="spellStart"/>
      <w:r w:rsidRPr="00857D09">
        <w:rPr>
          <w:rFonts w:ascii="Century" w:hAnsi="Century"/>
        </w:rPr>
        <w:t>kalangan</w:t>
      </w:r>
      <w:proofErr w:type="spellEnd"/>
      <w:r w:rsidRPr="00857D09">
        <w:rPr>
          <w:rFonts w:ascii="Century" w:hAnsi="Century"/>
        </w:rPr>
        <w:t xml:space="preserve"> </w:t>
      </w:r>
      <w:proofErr w:type="spellStart"/>
      <w:r w:rsidRPr="00857D09">
        <w:rPr>
          <w:rFonts w:ascii="Century" w:hAnsi="Century"/>
        </w:rPr>
        <w:t>masyarakat</w:t>
      </w:r>
      <w:proofErr w:type="spellEnd"/>
      <w:r w:rsidRPr="00857D09">
        <w:rPr>
          <w:rFonts w:ascii="Century" w:hAnsi="Century"/>
        </w:rPr>
        <w:t xml:space="preserve">. </w:t>
      </w:r>
      <w:proofErr w:type="spellStart"/>
      <w:r w:rsidRPr="00857D09">
        <w:rPr>
          <w:rFonts w:ascii="Century" w:hAnsi="Century"/>
        </w:rPr>
        <w:t>Penelitian</w:t>
      </w:r>
      <w:proofErr w:type="spellEnd"/>
      <w:r w:rsidRPr="00857D09">
        <w:rPr>
          <w:rFonts w:ascii="Century" w:hAnsi="Century"/>
        </w:rPr>
        <w:t xml:space="preserve"> </w:t>
      </w:r>
      <w:proofErr w:type="spellStart"/>
      <w:r w:rsidRPr="00857D09">
        <w:rPr>
          <w:rFonts w:ascii="Century" w:hAnsi="Century"/>
        </w:rPr>
        <w:t>menunjukkan</w:t>
      </w:r>
      <w:proofErr w:type="spellEnd"/>
      <w:r w:rsidRPr="00857D09">
        <w:rPr>
          <w:rFonts w:ascii="Century" w:hAnsi="Century"/>
        </w:rPr>
        <w:t xml:space="preserve"> </w:t>
      </w:r>
      <w:proofErr w:type="spellStart"/>
      <w:r w:rsidRPr="00857D09">
        <w:rPr>
          <w:rFonts w:ascii="Century" w:hAnsi="Century"/>
        </w:rPr>
        <w:t>bahwa</w:t>
      </w:r>
      <w:proofErr w:type="spellEnd"/>
      <w:r w:rsidRPr="00857D09">
        <w:rPr>
          <w:rFonts w:ascii="Century" w:hAnsi="Century"/>
        </w:rPr>
        <w:t xml:space="preserve"> </w:t>
      </w:r>
      <w:proofErr w:type="spellStart"/>
      <w:r w:rsidRPr="00857D09">
        <w:rPr>
          <w:rFonts w:ascii="Century" w:hAnsi="Century"/>
        </w:rPr>
        <w:t>tingkat</w:t>
      </w:r>
      <w:proofErr w:type="spellEnd"/>
      <w:r w:rsidRPr="00857D09">
        <w:rPr>
          <w:rFonts w:ascii="Century" w:hAnsi="Century"/>
        </w:rPr>
        <w:t xml:space="preserve"> </w:t>
      </w:r>
      <w:proofErr w:type="spellStart"/>
      <w:r w:rsidRPr="00857D09">
        <w:rPr>
          <w:rFonts w:ascii="Century" w:hAnsi="Century"/>
        </w:rPr>
        <w:t>pengetahuan</w:t>
      </w:r>
      <w:proofErr w:type="spellEnd"/>
      <w:r w:rsidRPr="00857D09">
        <w:rPr>
          <w:rFonts w:ascii="Century" w:hAnsi="Century"/>
        </w:rPr>
        <w:t xml:space="preserve"> yang </w:t>
      </w:r>
      <w:proofErr w:type="spellStart"/>
      <w:r w:rsidRPr="00857D09">
        <w:rPr>
          <w:rFonts w:ascii="Century" w:hAnsi="Century"/>
        </w:rPr>
        <w:t>baik</w:t>
      </w:r>
      <w:proofErr w:type="spellEnd"/>
      <w:r w:rsidRPr="00857D09">
        <w:rPr>
          <w:rFonts w:ascii="Century" w:hAnsi="Century"/>
        </w:rPr>
        <w:t xml:space="preserve"> </w:t>
      </w:r>
      <w:proofErr w:type="spellStart"/>
      <w:r w:rsidRPr="00857D09">
        <w:rPr>
          <w:rFonts w:ascii="Century" w:hAnsi="Century"/>
        </w:rPr>
        <w:t>mengenai</w:t>
      </w:r>
      <w:proofErr w:type="spellEnd"/>
      <w:r w:rsidRPr="00857D09">
        <w:rPr>
          <w:rFonts w:ascii="Century" w:hAnsi="Century"/>
        </w:rPr>
        <w:t xml:space="preserve"> TB </w:t>
      </w:r>
      <w:proofErr w:type="spellStart"/>
      <w:r w:rsidRPr="00857D09">
        <w:rPr>
          <w:rFonts w:ascii="Century" w:hAnsi="Century"/>
        </w:rPr>
        <w:t>berhubungan</w:t>
      </w:r>
      <w:proofErr w:type="spellEnd"/>
      <w:r w:rsidRPr="00857D09">
        <w:rPr>
          <w:rFonts w:ascii="Century" w:hAnsi="Century"/>
        </w:rPr>
        <w:t xml:space="preserve"> </w:t>
      </w:r>
      <w:proofErr w:type="spellStart"/>
      <w:r w:rsidRPr="00857D09">
        <w:rPr>
          <w:rFonts w:ascii="Century" w:hAnsi="Century"/>
        </w:rPr>
        <w:t>positif</w:t>
      </w:r>
      <w:proofErr w:type="spellEnd"/>
      <w:r w:rsidRPr="00857D09">
        <w:rPr>
          <w:rFonts w:ascii="Century" w:hAnsi="Century"/>
        </w:rPr>
        <w:t xml:space="preserve"> </w:t>
      </w:r>
      <w:proofErr w:type="spellStart"/>
      <w:r w:rsidRPr="00857D09">
        <w:rPr>
          <w:rFonts w:ascii="Century" w:hAnsi="Century"/>
        </w:rPr>
        <w:t>dengan</w:t>
      </w:r>
      <w:proofErr w:type="spellEnd"/>
      <w:r w:rsidRPr="00857D09">
        <w:rPr>
          <w:rFonts w:ascii="Century" w:hAnsi="Century"/>
        </w:rPr>
        <w:t xml:space="preserve"> </w:t>
      </w:r>
      <w:proofErr w:type="spellStart"/>
      <w:r w:rsidRPr="00857D09">
        <w:rPr>
          <w:rFonts w:ascii="Century" w:hAnsi="Century"/>
        </w:rPr>
        <w:t>penggunaan</w:t>
      </w:r>
      <w:proofErr w:type="spellEnd"/>
      <w:r w:rsidRPr="00857D09">
        <w:rPr>
          <w:rFonts w:ascii="Century" w:hAnsi="Century"/>
        </w:rPr>
        <w:t xml:space="preserve"> masker. </w:t>
      </w:r>
      <w:proofErr w:type="spellStart"/>
      <w:r w:rsidRPr="00857D09">
        <w:rPr>
          <w:rFonts w:ascii="Century" w:hAnsi="Century"/>
        </w:rPr>
        <w:t>Sebuah</w:t>
      </w:r>
      <w:proofErr w:type="spellEnd"/>
      <w:r w:rsidRPr="00857D09">
        <w:rPr>
          <w:rFonts w:ascii="Century" w:hAnsi="Century"/>
        </w:rPr>
        <w:t xml:space="preserve"> </w:t>
      </w:r>
      <w:proofErr w:type="spellStart"/>
      <w:r w:rsidRPr="00857D09">
        <w:rPr>
          <w:rFonts w:ascii="Century" w:hAnsi="Century"/>
        </w:rPr>
        <w:t>studi</w:t>
      </w:r>
      <w:proofErr w:type="spellEnd"/>
      <w:r w:rsidRPr="00857D09">
        <w:rPr>
          <w:rFonts w:ascii="Century" w:hAnsi="Century"/>
        </w:rPr>
        <w:t xml:space="preserve"> di </w:t>
      </w:r>
      <w:proofErr w:type="spellStart"/>
      <w:r w:rsidRPr="00857D09">
        <w:rPr>
          <w:rFonts w:ascii="Century" w:hAnsi="Century"/>
        </w:rPr>
        <w:t>Puskesmas</w:t>
      </w:r>
      <w:proofErr w:type="spellEnd"/>
      <w:r w:rsidRPr="00857D09">
        <w:rPr>
          <w:rFonts w:ascii="Century" w:hAnsi="Century"/>
        </w:rPr>
        <w:t xml:space="preserve"> </w:t>
      </w:r>
      <w:proofErr w:type="spellStart"/>
      <w:r w:rsidRPr="00857D09">
        <w:rPr>
          <w:rFonts w:ascii="Century" w:hAnsi="Century"/>
        </w:rPr>
        <w:t>Ngesrep</w:t>
      </w:r>
      <w:proofErr w:type="spellEnd"/>
      <w:r w:rsidRPr="00857D09">
        <w:rPr>
          <w:rFonts w:ascii="Century" w:hAnsi="Century"/>
        </w:rPr>
        <w:t xml:space="preserve"> Gajah </w:t>
      </w:r>
      <w:proofErr w:type="spellStart"/>
      <w:r w:rsidRPr="00857D09">
        <w:rPr>
          <w:rFonts w:ascii="Century" w:hAnsi="Century"/>
        </w:rPr>
        <w:t>Mungkur</w:t>
      </w:r>
      <w:proofErr w:type="spellEnd"/>
      <w:r w:rsidRPr="00857D09">
        <w:rPr>
          <w:rFonts w:ascii="Century" w:hAnsi="Century"/>
        </w:rPr>
        <w:t xml:space="preserve">, Semarang, </w:t>
      </w:r>
      <w:proofErr w:type="spellStart"/>
      <w:r w:rsidRPr="00857D09">
        <w:rPr>
          <w:rFonts w:ascii="Century" w:hAnsi="Century"/>
        </w:rPr>
        <w:t>mengungkapkan</w:t>
      </w:r>
      <w:proofErr w:type="spellEnd"/>
      <w:r w:rsidRPr="00857D09">
        <w:rPr>
          <w:rFonts w:ascii="Century" w:hAnsi="Century"/>
        </w:rPr>
        <w:t xml:space="preserve"> </w:t>
      </w:r>
      <w:proofErr w:type="spellStart"/>
      <w:r w:rsidRPr="00857D09">
        <w:rPr>
          <w:rFonts w:ascii="Century" w:hAnsi="Century"/>
        </w:rPr>
        <w:t>bahwa</w:t>
      </w:r>
      <w:proofErr w:type="spellEnd"/>
      <w:r w:rsidRPr="00857D09">
        <w:rPr>
          <w:rFonts w:ascii="Century" w:hAnsi="Century"/>
        </w:rPr>
        <w:t xml:space="preserve"> </w:t>
      </w:r>
      <w:proofErr w:type="spellStart"/>
      <w:r w:rsidRPr="00857D09">
        <w:rPr>
          <w:rFonts w:ascii="Century" w:hAnsi="Century"/>
        </w:rPr>
        <w:t>keluarga</w:t>
      </w:r>
      <w:proofErr w:type="spellEnd"/>
      <w:r w:rsidRPr="00857D09">
        <w:rPr>
          <w:rFonts w:ascii="Century" w:hAnsi="Century"/>
        </w:rPr>
        <w:t xml:space="preserve"> yang </w:t>
      </w:r>
      <w:proofErr w:type="spellStart"/>
      <w:r w:rsidRPr="00857D09">
        <w:rPr>
          <w:rFonts w:ascii="Century" w:hAnsi="Century"/>
        </w:rPr>
        <w:t>memiliki</w:t>
      </w:r>
      <w:proofErr w:type="spellEnd"/>
      <w:r w:rsidRPr="00857D09">
        <w:rPr>
          <w:rFonts w:ascii="Century" w:hAnsi="Century"/>
        </w:rPr>
        <w:t xml:space="preserve"> </w:t>
      </w:r>
      <w:proofErr w:type="spellStart"/>
      <w:r w:rsidRPr="00857D09">
        <w:rPr>
          <w:rFonts w:ascii="Century" w:hAnsi="Century"/>
        </w:rPr>
        <w:t>pengetahuan</w:t>
      </w:r>
      <w:proofErr w:type="spellEnd"/>
      <w:r w:rsidRPr="00857D09">
        <w:rPr>
          <w:rFonts w:ascii="Century" w:hAnsi="Century"/>
        </w:rPr>
        <w:t xml:space="preserve"> </w:t>
      </w:r>
      <w:proofErr w:type="spellStart"/>
      <w:r w:rsidRPr="00857D09">
        <w:rPr>
          <w:rFonts w:ascii="Century" w:hAnsi="Century"/>
        </w:rPr>
        <w:t>lebih</w:t>
      </w:r>
      <w:proofErr w:type="spellEnd"/>
      <w:r w:rsidRPr="00857D09">
        <w:rPr>
          <w:rFonts w:ascii="Century" w:hAnsi="Century"/>
        </w:rPr>
        <w:t xml:space="preserve"> </w:t>
      </w:r>
      <w:proofErr w:type="spellStart"/>
      <w:r w:rsidRPr="00857D09">
        <w:rPr>
          <w:rFonts w:ascii="Century" w:hAnsi="Century"/>
        </w:rPr>
        <w:t>baik</w:t>
      </w:r>
      <w:proofErr w:type="spellEnd"/>
      <w:r w:rsidRPr="00857D09">
        <w:rPr>
          <w:rFonts w:ascii="Century" w:hAnsi="Century"/>
        </w:rPr>
        <w:t xml:space="preserve"> </w:t>
      </w:r>
      <w:proofErr w:type="spellStart"/>
      <w:r w:rsidRPr="00857D09">
        <w:rPr>
          <w:rFonts w:ascii="Century" w:hAnsi="Century"/>
        </w:rPr>
        <w:t>tentang</w:t>
      </w:r>
      <w:proofErr w:type="spellEnd"/>
      <w:r w:rsidRPr="00857D09">
        <w:rPr>
          <w:rFonts w:ascii="Century" w:hAnsi="Century"/>
        </w:rPr>
        <w:t xml:space="preserve"> TB </w:t>
      </w:r>
      <w:proofErr w:type="spellStart"/>
      <w:r w:rsidRPr="00857D09">
        <w:rPr>
          <w:rFonts w:ascii="Century" w:hAnsi="Century"/>
        </w:rPr>
        <w:t>cenderung</w:t>
      </w:r>
      <w:proofErr w:type="spellEnd"/>
      <w:r w:rsidRPr="00857D09">
        <w:rPr>
          <w:rFonts w:ascii="Century" w:hAnsi="Century"/>
        </w:rPr>
        <w:t xml:space="preserve"> </w:t>
      </w:r>
      <w:proofErr w:type="spellStart"/>
      <w:r w:rsidRPr="00857D09">
        <w:rPr>
          <w:rFonts w:ascii="Century" w:hAnsi="Century"/>
        </w:rPr>
        <w:t>lebih</w:t>
      </w:r>
      <w:proofErr w:type="spellEnd"/>
      <w:r w:rsidRPr="00857D09">
        <w:rPr>
          <w:rFonts w:ascii="Century" w:hAnsi="Century"/>
        </w:rPr>
        <w:t xml:space="preserve"> </w:t>
      </w:r>
      <w:proofErr w:type="spellStart"/>
      <w:r w:rsidRPr="00857D09">
        <w:rPr>
          <w:rFonts w:ascii="Century" w:hAnsi="Century"/>
        </w:rPr>
        <w:t>disiplin</w:t>
      </w:r>
      <w:proofErr w:type="spellEnd"/>
      <w:r w:rsidRPr="00857D09">
        <w:rPr>
          <w:rFonts w:ascii="Century" w:hAnsi="Century"/>
        </w:rPr>
        <w:t xml:space="preserve"> </w:t>
      </w:r>
      <w:proofErr w:type="spellStart"/>
      <w:r w:rsidRPr="00857D09">
        <w:rPr>
          <w:rFonts w:ascii="Century" w:hAnsi="Century"/>
        </w:rPr>
        <w:t>dalam</w:t>
      </w:r>
      <w:proofErr w:type="spellEnd"/>
      <w:r w:rsidRPr="00857D09">
        <w:rPr>
          <w:rFonts w:ascii="Century" w:hAnsi="Century"/>
        </w:rPr>
        <w:t xml:space="preserve"> </w:t>
      </w:r>
      <w:proofErr w:type="spellStart"/>
      <w:r w:rsidRPr="00857D09">
        <w:rPr>
          <w:rFonts w:ascii="Century" w:hAnsi="Century"/>
        </w:rPr>
        <w:t>menggunakan</w:t>
      </w:r>
      <w:proofErr w:type="spellEnd"/>
      <w:r w:rsidRPr="00857D09">
        <w:rPr>
          <w:rFonts w:ascii="Century" w:hAnsi="Century"/>
        </w:rPr>
        <w:t xml:space="preserve"> masker </w:t>
      </w:r>
      <w:proofErr w:type="spellStart"/>
      <w:r w:rsidRPr="00857D09">
        <w:rPr>
          <w:rFonts w:ascii="Century" w:hAnsi="Century"/>
        </w:rPr>
        <w:t>sebagai</w:t>
      </w:r>
      <w:proofErr w:type="spellEnd"/>
      <w:r w:rsidRPr="00857D09">
        <w:rPr>
          <w:rFonts w:ascii="Century" w:hAnsi="Century"/>
        </w:rPr>
        <w:t xml:space="preserve"> </w:t>
      </w:r>
      <w:proofErr w:type="spellStart"/>
      <w:r w:rsidRPr="00857D09">
        <w:rPr>
          <w:rFonts w:ascii="Century" w:hAnsi="Century"/>
        </w:rPr>
        <w:t>langkah</w:t>
      </w:r>
      <w:proofErr w:type="spellEnd"/>
      <w:r w:rsidRPr="00857D09">
        <w:rPr>
          <w:rFonts w:ascii="Century" w:hAnsi="Century"/>
        </w:rPr>
        <w:t xml:space="preserve"> </w:t>
      </w:r>
      <w:proofErr w:type="spellStart"/>
      <w:r w:rsidRPr="00857D09">
        <w:rPr>
          <w:rFonts w:ascii="Century" w:hAnsi="Century"/>
        </w:rPr>
        <w:t>pencegahan</w:t>
      </w:r>
      <w:proofErr w:type="spellEnd"/>
      <w:r w:rsidRPr="00857D09">
        <w:rPr>
          <w:rFonts w:ascii="Century" w:hAnsi="Century"/>
        </w:rPr>
        <w:t xml:space="preserve"> </w:t>
      </w:r>
      <w:proofErr w:type="spellStart"/>
      <w:r w:rsidRPr="00857D09">
        <w:rPr>
          <w:rFonts w:ascii="Century" w:hAnsi="Century"/>
        </w:rPr>
        <w:t>penularan</w:t>
      </w:r>
      <w:proofErr w:type="spellEnd"/>
      <w:r w:rsidRPr="00857D09">
        <w:rPr>
          <w:rFonts w:ascii="Century" w:hAnsi="Century"/>
        </w:rPr>
        <w:t xml:space="preserve">. Hasil </w:t>
      </w:r>
      <w:proofErr w:type="spellStart"/>
      <w:r w:rsidRPr="00857D09">
        <w:rPr>
          <w:rFonts w:ascii="Century" w:hAnsi="Century"/>
        </w:rPr>
        <w:t>analisis</w:t>
      </w:r>
      <w:proofErr w:type="spellEnd"/>
      <w:r w:rsidRPr="00857D09">
        <w:rPr>
          <w:rFonts w:ascii="Century" w:hAnsi="Century"/>
        </w:rPr>
        <w:t xml:space="preserve"> </w:t>
      </w:r>
      <w:proofErr w:type="spellStart"/>
      <w:r w:rsidRPr="00857D09">
        <w:rPr>
          <w:rFonts w:ascii="Century" w:hAnsi="Century"/>
        </w:rPr>
        <w:t>menunjukkan</w:t>
      </w:r>
      <w:proofErr w:type="spellEnd"/>
      <w:r w:rsidRPr="00857D09">
        <w:rPr>
          <w:rFonts w:ascii="Century" w:hAnsi="Century"/>
        </w:rPr>
        <w:t xml:space="preserve"> </w:t>
      </w:r>
      <w:proofErr w:type="spellStart"/>
      <w:r w:rsidRPr="00857D09">
        <w:rPr>
          <w:rFonts w:ascii="Century" w:hAnsi="Century"/>
        </w:rPr>
        <w:t>nilai</w:t>
      </w:r>
      <w:proofErr w:type="spellEnd"/>
      <w:r w:rsidRPr="00857D09">
        <w:rPr>
          <w:rFonts w:ascii="Century" w:hAnsi="Century"/>
        </w:rPr>
        <w:t xml:space="preserve"> p &lt; 0,043, yang </w:t>
      </w:r>
      <w:proofErr w:type="spellStart"/>
      <w:r w:rsidRPr="00857D09">
        <w:rPr>
          <w:rFonts w:ascii="Century" w:hAnsi="Century"/>
        </w:rPr>
        <w:t>menunjukkan</w:t>
      </w:r>
      <w:proofErr w:type="spellEnd"/>
      <w:r w:rsidRPr="00857D09">
        <w:rPr>
          <w:rFonts w:ascii="Century" w:hAnsi="Century"/>
        </w:rPr>
        <w:t xml:space="preserve"> </w:t>
      </w:r>
      <w:proofErr w:type="spellStart"/>
      <w:r w:rsidRPr="00857D09">
        <w:rPr>
          <w:rFonts w:ascii="Century" w:hAnsi="Century"/>
        </w:rPr>
        <w:t>adanya</w:t>
      </w:r>
      <w:proofErr w:type="spellEnd"/>
      <w:r w:rsidRPr="00857D09">
        <w:rPr>
          <w:rFonts w:ascii="Century" w:hAnsi="Century"/>
        </w:rPr>
        <w:t xml:space="preserve"> </w:t>
      </w:r>
      <w:proofErr w:type="spellStart"/>
      <w:r w:rsidRPr="00857D09">
        <w:rPr>
          <w:rFonts w:ascii="Century" w:hAnsi="Century"/>
        </w:rPr>
        <w:t>korelasi</w:t>
      </w:r>
      <w:proofErr w:type="spellEnd"/>
      <w:r w:rsidRPr="00857D09">
        <w:rPr>
          <w:rFonts w:ascii="Century" w:hAnsi="Century"/>
        </w:rPr>
        <w:t xml:space="preserve"> yang </w:t>
      </w:r>
      <w:proofErr w:type="spellStart"/>
      <w:r w:rsidRPr="00857D09">
        <w:rPr>
          <w:rFonts w:ascii="Century" w:hAnsi="Century"/>
        </w:rPr>
        <w:t>signifikan</w:t>
      </w:r>
      <w:proofErr w:type="spellEnd"/>
      <w:r w:rsidRPr="00857D09">
        <w:rPr>
          <w:rFonts w:ascii="Century" w:hAnsi="Century"/>
        </w:rPr>
        <w:t xml:space="preserve"> </w:t>
      </w:r>
      <w:proofErr w:type="spellStart"/>
      <w:r w:rsidRPr="00857D09">
        <w:rPr>
          <w:rFonts w:ascii="Century" w:hAnsi="Century"/>
        </w:rPr>
        <w:t>antara</w:t>
      </w:r>
      <w:proofErr w:type="spellEnd"/>
      <w:r w:rsidRPr="00857D09">
        <w:rPr>
          <w:rFonts w:ascii="Century" w:hAnsi="Century"/>
        </w:rPr>
        <w:t xml:space="preserve"> </w:t>
      </w:r>
      <w:proofErr w:type="spellStart"/>
      <w:r w:rsidRPr="00857D09">
        <w:rPr>
          <w:rFonts w:ascii="Century" w:hAnsi="Century"/>
        </w:rPr>
        <w:t>kedua</w:t>
      </w:r>
      <w:proofErr w:type="spellEnd"/>
      <w:r w:rsidRPr="00857D09">
        <w:rPr>
          <w:rFonts w:ascii="Century" w:hAnsi="Century"/>
        </w:rPr>
        <w:t xml:space="preserve"> </w:t>
      </w:r>
      <w:proofErr w:type="spellStart"/>
      <w:r w:rsidRPr="00857D09">
        <w:rPr>
          <w:rFonts w:ascii="Century" w:hAnsi="Century"/>
        </w:rPr>
        <w:t>variabel</w:t>
      </w:r>
      <w:proofErr w:type="spellEnd"/>
      <w:r w:rsidRPr="00857D09">
        <w:rPr>
          <w:rFonts w:ascii="Century" w:hAnsi="Century"/>
        </w:rPr>
        <w:t xml:space="preserve"> </w:t>
      </w:r>
      <w:proofErr w:type="spellStart"/>
      <w:r w:rsidRPr="00857D09">
        <w:rPr>
          <w:rFonts w:ascii="Century" w:hAnsi="Century"/>
        </w:rPr>
        <w:t>tersebut</w:t>
      </w:r>
      <w:proofErr w:type="spellEnd"/>
      <w:r w:rsidRPr="00857D09">
        <w:rPr>
          <w:rFonts w:ascii="Century" w:hAnsi="Century"/>
        </w:rPr>
        <w:t xml:space="preserve"> </w:t>
      </w:r>
      <w:r w:rsidRPr="00857D09">
        <w:rPr>
          <w:rFonts w:ascii="Century" w:hAnsi="Century"/>
        </w:rPr>
        <w:fldChar w:fldCharType="begin" w:fldLock="1"/>
      </w:r>
      <w:r w:rsidR="00C4473A">
        <w:rPr>
          <w:rFonts w:ascii="Century" w:hAnsi="Century"/>
        </w:rPr>
        <w:instrText>ADDIN CSL_CITATION {"citationItems":[{"id":"ITEM-1","itemData":{"author":[{"dropping-particle":"","family":"Yusanti","given":"Winda","non-dropping-particle":"","parse-names":false,"suffix":""},{"dropping-particle":"","family":"Pambudi","given":"Hubertus Agung","non-dropping-particle":"","parse-names":false,"suffix":""},{"dropping-particle":"","family":"Raharjo","given":"Sofyan Budi","non-dropping-particle":"","parse-names":false,"suffix":""}],"container-title":"Journal of Health Sciences","id":"ITEM-1","issued":{"date-parts":[["2019"]]},"page":"51-57","title":"Tuberkulosis Paru Dengan Penggunaan Masker Medis","type":"article-journal","volume":"3"},"uris":["http://www.mendeley.com/documents/?uuid=52d52f70-608f-4fd7-82f4-c0eda719eeb2"]}],"mendeley":{"formattedCitation":"(Yusanti et al., 2019)","plainTextFormattedCitation":"(Yusanti et al., 2019)","previouslyFormattedCitation":"(Yusanti et al., 2019)"},"properties":{"noteIndex":0},"schema":"https://github.com/citation-style-language/schema/raw/master/csl-citation.json"}</w:instrText>
      </w:r>
      <w:r w:rsidRPr="00857D09">
        <w:rPr>
          <w:rFonts w:ascii="Century" w:hAnsi="Century"/>
        </w:rPr>
        <w:fldChar w:fldCharType="separate"/>
      </w:r>
      <w:r w:rsidR="00C4473A" w:rsidRPr="00C4473A">
        <w:rPr>
          <w:rFonts w:ascii="Century" w:hAnsi="Century"/>
          <w:noProof/>
        </w:rPr>
        <w:t>(Yusanti et al., 2019)</w:t>
      </w:r>
      <w:r w:rsidRPr="00857D09">
        <w:rPr>
          <w:rFonts w:ascii="Century" w:hAnsi="Century"/>
        </w:rPr>
        <w:fldChar w:fldCharType="end"/>
      </w:r>
      <w:r w:rsidRPr="00857D09">
        <w:rPr>
          <w:rFonts w:ascii="Century" w:hAnsi="Century"/>
        </w:rPr>
        <w:t>.</w:t>
      </w:r>
    </w:p>
    <w:p w14:paraId="31831157" w14:textId="467E5497" w:rsidR="002407B8" w:rsidRPr="00857D09" w:rsidRDefault="002407B8" w:rsidP="002407B8">
      <w:pPr>
        <w:ind w:firstLine="720"/>
        <w:jc w:val="both"/>
        <w:rPr>
          <w:rFonts w:ascii="Century" w:hAnsi="Century"/>
        </w:rPr>
      </w:pPr>
      <w:r w:rsidRPr="00857D09">
        <w:rPr>
          <w:rFonts w:ascii="Century" w:hAnsi="Century"/>
        </w:rPr>
        <w:t xml:space="preserve">Masker </w:t>
      </w:r>
      <w:proofErr w:type="spellStart"/>
      <w:r w:rsidRPr="00857D09">
        <w:rPr>
          <w:rFonts w:ascii="Century" w:hAnsi="Century"/>
        </w:rPr>
        <w:t>berfungsi</w:t>
      </w:r>
      <w:proofErr w:type="spellEnd"/>
      <w:r w:rsidRPr="00857D09">
        <w:rPr>
          <w:rFonts w:ascii="Century" w:hAnsi="Century"/>
        </w:rPr>
        <w:t xml:space="preserve"> </w:t>
      </w:r>
      <w:proofErr w:type="spellStart"/>
      <w:r w:rsidRPr="00857D09">
        <w:rPr>
          <w:rFonts w:ascii="Century" w:hAnsi="Century"/>
        </w:rPr>
        <w:t>untuk</w:t>
      </w:r>
      <w:proofErr w:type="spellEnd"/>
      <w:r w:rsidRPr="00857D09">
        <w:rPr>
          <w:rFonts w:ascii="Century" w:hAnsi="Century"/>
        </w:rPr>
        <w:t xml:space="preserve"> </w:t>
      </w:r>
      <w:proofErr w:type="spellStart"/>
      <w:r w:rsidRPr="00857D09">
        <w:rPr>
          <w:rFonts w:ascii="Century" w:hAnsi="Century"/>
        </w:rPr>
        <w:t>mencegah</w:t>
      </w:r>
      <w:proofErr w:type="spellEnd"/>
      <w:r w:rsidRPr="00857D09">
        <w:rPr>
          <w:rFonts w:ascii="Century" w:hAnsi="Century"/>
        </w:rPr>
        <w:t xml:space="preserve"> droplet yang </w:t>
      </w:r>
      <w:proofErr w:type="spellStart"/>
      <w:r w:rsidRPr="00857D09">
        <w:rPr>
          <w:rFonts w:ascii="Century" w:hAnsi="Century"/>
        </w:rPr>
        <w:t>mengandung</w:t>
      </w:r>
      <w:proofErr w:type="spellEnd"/>
      <w:r w:rsidRPr="00857D09">
        <w:rPr>
          <w:rFonts w:ascii="Century" w:hAnsi="Century"/>
        </w:rPr>
        <w:t> </w:t>
      </w:r>
      <w:r w:rsidRPr="00857D09">
        <w:rPr>
          <w:rFonts w:ascii="Century" w:hAnsi="Century"/>
          <w:i/>
          <w:iCs/>
        </w:rPr>
        <w:t>Mycobacterium tuberculosis</w:t>
      </w:r>
      <w:r w:rsidRPr="00857D09">
        <w:rPr>
          <w:rFonts w:ascii="Century" w:hAnsi="Century"/>
        </w:rPr>
        <w:t> </w:t>
      </w:r>
      <w:proofErr w:type="spellStart"/>
      <w:r w:rsidRPr="00857D09">
        <w:rPr>
          <w:rFonts w:ascii="Century" w:hAnsi="Century"/>
        </w:rPr>
        <w:t>keluar</w:t>
      </w:r>
      <w:proofErr w:type="spellEnd"/>
      <w:r w:rsidRPr="00857D09">
        <w:rPr>
          <w:rFonts w:ascii="Century" w:hAnsi="Century"/>
        </w:rPr>
        <w:t xml:space="preserve"> </w:t>
      </w:r>
      <w:proofErr w:type="spellStart"/>
      <w:r w:rsidRPr="00857D09">
        <w:rPr>
          <w:rFonts w:ascii="Century" w:hAnsi="Century"/>
        </w:rPr>
        <w:t>dari</w:t>
      </w:r>
      <w:proofErr w:type="spellEnd"/>
      <w:r w:rsidRPr="00857D09">
        <w:rPr>
          <w:rFonts w:ascii="Century" w:hAnsi="Century"/>
        </w:rPr>
        <w:t xml:space="preserve"> </w:t>
      </w:r>
      <w:proofErr w:type="spellStart"/>
      <w:r w:rsidRPr="00857D09">
        <w:rPr>
          <w:rFonts w:ascii="Century" w:hAnsi="Century"/>
        </w:rPr>
        <w:t>mulut</w:t>
      </w:r>
      <w:proofErr w:type="spellEnd"/>
      <w:r w:rsidRPr="00857D09">
        <w:rPr>
          <w:rFonts w:ascii="Century" w:hAnsi="Century"/>
        </w:rPr>
        <w:t xml:space="preserve"> dan </w:t>
      </w:r>
      <w:proofErr w:type="spellStart"/>
      <w:r w:rsidRPr="00857D09">
        <w:rPr>
          <w:rFonts w:ascii="Century" w:hAnsi="Century"/>
        </w:rPr>
        <w:t>hidung</w:t>
      </w:r>
      <w:proofErr w:type="spellEnd"/>
      <w:r w:rsidRPr="00857D09">
        <w:rPr>
          <w:rFonts w:ascii="Century" w:hAnsi="Century"/>
        </w:rPr>
        <w:t xml:space="preserve"> </w:t>
      </w:r>
      <w:proofErr w:type="spellStart"/>
      <w:r w:rsidRPr="00857D09">
        <w:rPr>
          <w:rFonts w:ascii="Century" w:hAnsi="Century"/>
        </w:rPr>
        <w:t>penderita</w:t>
      </w:r>
      <w:proofErr w:type="spellEnd"/>
      <w:r w:rsidRPr="00857D09">
        <w:rPr>
          <w:rFonts w:ascii="Century" w:hAnsi="Century"/>
        </w:rPr>
        <w:t xml:space="preserve"> TB </w:t>
      </w:r>
      <w:proofErr w:type="spellStart"/>
      <w:r w:rsidRPr="00857D09">
        <w:rPr>
          <w:rFonts w:ascii="Century" w:hAnsi="Century"/>
        </w:rPr>
        <w:t>saat</w:t>
      </w:r>
      <w:proofErr w:type="spellEnd"/>
      <w:r w:rsidRPr="00857D09">
        <w:rPr>
          <w:rFonts w:ascii="Century" w:hAnsi="Century"/>
        </w:rPr>
        <w:t xml:space="preserve"> </w:t>
      </w:r>
      <w:proofErr w:type="spellStart"/>
      <w:r w:rsidRPr="00857D09">
        <w:rPr>
          <w:rFonts w:ascii="Century" w:hAnsi="Century"/>
        </w:rPr>
        <w:t>mereka</w:t>
      </w:r>
      <w:proofErr w:type="spellEnd"/>
      <w:r w:rsidRPr="00857D09">
        <w:rPr>
          <w:rFonts w:ascii="Century" w:hAnsi="Century"/>
        </w:rPr>
        <w:t xml:space="preserve"> </w:t>
      </w:r>
      <w:proofErr w:type="spellStart"/>
      <w:r w:rsidRPr="00857D09">
        <w:rPr>
          <w:rFonts w:ascii="Century" w:hAnsi="Century"/>
        </w:rPr>
        <w:t>batuk</w:t>
      </w:r>
      <w:proofErr w:type="spellEnd"/>
      <w:r w:rsidRPr="00857D09">
        <w:rPr>
          <w:rFonts w:ascii="Century" w:hAnsi="Century"/>
        </w:rPr>
        <w:t xml:space="preserve"> </w:t>
      </w:r>
      <w:proofErr w:type="spellStart"/>
      <w:r w:rsidRPr="00857D09">
        <w:rPr>
          <w:rFonts w:ascii="Century" w:hAnsi="Century"/>
        </w:rPr>
        <w:t>atau</w:t>
      </w:r>
      <w:proofErr w:type="spellEnd"/>
      <w:r w:rsidRPr="00857D09">
        <w:rPr>
          <w:rFonts w:ascii="Century" w:hAnsi="Century"/>
        </w:rPr>
        <w:t xml:space="preserve"> </w:t>
      </w:r>
      <w:proofErr w:type="spellStart"/>
      <w:r w:rsidRPr="00857D09">
        <w:rPr>
          <w:rFonts w:ascii="Century" w:hAnsi="Century"/>
        </w:rPr>
        <w:t>berbicara</w:t>
      </w:r>
      <w:proofErr w:type="spellEnd"/>
      <w:r w:rsidRPr="00857D09">
        <w:rPr>
          <w:rFonts w:ascii="Century" w:hAnsi="Century"/>
        </w:rPr>
        <w:t xml:space="preserve">. </w:t>
      </w:r>
      <w:proofErr w:type="spellStart"/>
      <w:r w:rsidRPr="00857D09">
        <w:rPr>
          <w:rFonts w:ascii="Century" w:hAnsi="Century"/>
        </w:rPr>
        <w:t>Penelitian</w:t>
      </w:r>
      <w:proofErr w:type="spellEnd"/>
      <w:r w:rsidRPr="00857D09">
        <w:rPr>
          <w:rFonts w:ascii="Century" w:hAnsi="Century"/>
        </w:rPr>
        <w:t xml:space="preserve"> juga </w:t>
      </w:r>
      <w:proofErr w:type="spellStart"/>
      <w:r w:rsidRPr="00857D09">
        <w:rPr>
          <w:rFonts w:ascii="Century" w:hAnsi="Century"/>
        </w:rPr>
        <w:t>mencatat</w:t>
      </w:r>
      <w:proofErr w:type="spellEnd"/>
      <w:r w:rsidRPr="00857D09">
        <w:rPr>
          <w:rFonts w:ascii="Century" w:hAnsi="Century"/>
        </w:rPr>
        <w:t xml:space="preserve"> </w:t>
      </w:r>
      <w:proofErr w:type="spellStart"/>
      <w:r w:rsidRPr="00857D09">
        <w:rPr>
          <w:rFonts w:ascii="Century" w:hAnsi="Century"/>
        </w:rPr>
        <w:t>bahwa</w:t>
      </w:r>
      <w:proofErr w:type="spellEnd"/>
      <w:r w:rsidRPr="00857D09">
        <w:rPr>
          <w:rFonts w:ascii="Century" w:hAnsi="Century"/>
        </w:rPr>
        <w:t xml:space="preserve"> </w:t>
      </w:r>
      <w:proofErr w:type="spellStart"/>
      <w:r w:rsidRPr="00857D09">
        <w:rPr>
          <w:rFonts w:ascii="Century" w:hAnsi="Century"/>
        </w:rPr>
        <w:t>penggunaan</w:t>
      </w:r>
      <w:proofErr w:type="spellEnd"/>
      <w:r w:rsidRPr="00857D09">
        <w:rPr>
          <w:rFonts w:ascii="Century" w:hAnsi="Century"/>
        </w:rPr>
        <w:t xml:space="preserve"> masker </w:t>
      </w:r>
      <w:proofErr w:type="spellStart"/>
      <w:r w:rsidRPr="00857D09">
        <w:rPr>
          <w:rFonts w:ascii="Century" w:hAnsi="Century"/>
        </w:rPr>
        <w:t>dapat</w:t>
      </w:r>
      <w:proofErr w:type="spellEnd"/>
      <w:r w:rsidRPr="00857D09">
        <w:rPr>
          <w:rFonts w:ascii="Century" w:hAnsi="Century"/>
        </w:rPr>
        <w:t xml:space="preserve"> </w:t>
      </w:r>
      <w:proofErr w:type="spellStart"/>
      <w:r w:rsidRPr="00857D09">
        <w:rPr>
          <w:rFonts w:ascii="Century" w:hAnsi="Century"/>
        </w:rPr>
        <w:t>mengurangi</w:t>
      </w:r>
      <w:proofErr w:type="spellEnd"/>
      <w:r w:rsidRPr="00857D09">
        <w:rPr>
          <w:rFonts w:ascii="Century" w:hAnsi="Century"/>
        </w:rPr>
        <w:t xml:space="preserve"> </w:t>
      </w:r>
      <w:proofErr w:type="spellStart"/>
      <w:r w:rsidRPr="00857D09">
        <w:rPr>
          <w:rFonts w:ascii="Century" w:hAnsi="Century"/>
        </w:rPr>
        <w:t>risiko</w:t>
      </w:r>
      <w:proofErr w:type="spellEnd"/>
      <w:r w:rsidRPr="00857D09">
        <w:rPr>
          <w:rFonts w:ascii="Century" w:hAnsi="Century"/>
        </w:rPr>
        <w:t xml:space="preserve"> </w:t>
      </w:r>
      <w:proofErr w:type="spellStart"/>
      <w:r w:rsidRPr="00857D09">
        <w:rPr>
          <w:rFonts w:ascii="Century" w:hAnsi="Century"/>
        </w:rPr>
        <w:t>penularan</w:t>
      </w:r>
      <w:proofErr w:type="spellEnd"/>
      <w:r w:rsidRPr="00857D09">
        <w:rPr>
          <w:rFonts w:ascii="Century" w:hAnsi="Century"/>
        </w:rPr>
        <w:t xml:space="preserve"> TB </w:t>
      </w:r>
      <w:proofErr w:type="spellStart"/>
      <w:r w:rsidRPr="00857D09">
        <w:rPr>
          <w:rFonts w:ascii="Century" w:hAnsi="Century"/>
        </w:rPr>
        <w:t>hingga</w:t>
      </w:r>
      <w:proofErr w:type="spellEnd"/>
      <w:r w:rsidRPr="00857D09">
        <w:rPr>
          <w:rFonts w:ascii="Century" w:hAnsi="Century"/>
        </w:rPr>
        <w:t xml:space="preserve"> 54% </w:t>
      </w:r>
      <w:r w:rsidRPr="00857D09">
        <w:rPr>
          <w:rFonts w:ascii="Century" w:hAnsi="Century"/>
        </w:rPr>
        <w:fldChar w:fldCharType="begin" w:fldLock="1"/>
      </w:r>
      <w:r w:rsidR="00C4473A">
        <w:rPr>
          <w:rFonts w:ascii="Century" w:hAnsi="Century"/>
        </w:rPr>
        <w:instrText>ADDIN CSL_CITATION {"citationItems":[{"id":"ITEM-1","itemData":{"author":[{"dropping-particle":"","family":"Aditama","given":"Tjandra Yoga","non-dropping-particle":"","parse-names":false,"suffix":""}],"container-title":"InfoSehat FKUI","id":"ITEM-1","issued":{"date-parts":[["2021"]]},"title":"Tak Cuma COVID-19, TB Juga Bisa Dicegah dengan Pakai Masker dan Jaga Jarak","type":"article-journal"},"uris":["http://www.mendeley.com/documents/?uuid=89805ddf-1d58-4122-91f1-79199365863b"]},{"id":"ITEM-2","itemData":{"abstract":"Salah satu faktor yang mempengaruhi kepatuhan adalah motivasi individu. Masih banyak dijumpai pasien tuberculosis paru yang tidak memakai masker, hal ini dapat berdampak pada penularan penyakit. Motivasi individu yang kurang baik dapa tmempengaruhi kepatuha nseseorang. Tujuan dari penelitin ini adalah untuk mengetahui hubungan motivasi pasien tentang pencegahan penularan dengan kepatuhan penggunaan masker pada pasien tuberculosis paru di Puskesmas Rambipuji Kabupaten Jember. Penelitian ini menggunakan jenis penelitian Deskriptif Korelatif. Dalam penelitian ini menggunakan pendekatan Crosssectional. Sampel penelitian ini diambil menggunakan simple random sampling yaitu pasien tuberculosis paru di Puskesmas Rambipuji Kabupaten Jember yang berjumlah 105 pasien tetapi hanya 50 pasien yang digunakan sebagai sampel. Penelitian ini dilakukan dengan memberikan kuesioner kepada pasien tuberkulosis paru untuk mengetahui motivasi pasien tentang pencegahan penularan dengan kepatuhan penggunaan masker. Hasil penelitian dianalisis menggunakan Uji Korelasi Lambda, hasil analisis didapatkan hasil bahwa motivasi pasien kategori motivasi baik (22%), motivasi pasien kategori cukup (56%), dan motivasi pasien kategori motivasi kurang (22%). Sedangkan kepatuhan penggunaan masker pada pasien tuberculosis paru yaitu patuh (36%), dan tidak patuh (64%). Hasil Uji Korelasi Lambda didapat hasil dari variable kepatuhan dengan = 0,389 arah positif dengan nilai hitung kemakanaan 0,027&lt; 0,05 yang artinya ada hubungan antara motivasi pasien tentang pencegahan penularan dengan kepatuhan penggunaan masker pada pasien tuberkulosis paru di Puskesmas Rambipuji Kabupaten Jember. Disarankan agar penelitian selanjutnya dapat melakukan penelitian yang lebih mendalam terkait hubungan motivasi pasien tentang pencegahan penularan dengan kepatuhan penggunaan masker pada pasien tuberkulosis paru.","author":[{"dropping-particle":"","family":"Oktaviyanti","given":"Ade Ella Nur Rizky","non-dropping-particle":"","parse-names":false,"suffix":""},{"dropping-particle":"","family":"Sasmito","given":"Lulut","non-dropping-particle":"","parse-names":false,"suffix":""},{"dropping-particle":"","family":"Mardijanto","given":"Said","non-dropping-particle":"","parse-names":false,"suffix":""}],"container-title":"Jurnal Kesehatan dr. Soebandi","id":"ITEM-2","issue":"2","issued":{"date-parts":[["2018"]]},"page":"30-35","title":"Hubungan Motivasi Pasien Tentang Pencegahan Penularan dengan Kepatuhan Penggunaan Masker pada Pasien Tuberkulosis Paru","type":"article-journal","volume":"6"},"uris":["http://www.mendeley.com/documents/?uuid=bc9c6337-e6a9-45a5-bb6b-7476c651c5f1"]}],"mendeley":{"formattedCitation":"(Aditama, 2021; Oktaviyanti et al., 2018)","plainTextFormattedCitation":"(Aditama, 2021; Oktaviyanti et al., 2018)","previouslyFormattedCitation":"(Aditama, 2021; Oktaviyanti et al., 2018)"},"properties":{"noteIndex":0},"schema":"https://github.com/citation-style-language/schema/raw/master/csl-citation.json"}</w:instrText>
      </w:r>
      <w:r w:rsidRPr="00857D09">
        <w:rPr>
          <w:rFonts w:ascii="Century" w:hAnsi="Century"/>
        </w:rPr>
        <w:fldChar w:fldCharType="separate"/>
      </w:r>
      <w:r w:rsidR="00C4473A" w:rsidRPr="00C4473A">
        <w:rPr>
          <w:rFonts w:ascii="Century" w:hAnsi="Century"/>
          <w:noProof/>
        </w:rPr>
        <w:t>(</w:t>
      </w:r>
      <w:proofErr w:type="spellStart"/>
      <w:r w:rsidR="00C4473A" w:rsidRPr="00C4473A">
        <w:rPr>
          <w:rFonts w:ascii="Century" w:hAnsi="Century"/>
          <w:noProof/>
        </w:rPr>
        <w:t>Aditama</w:t>
      </w:r>
      <w:proofErr w:type="spellEnd"/>
      <w:r w:rsidR="00C4473A" w:rsidRPr="00C4473A">
        <w:rPr>
          <w:rFonts w:ascii="Century" w:hAnsi="Century"/>
          <w:noProof/>
        </w:rPr>
        <w:t>, 2021; Oktaviyanti et al., 2018)</w:t>
      </w:r>
      <w:r w:rsidRPr="00857D09">
        <w:rPr>
          <w:rFonts w:ascii="Century" w:hAnsi="Century"/>
        </w:rPr>
        <w:fldChar w:fldCharType="end"/>
      </w:r>
      <w:r w:rsidRPr="00857D09">
        <w:rPr>
          <w:rFonts w:ascii="Century" w:hAnsi="Century"/>
        </w:rPr>
        <w:t xml:space="preserve">. Ini </w:t>
      </w:r>
      <w:proofErr w:type="spellStart"/>
      <w:r w:rsidRPr="00857D09">
        <w:rPr>
          <w:rFonts w:ascii="Century" w:hAnsi="Century"/>
        </w:rPr>
        <w:t>menunjukkan</w:t>
      </w:r>
      <w:proofErr w:type="spellEnd"/>
      <w:r w:rsidRPr="00857D09">
        <w:rPr>
          <w:rFonts w:ascii="Century" w:hAnsi="Century"/>
        </w:rPr>
        <w:t xml:space="preserve"> </w:t>
      </w:r>
      <w:proofErr w:type="spellStart"/>
      <w:r w:rsidRPr="00857D09">
        <w:rPr>
          <w:rFonts w:ascii="Century" w:hAnsi="Century"/>
        </w:rPr>
        <w:t>bahwa</w:t>
      </w:r>
      <w:proofErr w:type="spellEnd"/>
      <w:r w:rsidRPr="00857D09">
        <w:rPr>
          <w:rFonts w:ascii="Century" w:hAnsi="Century"/>
        </w:rPr>
        <w:t xml:space="preserve"> </w:t>
      </w:r>
      <w:proofErr w:type="spellStart"/>
      <w:r w:rsidRPr="00857D09">
        <w:rPr>
          <w:rFonts w:ascii="Century" w:hAnsi="Century"/>
        </w:rPr>
        <w:t>dengan</w:t>
      </w:r>
      <w:proofErr w:type="spellEnd"/>
      <w:r w:rsidRPr="00857D09">
        <w:rPr>
          <w:rFonts w:ascii="Century" w:hAnsi="Century"/>
        </w:rPr>
        <w:t xml:space="preserve"> </w:t>
      </w:r>
      <w:proofErr w:type="spellStart"/>
      <w:r w:rsidRPr="00857D09">
        <w:rPr>
          <w:rFonts w:ascii="Century" w:hAnsi="Century"/>
        </w:rPr>
        <w:t>mengenakan</w:t>
      </w:r>
      <w:proofErr w:type="spellEnd"/>
      <w:r w:rsidRPr="00857D09">
        <w:rPr>
          <w:rFonts w:ascii="Century" w:hAnsi="Century"/>
        </w:rPr>
        <w:t xml:space="preserve"> masker, </w:t>
      </w:r>
      <w:proofErr w:type="spellStart"/>
      <w:r w:rsidRPr="00857D09">
        <w:rPr>
          <w:rFonts w:ascii="Century" w:hAnsi="Century"/>
        </w:rPr>
        <w:t>individu</w:t>
      </w:r>
      <w:proofErr w:type="spellEnd"/>
      <w:r w:rsidRPr="00857D09">
        <w:rPr>
          <w:rFonts w:ascii="Century" w:hAnsi="Century"/>
        </w:rPr>
        <w:t xml:space="preserve"> </w:t>
      </w:r>
      <w:proofErr w:type="spellStart"/>
      <w:r w:rsidRPr="00857D09">
        <w:rPr>
          <w:rFonts w:ascii="Century" w:hAnsi="Century"/>
        </w:rPr>
        <w:t>dapat</w:t>
      </w:r>
      <w:proofErr w:type="spellEnd"/>
      <w:r w:rsidRPr="00857D09">
        <w:rPr>
          <w:rFonts w:ascii="Century" w:hAnsi="Century"/>
        </w:rPr>
        <w:t xml:space="preserve"> </w:t>
      </w:r>
      <w:proofErr w:type="spellStart"/>
      <w:r w:rsidRPr="00857D09">
        <w:rPr>
          <w:rFonts w:ascii="Century" w:hAnsi="Century"/>
        </w:rPr>
        <w:t>melindungi</w:t>
      </w:r>
      <w:proofErr w:type="spellEnd"/>
      <w:r w:rsidRPr="00857D09">
        <w:rPr>
          <w:rFonts w:ascii="Century" w:hAnsi="Century"/>
        </w:rPr>
        <w:t xml:space="preserve"> </w:t>
      </w:r>
      <w:proofErr w:type="spellStart"/>
      <w:r w:rsidRPr="00857D09">
        <w:rPr>
          <w:rFonts w:ascii="Century" w:hAnsi="Century"/>
        </w:rPr>
        <w:t>diri</w:t>
      </w:r>
      <w:proofErr w:type="spellEnd"/>
      <w:r w:rsidRPr="00857D09">
        <w:rPr>
          <w:rFonts w:ascii="Century" w:hAnsi="Century"/>
        </w:rPr>
        <w:t xml:space="preserve"> </w:t>
      </w:r>
      <w:proofErr w:type="spellStart"/>
      <w:r w:rsidRPr="00857D09">
        <w:rPr>
          <w:rFonts w:ascii="Century" w:hAnsi="Century"/>
        </w:rPr>
        <w:t>mereka</w:t>
      </w:r>
      <w:proofErr w:type="spellEnd"/>
      <w:r w:rsidRPr="00857D09">
        <w:rPr>
          <w:rFonts w:ascii="Century" w:hAnsi="Century"/>
        </w:rPr>
        <w:t xml:space="preserve"> </w:t>
      </w:r>
      <w:proofErr w:type="spellStart"/>
      <w:r w:rsidRPr="00857D09">
        <w:rPr>
          <w:rFonts w:ascii="Century" w:hAnsi="Century"/>
        </w:rPr>
        <w:t>sendiri</w:t>
      </w:r>
      <w:proofErr w:type="spellEnd"/>
      <w:r w:rsidRPr="00857D09">
        <w:rPr>
          <w:rFonts w:ascii="Century" w:hAnsi="Century"/>
        </w:rPr>
        <w:t xml:space="preserve"> dan orang lain di </w:t>
      </w:r>
      <w:proofErr w:type="spellStart"/>
      <w:r w:rsidRPr="00857D09">
        <w:rPr>
          <w:rFonts w:ascii="Century" w:hAnsi="Century"/>
        </w:rPr>
        <w:t>sekitarnya</w:t>
      </w:r>
      <w:proofErr w:type="spellEnd"/>
      <w:r w:rsidRPr="00857D09">
        <w:rPr>
          <w:rFonts w:ascii="Century" w:hAnsi="Century"/>
        </w:rPr>
        <w:t xml:space="preserve"> </w:t>
      </w:r>
      <w:proofErr w:type="spellStart"/>
      <w:r w:rsidRPr="00857D09">
        <w:rPr>
          <w:rFonts w:ascii="Century" w:hAnsi="Century"/>
        </w:rPr>
        <w:t>dari</w:t>
      </w:r>
      <w:proofErr w:type="spellEnd"/>
      <w:r w:rsidRPr="00857D09">
        <w:rPr>
          <w:rFonts w:ascii="Century" w:hAnsi="Century"/>
        </w:rPr>
        <w:t xml:space="preserve"> </w:t>
      </w:r>
      <w:proofErr w:type="spellStart"/>
      <w:r w:rsidRPr="00857D09">
        <w:rPr>
          <w:rFonts w:ascii="Century" w:hAnsi="Century"/>
        </w:rPr>
        <w:t>infeksi</w:t>
      </w:r>
      <w:proofErr w:type="spellEnd"/>
      <w:r w:rsidRPr="00857D09">
        <w:rPr>
          <w:rFonts w:ascii="Century" w:hAnsi="Century"/>
        </w:rPr>
        <w:t>.</w:t>
      </w:r>
    </w:p>
    <w:p w14:paraId="0C3CF1A7" w14:textId="77777777" w:rsidR="002407B8" w:rsidRPr="00857D09" w:rsidRDefault="002407B8" w:rsidP="002407B8">
      <w:pPr>
        <w:jc w:val="both"/>
        <w:rPr>
          <w:rFonts w:ascii="Century" w:hAnsi="Century"/>
          <w:b/>
          <w:bCs/>
        </w:rPr>
      </w:pPr>
    </w:p>
    <w:p w14:paraId="190F4C3E" w14:textId="77777777" w:rsidR="002407B8" w:rsidRPr="00857D09" w:rsidRDefault="002407B8" w:rsidP="002407B8">
      <w:pPr>
        <w:pStyle w:val="ListParagraph"/>
        <w:numPr>
          <w:ilvl w:val="0"/>
          <w:numId w:val="11"/>
        </w:numPr>
        <w:spacing w:line="259" w:lineRule="auto"/>
        <w:contextualSpacing/>
        <w:jc w:val="both"/>
        <w:rPr>
          <w:rFonts w:ascii="Century" w:hAnsi="Century"/>
          <w:b/>
          <w:bCs/>
        </w:rPr>
      </w:pPr>
      <w:r w:rsidRPr="00857D09">
        <w:rPr>
          <w:rFonts w:ascii="Century" w:hAnsi="Century"/>
          <w:b/>
          <w:bCs/>
        </w:rPr>
        <w:t>SIMPULAN DAN SARAN</w:t>
      </w:r>
    </w:p>
    <w:p w14:paraId="7AEC9F51" w14:textId="77777777" w:rsidR="002407B8" w:rsidRPr="00857D09" w:rsidRDefault="002407B8" w:rsidP="002407B8">
      <w:pPr>
        <w:ind w:firstLine="720"/>
        <w:jc w:val="both"/>
        <w:rPr>
          <w:rFonts w:ascii="Century" w:hAnsi="Century"/>
        </w:rPr>
      </w:pPr>
      <w:proofErr w:type="spellStart"/>
      <w:r w:rsidRPr="00857D09">
        <w:rPr>
          <w:rFonts w:ascii="Century" w:hAnsi="Century"/>
        </w:rPr>
        <w:t>Penggunaan</w:t>
      </w:r>
      <w:proofErr w:type="spellEnd"/>
      <w:r w:rsidRPr="00857D09">
        <w:rPr>
          <w:rFonts w:ascii="Century" w:hAnsi="Century"/>
        </w:rPr>
        <w:t xml:space="preserve"> masker </w:t>
      </w:r>
      <w:proofErr w:type="spellStart"/>
      <w:r w:rsidRPr="00857D09">
        <w:rPr>
          <w:rFonts w:ascii="Century" w:hAnsi="Century"/>
        </w:rPr>
        <w:t>merupakan</w:t>
      </w:r>
      <w:proofErr w:type="spellEnd"/>
      <w:r w:rsidRPr="00857D09">
        <w:rPr>
          <w:rFonts w:ascii="Century" w:hAnsi="Century"/>
        </w:rPr>
        <w:t xml:space="preserve"> </w:t>
      </w:r>
      <w:proofErr w:type="spellStart"/>
      <w:r w:rsidRPr="00857D09">
        <w:rPr>
          <w:rFonts w:ascii="Century" w:hAnsi="Century"/>
        </w:rPr>
        <w:t>langkah</w:t>
      </w:r>
      <w:proofErr w:type="spellEnd"/>
      <w:r w:rsidRPr="00857D09">
        <w:rPr>
          <w:rFonts w:ascii="Century" w:hAnsi="Century"/>
        </w:rPr>
        <w:t xml:space="preserve"> </w:t>
      </w:r>
      <w:proofErr w:type="spellStart"/>
      <w:r w:rsidRPr="00857D09">
        <w:rPr>
          <w:rFonts w:ascii="Century" w:hAnsi="Century"/>
        </w:rPr>
        <w:t>pencegahan</w:t>
      </w:r>
      <w:proofErr w:type="spellEnd"/>
      <w:r w:rsidRPr="00857D09">
        <w:rPr>
          <w:rFonts w:ascii="Century" w:hAnsi="Century"/>
        </w:rPr>
        <w:t xml:space="preserve"> yang </w:t>
      </w:r>
      <w:proofErr w:type="spellStart"/>
      <w:r w:rsidRPr="00857D09">
        <w:rPr>
          <w:rFonts w:ascii="Century" w:hAnsi="Century"/>
        </w:rPr>
        <w:t>krusial</w:t>
      </w:r>
      <w:proofErr w:type="spellEnd"/>
      <w:r w:rsidRPr="00857D09">
        <w:rPr>
          <w:rFonts w:ascii="Century" w:hAnsi="Century"/>
        </w:rPr>
        <w:t xml:space="preserve"> </w:t>
      </w:r>
      <w:proofErr w:type="spellStart"/>
      <w:r w:rsidRPr="00857D09">
        <w:rPr>
          <w:rFonts w:ascii="Century" w:hAnsi="Century"/>
        </w:rPr>
        <w:t>dalam</w:t>
      </w:r>
      <w:proofErr w:type="spellEnd"/>
      <w:r w:rsidRPr="00857D09">
        <w:rPr>
          <w:rFonts w:ascii="Century" w:hAnsi="Century"/>
        </w:rPr>
        <w:t xml:space="preserve"> </w:t>
      </w:r>
      <w:proofErr w:type="spellStart"/>
      <w:r w:rsidRPr="00857D09">
        <w:rPr>
          <w:rFonts w:ascii="Century" w:hAnsi="Century"/>
        </w:rPr>
        <w:t>memutus</w:t>
      </w:r>
      <w:proofErr w:type="spellEnd"/>
      <w:r w:rsidRPr="00857D09">
        <w:rPr>
          <w:rFonts w:ascii="Century" w:hAnsi="Century"/>
        </w:rPr>
        <w:t xml:space="preserve"> </w:t>
      </w:r>
      <w:proofErr w:type="spellStart"/>
      <w:r w:rsidRPr="00857D09">
        <w:rPr>
          <w:rFonts w:ascii="Century" w:hAnsi="Century"/>
        </w:rPr>
        <w:t>rantai</w:t>
      </w:r>
      <w:proofErr w:type="spellEnd"/>
      <w:r w:rsidRPr="00857D09">
        <w:rPr>
          <w:rFonts w:ascii="Century" w:hAnsi="Century"/>
        </w:rPr>
        <w:t xml:space="preserve"> </w:t>
      </w:r>
      <w:proofErr w:type="spellStart"/>
      <w:r w:rsidRPr="00857D09">
        <w:rPr>
          <w:rFonts w:ascii="Century" w:hAnsi="Century"/>
        </w:rPr>
        <w:t>penularan</w:t>
      </w:r>
      <w:proofErr w:type="spellEnd"/>
      <w:r w:rsidRPr="00857D09">
        <w:rPr>
          <w:rFonts w:ascii="Century" w:hAnsi="Century"/>
        </w:rPr>
        <w:t xml:space="preserve"> </w:t>
      </w:r>
      <w:proofErr w:type="spellStart"/>
      <w:r w:rsidRPr="00857D09">
        <w:rPr>
          <w:rFonts w:ascii="Century" w:hAnsi="Century"/>
        </w:rPr>
        <w:t>tuberkulosis</w:t>
      </w:r>
      <w:proofErr w:type="spellEnd"/>
      <w:r w:rsidRPr="00857D09">
        <w:rPr>
          <w:rFonts w:ascii="Century" w:hAnsi="Century"/>
        </w:rPr>
        <w:t xml:space="preserve">. </w:t>
      </w:r>
      <w:proofErr w:type="spellStart"/>
      <w:r w:rsidRPr="00857D09">
        <w:rPr>
          <w:rFonts w:ascii="Century" w:hAnsi="Century"/>
        </w:rPr>
        <w:t>Meningkatkan</w:t>
      </w:r>
      <w:proofErr w:type="spellEnd"/>
      <w:r w:rsidRPr="00857D09">
        <w:rPr>
          <w:rFonts w:ascii="Century" w:hAnsi="Century"/>
        </w:rPr>
        <w:t xml:space="preserve"> </w:t>
      </w:r>
      <w:proofErr w:type="spellStart"/>
      <w:r w:rsidRPr="00857D09">
        <w:rPr>
          <w:rFonts w:ascii="Century" w:hAnsi="Century"/>
        </w:rPr>
        <w:t>pengetahuan</w:t>
      </w:r>
      <w:proofErr w:type="spellEnd"/>
      <w:r w:rsidRPr="00857D09">
        <w:rPr>
          <w:rFonts w:ascii="Century" w:hAnsi="Century"/>
        </w:rPr>
        <w:t xml:space="preserve"> </w:t>
      </w:r>
      <w:proofErr w:type="spellStart"/>
      <w:r w:rsidRPr="00857D09">
        <w:rPr>
          <w:rFonts w:ascii="Century" w:hAnsi="Century"/>
        </w:rPr>
        <w:t>masyarakat</w:t>
      </w:r>
      <w:proofErr w:type="spellEnd"/>
      <w:r w:rsidRPr="00857D09">
        <w:rPr>
          <w:rFonts w:ascii="Century" w:hAnsi="Century"/>
        </w:rPr>
        <w:t xml:space="preserve"> </w:t>
      </w:r>
      <w:proofErr w:type="spellStart"/>
      <w:r w:rsidRPr="00857D09">
        <w:rPr>
          <w:rFonts w:ascii="Century" w:hAnsi="Century"/>
        </w:rPr>
        <w:t>tentang</w:t>
      </w:r>
      <w:proofErr w:type="spellEnd"/>
      <w:r w:rsidRPr="00857D09">
        <w:rPr>
          <w:rFonts w:ascii="Century" w:hAnsi="Century"/>
        </w:rPr>
        <w:t xml:space="preserve"> TB dan </w:t>
      </w:r>
      <w:proofErr w:type="spellStart"/>
      <w:r w:rsidRPr="00857D09">
        <w:rPr>
          <w:rFonts w:ascii="Century" w:hAnsi="Century"/>
        </w:rPr>
        <w:t>pentingnya</w:t>
      </w:r>
      <w:proofErr w:type="spellEnd"/>
      <w:r w:rsidRPr="00857D09">
        <w:rPr>
          <w:rFonts w:ascii="Century" w:hAnsi="Century"/>
        </w:rPr>
        <w:t xml:space="preserve"> </w:t>
      </w:r>
      <w:proofErr w:type="spellStart"/>
      <w:r w:rsidRPr="00857D09">
        <w:rPr>
          <w:rFonts w:ascii="Century" w:hAnsi="Century"/>
        </w:rPr>
        <w:t>penggunaan</w:t>
      </w:r>
      <w:proofErr w:type="spellEnd"/>
      <w:r w:rsidRPr="00857D09">
        <w:rPr>
          <w:rFonts w:ascii="Century" w:hAnsi="Century"/>
        </w:rPr>
        <w:t xml:space="preserve"> masker </w:t>
      </w:r>
      <w:proofErr w:type="spellStart"/>
      <w:r w:rsidRPr="00857D09">
        <w:rPr>
          <w:rFonts w:ascii="Century" w:hAnsi="Century"/>
        </w:rPr>
        <w:t>dapat</w:t>
      </w:r>
      <w:proofErr w:type="spellEnd"/>
      <w:r w:rsidRPr="00857D09">
        <w:rPr>
          <w:rFonts w:ascii="Century" w:hAnsi="Century"/>
        </w:rPr>
        <w:t xml:space="preserve"> </w:t>
      </w:r>
      <w:proofErr w:type="spellStart"/>
      <w:r w:rsidRPr="00857D09">
        <w:rPr>
          <w:rFonts w:ascii="Century" w:hAnsi="Century"/>
        </w:rPr>
        <w:t>membantu</w:t>
      </w:r>
      <w:proofErr w:type="spellEnd"/>
      <w:r w:rsidRPr="00857D09">
        <w:rPr>
          <w:rFonts w:ascii="Century" w:hAnsi="Century"/>
        </w:rPr>
        <w:t xml:space="preserve"> </w:t>
      </w:r>
      <w:proofErr w:type="spellStart"/>
      <w:r w:rsidRPr="00857D09">
        <w:rPr>
          <w:rFonts w:ascii="Century" w:hAnsi="Century"/>
        </w:rPr>
        <w:t>menurunkan</w:t>
      </w:r>
      <w:proofErr w:type="spellEnd"/>
      <w:r w:rsidRPr="00857D09">
        <w:rPr>
          <w:rFonts w:ascii="Century" w:hAnsi="Century"/>
        </w:rPr>
        <w:t xml:space="preserve"> </w:t>
      </w:r>
      <w:proofErr w:type="spellStart"/>
      <w:r w:rsidRPr="00857D09">
        <w:rPr>
          <w:rFonts w:ascii="Century" w:hAnsi="Century"/>
        </w:rPr>
        <w:t>angka</w:t>
      </w:r>
      <w:proofErr w:type="spellEnd"/>
      <w:r w:rsidRPr="00857D09">
        <w:rPr>
          <w:rFonts w:ascii="Century" w:hAnsi="Century"/>
        </w:rPr>
        <w:t xml:space="preserve"> </w:t>
      </w:r>
      <w:proofErr w:type="spellStart"/>
      <w:r w:rsidRPr="00857D09">
        <w:rPr>
          <w:rFonts w:ascii="Century" w:hAnsi="Century"/>
        </w:rPr>
        <w:t>kejadian</w:t>
      </w:r>
      <w:proofErr w:type="spellEnd"/>
      <w:r w:rsidRPr="00857D09">
        <w:rPr>
          <w:rFonts w:ascii="Century" w:hAnsi="Century"/>
        </w:rPr>
        <w:t xml:space="preserve"> </w:t>
      </w:r>
      <w:proofErr w:type="spellStart"/>
      <w:r w:rsidRPr="00857D09">
        <w:rPr>
          <w:rFonts w:ascii="Century" w:hAnsi="Century"/>
        </w:rPr>
        <w:t>penyakit</w:t>
      </w:r>
      <w:proofErr w:type="spellEnd"/>
      <w:r w:rsidRPr="00857D09">
        <w:rPr>
          <w:rFonts w:ascii="Century" w:hAnsi="Century"/>
        </w:rPr>
        <w:t xml:space="preserve"> </w:t>
      </w:r>
      <w:proofErr w:type="spellStart"/>
      <w:r w:rsidRPr="00857D09">
        <w:rPr>
          <w:rFonts w:ascii="Century" w:hAnsi="Century"/>
        </w:rPr>
        <w:t>ini</w:t>
      </w:r>
      <w:proofErr w:type="spellEnd"/>
      <w:r w:rsidRPr="00857D09">
        <w:rPr>
          <w:rFonts w:ascii="Century" w:hAnsi="Century"/>
        </w:rPr>
        <w:t xml:space="preserve">. Oleh </w:t>
      </w:r>
      <w:proofErr w:type="spellStart"/>
      <w:r w:rsidRPr="00857D09">
        <w:rPr>
          <w:rFonts w:ascii="Century" w:hAnsi="Century"/>
        </w:rPr>
        <w:t>karena</w:t>
      </w:r>
      <w:proofErr w:type="spellEnd"/>
      <w:r w:rsidRPr="00857D09">
        <w:rPr>
          <w:rFonts w:ascii="Century" w:hAnsi="Century"/>
        </w:rPr>
        <w:t xml:space="preserve"> </w:t>
      </w:r>
      <w:proofErr w:type="spellStart"/>
      <w:r w:rsidRPr="00857D09">
        <w:rPr>
          <w:rFonts w:ascii="Century" w:hAnsi="Century"/>
        </w:rPr>
        <w:t>itu</w:t>
      </w:r>
      <w:proofErr w:type="spellEnd"/>
      <w:r w:rsidRPr="00857D09">
        <w:rPr>
          <w:rFonts w:ascii="Century" w:hAnsi="Century"/>
        </w:rPr>
        <w:t xml:space="preserve">, </w:t>
      </w:r>
      <w:proofErr w:type="spellStart"/>
      <w:r w:rsidRPr="00857D09">
        <w:rPr>
          <w:rFonts w:ascii="Century" w:hAnsi="Century"/>
        </w:rPr>
        <w:t>upaya</w:t>
      </w:r>
      <w:proofErr w:type="spellEnd"/>
      <w:r w:rsidRPr="00857D09">
        <w:rPr>
          <w:rFonts w:ascii="Century" w:hAnsi="Century"/>
        </w:rPr>
        <w:t xml:space="preserve"> </w:t>
      </w:r>
      <w:proofErr w:type="spellStart"/>
      <w:r w:rsidRPr="00857D09">
        <w:rPr>
          <w:rFonts w:ascii="Century" w:hAnsi="Century"/>
        </w:rPr>
        <w:t>edukasi</w:t>
      </w:r>
      <w:proofErr w:type="spellEnd"/>
      <w:r w:rsidRPr="00857D09">
        <w:rPr>
          <w:rFonts w:ascii="Century" w:hAnsi="Century"/>
        </w:rPr>
        <w:t xml:space="preserve"> dan </w:t>
      </w:r>
      <w:proofErr w:type="spellStart"/>
      <w:r w:rsidRPr="00857D09">
        <w:rPr>
          <w:rFonts w:ascii="Century" w:hAnsi="Century"/>
        </w:rPr>
        <w:t>kampanye</w:t>
      </w:r>
      <w:proofErr w:type="spellEnd"/>
      <w:r w:rsidRPr="00857D09">
        <w:rPr>
          <w:rFonts w:ascii="Century" w:hAnsi="Century"/>
        </w:rPr>
        <w:t xml:space="preserve"> </w:t>
      </w:r>
      <w:proofErr w:type="spellStart"/>
      <w:r w:rsidRPr="00857D09">
        <w:rPr>
          <w:rFonts w:ascii="Century" w:hAnsi="Century"/>
        </w:rPr>
        <w:t>kesehatan</w:t>
      </w:r>
      <w:proofErr w:type="spellEnd"/>
      <w:r w:rsidRPr="00857D09">
        <w:rPr>
          <w:rFonts w:ascii="Century" w:hAnsi="Century"/>
        </w:rPr>
        <w:t xml:space="preserve"> </w:t>
      </w:r>
      <w:proofErr w:type="spellStart"/>
      <w:r w:rsidRPr="00857D09">
        <w:rPr>
          <w:rFonts w:ascii="Century" w:hAnsi="Century"/>
        </w:rPr>
        <w:t>harus</w:t>
      </w:r>
      <w:proofErr w:type="spellEnd"/>
      <w:r w:rsidRPr="00857D09">
        <w:rPr>
          <w:rFonts w:ascii="Century" w:hAnsi="Century"/>
        </w:rPr>
        <w:t xml:space="preserve"> </w:t>
      </w:r>
      <w:proofErr w:type="spellStart"/>
      <w:r w:rsidRPr="00857D09">
        <w:rPr>
          <w:rFonts w:ascii="Century" w:hAnsi="Century"/>
        </w:rPr>
        <w:t>terus</w:t>
      </w:r>
      <w:proofErr w:type="spellEnd"/>
      <w:r w:rsidRPr="00857D09">
        <w:rPr>
          <w:rFonts w:ascii="Century" w:hAnsi="Century"/>
        </w:rPr>
        <w:t xml:space="preserve"> </w:t>
      </w:r>
      <w:proofErr w:type="spellStart"/>
      <w:r w:rsidRPr="00857D09">
        <w:rPr>
          <w:rFonts w:ascii="Century" w:hAnsi="Century"/>
        </w:rPr>
        <w:t>dilakukan</w:t>
      </w:r>
      <w:proofErr w:type="spellEnd"/>
      <w:r w:rsidRPr="00857D09">
        <w:rPr>
          <w:rFonts w:ascii="Century" w:hAnsi="Century"/>
        </w:rPr>
        <w:t xml:space="preserve"> </w:t>
      </w:r>
      <w:proofErr w:type="spellStart"/>
      <w:r w:rsidRPr="00857D09">
        <w:rPr>
          <w:rFonts w:ascii="Century" w:hAnsi="Century"/>
        </w:rPr>
        <w:t>untuk</w:t>
      </w:r>
      <w:proofErr w:type="spellEnd"/>
      <w:r w:rsidRPr="00857D09">
        <w:rPr>
          <w:rFonts w:ascii="Century" w:hAnsi="Century"/>
        </w:rPr>
        <w:t xml:space="preserve"> </w:t>
      </w:r>
      <w:proofErr w:type="spellStart"/>
      <w:r w:rsidRPr="00857D09">
        <w:rPr>
          <w:rFonts w:ascii="Century" w:hAnsi="Century"/>
        </w:rPr>
        <w:t>memastikan</w:t>
      </w:r>
      <w:proofErr w:type="spellEnd"/>
      <w:r w:rsidRPr="00857D09">
        <w:rPr>
          <w:rFonts w:ascii="Century" w:hAnsi="Century"/>
        </w:rPr>
        <w:t xml:space="preserve"> </w:t>
      </w:r>
      <w:proofErr w:type="spellStart"/>
      <w:r w:rsidRPr="00857D09">
        <w:rPr>
          <w:rFonts w:ascii="Century" w:hAnsi="Century"/>
        </w:rPr>
        <w:t>masyarakat</w:t>
      </w:r>
      <w:proofErr w:type="spellEnd"/>
      <w:r w:rsidRPr="00857D09">
        <w:rPr>
          <w:rFonts w:ascii="Century" w:hAnsi="Century"/>
        </w:rPr>
        <w:t xml:space="preserve"> </w:t>
      </w:r>
      <w:proofErr w:type="spellStart"/>
      <w:r w:rsidRPr="00857D09">
        <w:rPr>
          <w:rFonts w:ascii="Century" w:hAnsi="Century"/>
        </w:rPr>
        <w:t>memahami</w:t>
      </w:r>
      <w:proofErr w:type="spellEnd"/>
      <w:r w:rsidRPr="00857D09">
        <w:rPr>
          <w:rFonts w:ascii="Century" w:hAnsi="Century"/>
        </w:rPr>
        <w:t xml:space="preserve"> </w:t>
      </w:r>
      <w:proofErr w:type="spellStart"/>
      <w:r w:rsidRPr="00857D09">
        <w:rPr>
          <w:rFonts w:ascii="Century" w:hAnsi="Century"/>
        </w:rPr>
        <w:t>peran</w:t>
      </w:r>
      <w:proofErr w:type="spellEnd"/>
      <w:r w:rsidRPr="00857D09">
        <w:rPr>
          <w:rFonts w:ascii="Century" w:hAnsi="Century"/>
        </w:rPr>
        <w:t xml:space="preserve"> </w:t>
      </w:r>
      <w:proofErr w:type="spellStart"/>
      <w:r w:rsidRPr="00857D09">
        <w:rPr>
          <w:rFonts w:ascii="Century" w:hAnsi="Century"/>
        </w:rPr>
        <w:t>penting</w:t>
      </w:r>
      <w:proofErr w:type="spellEnd"/>
      <w:r w:rsidRPr="00857D09">
        <w:rPr>
          <w:rFonts w:ascii="Century" w:hAnsi="Century"/>
        </w:rPr>
        <w:t xml:space="preserve"> masker </w:t>
      </w:r>
      <w:proofErr w:type="spellStart"/>
      <w:r w:rsidRPr="00857D09">
        <w:rPr>
          <w:rFonts w:ascii="Century" w:hAnsi="Century"/>
        </w:rPr>
        <w:t>dalam</w:t>
      </w:r>
      <w:proofErr w:type="spellEnd"/>
      <w:r w:rsidRPr="00857D09">
        <w:rPr>
          <w:rFonts w:ascii="Century" w:hAnsi="Century"/>
        </w:rPr>
        <w:t xml:space="preserve"> </w:t>
      </w:r>
      <w:proofErr w:type="spellStart"/>
      <w:r w:rsidRPr="00857D09">
        <w:rPr>
          <w:rFonts w:ascii="Century" w:hAnsi="Century"/>
        </w:rPr>
        <w:t>pencegahan</w:t>
      </w:r>
      <w:proofErr w:type="spellEnd"/>
      <w:r w:rsidRPr="00857D09">
        <w:rPr>
          <w:rFonts w:ascii="Century" w:hAnsi="Century"/>
        </w:rPr>
        <w:t xml:space="preserve"> TB. Saran </w:t>
      </w:r>
      <w:proofErr w:type="spellStart"/>
      <w:r w:rsidRPr="00857D09">
        <w:rPr>
          <w:rFonts w:ascii="Century" w:hAnsi="Century"/>
        </w:rPr>
        <w:t>perlu</w:t>
      </w:r>
      <w:proofErr w:type="spellEnd"/>
      <w:r w:rsidRPr="00857D09">
        <w:rPr>
          <w:rFonts w:ascii="Century" w:hAnsi="Century"/>
        </w:rPr>
        <w:t xml:space="preserve"> </w:t>
      </w:r>
      <w:proofErr w:type="spellStart"/>
      <w:r w:rsidRPr="00857D09">
        <w:rPr>
          <w:rFonts w:ascii="Century" w:hAnsi="Century"/>
        </w:rPr>
        <w:t>dilakukan</w:t>
      </w:r>
      <w:proofErr w:type="spellEnd"/>
      <w:r w:rsidRPr="00857D09">
        <w:rPr>
          <w:rFonts w:ascii="Century" w:hAnsi="Century"/>
        </w:rPr>
        <w:t xml:space="preserve"> </w:t>
      </w:r>
      <w:proofErr w:type="spellStart"/>
      <w:r w:rsidRPr="00857D09">
        <w:rPr>
          <w:rFonts w:ascii="Century" w:hAnsi="Century"/>
        </w:rPr>
        <w:t>edukasi</w:t>
      </w:r>
      <w:proofErr w:type="spellEnd"/>
      <w:r w:rsidRPr="00857D09">
        <w:rPr>
          <w:rFonts w:ascii="Century" w:hAnsi="Century"/>
        </w:rPr>
        <w:t xml:space="preserve"> </w:t>
      </w:r>
      <w:proofErr w:type="spellStart"/>
      <w:r w:rsidRPr="00857D09">
        <w:rPr>
          <w:rFonts w:ascii="Century" w:hAnsi="Century"/>
        </w:rPr>
        <w:t>secara</w:t>
      </w:r>
      <w:proofErr w:type="spellEnd"/>
      <w:r w:rsidRPr="00857D09">
        <w:rPr>
          <w:rFonts w:ascii="Century" w:hAnsi="Century"/>
        </w:rPr>
        <w:t xml:space="preserve"> </w:t>
      </w:r>
      <w:proofErr w:type="spellStart"/>
      <w:r w:rsidRPr="00857D09">
        <w:rPr>
          <w:rFonts w:ascii="Century" w:hAnsi="Century"/>
        </w:rPr>
        <w:t>terus</w:t>
      </w:r>
      <w:proofErr w:type="spellEnd"/>
      <w:r w:rsidRPr="00857D09">
        <w:rPr>
          <w:rFonts w:ascii="Century" w:hAnsi="Century"/>
        </w:rPr>
        <w:t xml:space="preserve"> </w:t>
      </w:r>
      <w:proofErr w:type="spellStart"/>
      <w:r w:rsidRPr="00857D09">
        <w:rPr>
          <w:rFonts w:ascii="Century" w:hAnsi="Century"/>
        </w:rPr>
        <w:t>menerus</w:t>
      </w:r>
      <w:proofErr w:type="spellEnd"/>
      <w:r w:rsidRPr="00857D09">
        <w:rPr>
          <w:rFonts w:ascii="Century" w:hAnsi="Century"/>
        </w:rPr>
        <w:t xml:space="preserve"> </w:t>
      </w:r>
      <w:proofErr w:type="spellStart"/>
      <w:r w:rsidRPr="00857D09">
        <w:rPr>
          <w:rFonts w:ascii="Century" w:hAnsi="Century"/>
        </w:rPr>
        <w:t>sebagai</w:t>
      </w:r>
      <w:proofErr w:type="spellEnd"/>
      <w:r w:rsidRPr="00857D09">
        <w:rPr>
          <w:rFonts w:ascii="Century" w:hAnsi="Century"/>
        </w:rPr>
        <w:t xml:space="preserve"> </w:t>
      </w:r>
      <w:proofErr w:type="spellStart"/>
      <w:r w:rsidRPr="00857D09">
        <w:rPr>
          <w:rFonts w:ascii="Century" w:hAnsi="Century"/>
        </w:rPr>
        <w:t>upaya</w:t>
      </w:r>
      <w:proofErr w:type="spellEnd"/>
      <w:r w:rsidRPr="00857D09">
        <w:rPr>
          <w:rFonts w:ascii="Century" w:hAnsi="Century"/>
        </w:rPr>
        <w:t xml:space="preserve"> </w:t>
      </w:r>
      <w:proofErr w:type="spellStart"/>
      <w:r w:rsidRPr="00857D09">
        <w:rPr>
          <w:rFonts w:ascii="Century" w:hAnsi="Century"/>
        </w:rPr>
        <w:t>eliminasi</w:t>
      </w:r>
      <w:proofErr w:type="spellEnd"/>
      <w:r w:rsidRPr="00857D09">
        <w:rPr>
          <w:rFonts w:ascii="Century" w:hAnsi="Century"/>
        </w:rPr>
        <w:t xml:space="preserve"> TB </w:t>
      </w:r>
      <w:proofErr w:type="spellStart"/>
      <w:r w:rsidRPr="00857D09">
        <w:rPr>
          <w:rFonts w:ascii="Century" w:hAnsi="Century"/>
        </w:rPr>
        <w:t>supaya</w:t>
      </w:r>
      <w:proofErr w:type="spellEnd"/>
      <w:r w:rsidRPr="00857D09">
        <w:rPr>
          <w:rFonts w:ascii="Century" w:hAnsi="Century"/>
        </w:rPr>
        <w:t xml:space="preserve"> </w:t>
      </w:r>
      <w:proofErr w:type="spellStart"/>
      <w:r w:rsidRPr="00857D09">
        <w:rPr>
          <w:rFonts w:ascii="Century" w:hAnsi="Century"/>
        </w:rPr>
        <w:t>angka</w:t>
      </w:r>
      <w:proofErr w:type="spellEnd"/>
      <w:r w:rsidRPr="00857D09">
        <w:rPr>
          <w:rFonts w:ascii="Century" w:hAnsi="Century"/>
        </w:rPr>
        <w:t xml:space="preserve"> </w:t>
      </w:r>
      <w:proofErr w:type="spellStart"/>
      <w:r w:rsidRPr="00857D09">
        <w:rPr>
          <w:rFonts w:ascii="Century" w:hAnsi="Century"/>
        </w:rPr>
        <w:t>kesakitan</w:t>
      </w:r>
      <w:proofErr w:type="spellEnd"/>
      <w:r w:rsidRPr="00857D09">
        <w:rPr>
          <w:rFonts w:ascii="Century" w:hAnsi="Century"/>
        </w:rPr>
        <w:t xml:space="preserve"> </w:t>
      </w:r>
      <w:proofErr w:type="spellStart"/>
      <w:r w:rsidRPr="00857D09">
        <w:rPr>
          <w:rFonts w:ascii="Century" w:hAnsi="Century"/>
        </w:rPr>
        <w:t>Tuberkulosis</w:t>
      </w:r>
      <w:proofErr w:type="spellEnd"/>
      <w:r w:rsidRPr="00857D09">
        <w:rPr>
          <w:rFonts w:ascii="Century" w:hAnsi="Century"/>
        </w:rPr>
        <w:t xml:space="preserve"> Paru</w:t>
      </w:r>
    </w:p>
    <w:p w14:paraId="62A8DA7D" w14:textId="77777777" w:rsidR="002407B8" w:rsidRPr="00857D09" w:rsidRDefault="002407B8" w:rsidP="002407B8">
      <w:pPr>
        <w:ind w:firstLine="720"/>
        <w:jc w:val="both"/>
        <w:rPr>
          <w:rFonts w:ascii="Century" w:hAnsi="Century"/>
        </w:rPr>
      </w:pPr>
    </w:p>
    <w:p w14:paraId="02D2D531" w14:textId="77777777" w:rsidR="002407B8" w:rsidRPr="00857D09" w:rsidRDefault="002407B8" w:rsidP="002407B8">
      <w:pPr>
        <w:pStyle w:val="ListParagraph"/>
        <w:numPr>
          <w:ilvl w:val="0"/>
          <w:numId w:val="11"/>
        </w:numPr>
        <w:spacing w:line="259" w:lineRule="auto"/>
        <w:contextualSpacing/>
        <w:jc w:val="both"/>
        <w:rPr>
          <w:rFonts w:ascii="Century" w:hAnsi="Century"/>
          <w:b/>
          <w:bCs/>
        </w:rPr>
      </w:pPr>
      <w:r w:rsidRPr="00857D09">
        <w:rPr>
          <w:rFonts w:ascii="Century" w:hAnsi="Century"/>
          <w:b/>
          <w:bCs/>
        </w:rPr>
        <w:lastRenderedPageBreak/>
        <w:t>UCAPAN</w:t>
      </w:r>
      <w:r w:rsidRPr="00857D09">
        <w:rPr>
          <w:rFonts w:ascii="Century" w:hAnsi="Century"/>
        </w:rPr>
        <w:t xml:space="preserve"> </w:t>
      </w:r>
      <w:r w:rsidRPr="00857D09">
        <w:rPr>
          <w:rFonts w:ascii="Century" w:hAnsi="Century"/>
          <w:b/>
          <w:bCs/>
        </w:rPr>
        <w:t>TERIMA KASIH</w:t>
      </w:r>
    </w:p>
    <w:p w14:paraId="6D495BDD" w14:textId="77777777" w:rsidR="002407B8" w:rsidRPr="00857D09" w:rsidRDefault="002407B8" w:rsidP="008E0D7E">
      <w:pPr>
        <w:ind w:firstLine="360"/>
        <w:jc w:val="both"/>
        <w:rPr>
          <w:rFonts w:ascii="Century" w:hAnsi="Century"/>
          <w:lang w:val="id-ID"/>
        </w:rPr>
      </w:pPr>
      <w:r w:rsidRPr="00857D09">
        <w:rPr>
          <w:rFonts w:ascii="Century" w:hAnsi="Century"/>
          <w:lang w:val="id-ID"/>
        </w:rPr>
        <w:t>Kami mengucapkan terima kasih kepada LPPM UNIMUS</w:t>
      </w:r>
      <w:r w:rsidRPr="00857D09">
        <w:rPr>
          <w:rFonts w:ascii="Century" w:hAnsi="Century"/>
        </w:rPr>
        <w:t xml:space="preserve"> </w:t>
      </w:r>
      <w:r w:rsidRPr="00857D09">
        <w:rPr>
          <w:rFonts w:ascii="Century" w:hAnsi="Century"/>
          <w:lang w:val="id-ID"/>
        </w:rPr>
        <w:t>yang telah mendanai kegiatan pengabdian ini sehingga terlaksana dengan</w:t>
      </w:r>
      <w:r w:rsidRPr="00857D09">
        <w:rPr>
          <w:rFonts w:ascii="Century" w:hAnsi="Century"/>
        </w:rPr>
        <w:t xml:space="preserve"> </w:t>
      </w:r>
      <w:r w:rsidRPr="00857D09">
        <w:rPr>
          <w:rFonts w:ascii="Century" w:hAnsi="Century"/>
          <w:lang w:val="id-ID"/>
        </w:rPr>
        <w:t>baik. Kepada PUniversity College MAIWP International (UCMI) Malaysia</w:t>
      </w:r>
      <w:r w:rsidRPr="00857D09">
        <w:rPr>
          <w:rFonts w:ascii="Century" w:hAnsi="Century"/>
        </w:rPr>
        <w:t xml:space="preserve"> </w:t>
      </w:r>
      <w:r w:rsidRPr="00857D09">
        <w:rPr>
          <w:rFonts w:ascii="Century" w:hAnsi="Century"/>
          <w:lang w:val="id-ID"/>
        </w:rPr>
        <w:t xml:space="preserve"> yang telah memfasilitasi tempat pengabdian masyarakat</w:t>
      </w:r>
      <w:r w:rsidRPr="00857D09">
        <w:rPr>
          <w:rFonts w:ascii="Century" w:hAnsi="Century"/>
        </w:rPr>
        <w:t xml:space="preserve"> </w:t>
      </w:r>
      <w:r w:rsidRPr="00857D09">
        <w:rPr>
          <w:rFonts w:ascii="Century" w:hAnsi="Century"/>
          <w:lang w:val="id-ID"/>
        </w:rPr>
        <w:t>dan dapat bekerjasama dengan baik.</w:t>
      </w:r>
    </w:p>
    <w:p w14:paraId="32562DCA" w14:textId="77777777" w:rsidR="002407B8" w:rsidRPr="00857D09" w:rsidRDefault="002407B8" w:rsidP="002407B8">
      <w:pPr>
        <w:jc w:val="both"/>
        <w:rPr>
          <w:rFonts w:ascii="Century" w:hAnsi="Century"/>
          <w:lang w:val="en-ID"/>
        </w:rPr>
      </w:pPr>
    </w:p>
    <w:p w14:paraId="2F277C92" w14:textId="77777777" w:rsidR="002407B8" w:rsidRPr="00857D09" w:rsidRDefault="002407B8" w:rsidP="002407B8">
      <w:pPr>
        <w:jc w:val="both"/>
        <w:rPr>
          <w:rFonts w:ascii="Century" w:hAnsi="Century"/>
          <w:lang w:val="en-ID"/>
        </w:rPr>
      </w:pPr>
    </w:p>
    <w:p w14:paraId="18E2ACE1" w14:textId="77777777" w:rsidR="002407B8" w:rsidRPr="00857D09" w:rsidRDefault="002407B8" w:rsidP="002407B8">
      <w:pPr>
        <w:widowControl w:val="0"/>
        <w:autoSpaceDE w:val="0"/>
        <w:autoSpaceDN w:val="0"/>
        <w:adjustRightInd w:val="0"/>
        <w:ind w:left="480" w:hanging="480"/>
        <w:rPr>
          <w:rFonts w:ascii="Century" w:hAnsi="Century"/>
          <w:b/>
          <w:bCs/>
        </w:rPr>
      </w:pPr>
      <w:r w:rsidRPr="00857D09">
        <w:rPr>
          <w:rFonts w:ascii="Century" w:hAnsi="Century"/>
          <w:b/>
          <w:bCs/>
        </w:rPr>
        <w:t>DAFTAR RUJUKAN</w:t>
      </w:r>
    </w:p>
    <w:p w14:paraId="1A0B7428" w14:textId="178DEAFB" w:rsidR="00C4473A" w:rsidRPr="00C4473A" w:rsidRDefault="002407B8" w:rsidP="00C4473A">
      <w:pPr>
        <w:widowControl w:val="0"/>
        <w:autoSpaceDE w:val="0"/>
        <w:autoSpaceDN w:val="0"/>
        <w:adjustRightInd w:val="0"/>
        <w:ind w:left="480" w:hanging="480"/>
        <w:jc w:val="both"/>
        <w:rPr>
          <w:rFonts w:ascii="Century" w:hAnsi="Century"/>
          <w:noProof/>
        </w:rPr>
      </w:pPr>
      <w:r w:rsidRPr="00857D09">
        <w:rPr>
          <w:rFonts w:ascii="Century" w:hAnsi="Century"/>
        </w:rPr>
        <w:fldChar w:fldCharType="begin" w:fldLock="1"/>
      </w:r>
      <w:r w:rsidRPr="00857D09">
        <w:rPr>
          <w:rFonts w:ascii="Century" w:hAnsi="Century"/>
        </w:rPr>
        <w:instrText xml:space="preserve">ADDIN Mendeley Bibliography CSL_BIBLIOGRAPHY </w:instrText>
      </w:r>
      <w:r w:rsidRPr="00857D09">
        <w:rPr>
          <w:rFonts w:ascii="Century" w:hAnsi="Century"/>
        </w:rPr>
        <w:fldChar w:fldCharType="separate"/>
      </w:r>
      <w:r w:rsidR="00C4473A" w:rsidRPr="00C4473A">
        <w:rPr>
          <w:rFonts w:ascii="Century" w:hAnsi="Century"/>
          <w:noProof/>
        </w:rPr>
        <w:t>Aditama, T.Y., 2021. Tak Cuma COVID-19, TB Juga Bisa Dicegah dengan Pakai Masker dan Jaga Jarak. InfoSehat FKUI.</w:t>
      </w:r>
    </w:p>
    <w:p w14:paraId="4473D39C" w14:textId="77777777" w:rsidR="00C4473A" w:rsidRPr="00C4473A" w:rsidRDefault="00C4473A" w:rsidP="00C4473A">
      <w:pPr>
        <w:widowControl w:val="0"/>
        <w:autoSpaceDE w:val="0"/>
        <w:autoSpaceDN w:val="0"/>
        <w:adjustRightInd w:val="0"/>
        <w:ind w:left="480" w:hanging="480"/>
        <w:jc w:val="both"/>
        <w:rPr>
          <w:rFonts w:ascii="Century" w:hAnsi="Century"/>
          <w:noProof/>
        </w:rPr>
      </w:pPr>
      <w:r w:rsidRPr="00C4473A">
        <w:rPr>
          <w:rFonts w:ascii="Century" w:hAnsi="Century"/>
          <w:noProof/>
        </w:rPr>
        <w:t>Agil, M., Prastiyanto, M.E., Dewi, L.S., Suhartini, S., Dewi, S.S., 2021. Antituberculosis agents of Lactobacillus plantarum and Pediococcus acidilactici Lactic Acid Bacteria in Breast milk isolates against Mycobacterium tuberculosis. J. Teknol. Lab. 10, 87–92. https://doi.org/10.29238/teknolabjournal.v10i2.323</w:t>
      </w:r>
    </w:p>
    <w:p w14:paraId="2A89E08A" w14:textId="77777777" w:rsidR="00C4473A" w:rsidRPr="00C4473A" w:rsidRDefault="00C4473A" w:rsidP="00C4473A">
      <w:pPr>
        <w:widowControl w:val="0"/>
        <w:autoSpaceDE w:val="0"/>
        <w:autoSpaceDN w:val="0"/>
        <w:adjustRightInd w:val="0"/>
        <w:ind w:left="480" w:hanging="480"/>
        <w:jc w:val="both"/>
        <w:rPr>
          <w:rFonts w:ascii="Century" w:hAnsi="Century"/>
          <w:noProof/>
        </w:rPr>
      </w:pPr>
      <w:r w:rsidRPr="00C4473A">
        <w:rPr>
          <w:rFonts w:ascii="Century" w:hAnsi="Century"/>
          <w:noProof/>
        </w:rPr>
        <w:t>Andayani, S., 2020. Prediksi kejadian penyakit tuberkulosis paru berdasarkan jenis kelamin. J. Keperawatan Muhammadiyah Bengkulu 08, 1–23.</w:t>
      </w:r>
    </w:p>
    <w:p w14:paraId="0677D1F2" w14:textId="77777777" w:rsidR="00C4473A" w:rsidRPr="00C4473A" w:rsidRDefault="00C4473A" w:rsidP="00C4473A">
      <w:pPr>
        <w:widowControl w:val="0"/>
        <w:autoSpaceDE w:val="0"/>
        <w:autoSpaceDN w:val="0"/>
        <w:adjustRightInd w:val="0"/>
        <w:ind w:left="480" w:hanging="480"/>
        <w:jc w:val="both"/>
        <w:rPr>
          <w:rFonts w:ascii="Century" w:hAnsi="Century"/>
          <w:noProof/>
        </w:rPr>
      </w:pPr>
      <w:r w:rsidRPr="00C4473A">
        <w:rPr>
          <w:rFonts w:ascii="Century" w:hAnsi="Century"/>
          <w:noProof/>
        </w:rPr>
        <w:t>Darmawati, S., Prastiyanto, M.E., Listiyanti, A., 2018. Suspect TB di Sekitar Tempat Tinggal Penderita TB Paru di Sambiroto Semarang. Proceeding … 322–328.</w:t>
      </w:r>
    </w:p>
    <w:p w14:paraId="3DBDF327" w14:textId="77777777" w:rsidR="00C4473A" w:rsidRPr="00C4473A" w:rsidRDefault="00C4473A" w:rsidP="00C4473A">
      <w:pPr>
        <w:widowControl w:val="0"/>
        <w:autoSpaceDE w:val="0"/>
        <w:autoSpaceDN w:val="0"/>
        <w:adjustRightInd w:val="0"/>
        <w:ind w:left="480" w:hanging="480"/>
        <w:jc w:val="both"/>
        <w:rPr>
          <w:rFonts w:ascii="Century" w:hAnsi="Century"/>
          <w:noProof/>
        </w:rPr>
      </w:pPr>
      <w:r w:rsidRPr="00C4473A">
        <w:rPr>
          <w:rFonts w:ascii="Century" w:hAnsi="Century"/>
          <w:noProof/>
        </w:rPr>
        <w:t>Feng, Y., Wei, J., Hu, M., Xu, C., Li, T., Wang, J., Chen, W., 2022. Lagged Effects of Exposure to Air Pollutants on the Risk of Pulmonary Tuberculosis in a Highly Polluted Region. Int. J. Environ. Res. Public Health 19. https://doi.org/10.3390/ijerph19095752</w:t>
      </w:r>
    </w:p>
    <w:p w14:paraId="3B25E886" w14:textId="77777777" w:rsidR="00C4473A" w:rsidRPr="00C4473A" w:rsidRDefault="00C4473A" w:rsidP="00C4473A">
      <w:pPr>
        <w:widowControl w:val="0"/>
        <w:autoSpaceDE w:val="0"/>
        <w:autoSpaceDN w:val="0"/>
        <w:adjustRightInd w:val="0"/>
        <w:ind w:left="480" w:hanging="480"/>
        <w:jc w:val="both"/>
        <w:rPr>
          <w:rFonts w:ascii="Century" w:hAnsi="Century"/>
          <w:noProof/>
        </w:rPr>
      </w:pPr>
      <w:r w:rsidRPr="00C4473A">
        <w:rPr>
          <w:rFonts w:ascii="Century" w:hAnsi="Century"/>
          <w:noProof/>
        </w:rPr>
        <w:t>Liu, W., Guo, J., Jiang, Q., Zhou, G., Dong, Y., Xu, B., Liu, Z., Zhang, Z., Liu, J., 2024. Quality Control Circle Practices to Improve Mask-Wearing Compliance by Patients Diagnosed with Tuberculosis During External Examinations. Patient Prefer. Adherence 18, 227–237. https://doi.org/10.2147/PPA.S445632</w:t>
      </w:r>
    </w:p>
    <w:p w14:paraId="38562FDA" w14:textId="77777777" w:rsidR="00C4473A" w:rsidRPr="00C4473A" w:rsidRDefault="00C4473A" w:rsidP="00C4473A">
      <w:pPr>
        <w:widowControl w:val="0"/>
        <w:autoSpaceDE w:val="0"/>
        <w:autoSpaceDN w:val="0"/>
        <w:adjustRightInd w:val="0"/>
        <w:ind w:left="480" w:hanging="480"/>
        <w:jc w:val="both"/>
        <w:rPr>
          <w:rFonts w:ascii="Century" w:hAnsi="Century"/>
          <w:noProof/>
        </w:rPr>
      </w:pPr>
      <w:r w:rsidRPr="00C4473A">
        <w:rPr>
          <w:rFonts w:ascii="Century" w:hAnsi="Century"/>
          <w:noProof/>
        </w:rPr>
        <w:t>Oktaviyanti, A.E.N.R., Sasmito, L., Mardijanto, S., 2018. Hubungan Motivasi Pasien Tentang Pencegahan Penularan dengan Kepatuhan Penggunaan Masker pada Pasien Tuberkulosis Paru. J. Kesehat. dr. Soebandi 6, 30–35.</w:t>
      </w:r>
    </w:p>
    <w:p w14:paraId="5D76897F" w14:textId="77777777" w:rsidR="00C4473A" w:rsidRDefault="00C4473A" w:rsidP="00C4473A">
      <w:pPr>
        <w:widowControl w:val="0"/>
        <w:autoSpaceDE w:val="0"/>
        <w:autoSpaceDN w:val="0"/>
        <w:adjustRightInd w:val="0"/>
        <w:ind w:left="480" w:hanging="480"/>
        <w:jc w:val="both"/>
        <w:rPr>
          <w:rFonts w:ascii="Century" w:hAnsi="Century"/>
          <w:noProof/>
        </w:rPr>
      </w:pPr>
      <w:r w:rsidRPr="00C4473A">
        <w:rPr>
          <w:rFonts w:ascii="Century" w:hAnsi="Century"/>
          <w:noProof/>
        </w:rPr>
        <w:t>Pramudaningsih, I.N., Cahyanti, L., Yuliana, A.R., Fitriana, V., Khamdannah, E.N., Fitriana, A.A., 2023. Pencegahan Penularan TBC Melalui Implementasi Cekoran Bu Titik (Cegah Resiko Penularan Melalui Batuk Efektif dan Etika Batuk) pada Remaja di SMAN2 Kudus. J. Pengabdi. Kesehat. 6, 77–87.</w:t>
      </w:r>
    </w:p>
    <w:p w14:paraId="42CD45EA" w14:textId="580007D6" w:rsidR="00C4473A" w:rsidRDefault="00C4473A" w:rsidP="00C4473A">
      <w:pPr>
        <w:widowControl w:val="0"/>
        <w:autoSpaceDE w:val="0"/>
        <w:autoSpaceDN w:val="0"/>
        <w:adjustRightInd w:val="0"/>
        <w:ind w:left="480" w:hanging="480"/>
        <w:jc w:val="both"/>
        <w:rPr>
          <w:rFonts w:ascii="Century" w:hAnsi="Century"/>
          <w:noProof/>
        </w:rPr>
      </w:pPr>
      <w:r w:rsidRPr="00C4473A">
        <w:rPr>
          <w:rFonts w:ascii="Century" w:hAnsi="Century"/>
          <w:noProof/>
        </w:rPr>
        <w:t>Prastiyanto, Muhammad E, Darmawati, S., Daryono, B.S., 2024</w:t>
      </w:r>
      <w:r>
        <w:rPr>
          <w:rFonts w:ascii="Century" w:hAnsi="Century"/>
          <w:noProof/>
        </w:rPr>
        <w:t>a</w:t>
      </w:r>
      <w:r w:rsidRPr="00C4473A">
        <w:rPr>
          <w:rFonts w:ascii="Century" w:hAnsi="Century"/>
          <w:noProof/>
        </w:rPr>
        <w:t>. Examining the prevalence and antimicrobial resistance profiles of multidrug-resistant bacterial isolates in wound infections from Indonesian patients. Narra J 4, 1–13.</w:t>
      </w:r>
    </w:p>
    <w:p w14:paraId="7AE51E6D" w14:textId="3DB6588E" w:rsidR="00C4473A" w:rsidRPr="00C4473A" w:rsidRDefault="00C90EDB" w:rsidP="00C90EDB">
      <w:pPr>
        <w:widowControl w:val="0"/>
        <w:autoSpaceDE w:val="0"/>
        <w:autoSpaceDN w:val="0"/>
        <w:adjustRightInd w:val="0"/>
        <w:ind w:left="480" w:hanging="480"/>
        <w:jc w:val="both"/>
        <w:rPr>
          <w:rFonts w:ascii="Century" w:hAnsi="Century"/>
          <w:noProof/>
        </w:rPr>
      </w:pPr>
      <w:r w:rsidRPr="00C4473A">
        <w:rPr>
          <w:rFonts w:ascii="Century" w:hAnsi="Century"/>
          <w:noProof/>
        </w:rPr>
        <w:t>Prastiyanto, Muhammad Evy, Iswara, A., Khairunnisa, A., Sofyantoro, F., Siregar, A.R., Mafiroh, W.U., Setiawan, J., Nadifah, F., Wibowo, A.T., Putri, W.A., 2024b. Prevalence and antimicrobial resistance profiles of multidrug-resistant bacterial isolates from urinary tract infections in Indonesian patients: A cross-sectional study. Clin. Infect. Pract. 22, 100359. https://doi.org/10.1016/j.clinpr.2024.100359</w:t>
      </w:r>
    </w:p>
    <w:p w14:paraId="2785BC08" w14:textId="17701947" w:rsidR="00C4473A" w:rsidRDefault="00C4473A" w:rsidP="00C4473A">
      <w:pPr>
        <w:widowControl w:val="0"/>
        <w:autoSpaceDE w:val="0"/>
        <w:autoSpaceDN w:val="0"/>
        <w:adjustRightInd w:val="0"/>
        <w:ind w:left="480" w:hanging="480"/>
        <w:jc w:val="both"/>
        <w:rPr>
          <w:rFonts w:ascii="Century" w:hAnsi="Century"/>
          <w:noProof/>
        </w:rPr>
      </w:pPr>
      <w:r w:rsidRPr="00C4473A">
        <w:rPr>
          <w:rFonts w:ascii="Century" w:hAnsi="Century"/>
          <w:noProof/>
        </w:rPr>
        <w:lastRenderedPageBreak/>
        <w:t>Prastiyanto, M.E, Darmawati, S., Daryono, B.S., Retnaningrum, E., 2024</w:t>
      </w:r>
      <w:r w:rsidR="00C90EDB">
        <w:rPr>
          <w:rFonts w:ascii="Century" w:hAnsi="Century"/>
          <w:noProof/>
        </w:rPr>
        <w:t>c</w:t>
      </w:r>
      <w:r w:rsidRPr="00C4473A">
        <w:rPr>
          <w:rFonts w:ascii="Century" w:hAnsi="Century"/>
          <w:noProof/>
        </w:rPr>
        <w:t>. Black-Pigmented Marine Pseudomonas aeruginosa Exhibiting Anti-Bacterial Activity against Multidrug-Resistant (MDR) Wound Infection Bacteria. Hayati J. Biosci. 31, 880–890. https://doi.org/10.4308/hjb.31.5.880-890</w:t>
      </w:r>
    </w:p>
    <w:p w14:paraId="6BF23CF2" w14:textId="735B8C80" w:rsidR="00C90EDB" w:rsidRPr="00C4473A" w:rsidRDefault="00C90EDB" w:rsidP="00C4473A">
      <w:pPr>
        <w:widowControl w:val="0"/>
        <w:autoSpaceDE w:val="0"/>
        <w:autoSpaceDN w:val="0"/>
        <w:adjustRightInd w:val="0"/>
        <w:ind w:left="480" w:hanging="480"/>
        <w:jc w:val="both"/>
        <w:rPr>
          <w:rFonts w:ascii="Century" w:hAnsi="Century"/>
          <w:noProof/>
        </w:rPr>
      </w:pPr>
      <w:r w:rsidRPr="00C4473A">
        <w:rPr>
          <w:rFonts w:ascii="Century" w:hAnsi="Century"/>
          <w:noProof/>
        </w:rPr>
        <w:t>Prastiyanto, Muhammad Evy, Darmawati, S., Daryono, B.S., Retnaningrum, E., 2024</w:t>
      </w:r>
      <w:r>
        <w:rPr>
          <w:rFonts w:ascii="Century" w:hAnsi="Century"/>
          <w:noProof/>
        </w:rPr>
        <w:t>d</w:t>
      </w:r>
      <w:r w:rsidRPr="00C4473A">
        <w:rPr>
          <w:rFonts w:ascii="Century" w:hAnsi="Century"/>
          <w:noProof/>
        </w:rPr>
        <w:t>. Antibacterial Activity of Yellow Pigment from Micrococcus flavus AK 11 Isolates of the Coral Porites sp. from Gosong Beach, Central Java, Indonesia. Egypt. J. Aquat. Biol. Fish. 28, 723–737</w:t>
      </w:r>
    </w:p>
    <w:p w14:paraId="7D0ED775" w14:textId="55AADE06" w:rsidR="00C4473A" w:rsidRPr="00C4473A" w:rsidRDefault="00C4473A" w:rsidP="00C90EDB">
      <w:pPr>
        <w:widowControl w:val="0"/>
        <w:autoSpaceDE w:val="0"/>
        <w:autoSpaceDN w:val="0"/>
        <w:adjustRightInd w:val="0"/>
        <w:ind w:left="480" w:hanging="480"/>
        <w:jc w:val="both"/>
        <w:rPr>
          <w:rFonts w:ascii="Century" w:hAnsi="Century"/>
          <w:noProof/>
        </w:rPr>
      </w:pPr>
      <w:r w:rsidRPr="00C4473A">
        <w:rPr>
          <w:rFonts w:ascii="Century" w:hAnsi="Century"/>
          <w:noProof/>
        </w:rPr>
        <w:t>Prastiyanto, M.E., 2021. Seeds extract of three Artocarpus species</w:t>
      </w:r>
      <w:r w:rsidRPr="00C4473A">
        <w:rPr>
          <w:noProof/>
        </w:rPr>
        <w:t> </w:t>
      </w:r>
      <w:r w:rsidRPr="00C4473A">
        <w:rPr>
          <w:rFonts w:ascii="Century" w:hAnsi="Century"/>
          <w:noProof/>
        </w:rPr>
        <w:t>: Their in-vitro antibacterial activities against multidrug-resistant (MDR) Escherichia coli isolates from urinary tract infections (UTIs). Biodiversitas 22, 4356–4362. https://doi.org/10.13057/biodiv/d221028</w:t>
      </w:r>
    </w:p>
    <w:p w14:paraId="3D6C9D7D" w14:textId="77777777" w:rsidR="00C4473A" w:rsidRPr="00C4473A" w:rsidRDefault="00C4473A" w:rsidP="00C4473A">
      <w:pPr>
        <w:widowControl w:val="0"/>
        <w:autoSpaceDE w:val="0"/>
        <w:autoSpaceDN w:val="0"/>
        <w:adjustRightInd w:val="0"/>
        <w:ind w:left="480" w:hanging="480"/>
        <w:jc w:val="both"/>
        <w:rPr>
          <w:rFonts w:ascii="Century" w:hAnsi="Century"/>
          <w:noProof/>
        </w:rPr>
      </w:pPr>
      <w:r w:rsidRPr="00C4473A">
        <w:rPr>
          <w:rFonts w:ascii="Century" w:hAnsi="Century"/>
          <w:noProof/>
        </w:rPr>
        <w:t>Prastiyanto, M.E., Dewi, N.M.B.A., Pratiningtias, T.D., Pratiwi, N.M.R., Windayani, A., Wahyunengsih, E., Astuti, Amir, E., Wardoyo, F.A., 2021. In vitro antibacterial activities of crude extracts of nine plants on multidrug resistance bacterial isolates of wound infections. Biodiversitas 22, 2641–2647. https://doi.org/10.13057/biodiv/d220712</w:t>
      </w:r>
    </w:p>
    <w:p w14:paraId="31346210" w14:textId="77777777" w:rsidR="00C4473A" w:rsidRPr="00C4473A" w:rsidRDefault="00C4473A" w:rsidP="00C4473A">
      <w:pPr>
        <w:widowControl w:val="0"/>
        <w:autoSpaceDE w:val="0"/>
        <w:autoSpaceDN w:val="0"/>
        <w:adjustRightInd w:val="0"/>
        <w:ind w:left="480" w:hanging="480"/>
        <w:jc w:val="both"/>
        <w:rPr>
          <w:rFonts w:ascii="Century" w:hAnsi="Century"/>
          <w:noProof/>
        </w:rPr>
      </w:pPr>
      <w:r w:rsidRPr="00C4473A">
        <w:rPr>
          <w:rFonts w:ascii="Century" w:hAnsi="Century"/>
          <w:noProof/>
        </w:rPr>
        <w:t>Prastiyanto, M.E., Tama, P.D., Ananda, N., Wilson, W., Mukaromah, A.H., 2020. Antibacterial Potential of Jatropha sp . Latex against Multidrug-Resistant Bacteria. Int. J. Microbiol. 2020. https://doi.org/https://doi.org/10.1155/2020/8509650</w:t>
      </w:r>
    </w:p>
    <w:p w14:paraId="41A2D54E" w14:textId="77777777" w:rsidR="00C4473A" w:rsidRPr="00C4473A" w:rsidRDefault="00C4473A" w:rsidP="00C4473A">
      <w:pPr>
        <w:widowControl w:val="0"/>
        <w:autoSpaceDE w:val="0"/>
        <w:autoSpaceDN w:val="0"/>
        <w:adjustRightInd w:val="0"/>
        <w:ind w:left="480" w:hanging="480"/>
        <w:jc w:val="both"/>
        <w:rPr>
          <w:rFonts w:ascii="Century" w:hAnsi="Century"/>
          <w:noProof/>
        </w:rPr>
      </w:pPr>
      <w:r w:rsidRPr="00C4473A">
        <w:rPr>
          <w:rFonts w:ascii="Century" w:hAnsi="Century"/>
          <w:noProof/>
        </w:rPr>
        <w:t>Rafika, R., Naim, N., Hasan, Z.A., 2022. Edukasi E-Modul Dan Deteksi Dini Tuberkulosis Pada Kontak Serumah Penderita. J. Altifani Penelit. dan Pengabdi. Kpd. Masy. 2, 124–131. https://doi.org/10.25008/altifani.v2i2.209</w:t>
      </w:r>
    </w:p>
    <w:p w14:paraId="1EDDF4D8" w14:textId="77777777" w:rsidR="00C4473A" w:rsidRPr="00C4473A" w:rsidRDefault="00C4473A" w:rsidP="00C4473A">
      <w:pPr>
        <w:widowControl w:val="0"/>
        <w:autoSpaceDE w:val="0"/>
        <w:autoSpaceDN w:val="0"/>
        <w:adjustRightInd w:val="0"/>
        <w:ind w:left="480" w:hanging="480"/>
        <w:jc w:val="both"/>
        <w:rPr>
          <w:rFonts w:ascii="Century" w:hAnsi="Century"/>
          <w:noProof/>
        </w:rPr>
      </w:pPr>
      <w:r w:rsidRPr="00C4473A">
        <w:rPr>
          <w:rFonts w:ascii="Century" w:hAnsi="Century"/>
          <w:noProof/>
        </w:rPr>
        <w:t>Sartika, Mulyono, S., 2022. Pencegahan tuberkulosis dalam keluarga melalui media rekaman video. J. Telenursing 2, 1–4.</w:t>
      </w:r>
    </w:p>
    <w:p w14:paraId="4406BE56" w14:textId="77777777" w:rsidR="00C4473A" w:rsidRPr="00C4473A" w:rsidRDefault="00C4473A" w:rsidP="00C4473A">
      <w:pPr>
        <w:widowControl w:val="0"/>
        <w:autoSpaceDE w:val="0"/>
        <w:autoSpaceDN w:val="0"/>
        <w:adjustRightInd w:val="0"/>
        <w:ind w:left="480" w:hanging="480"/>
        <w:jc w:val="both"/>
        <w:rPr>
          <w:rFonts w:ascii="Century" w:hAnsi="Century"/>
          <w:noProof/>
        </w:rPr>
      </w:pPr>
      <w:r w:rsidRPr="00C4473A">
        <w:rPr>
          <w:rFonts w:ascii="Century" w:hAnsi="Century"/>
          <w:noProof/>
        </w:rPr>
        <w:t>Setyorini, V.P., Ahdiyat, A., 2023. persen di Malaysia Jumlah kematian tuberkulosis pada 2022 meningkat 12. ANTARA 1.</w:t>
      </w:r>
    </w:p>
    <w:p w14:paraId="51C0C81A" w14:textId="77777777" w:rsidR="00C4473A" w:rsidRPr="00C4473A" w:rsidRDefault="00C4473A" w:rsidP="00C4473A">
      <w:pPr>
        <w:widowControl w:val="0"/>
        <w:autoSpaceDE w:val="0"/>
        <w:autoSpaceDN w:val="0"/>
        <w:adjustRightInd w:val="0"/>
        <w:ind w:left="480" w:hanging="480"/>
        <w:jc w:val="both"/>
        <w:rPr>
          <w:rFonts w:ascii="Century" w:hAnsi="Century"/>
          <w:noProof/>
        </w:rPr>
      </w:pPr>
      <w:r w:rsidRPr="00C4473A">
        <w:rPr>
          <w:rFonts w:ascii="Century" w:hAnsi="Century"/>
          <w:noProof/>
        </w:rPr>
        <w:t>Stevany, R., Faturrahman, Y., Setiyono, A., 2021. Analisis faktor risiko kejadian tuberkulosis di wilayah kerja puskesmas kelurahan cipinang besar utara kota administrasi jakarta timur ressa. J. Kesehat. komunitas Indones. 2, 1271–1280.</w:t>
      </w:r>
    </w:p>
    <w:p w14:paraId="6BC965A2" w14:textId="77777777" w:rsidR="00C4473A" w:rsidRPr="00C4473A" w:rsidRDefault="00C4473A" w:rsidP="00C4473A">
      <w:pPr>
        <w:widowControl w:val="0"/>
        <w:autoSpaceDE w:val="0"/>
        <w:autoSpaceDN w:val="0"/>
        <w:adjustRightInd w:val="0"/>
        <w:ind w:left="480" w:hanging="480"/>
        <w:jc w:val="both"/>
        <w:rPr>
          <w:rFonts w:ascii="Century" w:hAnsi="Century"/>
          <w:noProof/>
        </w:rPr>
      </w:pPr>
      <w:r w:rsidRPr="00C4473A">
        <w:rPr>
          <w:rFonts w:ascii="Century" w:hAnsi="Century"/>
          <w:noProof/>
        </w:rPr>
        <w:t>WHO, 2007. 4. Respiratory protection. WHO.</w:t>
      </w:r>
    </w:p>
    <w:p w14:paraId="284CF00A" w14:textId="77777777" w:rsidR="00C4473A" w:rsidRPr="00C4473A" w:rsidRDefault="00C4473A" w:rsidP="00C4473A">
      <w:pPr>
        <w:widowControl w:val="0"/>
        <w:autoSpaceDE w:val="0"/>
        <w:autoSpaceDN w:val="0"/>
        <w:adjustRightInd w:val="0"/>
        <w:ind w:left="480" w:hanging="480"/>
        <w:jc w:val="both"/>
        <w:rPr>
          <w:rFonts w:ascii="Century" w:hAnsi="Century"/>
          <w:noProof/>
        </w:rPr>
      </w:pPr>
      <w:r w:rsidRPr="00C4473A">
        <w:rPr>
          <w:rFonts w:ascii="Century" w:hAnsi="Century"/>
          <w:noProof/>
        </w:rPr>
        <w:t>Worldlifeexpectancy, 2023. Malaysia: Tuberculosis [WWW Document]. world Heal. Rank.</w:t>
      </w:r>
    </w:p>
    <w:p w14:paraId="2AA17099" w14:textId="77777777" w:rsidR="00C4473A" w:rsidRPr="00C4473A" w:rsidRDefault="00C4473A" w:rsidP="00C4473A">
      <w:pPr>
        <w:widowControl w:val="0"/>
        <w:autoSpaceDE w:val="0"/>
        <w:autoSpaceDN w:val="0"/>
        <w:adjustRightInd w:val="0"/>
        <w:ind w:left="480" w:hanging="480"/>
        <w:jc w:val="both"/>
        <w:rPr>
          <w:rFonts w:ascii="Century" w:hAnsi="Century"/>
          <w:noProof/>
        </w:rPr>
      </w:pPr>
      <w:r w:rsidRPr="00C4473A">
        <w:rPr>
          <w:rFonts w:ascii="Century" w:hAnsi="Century"/>
          <w:noProof/>
        </w:rPr>
        <w:t>Yaqeen, N., 2022. Tuberkulosis ( TB / Tibi ) di Malaysia - Punca , Gejala &amp; Rawatan [WWW Document]. chestspecialistmalaysia. URL https://chestspecialistmalaysia.com/ms/batuk-kering-tb-tibi-di-malaysia-menyebabkan-rawatan-gejala/</w:t>
      </w:r>
    </w:p>
    <w:p w14:paraId="0E696392" w14:textId="77777777" w:rsidR="00C4473A" w:rsidRPr="00C4473A" w:rsidRDefault="00C4473A" w:rsidP="00C4473A">
      <w:pPr>
        <w:widowControl w:val="0"/>
        <w:autoSpaceDE w:val="0"/>
        <w:autoSpaceDN w:val="0"/>
        <w:adjustRightInd w:val="0"/>
        <w:ind w:left="480" w:hanging="480"/>
        <w:jc w:val="both"/>
        <w:rPr>
          <w:rFonts w:ascii="Century" w:hAnsi="Century"/>
          <w:noProof/>
        </w:rPr>
      </w:pPr>
      <w:r w:rsidRPr="00C4473A">
        <w:rPr>
          <w:rFonts w:ascii="Century" w:hAnsi="Century"/>
          <w:noProof/>
        </w:rPr>
        <w:t>Yusanti, W., Pambudi, H.A., Raharjo, S.B., 2019. Tuberkulosis Paru Dengan Penggunaan Masker Medis. J. Heal. Sci. 3, 51–57.</w:t>
      </w:r>
    </w:p>
    <w:p w14:paraId="112382AB" w14:textId="115196CE" w:rsidR="005F45B1" w:rsidRPr="005F45B1" w:rsidRDefault="002407B8" w:rsidP="00C4473A">
      <w:pPr>
        <w:pStyle w:val="References"/>
        <w:spacing w:line="276" w:lineRule="auto"/>
        <w:rPr>
          <w:rFonts w:ascii="Century" w:hAnsi="Century"/>
          <w:color w:val="FF0000"/>
          <w:sz w:val="22"/>
          <w:szCs w:val="22"/>
        </w:rPr>
      </w:pPr>
      <w:r w:rsidRPr="00857D09">
        <w:rPr>
          <w:rFonts w:ascii="Century" w:hAnsi="Century"/>
          <w:sz w:val="24"/>
          <w:szCs w:val="24"/>
        </w:rPr>
        <w:fldChar w:fldCharType="end"/>
      </w:r>
    </w:p>
    <w:sectPr w:rsidR="005F45B1" w:rsidRPr="005F45B1" w:rsidSect="00B47460">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8A8A5D" w14:textId="77777777" w:rsidR="00A76006" w:rsidRDefault="00A76006" w:rsidP="00A1414F">
      <w:r>
        <w:separator/>
      </w:r>
    </w:p>
  </w:endnote>
  <w:endnote w:type="continuationSeparator" w:id="0">
    <w:p w14:paraId="47CE1A3E" w14:textId="77777777" w:rsidR="00A76006" w:rsidRDefault="00A76006"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ECB17" w14:textId="77777777" w:rsidR="00F22C0B" w:rsidRDefault="008E6008" w:rsidP="00922A80">
    <w:pPr>
      <w:pStyle w:val="Footer"/>
      <w:jc w:val="center"/>
    </w:pPr>
    <w:sdt>
      <w:sdtPr>
        <w:id w:val="-303084485"/>
        <w:docPartObj>
          <w:docPartGallery w:val="Page Numbers (Bottom of Page)"/>
          <w:docPartUnique/>
        </w:docPartObj>
      </w:sdtPr>
      <w:sdtContent>
        <w:r w:rsidR="00842B65">
          <w:fldChar w:fldCharType="begin"/>
        </w:r>
        <w:r w:rsidR="00842B65">
          <w:instrText xml:space="preserve"> PAGE   \* MERGEFORMAT </w:instrText>
        </w:r>
        <w:r w:rsidR="00842B65">
          <w:fldChar w:fldCharType="separate"/>
        </w:r>
        <w:r w:rsidR="00451D21">
          <w:rPr>
            <w:noProof/>
          </w:rPr>
          <w:t>1</w:t>
        </w:r>
        <w:r w:rsidR="00842B6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DE3B05" w14:textId="77777777" w:rsidR="00A76006" w:rsidRDefault="00A76006" w:rsidP="00A1414F">
      <w:r>
        <w:separator/>
      </w:r>
    </w:p>
  </w:footnote>
  <w:footnote w:type="continuationSeparator" w:id="0">
    <w:p w14:paraId="0B0FE054" w14:textId="77777777" w:rsidR="00A76006" w:rsidRDefault="00A76006" w:rsidP="00A1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BDDF3" w14:textId="77777777" w:rsidR="00922A80" w:rsidRPr="00420C35" w:rsidRDefault="00515557"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451D21">
      <w:rPr>
        <w:rFonts w:ascii="Trebuchet MS" w:hAnsi="Trebuchet MS"/>
        <w:smallCaps/>
        <w:noProof/>
        <w:sz w:val="22"/>
        <w:szCs w:val="22"/>
        <w:lang w:val="id-ID"/>
      </w:rPr>
      <w:t>4</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420C35">
      <w:rPr>
        <w:rFonts w:ascii="Trebuchet MS" w:hAnsi="Trebuchet MS"/>
        <w:smallCaps/>
        <w:noProof/>
        <w:sz w:val="22"/>
        <w:szCs w:val="22"/>
        <w:lang w:val="en-US"/>
      </w:rPr>
      <w:t xml:space="preserve">|  </w:t>
    </w:r>
    <w:r w:rsidR="00420C35" w:rsidRPr="00420C35">
      <w:rPr>
        <w:rFonts w:ascii="Trebuchet MS" w:hAnsi="Trebuchet MS"/>
        <w:b/>
        <w:smallCaps/>
        <w:noProof/>
        <w:sz w:val="22"/>
        <w:szCs w:val="22"/>
        <w:lang w:val="en-US"/>
      </w:rPr>
      <w:t>JMM (</w:t>
    </w:r>
    <w:proofErr w:type="spellStart"/>
    <w:r w:rsidR="009151A5" w:rsidRPr="00922A80">
      <w:rPr>
        <w:rFonts w:ascii="Trebuchet MS" w:hAnsi="Trebuchet MS"/>
        <w:b/>
        <w:sz w:val="22"/>
        <w:szCs w:val="22"/>
      </w:rPr>
      <w:t>Jurnal</w:t>
    </w:r>
    <w:proofErr w:type="spellEnd"/>
    <w:r w:rsidR="009151A5" w:rsidRPr="00922A80">
      <w:rPr>
        <w:rFonts w:ascii="Trebuchet MS" w:hAnsi="Trebuchet MS"/>
        <w:b/>
        <w:sz w:val="22"/>
        <w:szCs w:val="22"/>
      </w:rPr>
      <w:t xml:space="preserve"> Masyarakat </w:t>
    </w:r>
    <w:proofErr w:type="spellStart"/>
    <w:r w:rsidR="009151A5" w:rsidRPr="00922A80">
      <w:rPr>
        <w:rFonts w:ascii="Trebuchet MS" w:hAnsi="Trebuchet MS"/>
        <w:b/>
        <w:sz w:val="22"/>
        <w:szCs w:val="22"/>
      </w:rPr>
      <w:t>Mandiri</w:t>
    </w:r>
    <w:proofErr w:type="spellEnd"/>
    <w:r w:rsidR="00420C35">
      <w:rPr>
        <w:rFonts w:ascii="Trebuchet MS" w:hAnsi="Trebuchet MS"/>
        <w:b/>
        <w:sz w:val="22"/>
        <w:szCs w:val="22"/>
      </w:rPr>
      <w:t xml:space="preserve">) | </w:t>
    </w:r>
    <w:r w:rsidR="00E20C19" w:rsidRPr="005D79BF">
      <w:rPr>
        <w:rFonts w:ascii="Trebuchet MS" w:hAnsi="Trebuchet MS"/>
        <w:sz w:val="20"/>
        <w:szCs w:val="20"/>
        <w:lang w:val="id-ID"/>
      </w:rPr>
      <w:t>Vol.</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No.</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xml:space="preserve">, </w:t>
    </w:r>
    <w:r w:rsidR="00420C35">
      <w:rPr>
        <w:rFonts w:ascii="Trebuchet MS" w:hAnsi="Trebuchet MS"/>
        <w:sz w:val="20"/>
        <w:szCs w:val="20"/>
        <w:lang w:val="en-US"/>
      </w:rPr>
      <w:t>Bulan</w:t>
    </w:r>
    <w:r w:rsidR="00E20C19" w:rsidRPr="005D79BF">
      <w:rPr>
        <w:rFonts w:ascii="Trebuchet MS" w:hAnsi="Trebuchet MS"/>
        <w:sz w:val="20"/>
        <w:szCs w:val="20"/>
        <w:lang w:val="id-ID"/>
      </w:rPr>
      <w:t xml:space="preserve"> </w:t>
    </w:r>
    <w:r w:rsidR="008F1272" w:rsidRPr="005D79BF">
      <w:rPr>
        <w:rFonts w:ascii="Trebuchet MS" w:hAnsi="Trebuchet MS"/>
        <w:sz w:val="20"/>
        <w:szCs w:val="20"/>
        <w:lang w:val="en-US"/>
      </w:rPr>
      <w:t>20</w:t>
    </w:r>
    <w:r w:rsidR="00420C35">
      <w:rPr>
        <w:rFonts w:ascii="Trebuchet MS" w:hAnsi="Trebuchet MS"/>
        <w:sz w:val="20"/>
        <w:szCs w:val="20"/>
        <w:lang w:val="en-US"/>
      </w:rPr>
      <w:t>XX</w:t>
    </w:r>
    <w:r w:rsidR="0000069A" w:rsidRPr="005D79BF">
      <w:rPr>
        <w:rFonts w:ascii="Trebuchet MS" w:hAnsi="Trebuchet MS"/>
        <w:sz w:val="20"/>
        <w:szCs w:val="20"/>
        <w:lang w:val="id-ID"/>
      </w:rPr>
      <w:t>, h</w:t>
    </w:r>
    <w:r w:rsidR="00E20C19" w:rsidRPr="005D79BF">
      <w:rPr>
        <w:rFonts w:ascii="Trebuchet MS" w:hAnsi="Trebuchet MS"/>
        <w:sz w:val="20"/>
        <w:szCs w:val="20"/>
        <w:lang w:val="id-ID"/>
      </w:rPr>
      <w:t>al</w:t>
    </w:r>
    <w:r w:rsidR="00420C35">
      <w:rPr>
        <w:rFonts w:ascii="Trebuchet MS" w:hAnsi="Trebuchet MS"/>
        <w:sz w:val="20"/>
        <w:szCs w:val="20"/>
        <w:lang w:val="en-US"/>
      </w:rPr>
      <w:t>. XX-YY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BAFE8" w14:textId="77777777"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451D21">
      <w:rPr>
        <w:noProof/>
        <w:sz w:val="22"/>
        <w:szCs w:val="22"/>
      </w:rPr>
      <w:t>5</w:t>
    </w:r>
    <w:r w:rsidRPr="005F45B1">
      <w:rPr>
        <w:noProof/>
        <w:sz w:val="22"/>
        <w:szCs w:val="22"/>
      </w:rPr>
      <w:fldChar w:fldCharType="end"/>
    </w:r>
  </w:p>
  <w:p w14:paraId="65B83AC9" w14:textId="77777777" w:rsidR="00613D89" w:rsidRPr="001A1D29" w:rsidRDefault="00613D89"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w:t>
    </w:r>
    <w:proofErr w:type="spellStart"/>
    <w:r w:rsidRPr="00E01DF5">
      <w:rPr>
        <w:rFonts w:ascii="Arial Narrow" w:hAnsi="Arial Narrow"/>
        <w:i/>
        <w:sz w:val="22"/>
        <w:szCs w:val="22"/>
        <w:lang w:val="en-US"/>
      </w:rPr>
      <w:t>Korespondensi</w:t>
    </w:r>
    <w:proofErr w:type="spellEnd"/>
    <w:r w:rsidRPr="00E01DF5">
      <w:rPr>
        <w:rFonts w:ascii="Arial Narrow" w:hAnsi="Arial Narrow"/>
        <w:i/>
        <w:sz w:val="22"/>
        <w:szCs w:val="22"/>
        <w:lang w:val="id-ID"/>
      </w:rPr>
      <w:t>, Judul dalam 3 Kata...</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35D1D" w14:textId="7B7C9351" w:rsidR="00BF4618" w:rsidRDefault="002407B8">
    <w:pPr>
      <w:pStyle w:val="Header"/>
      <w:rPr>
        <w:noProof/>
        <w:lang w:val="en-US" w:eastAsia="en-US"/>
      </w:rPr>
    </w:pPr>
    <w:r>
      <w:rPr>
        <w:noProof/>
        <w:lang w:val="en-US" w:eastAsia="en-US"/>
      </w:rPr>
      <mc:AlternateContent>
        <mc:Choice Requires="wps">
          <w:drawing>
            <wp:anchor distT="0" distB="0" distL="114300" distR="114300" simplePos="0" relativeHeight="251660288" behindDoc="0" locked="0" layoutInCell="1" allowOverlap="1" wp14:anchorId="42C3F32D" wp14:editId="7E2F6682">
              <wp:simplePos x="0" y="0"/>
              <wp:positionH relativeFrom="column">
                <wp:posOffset>1783715</wp:posOffset>
              </wp:positionH>
              <wp:positionV relativeFrom="paragraph">
                <wp:posOffset>-34290</wp:posOffset>
              </wp:positionV>
              <wp:extent cx="3687445" cy="994410"/>
              <wp:effectExtent l="12065" t="13335" r="5715" b="11430"/>
              <wp:wrapNone/>
              <wp:docPr id="17215545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994410"/>
                      </a:xfrm>
                      <a:prstGeom prst="rect">
                        <a:avLst/>
                      </a:prstGeom>
                      <a:solidFill>
                        <a:srgbClr val="FFFFFF">
                          <a:alpha val="0"/>
                        </a:srgbClr>
                      </a:solidFill>
                      <a:ln w="0">
                        <a:solidFill>
                          <a:schemeClr val="bg1">
                            <a:lumMod val="100000"/>
                            <a:lumOff val="0"/>
                          </a:schemeClr>
                        </a:solidFill>
                        <a:miter lim="800000"/>
                        <a:headEnd/>
                        <a:tailEnd/>
                      </a:ln>
                    </wps:spPr>
                    <wps:txbx>
                      <w:txbxContent>
                        <w:p w14:paraId="7254EC12" w14:textId="77777777" w:rsidR="00420C35" w:rsidRPr="004F3606" w:rsidRDefault="00420C35" w:rsidP="00420C35">
                          <w:pPr>
                            <w:jc w:val="right"/>
                            <w:rPr>
                              <w:rFonts w:ascii="Century Gothic" w:hAnsi="Century Gothic"/>
                              <w:b/>
                              <w:sz w:val="22"/>
                              <w:szCs w:val="16"/>
                            </w:rPr>
                          </w:pPr>
                          <w:r>
                            <w:rPr>
                              <w:rFonts w:ascii="Century Gothic" w:hAnsi="Century Gothic"/>
                              <w:b/>
                              <w:sz w:val="22"/>
                              <w:szCs w:val="16"/>
                            </w:rPr>
                            <w:t>JMM (</w:t>
                          </w:r>
                          <w:proofErr w:type="spellStart"/>
                          <w:r>
                            <w:rPr>
                              <w:rFonts w:ascii="Century Gothic" w:hAnsi="Century Gothic"/>
                              <w:b/>
                              <w:sz w:val="22"/>
                              <w:szCs w:val="16"/>
                            </w:rPr>
                            <w:t>Jurnal</w:t>
                          </w:r>
                          <w:proofErr w:type="spellEnd"/>
                          <w:r>
                            <w:rPr>
                              <w:rFonts w:ascii="Century Gothic" w:hAnsi="Century Gothic"/>
                              <w:b/>
                              <w:sz w:val="22"/>
                              <w:szCs w:val="16"/>
                            </w:rPr>
                            <w:t xml:space="preserve"> Masyarakat </w:t>
                          </w:r>
                          <w:proofErr w:type="spellStart"/>
                          <w:r>
                            <w:rPr>
                              <w:rFonts w:ascii="Century Gothic" w:hAnsi="Century Gothic"/>
                              <w:b/>
                              <w:sz w:val="22"/>
                              <w:szCs w:val="16"/>
                            </w:rPr>
                            <w:t>Mandiri</w:t>
                          </w:r>
                          <w:proofErr w:type="spellEnd"/>
                          <w:r>
                            <w:rPr>
                              <w:rFonts w:ascii="Century Gothic" w:hAnsi="Century Gothic"/>
                              <w:b/>
                              <w:sz w:val="22"/>
                              <w:szCs w:val="16"/>
                            </w:rPr>
                            <w:t>)</w:t>
                          </w:r>
                        </w:p>
                        <w:p w14:paraId="3EF16FDE" w14:textId="77777777" w:rsidR="00420C35" w:rsidRPr="004F3606" w:rsidRDefault="00420C35" w:rsidP="00420C35">
                          <w:pPr>
                            <w:jc w:val="right"/>
                            <w:rPr>
                              <w:rFonts w:ascii="Century Gothic" w:hAnsi="Century Gothic"/>
                              <w:b/>
                              <w:sz w:val="14"/>
                              <w:szCs w:val="16"/>
                            </w:rPr>
                          </w:pPr>
                          <w:hyperlink r:id="rId1" w:history="1">
                            <w:r w:rsidRPr="004F3606">
                              <w:rPr>
                                <w:rStyle w:val="Hyperlink"/>
                                <w:sz w:val="22"/>
                              </w:rPr>
                              <w:t>http://journal.ummat.ac.id/index.php/jmm</w:t>
                            </w:r>
                          </w:hyperlink>
                        </w:p>
                        <w:p w14:paraId="4F5D5EE8" w14:textId="77777777"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proofErr w:type="gramStart"/>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ml:space="preserve">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14:paraId="4C0EBA28" w14:textId="77777777"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6C085C22" w14:textId="77777777"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2D06FE2D" wp14:editId="0051E0D0">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0D1337">
                              <w:rPr>
                                <w:rStyle w:val="Hyperlink"/>
                                <w:rFonts w:ascii="Arial" w:hAnsi="Arial" w:cs="Arial"/>
                                <w:sz w:val="19"/>
                                <w:szCs w:val="19"/>
                              </w:rPr>
                              <w:t>https://doi.org/10.31764/jmm.vXiX.XXXX</w:t>
                            </w:r>
                          </w:hyperlink>
                        </w:p>
                        <w:p w14:paraId="17C368C2" w14:textId="77777777" w:rsidR="00420C35" w:rsidRPr="004F3606" w:rsidRDefault="00420C35" w:rsidP="00420C35">
                          <w:pPr>
                            <w:jc w:val="right"/>
                            <w:rPr>
                              <w:rFonts w:ascii="Arial" w:hAnsi="Arial" w:cs="Arial"/>
                              <w:sz w:val="19"/>
                              <w:szCs w:val="19"/>
                            </w:rPr>
                          </w:pPr>
                        </w:p>
                        <w:p w14:paraId="3E969D3D" w14:textId="77777777" w:rsidR="00420C35" w:rsidRPr="00B524B4" w:rsidRDefault="00420C35" w:rsidP="00420C35">
                          <w:pPr>
                            <w:jc w:val="right"/>
                            <w:rPr>
                              <w:rFonts w:ascii="Arial" w:hAnsi="Arial" w:cs="Arial"/>
                              <w:sz w:val="19"/>
                              <w:szCs w:val="19"/>
                            </w:rPr>
                          </w:pPr>
                        </w:p>
                        <w:p w14:paraId="331B00EE" w14:textId="77777777" w:rsidR="009151A5" w:rsidRPr="004F3606" w:rsidRDefault="009151A5" w:rsidP="004211FE">
                          <w:pPr>
                            <w:jc w:val="right"/>
                            <w:rPr>
                              <w:rFonts w:ascii="Arial" w:hAnsi="Arial" w:cs="Arial"/>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3F32D" id="_x0000_t202" coordsize="21600,21600" o:spt="202" path="m,l,21600r21600,l21600,xe">
              <v:stroke joinstyle="miter"/>
              <v:path gradientshapeok="t" o:connecttype="rect"/>
            </v:shapetype>
            <v:shape id="Text Box 5" o:spid="_x0000_s1026" type="#_x0000_t202" style="position:absolute;margin-left:140.45pt;margin-top:-2.7pt;width:290.35pt;height:7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" strokecolor="white [3212]" strokeweight="0">
              <v:fill opacity="0"/>
              <v:textbox>
                <w:txbxContent>
                  <w:p w14:paraId="7254EC12" w14:textId="77777777" w:rsidR="00420C35" w:rsidRPr="004F3606" w:rsidRDefault="00420C35" w:rsidP="00420C35">
                    <w:pPr>
                      <w:jc w:val="right"/>
                      <w:rPr>
                        <w:rFonts w:ascii="Century Gothic" w:hAnsi="Century Gothic"/>
                        <w:b/>
                        <w:sz w:val="22"/>
                        <w:szCs w:val="16"/>
                      </w:rPr>
                    </w:pPr>
                    <w:r>
                      <w:rPr>
                        <w:rFonts w:ascii="Century Gothic" w:hAnsi="Century Gothic"/>
                        <w:b/>
                        <w:sz w:val="22"/>
                        <w:szCs w:val="16"/>
                      </w:rPr>
                      <w:t>JMM (</w:t>
                    </w:r>
                    <w:proofErr w:type="spellStart"/>
                    <w:r>
                      <w:rPr>
                        <w:rFonts w:ascii="Century Gothic" w:hAnsi="Century Gothic"/>
                        <w:b/>
                        <w:sz w:val="22"/>
                        <w:szCs w:val="16"/>
                      </w:rPr>
                      <w:t>Jurnal</w:t>
                    </w:r>
                    <w:proofErr w:type="spellEnd"/>
                    <w:r>
                      <w:rPr>
                        <w:rFonts w:ascii="Century Gothic" w:hAnsi="Century Gothic"/>
                        <w:b/>
                        <w:sz w:val="22"/>
                        <w:szCs w:val="16"/>
                      </w:rPr>
                      <w:t xml:space="preserve"> Masyarakat </w:t>
                    </w:r>
                    <w:proofErr w:type="spellStart"/>
                    <w:r>
                      <w:rPr>
                        <w:rFonts w:ascii="Century Gothic" w:hAnsi="Century Gothic"/>
                        <w:b/>
                        <w:sz w:val="22"/>
                        <w:szCs w:val="16"/>
                      </w:rPr>
                      <w:t>Mandiri</w:t>
                    </w:r>
                    <w:proofErr w:type="spellEnd"/>
                    <w:r>
                      <w:rPr>
                        <w:rFonts w:ascii="Century Gothic" w:hAnsi="Century Gothic"/>
                        <w:b/>
                        <w:sz w:val="22"/>
                        <w:szCs w:val="16"/>
                      </w:rPr>
                      <w:t>)</w:t>
                    </w:r>
                  </w:p>
                  <w:p w14:paraId="3EF16FDE" w14:textId="77777777" w:rsidR="00420C35" w:rsidRPr="004F3606" w:rsidRDefault="00420C35" w:rsidP="00420C35">
                    <w:pPr>
                      <w:jc w:val="right"/>
                      <w:rPr>
                        <w:rFonts w:ascii="Century Gothic" w:hAnsi="Century Gothic"/>
                        <w:b/>
                        <w:sz w:val="14"/>
                        <w:szCs w:val="16"/>
                      </w:rPr>
                    </w:pPr>
                    <w:hyperlink r:id="rId4" w:history="1">
                      <w:r w:rsidRPr="004F3606">
                        <w:rPr>
                          <w:rStyle w:val="Hyperlink"/>
                          <w:sz w:val="22"/>
                        </w:rPr>
                        <w:t>http://journal.ummat.ac.id/index.php/jmm</w:t>
                      </w:r>
                    </w:hyperlink>
                  </w:p>
                  <w:p w14:paraId="4F5D5EE8" w14:textId="77777777"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proofErr w:type="gramStart"/>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ml:space="preserve">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14:paraId="4C0EBA28" w14:textId="77777777"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6C085C22" w14:textId="77777777"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2D06FE2D" wp14:editId="0051E0D0">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5" w:history="1">
                      <w:r w:rsidRPr="000D1337">
                        <w:rPr>
                          <w:rStyle w:val="Hyperlink"/>
                          <w:rFonts w:ascii="Arial" w:hAnsi="Arial" w:cs="Arial"/>
                          <w:sz w:val="19"/>
                          <w:szCs w:val="19"/>
                        </w:rPr>
                        <w:t>https://doi.org/10.31764/jmm.vXiX.XXXX</w:t>
                      </w:r>
                    </w:hyperlink>
                  </w:p>
                  <w:p w14:paraId="17C368C2" w14:textId="77777777" w:rsidR="00420C35" w:rsidRPr="004F3606" w:rsidRDefault="00420C35" w:rsidP="00420C35">
                    <w:pPr>
                      <w:jc w:val="right"/>
                      <w:rPr>
                        <w:rFonts w:ascii="Arial" w:hAnsi="Arial" w:cs="Arial"/>
                        <w:sz w:val="19"/>
                        <w:szCs w:val="19"/>
                      </w:rPr>
                    </w:pPr>
                  </w:p>
                  <w:p w14:paraId="3E969D3D" w14:textId="77777777" w:rsidR="00420C35" w:rsidRPr="00B524B4" w:rsidRDefault="00420C35" w:rsidP="00420C35">
                    <w:pPr>
                      <w:jc w:val="right"/>
                      <w:rPr>
                        <w:rFonts w:ascii="Arial" w:hAnsi="Arial" w:cs="Arial"/>
                        <w:sz w:val="19"/>
                        <w:szCs w:val="19"/>
                      </w:rPr>
                    </w:pPr>
                  </w:p>
                  <w:p w14:paraId="331B00EE" w14:textId="77777777" w:rsidR="009151A5" w:rsidRPr="004F3606" w:rsidRDefault="009151A5" w:rsidP="004211FE">
                    <w:pPr>
                      <w:jc w:val="right"/>
                      <w:rPr>
                        <w:rFonts w:ascii="Arial" w:hAnsi="Arial" w:cs="Arial"/>
                        <w:sz w:val="19"/>
                        <w:szCs w:val="19"/>
                      </w:rPr>
                    </w:pPr>
                  </w:p>
                </w:txbxContent>
              </v:textbox>
            </v:shape>
          </w:pict>
        </mc:Fallback>
      </mc:AlternateContent>
    </w:r>
  </w:p>
  <w:p w14:paraId="5327D35D" w14:textId="77777777" w:rsidR="004F3606" w:rsidRDefault="004F3606">
    <w:pPr>
      <w:pStyle w:val="Header"/>
      <w:rPr>
        <w:noProof/>
        <w:lang w:val="en-US" w:eastAsia="en-US"/>
      </w:rPr>
    </w:pPr>
  </w:p>
  <w:p w14:paraId="39E4689C" w14:textId="77777777" w:rsidR="004F3606" w:rsidRDefault="004F3606">
    <w:pPr>
      <w:pStyle w:val="Header"/>
      <w:rPr>
        <w:noProof/>
        <w:lang w:val="en-US" w:eastAsia="en-US"/>
      </w:rPr>
    </w:pPr>
  </w:p>
  <w:p w14:paraId="0A8E00A4" w14:textId="77777777" w:rsidR="004F3606" w:rsidRDefault="004F3606">
    <w:pPr>
      <w:pStyle w:val="Header"/>
      <w:rPr>
        <w:noProof/>
        <w:lang w:val="en-US" w:eastAsia="en-US"/>
      </w:rPr>
    </w:pPr>
  </w:p>
  <w:p w14:paraId="04BB5080" w14:textId="77777777" w:rsidR="004F3606" w:rsidRDefault="004F3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8461D86"/>
    <w:multiLevelType w:val="hybridMultilevel"/>
    <w:tmpl w:val="D0BEA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328273D7"/>
    <w:multiLevelType w:val="multilevel"/>
    <w:tmpl w:val="9C8E938C"/>
    <w:numStyleLink w:val="IEEEBullet1"/>
  </w:abstractNum>
  <w:abstractNum w:abstractNumId="5" w15:restartNumberingAfterBreak="0">
    <w:nsid w:val="33C70B75"/>
    <w:multiLevelType w:val="hybridMultilevel"/>
    <w:tmpl w:val="2C26086E"/>
    <w:lvl w:ilvl="0" w:tplc="0409000F">
      <w:start w:val="2"/>
      <w:numFmt w:val="decimal"/>
      <w:lvlText w:val="%1."/>
      <w:lvlJc w:val="left"/>
      <w:pPr>
        <w:ind w:left="360" w:hanging="360"/>
      </w:pPr>
      <w:rPr>
        <w:rFonts w:ascii="Times New Roman" w:hAnsi="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6804DCE"/>
    <w:multiLevelType w:val="hybridMultilevel"/>
    <w:tmpl w:val="1D1618B0"/>
    <w:lvl w:ilvl="0" w:tplc="4434F64A">
      <w:start w:val="1"/>
      <w:numFmt w:val="upperLetter"/>
      <w:lvlText w:val="%1."/>
      <w:lvlJc w:val="left"/>
      <w:pPr>
        <w:ind w:left="360" w:hanging="360"/>
      </w:pPr>
      <w:rPr>
        <w:rFonts w:hint="default"/>
        <w:b/>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5A96007F"/>
    <w:multiLevelType w:val="hybridMultilevel"/>
    <w:tmpl w:val="E1C84F80"/>
    <w:lvl w:ilvl="0" w:tplc="547A4292">
      <w:start w:val="1"/>
      <w:numFmt w:val="decimal"/>
      <w:lvlText w:val="%1."/>
      <w:lvlJc w:val="left"/>
      <w:pPr>
        <w:ind w:left="720" w:hanging="360"/>
      </w:pPr>
      <w:rPr>
        <w:rFonts w:hint="default"/>
        <w:b w:val="0"/>
        <w:i w:val="0"/>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2"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3" w15:restartNumberingAfterBreak="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5"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27971017">
    <w:abstractNumId w:val="9"/>
  </w:num>
  <w:num w:numId="2" w16cid:durableId="1029336753">
    <w:abstractNumId w:val="11"/>
  </w:num>
  <w:num w:numId="3" w16cid:durableId="1216158368">
    <w:abstractNumId w:val="9"/>
  </w:num>
  <w:num w:numId="4" w16cid:durableId="10660277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5156700">
    <w:abstractNumId w:val="8"/>
  </w:num>
  <w:num w:numId="6" w16cid:durableId="2124110852">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16cid:durableId="2008248566">
    <w:abstractNumId w:val="0"/>
  </w:num>
  <w:num w:numId="8" w16cid:durableId="368190367">
    <w:abstractNumId w:val="2"/>
  </w:num>
  <w:num w:numId="9" w16cid:durableId="1219054063">
    <w:abstractNumId w:val="14"/>
  </w:num>
  <w:num w:numId="10" w16cid:durableId="1854107750">
    <w:abstractNumId w:val="3"/>
  </w:num>
  <w:num w:numId="11" w16cid:durableId="1129662609">
    <w:abstractNumId w:val="6"/>
  </w:num>
  <w:num w:numId="12" w16cid:durableId="60561274">
    <w:abstractNumId w:val="12"/>
    <w:lvlOverride w:ilvl="0">
      <w:startOverride w:val="1"/>
    </w:lvlOverride>
  </w:num>
  <w:num w:numId="13" w16cid:durableId="1640261395">
    <w:abstractNumId w:val="0"/>
  </w:num>
  <w:num w:numId="14" w16cid:durableId="1219702822">
    <w:abstractNumId w:val="13"/>
  </w:num>
  <w:num w:numId="15" w16cid:durableId="1257405043">
    <w:abstractNumId w:val="15"/>
  </w:num>
  <w:num w:numId="16" w16cid:durableId="736829474">
    <w:abstractNumId w:val="10"/>
  </w:num>
  <w:num w:numId="17" w16cid:durableId="2084523928">
    <w:abstractNumId w:val="4"/>
    <w:lvlOverride w:ilvl="0">
      <w:lvl w:ilvl="0">
        <w:start w:val="1"/>
        <w:numFmt w:val="lowerLetter"/>
        <w:lvlText w:val="%1."/>
        <w:lvlJc w:val="left"/>
        <w:pPr>
          <w:ind w:left="644" w:hanging="360"/>
        </w:pPr>
      </w:lvl>
    </w:lvlOverride>
    <w:lvlOverride w:ilvl="1">
      <w:lvl w:ilvl="1">
        <w:start w:val="1"/>
        <w:numFmt w:val="lowerLetter"/>
        <w:lvlText w:val="%2."/>
        <w:lvlJc w:val="left"/>
        <w:pPr>
          <w:ind w:left="1364" w:hanging="360"/>
        </w:pPr>
      </w:lvl>
    </w:lvlOverride>
    <w:lvlOverride w:ilvl="2">
      <w:lvl w:ilvl="2">
        <w:start w:val="1"/>
        <w:numFmt w:val="lowerRoman"/>
        <w:lvlText w:val="%3."/>
        <w:lvlJc w:val="right"/>
        <w:pPr>
          <w:ind w:left="2084" w:hanging="180"/>
        </w:pPr>
      </w:lvl>
    </w:lvlOverride>
    <w:lvlOverride w:ilvl="3">
      <w:lvl w:ilvl="3">
        <w:start w:val="1"/>
        <w:numFmt w:val="decimal"/>
        <w:lvlText w:val="%4."/>
        <w:lvlJc w:val="left"/>
        <w:pPr>
          <w:ind w:left="360" w:hanging="360"/>
        </w:p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start w:val="1"/>
        <w:numFmt w:val="decimal"/>
        <w:lvlText w:val="%7."/>
        <w:lvlJc w:val="left"/>
        <w:pPr>
          <w:ind w:left="64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18" w16cid:durableId="176964526">
    <w:abstractNumId w:val="1"/>
  </w:num>
  <w:num w:numId="19" w16cid:durableId="1249583314">
    <w:abstractNumId w:val="5"/>
  </w:num>
  <w:num w:numId="20" w16cid:durableId="156201528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ID"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BB"/>
    <w:rsid w:val="000002E1"/>
    <w:rsid w:val="0000069A"/>
    <w:rsid w:val="00002AE5"/>
    <w:rsid w:val="00005CE1"/>
    <w:rsid w:val="000069C7"/>
    <w:rsid w:val="000079B2"/>
    <w:rsid w:val="00017719"/>
    <w:rsid w:val="00020A6F"/>
    <w:rsid w:val="000215DC"/>
    <w:rsid w:val="000227C5"/>
    <w:rsid w:val="00027F1D"/>
    <w:rsid w:val="0003296C"/>
    <w:rsid w:val="00036359"/>
    <w:rsid w:val="00053481"/>
    <w:rsid w:val="00054421"/>
    <w:rsid w:val="00056CE7"/>
    <w:rsid w:val="00062E46"/>
    <w:rsid w:val="00064FD8"/>
    <w:rsid w:val="00066CB7"/>
    <w:rsid w:val="0006703C"/>
    <w:rsid w:val="00074AC8"/>
    <w:rsid w:val="00081408"/>
    <w:rsid w:val="00081EBE"/>
    <w:rsid w:val="00082A45"/>
    <w:rsid w:val="0008577D"/>
    <w:rsid w:val="00086EDC"/>
    <w:rsid w:val="00093581"/>
    <w:rsid w:val="000A6695"/>
    <w:rsid w:val="000B3567"/>
    <w:rsid w:val="000B36A3"/>
    <w:rsid w:val="000B4A2C"/>
    <w:rsid w:val="000C013C"/>
    <w:rsid w:val="000D4841"/>
    <w:rsid w:val="000D67E4"/>
    <w:rsid w:val="000E3F84"/>
    <w:rsid w:val="000E4F95"/>
    <w:rsid w:val="00103C8B"/>
    <w:rsid w:val="00103E04"/>
    <w:rsid w:val="00104C9F"/>
    <w:rsid w:val="001056DF"/>
    <w:rsid w:val="00114025"/>
    <w:rsid w:val="00115691"/>
    <w:rsid w:val="001160D2"/>
    <w:rsid w:val="001218D3"/>
    <w:rsid w:val="00131344"/>
    <w:rsid w:val="001348A5"/>
    <w:rsid w:val="0013730E"/>
    <w:rsid w:val="00140C4C"/>
    <w:rsid w:val="00140FB9"/>
    <w:rsid w:val="00146992"/>
    <w:rsid w:val="0015135B"/>
    <w:rsid w:val="00151B8E"/>
    <w:rsid w:val="001747C8"/>
    <w:rsid w:val="00177ADC"/>
    <w:rsid w:val="00182CE2"/>
    <w:rsid w:val="0018729D"/>
    <w:rsid w:val="001928FB"/>
    <w:rsid w:val="00192BC7"/>
    <w:rsid w:val="001A1D29"/>
    <w:rsid w:val="001A50EA"/>
    <w:rsid w:val="001A6E68"/>
    <w:rsid w:val="001B52EF"/>
    <w:rsid w:val="001C0608"/>
    <w:rsid w:val="001C1A51"/>
    <w:rsid w:val="001C2EAE"/>
    <w:rsid w:val="001D04EB"/>
    <w:rsid w:val="001D34BD"/>
    <w:rsid w:val="001E147C"/>
    <w:rsid w:val="001F16CD"/>
    <w:rsid w:val="001F47D2"/>
    <w:rsid w:val="00201427"/>
    <w:rsid w:val="00202141"/>
    <w:rsid w:val="002202B7"/>
    <w:rsid w:val="0022285A"/>
    <w:rsid w:val="00224C61"/>
    <w:rsid w:val="00226AB3"/>
    <w:rsid w:val="00230E61"/>
    <w:rsid w:val="002407B8"/>
    <w:rsid w:val="0025798B"/>
    <w:rsid w:val="0026094F"/>
    <w:rsid w:val="00271242"/>
    <w:rsid w:val="0027227B"/>
    <w:rsid w:val="0027288E"/>
    <w:rsid w:val="00273AC7"/>
    <w:rsid w:val="00273D2C"/>
    <w:rsid w:val="00275BFA"/>
    <w:rsid w:val="00285ECD"/>
    <w:rsid w:val="0028667D"/>
    <w:rsid w:val="00290E1B"/>
    <w:rsid w:val="00291B17"/>
    <w:rsid w:val="00292EFC"/>
    <w:rsid w:val="00295405"/>
    <w:rsid w:val="002A2FD6"/>
    <w:rsid w:val="002A6742"/>
    <w:rsid w:val="002B09BC"/>
    <w:rsid w:val="002C1A7F"/>
    <w:rsid w:val="002C270E"/>
    <w:rsid w:val="002C4239"/>
    <w:rsid w:val="002C559D"/>
    <w:rsid w:val="002C6430"/>
    <w:rsid w:val="002C67F8"/>
    <w:rsid w:val="002D2D42"/>
    <w:rsid w:val="002D3DAA"/>
    <w:rsid w:val="002D68C9"/>
    <w:rsid w:val="002F15EA"/>
    <w:rsid w:val="002F72D0"/>
    <w:rsid w:val="003003AB"/>
    <w:rsid w:val="00303687"/>
    <w:rsid w:val="00303AFA"/>
    <w:rsid w:val="00311C49"/>
    <w:rsid w:val="0031279E"/>
    <w:rsid w:val="0032119E"/>
    <w:rsid w:val="00321304"/>
    <w:rsid w:val="003303CD"/>
    <w:rsid w:val="00331F84"/>
    <w:rsid w:val="00332EE1"/>
    <w:rsid w:val="003343DF"/>
    <w:rsid w:val="003366F9"/>
    <w:rsid w:val="00353F69"/>
    <w:rsid w:val="00355B72"/>
    <w:rsid w:val="00360589"/>
    <w:rsid w:val="00360C6A"/>
    <w:rsid w:val="00360D09"/>
    <w:rsid w:val="00366B29"/>
    <w:rsid w:val="003717D0"/>
    <w:rsid w:val="00377715"/>
    <w:rsid w:val="0038106C"/>
    <w:rsid w:val="00382E62"/>
    <w:rsid w:val="003837D6"/>
    <w:rsid w:val="00394DC4"/>
    <w:rsid w:val="003950A4"/>
    <w:rsid w:val="003B0D77"/>
    <w:rsid w:val="003C3E37"/>
    <w:rsid w:val="003C7209"/>
    <w:rsid w:val="003D138F"/>
    <w:rsid w:val="003D3E2E"/>
    <w:rsid w:val="003D4C64"/>
    <w:rsid w:val="003E3577"/>
    <w:rsid w:val="003F3A61"/>
    <w:rsid w:val="00400DC7"/>
    <w:rsid w:val="00403498"/>
    <w:rsid w:val="00410A5D"/>
    <w:rsid w:val="00414909"/>
    <w:rsid w:val="004202C3"/>
    <w:rsid w:val="00420C35"/>
    <w:rsid w:val="004211FE"/>
    <w:rsid w:val="004216B1"/>
    <w:rsid w:val="00425A6A"/>
    <w:rsid w:val="00426FBB"/>
    <w:rsid w:val="004337B8"/>
    <w:rsid w:val="00437E30"/>
    <w:rsid w:val="00437E48"/>
    <w:rsid w:val="0044773F"/>
    <w:rsid w:val="00451D21"/>
    <w:rsid w:val="0046428B"/>
    <w:rsid w:val="00471085"/>
    <w:rsid w:val="0047429A"/>
    <w:rsid w:val="004772BF"/>
    <w:rsid w:val="004778A8"/>
    <w:rsid w:val="0048374C"/>
    <w:rsid w:val="0048707A"/>
    <w:rsid w:val="0048771D"/>
    <w:rsid w:val="004A1511"/>
    <w:rsid w:val="004A6605"/>
    <w:rsid w:val="004B0DB7"/>
    <w:rsid w:val="004B519F"/>
    <w:rsid w:val="004B5BFE"/>
    <w:rsid w:val="004B7F34"/>
    <w:rsid w:val="004C4227"/>
    <w:rsid w:val="004C45FA"/>
    <w:rsid w:val="004C4D2E"/>
    <w:rsid w:val="004D395E"/>
    <w:rsid w:val="004D7355"/>
    <w:rsid w:val="004E1BD8"/>
    <w:rsid w:val="004E452A"/>
    <w:rsid w:val="004E78E3"/>
    <w:rsid w:val="004F3606"/>
    <w:rsid w:val="005004BF"/>
    <w:rsid w:val="00502E89"/>
    <w:rsid w:val="00504748"/>
    <w:rsid w:val="00505FE2"/>
    <w:rsid w:val="0051095A"/>
    <w:rsid w:val="00510E95"/>
    <w:rsid w:val="0051451F"/>
    <w:rsid w:val="00515557"/>
    <w:rsid w:val="00521ED0"/>
    <w:rsid w:val="00522D23"/>
    <w:rsid w:val="00524694"/>
    <w:rsid w:val="00525BDE"/>
    <w:rsid w:val="00527D56"/>
    <w:rsid w:val="0053012F"/>
    <w:rsid w:val="00530A0F"/>
    <w:rsid w:val="0053221F"/>
    <w:rsid w:val="00536FAE"/>
    <w:rsid w:val="0054252A"/>
    <w:rsid w:val="00542C85"/>
    <w:rsid w:val="00553510"/>
    <w:rsid w:val="00554186"/>
    <w:rsid w:val="00556E5B"/>
    <w:rsid w:val="005628CD"/>
    <w:rsid w:val="00564397"/>
    <w:rsid w:val="0056697B"/>
    <w:rsid w:val="005818EA"/>
    <w:rsid w:val="00585769"/>
    <w:rsid w:val="00591130"/>
    <w:rsid w:val="00591DB6"/>
    <w:rsid w:val="005A3F28"/>
    <w:rsid w:val="005A40BE"/>
    <w:rsid w:val="005A7F4E"/>
    <w:rsid w:val="005B13E2"/>
    <w:rsid w:val="005B3934"/>
    <w:rsid w:val="005B47D7"/>
    <w:rsid w:val="005C4BA9"/>
    <w:rsid w:val="005C5526"/>
    <w:rsid w:val="005C62C6"/>
    <w:rsid w:val="005D21E9"/>
    <w:rsid w:val="005D79BF"/>
    <w:rsid w:val="005D7B9E"/>
    <w:rsid w:val="005F0834"/>
    <w:rsid w:val="005F45B1"/>
    <w:rsid w:val="005F6788"/>
    <w:rsid w:val="005F6DC3"/>
    <w:rsid w:val="006017FD"/>
    <w:rsid w:val="00601A8E"/>
    <w:rsid w:val="00602488"/>
    <w:rsid w:val="006079BE"/>
    <w:rsid w:val="00613D89"/>
    <w:rsid w:val="0062033E"/>
    <w:rsid w:val="00624482"/>
    <w:rsid w:val="00633178"/>
    <w:rsid w:val="006343E3"/>
    <w:rsid w:val="00643796"/>
    <w:rsid w:val="0064799C"/>
    <w:rsid w:val="00652E37"/>
    <w:rsid w:val="00654156"/>
    <w:rsid w:val="00662376"/>
    <w:rsid w:val="00686851"/>
    <w:rsid w:val="00694D34"/>
    <w:rsid w:val="00695864"/>
    <w:rsid w:val="006977E6"/>
    <w:rsid w:val="006A3AE1"/>
    <w:rsid w:val="006A4145"/>
    <w:rsid w:val="006B09B8"/>
    <w:rsid w:val="006B47CA"/>
    <w:rsid w:val="006B5506"/>
    <w:rsid w:val="006C7AAA"/>
    <w:rsid w:val="006D1C2A"/>
    <w:rsid w:val="006D264F"/>
    <w:rsid w:val="006D3F45"/>
    <w:rsid w:val="006E2A8D"/>
    <w:rsid w:val="006E35C8"/>
    <w:rsid w:val="006E4AB3"/>
    <w:rsid w:val="006E6B57"/>
    <w:rsid w:val="006E7574"/>
    <w:rsid w:val="006F4323"/>
    <w:rsid w:val="00701D28"/>
    <w:rsid w:val="00703430"/>
    <w:rsid w:val="007069BE"/>
    <w:rsid w:val="00711BD2"/>
    <w:rsid w:val="00711FEB"/>
    <w:rsid w:val="00721E2E"/>
    <w:rsid w:val="007227F5"/>
    <w:rsid w:val="0072566E"/>
    <w:rsid w:val="00733156"/>
    <w:rsid w:val="00733E74"/>
    <w:rsid w:val="0074085C"/>
    <w:rsid w:val="00745C86"/>
    <w:rsid w:val="007631A8"/>
    <w:rsid w:val="00764603"/>
    <w:rsid w:val="0076604D"/>
    <w:rsid w:val="00772C88"/>
    <w:rsid w:val="00781DBA"/>
    <w:rsid w:val="0078621C"/>
    <w:rsid w:val="00790909"/>
    <w:rsid w:val="0079301B"/>
    <w:rsid w:val="007A77C6"/>
    <w:rsid w:val="007B5A07"/>
    <w:rsid w:val="007B668E"/>
    <w:rsid w:val="007C7D51"/>
    <w:rsid w:val="007D0028"/>
    <w:rsid w:val="007D2F33"/>
    <w:rsid w:val="007D3E71"/>
    <w:rsid w:val="007E132A"/>
    <w:rsid w:val="007E34AA"/>
    <w:rsid w:val="007E5D6A"/>
    <w:rsid w:val="007E645D"/>
    <w:rsid w:val="007F7260"/>
    <w:rsid w:val="007F75CA"/>
    <w:rsid w:val="00815DBA"/>
    <w:rsid w:val="00816EA9"/>
    <w:rsid w:val="00820A91"/>
    <w:rsid w:val="00821E08"/>
    <w:rsid w:val="008247D1"/>
    <w:rsid w:val="00825A13"/>
    <w:rsid w:val="00834154"/>
    <w:rsid w:val="008346CF"/>
    <w:rsid w:val="00834EFD"/>
    <w:rsid w:val="00841914"/>
    <w:rsid w:val="00842B65"/>
    <w:rsid w:val="00844B24"/>
    <w:rsid w:val="0084515F"/>
    <w:rsid w:val="0085092D"/>
    <w:rsid w:val="00865FB3"/>
    <w:rsid w:val="00867D6B"/>
    <w:rsid w:val="00873013"/>
    <w:rsid w:val="008746C3"/>
    <w:rsid w:val="008757E0"/>
    <w:rsid w:val="00877D4C"/>
    <w:rsid w:val="0089763B"/>
    <w:rsid w:val="008A0B0A"/>
    <w:rsid w:val="008A1519"/>
    <w:rsid w:val="008A2479"/>
    <w:rsid w:val="008B114A"/>
    <w:rsid w:val="008B6295"/>
    <w:rsid w:val="008B6AE3"/>
    <w:rsid w:val="008B6B82"/>
    <w:rsid w:val="008D1045"/>
    <w:rsid w:val="008D3937"/>
    <w:rsid w:val="008E0D7E"/>
    <w:rsid w:val="008E2316"/>
    <w:rsid w:val="008E5277"/>
    <w:rsid w:val="008E5996"/>
    <w:rsid w:val="008E6008"/>
    <w:rsid w:val="008F1272"/>
    <w:rsid w:val="00901AE1"/>
    <w:rsid w:val="00901EFD"/>
    <w:rsid w:val="00904754"/>
    <w:rsid w:val="00905356"/>
    <w:rsid w:val="009151A5"/>
    <w:rsid w:val="009205B4"/>
    <w:rsid w:val="009223D5"/>
    <w:rsid w:val="00922A80"/>
    <w:rsid w:val="00932F60"/>
    <w:rsid w:val="00937F31"/>
    <w:rsid w:val="009408BA"/>
    <w:rsid w:val="00946DC6"/>
    <w:rsid w:val="009507C0"/>
    <w:rsid w:val="009537A7"/>
    <w:rsid w:val="009550E8"/>
    <w:rsid w:val="00955B59"/>
    <w:rsid w:val="009570BE"/>
    <w:rsid w:val="009671E5"/>
    <w:rsid w:val="00971BB3"/>
    <w:rsid w:val="00971EBF"/>
    <w:rsid w:val="00985DB4"/>
    <w:rsid w:val="00986648"/>
    <w:rsid w:val="00991EED"/>
    <w:rsid w:val="00992262"/>
    <w:rsid w:val="009926BC"/>
    <w:rsid w:val="00993DEB"/>
    <w:rsid w:val="00997F50"/>
    <w:rsid w:val="009A09C7"/>
    <w:rsid w:val="009A4319"/>
    <w:rsid w:val="009A6C3F"/>
    <w:rsid w:val="009A6E9C"/>
    <w:rsid w:val="009B73F2"/>
    <w:rsid w:val="009C12BD"/>
    <w:rsid w:val="009C50FE"/>
    <w:rsid w:val="009D2660"/>
    <w:rsid w:val="009D34EA"/>
    <w:rsid w:val="009D3C51"/>
    <w:rsid w:val="00A03A12"/>
    <w:rsid w:val="00A03E75"/>
    <w:rsid w:val="00A04DC8"/>
    <w:rsid w:val="00A11080"/>
    <w:rsid w:val="00A1414F"/>
    <w:rsid w:val="00A20D66"/>
    <w:rsid w:val="00A22FE0"/>
    <w:rsid w:val="00A32A74"/>
    <w:rsid w:val="00A37654"/>
    <w:rsid w:val="00A4337B"/>
    <w:rsid w:val="00A45FCE"/>
    <w:rsid w:val="00A64A36"/>
    <w:rsid w:val="00A7266B"/>
    <w:rsid w:val="00A75671"/>
    <w:rsid w:val="00A76006"/>
    <w:rsid w:val="00A773CC"/>
    <w:rsid w:val="00A86C59"/>
    <w:rsid w:val="00A87305"/>
    <w:rsid w:val="00A9318B"/>
    <w:rsid w:val="00A94AC1"/>
    <w:rsid w:val="00A95B87"/>
    <w:rsid w:val="00A9735F"/>
    <w:rsid w:val="00AA5A8D"/>
    <w:rsid w:val="00AA6F12"/>
    <w:rsid w:val="00AB1806"/>
    <w:rsid w:val="00AB18B7"/>
    <w:rsid w:val="00AB2575"/>
    <w:rsid w:val="00AC157F"/>
    <w:rsid w:val="00AD2BAB"/>
    <w:rsid w:val="00AD335D"/>
    <w:rsid w:val="00AE1477"/>
    <w:rsid w:val="00AE406C"/>
    <w:rsid w:val="00AE7EF0"/>
    <w:rsid w:val="00AF792B"/>
    <w:rsid w:val="00B00190"/>
    <w:rsid w:val="00B10F2B"/>
    <w:rsid w:val="00B333DE"/>
    <w:rsid w:val="00B3521D"/>
    <w:rsid w:val="00B45E81"/>
    <w:rsid w:val="00B47460"/>
    <w:rsid w:val="00B55D5E"/>
    <w:rsid w:val="00B56B16"/>
    <w:rsid w:val="00B717BA"/>
    <w:rsid w:val="00B735B0"/>
    <w:rsid w:val="00B81E91"/>
    <w:rsid w:val="00B91814"/>
    <w:rsid w:val="00B92B81"/>
    <w:rsid w:val="00B94516"/>
    <w:rsid w:val="00B96636"/>
    <w:rsid w:val="00BA183C"/>
    <w:rsid w:val="00BA665D"/>
    <w:rsid w:val="00BA7955"/>
    <w:rsid w:val="00BB13C6"/>
    <w:rsid w:val="00BB2855"/>
    <w:rsid w:val="00BB3407"/>
    <w:rsid w:val="00BB64E7"/>
    <w:rsid w:val="00BC57FF"/>
    <w:rsid w:val="00BC6B25"/>
    <w:rsid w:val="00BC7909"/>
    <w:rsid w:val="00BC7D0B"/>
    <w:rsid w:val="00BD19C1"/>
    <w:rsid w:val="00BD25B8"/>
    <w:rsid w:val="00BD34C2"/>
    <w:rsid w:val="00BF097D"/>
    <w:rsid w:val="00BF1228"/>
    <w:rsid w:val="00BF3ACF"/>
    <w:rsid w:val="00BF4618"/>
    <w:rsid w:val="00BF5282"/>
    <w:rsid w:val="00C0011E"/>
    <w:rsid w:val="00C012E1"/>
    <w:rsid w:val="00C029BD"/>
    <w:rsid w:val="00C06BB4"/>
    <w:rsid w:val="00C10D20"/>
    <w:rsid w:val="00C12AC4"/>
    <w:rsid w:val="00C12E0C"/>
    <w:rsid w:val="00C14968"/>
    <w:rsid w:val="00C21916"/>
    <w:rsid w:val="00C2502B"/>
    <w:rsid w:val="00C2650B"/>
    <w:rsid w:val="00C32E48"/>
    <w:rsid w:val="00C439E8"/>
    <w:rsid w:val="00C4473A"/>
    <w:rsid w:val="00C457CA"/>
    <w:rsid w:val="00C500EF"/>
    <w:rsid w:val="00C51EB1"/>
    <w:rsid w:val="00C52304"/>
    <w:rsid w:val="00C57FB7"/>
    <w:rsid w:val="00C62CEB"/>
    <w:rsid w:val="00C65F3F"/>
    <w:rsid w:val="00C70749"/>
    <w:rsid w:val="00C72414"/>
    <w:rsid w:val="00C8667B"/>
    <w:rsid w:val="00C86750"/>
    <w:rsid w:val="00C90EDB"/>
    <w:rsid w:val="00C91EF5"/>
    <w:rsid w:val="00C9234E"/>
    <w:rsid w:val="00C93BB2"/>
    <w:rsid w:val="00C9683E"/>
    <w:rsid w:val="00CA2A24"/>
    <w:rsid w:val="00CA4CE3"/>
    <w:rsid w:val="00CB1354"/>
    <w:rsid w:val="00CB60BA"/>
    <w:rsid w:val="00CB65CB"/>
    <w:rsid w:val="00CC75C0"/>
    <w:rsid w:val="00CD23EF"/>
    <w:rsid w:val="00CD4F3F"/>
    <w:rsid w:val="00CE34BC"/>
    <w:rsid w:val="00CE562B"/>
    <w:rsid w:val="00CF75F6"/>
    <w:rsid w:val="00D05BEA"/>
    <w:rsid w:val="00D150AD"/>
    <w:rsid w:val="00D17D7F"/>
    <w:rsid w:val="00D2480A"/>
    <w:rsid w:val="00D30F2D"/>
    <w:rsid w:val="00D311F8"/>
    <w:rsid w:val="00D36B52"/>
    <w:rsid w:val="00D3708C"/>
    <w:rsid w:val="00D377C8"/>
    <w:rsid w:val="00D37FE2"/>
    <w:rsid w:val="00D41274"/>
    <w:rsid w:val="00D43BF3"/>
    <w:rsid w:val="00D5746B"/>
    <w:rsid w:val="00D60CD8"/>
    <w:rsid w:val="00D64CFE"/>
    <w:rsid w:val="00D677E9"/>
    <w:rsid w:val="00D767BB"/>
    <w:rsid w:val="00D8752A"/>
    <w:rsid w:val="00D92681"/>
    <w:rsid w:val="00D939B0"/>
    <w:rsid w:val="00D958E2"/>
    <w:rsid w:val="00DB16E0"/>
    <w:rsid w:val="00DB2DF9"/>
    <w:rsid w:val="00DB383B"/>
    <w:rsid w:val="00DB7E63"/>
    <w:rsid w:val="00DC2055"/>
    <w:rsid w:val="00DD16DC"/>
    <w:rsid w:val="00DD71E8"/>
    <w:rsid w:val="00DD7F83"/>
    <w:rsid w:val="00DE335E"/>
    <w:rsid w:val="00DF1B93"/>
    <w:rsid w:val="00DF68F5"/>
    <w:rsid w:val="00DF6A46"/>
    <w:rsid w:val="00DF7CA2"/>
    <w:rsid w:val="00E01DF5"/>
    <w:rsid w:val="00E0641E"/>
    <w:rsid w:val="00E06664"/>
    <w:rsid w:val="00E11080"/>
    <w:rsid w:val="00E143CB"/>
    <w:rsid w:val="00E20C19"/>
    <w:rsid w:val="00E304BC"/>
    <w:rsid w:val="00E32853"/>
    <w:rsid w:val="00E33A00"/>
    <w:rsid w:val="00E379EC"/>
    <w:rsid w:val="00E401F8"/>
    <w:rsid w:val="00E41262"/>
    <w:rsid w:val="00E42932"/>
    <w:rsid w:val="00E43EEC"/>
    <w:rsid w:val="00E4498A"/>
    <w:rsid w:val="00E44C34"/>
    <w:rsid w:val="00E46425"/>
    <w:rsid w:val="00E47D0E"/>
    <w:rsid w:val="00E512D9"/>
    <w:rsid w:val="00E6457D"/>
    <w:rsid w:val="00E65018"/>
    <w:rsid w:val="00E678CD"/>
    <w:rsid w:val="00E70EE3"/>
    <w:rsid w:val="00E72D69"/>
    <w:rsid w:val="00E7529B"/>
    <w:rsid w:val="00E82B49"/>
    <w:rsid w:val="00E94339"/>
    <w:rsid w:val="00E97563"/>
    <w:rsid w:val="00EA3FD6"/>
    <w:rsid w:val="00EB0B63"/>
    <w:rsid w:val="00EB2163"/>
    <w:rsid w:val="00EC1C35"/>
    <w:rsid w:val="00EC265C"/>
    <w:rsid w:val="00EC65B7"/>
    <w:rsid w:val="00EC7143"/>
    <w:rsid w:val="00ED25B0"/>
    <w:rsid w:val="00ED61CB"/>
    <w:rsid w:val="00EE4353"/>
    <w:rsid w:val="00EF2488"/>
    <w:rsid w:val="00EF290B"/>
    <w:rsid w:val="00EF3452"/>
    <w:rsid w:val="00EF61AD"/>
    <w:rsid w:val="00F062D8"/>
    <w:rsid w:val="00F06A72"/>
    <w:rsid w:val="00F06C6A"/>
    <w:rsid w:val="00F11217"/>
    <w:rsid w:val="00F1242E"/>
    <w:rsid w:val="00F136F0"/>
    <w:rsid w:val="00F20BBB"/>
    <w:rsid w:val="00F20DCD"/>
    <w:rsid w:val="00F22C0B"/>
    <w:rsid w:val="00F34AE2"/>
    <w:rsid w:val="00F359FA"/>
    <w:rsid w:val="00F4394A"/>
    <w:rsid w:val="00F43BD8"/>
    <w:rsid w:val="00F55879"/>
    <w:rsid w:val="00F562F3"/>
    <w:rsid w:val="00F57140"/>
    <w:rsid w:val="00F66CC2"/>
    <w:rsid w:val="00F67BC3"/>
    <w:rsid w:val="00F73EC9"/>
    <w:rsid w:val="00F74B89"/>
    <w:rsid w:val="00F75133"/>
    <w:rsid w:val="00F80742"/>
    <w:rsid w:val="00F82858"/>
    <w:rsid w:val="00F85074"/>
    <w:rsid w:val="00F870D3"/>
    <w:rsid w:val="00F93767"/>
    <w:rsid w:val="00FA3899"/>
    <w:rsid w:val="00FA4909"/>
    <w:rsid w:val="00FA4CF1"/>
    <w:rsid w:val="00FA5A26"/>
    <w:rsid w:val="00FA6751"/>
    <w:rsid w:val="00FA7575"/>
    <w:rsid w:val="00FB1048"/>
    <w:rsid w:val="00FB3938"/>
    <w:rsid w:val="00FB62C4"/>
    <w:rsid w:val="00FB7701"/>
    <w:rsid w:val="00FC2DF1"/>
    <w:rsid w:val="00FD0B66"/>
    <w:rsid w:val="00FD15E7"/>
    <w:rsid w:val="00FD1AC5"/>
    <w:rsid w:val="00FD549E"/>
    <w:rsid w:val="00FD5CF0"/>
    <w:rsid w:val="00FE55CE"/>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25B1806"/>
  <w15:docId w15:val="{66E38226-8BF9-44D7-9C29-208246D5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553784020">
          <w:marLeft w:val="0"/>
          <w:marRight w:val="0"/>
          <w:marTop w:val="0"/>
          <w:marBottom w:val="0"/>
          <w:divBdr>
            <w:top w:val="none" w:sz="0" w:space="0" w:color="auto"/>
            <w:left w:val="none" w:sz="0" w:space="0" w:color="auto"/>
            <w:bottom w:val="none" w:sz="0" w:space="0" w:color="auto"/>
            <w:right w:val="none" w:sz="0" w:space="0" w:color="auto"/>
          </w:divBdr>
          <w:divsChild>
            <w:div w:id="13920944">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926110303">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13181827">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106345336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2168461">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99996139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18358487">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995911380">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669140">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86921188">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9190028">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556094343">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14038294">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875433413">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 Id="rId5" Type="http://schemas.openxmlformats.org/officeDocument/2006/relationships/hyperlink" Target="https://doi.org/10.31764/jmm.vXiX.XXXX" TargetMode="External"/><Relationship Id="rId4" Type="http://schemas.openxmlformats.org/officeDocument/2006/relationships/hyperlink" Target="http://journal.ummat.ac.id/index.php/j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08DA837-6E3A-425F-B381-4484C1C71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7999</Words>
  <Characters>54634</Characters>
  <Application>Microsoft Office Word</Application>
  <DocSecurity>0</DocSecurity>
  <Lines>1114</Lines>
  <Paragraphs>247</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62386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dc:description/>
  <cp:lastModifiedBy>LENOVO OHS 2021</cp:lastModifiedBy>
  <cp:revision>2</cp:revision>
  <cp:lastPrinted>2017-04-18T03:46:00Z</cp:lastPrinted>
  <dcterms:created xsi:type="dcterms:W3CDTF">2024-09-22T11:28:00Z</dcterms:created>
  <dcterms:modified xsi:type="dcterms:W3CDTF">2024-10-11T13:45:00Z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http://www.zotero.org/styles/elsevier-harvard</vt:lpwstr>
  </property>
  <property fmtid="{D5CDD505-2E9C-101B-9397-08002B2CF9AE}" pid="4" name="Mendeley Recent Style Id 0_1">
    <vt:lpwstr>http://www.zotero.org/styles/african-online-scientific-information-systems-vancouver</vt:lpwstr>
  </property>
  <property fmtid="{D5CDD505-2E9C-101B-9397-08002B2CF9AE}" pid="5" name="Mendeley Recent Style Name 0_1">
    <vt:lpwstr>African Online Scientific Information Systems - Vancouver</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http://www.zotero.org/styles/elsevier-harvard</vt:lpwstr>
  </property>
  <property fmtid="{D5CDD505-2E9C-101B-9397-08002B2CF9AE}" pid="9" name="Mendeley Recent Style Name 2_1">
    <vt:lpwstr>Elsevier - Harvard (with titles)</vt:lpwstr>
  </property>
  <property fmtid="{D5CDD505-2E9C-101B-9397-08002B2CF9AE}" pid="10" name="Mendeley Recent Style Id 3_1">
    <vt:lpwstr>http://www.zotero.org/styles/elsevier-harvard2</vt:lpwstr>
  </property>
  <property fmtid="{D5CDD505-2E9C-101B-9397-08002B2CF9AE}" pid="11" name="Mendeley Recent Style Name 3_1">
    <vt:lpwstr>Elsevier - Harvard 2</vt:lpwstr>
  </property>
  <property fmtid="{D5CDD505-2E9C-101B-9397-08002B2CF9AE}" pid="12" name="Mendeley Recent Style Id 4_1">
    <vt:lpwstr>http://www.zotero.org/styles/elsevier-vancouver</vt:lpwstr>
  </property>
  <property fmtid="{D5CDD505-2E9C-101B-9397-08002B2CF9AE}" pid="13" name="Mendeley Recent Style Name 4_1">
    <vt:lpwstr>Elsevier - Vancouver</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http://www.zotero.org/styles/mary-ann-liebert-vancouver</vt:lpwstr>
  </property>
  <property fmtid="{D5CDD505-2E9C-101B-9397-08002B2CF9AE}" pid="17" name="Mendeley Recent Style Name 6_1">
    <vt:lpwstr>Mary Ann Liebert - Vancouver</vt:lpwstr>
  </property>
  <property fmtid="{D5CDD505-2E9C-101B-9397-08002B2CF9AE}" pid="18" name="Mendeley Recent Style Id 7_1">
    <vt:lpwstr>http://csl.mendeley.com/styles/726968001/structural-control-and-health-monitoring</vt:lpwstr>
  </property>
  <property fmtid="{D5CDD505-2E9C-101B-9397-08002B2CF9AE}" pid="19" name="Mendeley Recent Style Name 7_1">
    <vt:lpwstr>Narra J - editor S01</vt:lpwstr>
  </property>
  <property fmtid="{D5CDD505-2E9C-101B-9397-08002B2CF9AE}" pid="20" name="Mendeley Recent Style Id 8_1">
    <vt:lpwstr>http://www.zotero.org/styles/oxford-brookes-university-harvard</vt:lpwstr>
  </property>
  <property fmtid="{D5CDD505-2E9C-101B-9397-08002B2CF9AE}" pid="21" name="Mendeley Recent Style Name 8_1">
    <vt:lpwstr>Oxford Brookes University - Harvard</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GrammarlyDocumentId">
    <vt:lpwstr>286f17ba62eb3469f55806907b99b1a5ca41564dca028b647162096ab7f145fc</vt:lpwstr>
  </property>
  <property fmtid="{D5CDD505-2E9C-101B-9397-08002B2CF9AE}" pid="25" name="Mendeley Unique User Id_1">
    <vt:lpwstr>41544380-58b2-38b7-8408-369111ed1750</vt:lpwstr>
  </property>
</Properties>
</file>