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114300" distR="114300">
            <wp:extent cx="2520950" cy="2157730"/>
            <wp:effectExtent l="0" t="0" r="12700" b="13970"/>
            <wp:docPr id="1" name="Picture 1" descr="C:\Users\AKPERPBHBTSANGKA\Documents\BAHAN PENELITIAN\PENELITIAN 2019\PKM PRODI\PENGABMAS\FOTO PENGABMAS\IMG-20190826-WA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KPERPBHBTSANGKA\Documents\BAHAN PENELITIAN\PENELITIAN 2019\PKM PRODI\PENGABMAS\FOTO PENGABMAS\IMG-20190826-WA017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114300" distR="114300">
            <wp:extent cx="2580640" cy="2175510"/>
            <wp:effectExtent l="0" t="0" r="10160" b="15240"/>
            <wp:docPr id="3" name="Picture 3" descr="C:\Users\AKPERPBHBTSANGKA\Documents\BAHAN PENELITIAN\PENELITIAN 2019\PKM PRODI\PENGABMAS\FOTO PENGABMAS\IMG-20190826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AKPERPBHBTSANGKA\Documents\BAHAN PENELITIAN\PENELITIAN 2019\PKM PRODI\PENGABMAS\FOTO PENGABMAS\IMG-20190826-WA018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after="0" w:line="240" w:lineRule="auto"/>
        <w:jc w:val="center"/>
        <w:rPr>
          <w:rFonts w:hint="default" w:ascii="Calibri" w:hAnsi="Calibri" w:cs="Calibri"/>
          <w:sz w:val="22"/>
          <w:szCs w:val="22"/>
          <w:lang w:val="en-US"/>
        </w:rPr>
      </w:pPr>
      <w:r>
        <w:rPr>
          <w:rFonts w:hint="default" w:ascii="Calibri" w:hAnsi="Calibri" w:cs="Calibri"/>
          <w:b/>
          <w:bCs/>
          <w:sz w:val="22"/>
          <w:szCs w:val="22"/>
        </w:rPr>
        <w:t xml:space="preserve">Gambar </w: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begin"/>
      </w:r>
      <w:r>
        <w:rPr>
          <w:rFonts w:hint="default" w:ascii="Calibri" w:hAnsi="Calibri" w:cs="Calibri"/>
          <w:b/>
          <w:bCs/>
          <w:sz w:val="22"/>
          <w:szCs w:val="22"/>
        </w:rPr>
        <w:instrText xml:space="preserve"> SEQ Gambar \* ARABIC </w:instrTex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separate"/>
      </w:r>
      <w:r>
        <w:rPr>
          <w:rFonts w:hint="default" w:ascii="Calibri" w:hAnsi="Calibri" w:cs="Calibri"/>
          <w:b/>
          <w:bCs/>
          <w:sz w:val="22"/>
          <w:szCs w:val="22"/>
        </w:rPr>
        <w:t>1</w: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end"/>
      </w:r>
      <w:r>
        <w:rPr>
          <w:rFonts w:hint="default" w:ascii="Calibri" w:hAnsi="Calibri" w:cs="Calibri"/>
          <w:b/>
          <w:bCs/>
          <w:sz w:val="22"/>
          <w:szCs w:val="22"/>
          <w:lang w:val="en-US"/>
        </w:rPr>
        <w:t>.</w:t>
      </w:r>
      <w:r>
        <w:rPr>
          <w:rFonts w:hint="default" w:ascii="Calibri" w:hAnsi="Calibri" w:cs="Calibri"/>
          <w:sz w:val="22"/>
          <w:szCs w:val="22"/>
          <w:lang w:val="en-US"/>
        </w:rPr>
        <w:t xml:space="preserve"> Suasana Pembukaan Pengabdian Masyarakat oleh Bapak Camat Koto Tangah Kelurahan Pasia Nan Tigo</w:t>
      </w:r>
    </w:p>
    <w:p>
      <w:pPr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rPr>
          <w:rFonts w:hint="default" w:ascii="Times New Roman" w:hAnsi="Times New Roman"/>
          <w:sz w:val="24"/>
          <w:szCs w:val="24"/>
          <w:lang w:val="en-US"/>
        </w:rPr>
      </w:pPr>
    </w:p>
    <w:p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114300" distR="114300">
            <wp:extent cx="2598420" cy="1684655"/>
            <wp:effectExtent l="0" t="0" r="11430" b="10795"/>
            <wp:docPr id="4" name="Picture 4" descr="C:\Users\AKPERPBHBTSANGKA\Documents\BAHAN PENELITIAN\PENELITIAN 2019\PKM PRODI\PENGABMAS\FOTO PENGABMAS\IMG-201908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KPERPBHBTSANGKA\Documents\BAHAN PENELITIAN\PENELITIAN 2019\PKM PRODI\PENGABMAS\FOTO PENGABMAS\IMG-20190822-WA0064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114300" distR="114300">
            <wp:extent cx="2585720" cy="1687195"/>
            <wp:effectExtent l="0" t="0" r="5080" b="8255"/>
            <wp:docPr id="5" name="Picture 5" descr="C:\Users\AKPERPBHBTSANGKA\Documents\BAHAN PENELITIAN\PENELITIAN 2019\PKM PRODI\PENGABMAS\FOTO PENGABMAS\IMG-2019082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AKPERPBHBTSANGKA\Documents\BAHAN PENELITIAN\PENELITIAN 2019\PKM PRODI\PENGABMAS\FOTO PENGABMAS\IMG-20190822-WA0090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 w:ascii="Calibri" w:hAnsi="Calibri" w:cs="Calibri"/>
          <w:sz w:val="22"/>
          <w:szCs w:val="22"/>
          <w:lang w:val="en-US"/>
        </w:rPr>
      </w:pPr>
      <w:r>
        <w:rPr>
          <w:rFonts w:hint="default" w:ascii="Calibri" w:hAnsi="Calibri" w:cs="Calibri"/>
          <w:b/>
          <w:bCs/>
          <w:sz w:val="22"/>
          <w:szCs w:val="22"/>
        </w:rPr>
        <w:t xml:space="preserve">Gambar </w: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begin"/>
      </w:r>
      <w:r>
        <w:rPr>
          <w:rFonts w:hint="default" w:ascii="Calibri" w:hAnsi="Calibri" w:cs="Calibri"/>
          <w:b/>
          <w:bCs/>
          <w:sz w:val="22"/>
          <w:szCs w:val="22"/>
        </w:rPr>
        <w:instrText xml:space="preserve"> SEQ Gambar \* ARABIC </w:instrTex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separate"/>
      </w:r>
      <w:r>
        <w:rPr>
          <w:rFonts w:hint="default" w:ascii="Calibri" w:hAnsi="Calibri" w:cs="Calibri"/>
          <w:b/>
          <w:bCs/>
          <w:sz w:val="22"/>
          <w:szCs w:val="22"/>
        </w:rPr>
        <w:t>2</w: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end"/>
      </w:r>
      <w:r>
        <w:rPr>
          <w:rFonts w:hint="default" w:ascii="Calibri" w:hAnsi="Calibri" w:cs="Calibri"/>
          <w:b/>
          <w:bCs/>
          <w:sz w:val="22"/>
          <w:szCs w:val="22"/>
          <w:lang w:val="en-US"/>
        </w:rPr>
        <w:t>.</w:t>
      </w:r>
      <w:r>
        <w:rPr>
          <w:rFonts w:hint="default" w:ascii="Calibri" w:hAnsi="Calibri" w:cs="Calibri"/>
          <w:sz w:val="22"/>
          <w:szCs w:val="22"/>
          <w:lang w:val="en-US"/>
        </w:rPr>
        <w:t xml:space="preserve"> Suasana Kegiatan Pengukuran Tinggi, Berat Badan, Lingkar Lengan dan Lingkar Pinggang</w:t>
      </w:r>
    </w:p>
    <w:p>
      <w:pPr>
        <w:rPr>
          <w:rFonts w:hint="default" w:ascii="Calibri" w:hAnsi="Calibri" w:cs="Calibri"/>
          <w:sz w:val="22"/>
          <w:szCs w:val="22"/>
          <w:lang w:val="en-US"/>
        </w:rPr>
      </w:pPr>
    </w:p>
    <w:p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drawing>
          <wp:inline distT="0" distB="0" distL="114300" distR="114300">
            <wp:extent cx="2613025" cy="1519555"/>
            <wp:effectExtent l="0" t="0" r="15875" b="4445"/>
            <wp:docPr id="6" name="Picture 6" descr="C:\Users\AKPERPBHBTSANGKA\Documents\BAHAN PENELITIAN\PENELITIAN 2019\PKM PRODI\PENGABMAS\FOTO PENGABMAS\IMG-20190826-WA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AKPERPBHBTSANGKA\Documents\BAHAN PENELITIAN\PENELITIAN 2019\PKM PRODI\PENGABMAS\FOTO PENGABMAS\IMG-20190826-WA0178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3025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114300" distR="114300">
            <wp:extent cx="2578735" cy="1537970"/>
            <wp:effectExtent l="0" t="0" r="12065" b="5080"/>
            <wp:docPr id="7" name="Picture 7" descr="C:\Users\AKPERPBHBTSANGKA\Documents\BAHAN PENELITIAN\PENELITIAN 2019\PKM PRODI\PENGABMAS\FOTO PENGABMAS\IMG-20190822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AKPERPBHBTSANGKA\Documents\BAHAN PENELITIAN\PENELITIAN 2019\PKM PRODI\PENGABMAS\FOTO PENGABMAS\IMG-20190822-WA0134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114300" distR="114300">
            <wp:extent cx="2608580" cy="1736725"/>
            <wp:effectExtent l="0" t="0" r="1270" b="15875"/>
            <wp:docPr id="8" name="Picture 8" descr="C:\Users\AKPERPBHBTSANGKA\Documents\BAHAN PENELITIAN\PENELITIAN 2019\PKM PRODI\PENGABMAS\FOTO PENGABMAS\IMG-20190822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AKPERPBHBTSANGKA\Documents\BAHAN PENELITIAN\PENELITIAN 2019\PKM PRODI\PENGABMAS\FOTO PENGABMAS\IMG-20190822-WA014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  <w:lang w:val="en-US"/>
        </w:rPr>
        <w:drawing>
          <wp:inline distT="0" distB="0" distL="114300" distR="114300">
            <wp:extent cx="2616200" cy="1734820"/>
            <wp:effectExtent l="0" t="0" r="12700" b="17780"/>
            <wp:docPr id="9" name="Picture 9" descr="C:\Users\AKPERPBHBTSANGKA\Documents\BAHAN PENELITIAN\PENELITIAN 2019\PKM PRODI\PENGABMAS\FOTO PENGABMAS\IMG-2019082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AKPERPBHBTSANGKA\Documents\BAHAN PENELITIAN\PENELITIAN 2019\PKM PRODI\PENGABMAS\FOTO PENGABMAS\IMG-20190826-WA0037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pStyle w:val="2"/>
        <w:jc w:val="center"/>
        <w:rPr>
          <w:rFonts w:hint="default" w:ascii="Calibri" w:hAnsi="Calibri" w:cs="Calibri"/>
          <w:b w:val="0"/>
          <w:bCs w:val="0"/>
          <w:sz w:val="22"/>
          <w:szCs w:val="22"/>
          <w:lang w:val="en-US"/>
        </w:rPr>
      </w:pPr>
      <w:r>
        <w:rPr>
          <w:rFonts w:hint="default" w:ascii="Calibri" w:hAnsi="Calibri" w:cs="Calibri"/>
          <w:b/>
          <w:bCs/>
          <w:sz w:val="22"/>
          <w:szCs w:val="22"/>
        </w:rPr>
        <w:t xml:space="preserve">Gambar </w: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begin"/>
      </w:r>
      <w:r>
        <w:rPr>
          <w:rFonts w:hint="default" w:ascii="Calibri" w:hAnsi="Calibri" w:cs="Calibri"/>
          <w:b/>
          <w:bCs/>
          <w:sz w:val="22"/>
          <w:szCs w:val="22"/>
        </w:rPr>
        <w:instrText xml:space="preserve"> SEQ Gambar \* ARABIC </w:instrTex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separate"/>
      </w:r>
      <w:r>
        <w:rPr>
          <w:rFonts w:hint="default" w:ascii="Calibri" w:hAnsi="Calibri" w:cs="Calibri"/>
          <w:b/>
          <w:bCs/>
          <w:sz w:val="22"/>
          <w:szCs w:val="22"/>
        </w:rPr>
        <w:t>3</w:t>
      </w:r>
      <w:r>
        <w:rPr>
          <w:rFonts w:hint="default" w:ascii="Calibri" w:hAnsi="Calibri" w:cs="Calibri"/>
          <w:b/>
          <w:bCs/>
          <w:sz w:val="22"/>
          <w:szCs w:val="22"/>
        </w:rPr>
        <w:fldChar w:fldCharType="end"/>
      </w:r>
      <w:r>
        <w:rPr>
          <w:rFonts w:hint="default" w:ascii="Calibri" w:hAnsi="Calibri" w:cs="Calibri"/>
          <w:b/>
          <w:bCs/>
          <w:sz w:val="22"/>
          <w:szCs w:val="22"/>
          <w:lang w:val="en-US"/>
        </w:rPr>
        <w:t>.</w:t>
      </w:r>
      <w:r>
        <w:rPr>
          <w:rFonts w:hint="default" w:ascii="Calibri" w:hAnsi="Calibri" w:cs="Calibri"/>
          <w:b w:val="0"/>
          <w:bCs w:val="0"/>
          <w:sz w:val="22"/>
          <w:szCs w:val="22"/>
          <w:lang w:val="en-US"/>
        </w:rPr>
        <w:t xml:space="preserve"> Suasana latihan Pengendalian Emosi Asertif Training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8C1B43"/>
    <w:rsid w:val="2D8C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2020-11-24T12:41:00Z</dcterms:created>
  <dc:creator>rikasarfika</dc:creator>
  <cp:lastModifiedBy>rikasarfika</cp:lastModifiedBy>
  <dcterms:modified xsi:type="dcterms:W3CDTF">2020-11-24T12:50:27Z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