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8A8" w:rsidRPr="004B0DB7" w:rsidRDefault="004778A8" w:rsidP="004211FE">
      <w:pPr>
        <w:pStyle w:val="IEEETitle"/>
        <w:tabs>
          <w:tab w:val="left" w:pos="1014"/>
          <w:tab w:val="center" w:pos="5017"/>
        </w:tabs>
        <w:spacing w:after="240"/>
        <w:jc w:val="left"/>
        <w:rPr>
          <w:rStyle w:val="shorttext"/>
          <w:rFonts w:ascii="Century Gothic" w:hAnsi="Century Gothic"/>
          <w:b/>
          <w:sz w:val="2"/>
          <w:szCs w:val="34"/>
          <w:shd w:val="clear" w:color="auto" w:fill="FFFFFF"/>
          <w:lang w:val="id-ID"/>
        </w:rPr>
      </w:pPr>
    </w:p>
    <w:p w:rsidR="007400F2" w:rsidRPr="00B86C9C" w:rsidRDefault="007400F2" w:rsidP="007400F2">
      <w:pPr>
        <w:spacing w:line="276" w:lineRule="auto"/>
        <w:jc w:val="center"/>
        <w:rPr>
          <w:rFonts w:ascii="Century" w:hAnsi="Century"/>
          <w:color w:val="000000"/>
          <w:sz w:val="34"/>
          <w:szCs w:val="34"/>
        </w:rPr>
      </w:pPr>
      <w:r w:rsidRPr="00B86C9C">
        <w:rPr>
          <w:rFonts w:ascii="Century" w:hAnsi="Century"/>
          <w:color w:val="000000"/>
          <w:sz w:val="34"/>
          <w:szCs w:val="34"/>
        </w:rPr>
        <w:t>Analisis Kesalahan Penulisan Algoritma</w:t>
      </w:r>
      <w:r w:rsidRPr="00B86C9C">
        <w:rPr>
          <w:rFonts w:ascii="Century" w:hAnsi="Century"/>
          <w:color w:val="000000"/>
          <w:sz w:val="34"/>
          <w:szCs w:val="34"/>
          <w:lang w:val="id-ID"/>
        </w:rPr>
        <w:t xml:space="preserve"> </w:t>
      </w:r>
      <w:r w:rsidRPr="00B86C9C">
        <w:rPr>
          <w:rFonts w:ascii="Century" w:hAnsi="Century"/>
          <w:color w:val="000000"/>
          <w:sz w:val="34"/>
          <w:szCs w:val="34"/>
        </w:rPr>
        <w:t xml:space="preserve">Pemrograman Delphi Pada Mahasiswa Jurusan Pendidikan Matematika </w:t>
      </w:r>
    </w:p>
    <w:p w:rsidR="007400F2" w:rsidRPr="007400F2" w:rsidRDefault="007400F2" w:rsidP="007400F2">
      <w:pPr>
        <w:spacing w:line="276" w:lineRule="auto"/>
        <w:jc w:val="center"/>
        <w:rPr>
          <w:rFonts w:ascii="Century Gothic" w:hAnsi="Century Gothic"/>
          <w:b/>
          <w:bCs/>
          <w:sz w:val="34"/>
          <w:szCs w:val="34"/>
        </w:rPr>
      </w:pPr>
      <w:r w:rsidRPr="00B86C9C">
        <w:rPr>
          <w:rFonts w:ascii="Century" w:hAnsi="Century"/>
          <w:color w:val="000000"/>
          <w:sz w:val="34"/>
          <w:szCs w:val="34"/>
        </w:rPr>
        <w:t>UIN Mataram</w:t>
      </w:r>
    </w:p>
    <w:p w:rsidR="006D3102" w:rsidRPr="006D3102" w:rsidRDefault="006D3102" w:rsidP="005B3934">
      <w:pPr>
        <w:jc w:val="center"/>
        <w:rPr>
          <w:rFonts w:ascii="Century" w:hAnsi="Century"/>
          <w:b/>
          <w:bCs/>
          <w:sz w:val="30"/>
          <w:szCs w:val="22"/>
          <w:lang w:val="en-US"/>
        </w:rPr>
      </w:pPr>
    </w:p>
    <w:p w:rsidR="005B3934" w:rsidRPr="00B86C9C" w:rsidRDefault="007400F2" w:rsidP="005B3934">
      <w:pPr>
        <w:jc w:val="center"/>
        <w:rPr>
          <w:rFonts w:ascii="Century" w:hAnsi="Century"/>
          <w:b/>
          <w:bCs/>
          <w:sz w:val="22"/>
          <w:szCs w:val="22"/>
          <w:vertAlign w:val="superscript"/>
        </w:rPr>
      </w:pPr>
      <w:r w:rsidRPr="00B86C9C">
        <w:rPr>
          <w:rFonts w:ascii="Century" w:hAnsi="Century"/>
          <w:b/>
          <w:bCs/>
          <w:sz w:val="22"/>
          <w:szCs w:val="22"/>
          <w:lang w:val="en-US"/>
        </w:rPr>
        <w:t>Rina Mariana</w:t>
      </w:r>
      <w:r w:rsidR="00731B02" w:rsidRPr="00B86C9C">
        <w:rPr>
          <w:rFonts w:ascii="Century" w:hAnsi="Century"/>
          <w:b/>
          <w:bCs/>
          <w:sz w:val="22"/>
          <w:szCs w:val="22"/>
          <w:vertAlign w:val="superscript"/>
          <w:lang w:val="en-US"/>
        </w:rPr>
        <w:t>1</w:t>
      </w:r>
      <w:r w:rsidR="00731B02" w:rsidRPr="00B86C9C">
        <w:rPr>
          <w:rFonts w:ascii="Century" w:hAnsi="Century"/>
          <w:b/>
          <w:bCs/>
          <w:sz w:val="22"/>
          <w:szCs w:val="22"/>
          <w:lang w:val="en-US"/>
        </w:rPr>
        <w:t xml:space="preserve">, </w:t>
      </w:r>
      <w:r w:rsidR="006D3102">
        <w:rPr>
          <w:rFonts w:ascii="Century" w:hAnsi="Century"/>
          <w:b/>
          <w:bCs/>
          <w:sz w:val="22"/>
          <w:szCs w:val="22"/>
          <w:lang w:val="en-US"/>
        </w:rPr>
        <w:t>M. Fauzi</w:t>
      </w:r>
      <w:r w:rsidR="006D3102">
        <w:rPr>
          <w:rFonts w:ascii="Century" w:hAnsi="Century"/>
          <w:b/>
          <w:bCs/>
          <w:sz w:val="22"/>
          <w:szCs w:val="22"/>
          <w:vertAlign w:val="superscript"/>
          <w:lang w:val="en-US"/>
        </w:rPr>
        <w:t>2</w:t>
      </w:r>
    </w:p>
    <w:p w:rsidR="006D3102" w:rsidRDefault="00A04DC8" w:rsidP="006D3102">
      <w:pPr>
        <w:jc w:val="center"/>
        <w:rPr>
          <w:rFonts w:asciiTheme="minorHAnsi" w:hAnsiTheme="minorHAnsi" w:cstheme="minorHAnsi"/>
          <w:sz w:val="22"/>
          <w:szCs w:val="22"/>
        </w:rPr>
      </w:pPr>
      <w:r w:rsidRPr="006D3102">
        <w:rPr>
          <w:rFonts w:asciiTheme="minorHAnsi" w:hAnsiTheme="minorHAnsi" w:cstheme="minorHAnsi"/>
          <w:sz w:val="22"/>
          <w:szCs w:val="22"/>
          <w:vertAlign w:val="superscript"/>
        </w:rPr>
        <w:t>1</w:t>
      </w:r>
      <w:r w:rsidR="00731B02" w:rsidRPr="006D3102">
        <w:rPr>
          <w:rFonts w:asciiTheme="minorHAnsi" w:hAnsiTheme="minorHAnsi" w:cstheme="minorHAnsi"/>
          <w:sz w:val="22"/>
          <w:szCs w:val="22"/>
        </w:rPr>
        <w:t xml:space="preserve">Tadris </w:t>
      </w:r>
      <w:r w:rsidR="00F66CC2" w:rsidRPr="006D3102">
        <w:rPr>
          <w:rFonts w:asciiTheme="minorHAnsi" w:hAnsiTheme="minorHAnsi" w:cstheme="minorHAnsi"/>
          <w:sz w:val="22"/>
          <w:szCs w:val="22"/>
        </w:rPr>
        <w:t>Matematika</w:t>
      </w:r>
      <w:r w:rsidR="005B3934" w:rsidRPr="006D3102">
        <w:rPr>
          <w:rFonts w:asciiTheme="minorHAnsi" w:hAnsiTheme="minorHAnsi" w:cstheme="minorHAnsi"/>
          <w:sz w:val="22"/>
          <w:szCs w:val="22"/>
        </w:rPr>
        <w:t xml:space="preserve">, </w:t>
      </w:r>
      <w:r w:rsidR="00AB2575" w:rsidRPr="006D3102">
        <w:rPr>
          <w:rFonts w:asciiTheme="minorHAnsi" w:hAnsiTheme="minorHAnsi" w:cstheme="minorHAnsi"/>
          <w:sz w:val="22"/>
          <w:szCs w:val="22"/>
        </w:rPr>
        <w:t xml:space="preserve">Universitas </w:t>
      </w:r>
      <w:r w:rsidR="00731B02" w:rsidRPr="006D3102">
        <w:rPr>
          <w:rFonts w:asciiTheme="minorHAnsi" w:hAnsiTheme="minorHAnsi" w:cstheme="minorHAnsi"/>
          <w:sz w:val="22"/>
          <w:szCs w:val="22"/>
        </w:rPr>
        <w:t>Islam Negeri</w:t>
      </w:r>
      <w:r w:rsidR="00F66CC2" w:rsidRPr="006D3102">
        <w:rPr>
          <w:rFonts w:asciiTheme="minorHAnsi" w:hAnsiTheme="minorHAnsi" w:cstheme="minorHAnsi"/>
          <w:sz w:val="22"/>
          <w:szCs w:val="22"/>
        </w:rPr>
        <w:t xml:space="preserve"> Mataram</w:t>
      </w:r>
      <w:r w:rsidR="0026094F" w:rsidRPr="006D3102">
        <w:rPr>
          <w:rFonts w:asciiTheme="minorHAnsi" w:hAnsiTheme="minorHAnsi" w:cstheme="minorHAnsi"/>
          <w:sz w:val="22"/>
          <w:szCs w:val="22"/>
        </w:rPr>
        <w:t xml:space="preserve">, </w:t>
      </w:r>
      <w:hyperlink r:id="rId8" w:history="1">
        <w:r w:rsidR="00731B02" w:rsidRPr="006D3102">
          <w:rPr>
            <w:rStyle w:val="Hyperlink"/>
            <w:rFonts w:asciiTheme="minorHAnsi" w:hAnsiTheme="minorHAnsi" w:cstheme="minorHAnsi"/>
            <w:sz w:val="22"/>
            <w:szCs w:val="22"/>
          </w:rPr>
          <w:t>rinamariani8@gmail.com</w:t>
        </w:r>
      </w:hyperlink>
      <w:r w:rsidR="006D3102" w:rsidRPr="006D3102">
        <w:rPr>
          <w:rFonts w:asciiTheme="minorHAnsi" w:hAnsiTheme="minorHAnsi" w:cstheme="minorHAnsi"/>
          <w:sz w:val="22"/>
          <w:szCs w:val="22"/>
        </w:rPr>
        <w:t xml:space="preserve">, </w:t>
      </w:r>
    </w:p>
    <w:p w:rsidR="00D41274" w:rsidRPr="006D3102" w:rsidRDefault="006D3102" w:rsidP="006D3102">
      <w:pPr>
        <w:jc w:val="center"/>
        <w:rPr>
          <w:rFonts w:asciiTheme="minorHAnsi" w:hAnsiTheme="minorHAnsi" w:cstheme="minorHAnsi"/>
          <w:sz w:val="22"/>
          <w:szCs w:val="22"/>
        </w:rPr>
      </w:pPr>
      <w:r>
        <w:rPr>
          <w:rFonts w:asciiTheme="minorHAnsi" w:hAnsiTheme="minorHAnsi" w:cstheme="minorHAnsi"/>
          <w:sz w:val="22"/>
          <w:szCs w:val="22"/>
          <w:vertAlign w:val="superscript"/>
        </w:rPr>
        <w:t>2</w:t>
      </w:r>
      <w:r>
        <w:rPr>
          <w:rFonts w:asciiTheme="minorHAnsi" w:hAnsiTheme="minorHAnsi" w:cstheme="minorHAnsi"/>
          <w:sz w:val="22"/>
          <w:szCs w:val="22"/>
        </w:rPr>
        <w:t xml:space="preserve">STMIK Bumigora Mataram, </w:t>
      </w:r>
      <w:hyperlink r:id="rId9" w:history="1">
        <w:r w:rsidRPr="0009605F">
          <w:rPr>
            <w:rStyle w:val="Hyperlink"/>
            <w:rFonts w:asciiTheme="minorHAnsi" w:hAnsiTheme="minorHAnsi" w:cstheme="minorHAnsi"/>
            <w:sz w:val="22"/>
            <w:szCs w:val="22"/>
            <w:lang w:val="en-US"/>
          </w:rPr>
          <w:t>muh.fauzi@gmail.com</w:t>
        </w:r>
      </w:hyperlink>
    </w:p>
    <w:p w:rsidR="00D41274" w:rsidRPr="006D3102" w:rsidRDefault="00D41274" w:rsidP="00D41274">
      <w:pPr>
        <w:rPr>
          <w:rFonts w:asciiTheme="minorHAnsi" w:hAnsiTheme="minorHAnsi" w:cstheme="minorHAnsi"/>
          <w:sz w:val="22"/>
          <w:szCs w:val="22"/>
        </w:rPr>
      </w:pPr>
    </w:p>
    <w:p w:rsidR="00D41274" w:rsidRPr="00B3521D" w:rsidRDefault="00D41274">
      <w:pPr>
        <w:rPr>
          <w:rFonts w:ascii="Century Gothic" w:hAnsi="Century Gothic"/>
        </w:rPr>
        <w:sectPr w:rsidR="00D41274" w:rsidRPr="00B3521D" w:rsidSect="00D90728">
          <w:headerReference w:type="even" r:id="rId10"/>
          <w:headerReference w:type="default" r:id="rId11"/>
          <w:headerReference w:type="first" r:id="rId12"/>
          <w:footerReference w:type="first" r:id="rId13"/>
          <w:pgSz w:w="11906" w:h="16838" w:code="9"/>
          <w:pgMar w:top="567" w:right="737" w:bottom="737" w:left="851" w:header="567" w:footer="431" w:gutter="0"/>
          <w:pgNumType w:start="1"/>
          <w:cols w:space="708"/>
          <w:titlePg/>
          <w:docGrid w:linePitch="360"/>
        </w:sectPr>
      </w:pPr>
    </w:p>
    <w:p w:rsidR="009D3C51" w:rsidRPr="00B3521D" w:rsidRDefault="009D3C51" w:rsidP="007E34AA">
      <w:pPr>
        <w:pStyle w:val="IEEEAbtract"/>
        <w:ind w:left="1985" w:right="1779"/>
        <w:rPr>
          <w:rFonts w:ascii="Century Gothic" w:hAnsi="Century Gothic"/>
          <w:lang w:val="id-ID"/>
        </w:rPr>
      </w:pPr>
    </w:p>
    <w:tbl>
      <w:tblPr>
        <w:tblStyle w:val="TableGrid"/>
        <w:tblW w:w="10285" w:type="dxa"/>
        <w:jc w:val="center"/>
        <w:tblLook w:val="04A0" w:firstRow="1" w:lastRow="0" w:firstColumn="1" w:lastColumn="0" w:noHBand="0" w:noVBand="1"/>
      </w:tblPr>
      <w:tblGrid>
        <w:gridCol w:w="2404"/>
        <w:gridCol w:w="283"/>
        <w:gridCol w:w="7598"/>
      </w:tblGrid>
      <w:tr w:rsidR="009507C0" w:rsidRPr="00B3521D" w:rsidTr="00F062D8">
        <w:trPr>
          <w:trHeight w:val="135"/>
          <w:jc w:val="center"/>
        </w:trPr>
        <w:tc>
          <w:tcPr>
            <w:tcW w:w="2404" w:type="dxa"/>
            <w:tcBorders>
              <w:top w:val="double" w:sz="4" w:space="0" w:color="auto"/>
              <w:left w:val="nil"/>
              <w:bottom w:val="single" w:sz="4" w:space="0" w:color="auto"/>
              <w:right w:val="nil"/>
            </w:tcBorders>
            <w:vAlign w:val="center"/>
          </w:tcPr>
          <w:p w:rsidR="009507C0" w:rsidRPr="00B3521D" w:rsidRDefault="00521ED0" w:rsidP="00521ED0">
            <w:pPr>
              <w:spacing w:before="120"/>
              <w:rPr>
                <w:rFonts w:ascii="Century Gothic" w:hAnsi="Century Gothic"/>
                <w:b/>
                <w:sz w:val="18"/>
                <w:szCs w:val="18"/>
              </w:rPr>
            </w:pPr>
            <w:r w:rsidRPr="00B3521D">
              <w:rPr>
                <w:rFonts w:ascii="Century Gothic" w:hAnsi="Century Gothic"/>
                <w:b/>
                <w:sz w:val="20"/>
                <w:szCs w:val="18"/>
              </w:rPr>
              <w:t>INFO ARTIKEL</w:t>
            </w:r>
          </w:p>
        </w:tc>
        <w:tc>
          <w:tcPr>
            <w:tcW w:w="283" w:type="dxa"/>
            <w:tcBorders>
              <w:top w:val="double" w:sz="4" w:space="0" w:color="auto"/>
              <w:left w:val="nil"/>
              <w:bottom w:val="nil"/>
              <w:right w:val="nil"/>
            </w:tcBorders>
            <w:vAlign w:val="center"/>
          </w:tcPr>
          <w:p w:rsidR="009507C0" w:rsidRPr="00B3521D" w:rsidRDefault="009507C0" w:rsidP="00521ED0">
            <w:pPr>
              <w:spacing w:before="120"/>
              <w:rPr>
                <w:rFonts w:ascii="Century Gothic" w:hAnsi="Century Gothic"/>
                <w:sz w:val="18"/>
                <w:szCs w:val="18"/>
              </w:rPr>
            </w:pPr>
          </w:p>
        </w:tc>
        <w:tc>
          <w:tcPr>
            <w:tcW w:w="7598" w:type="dxa"/>
            <w:tcBorders>
              <w:top w:val="double" w:sz="4" w:space="0" w:color="auto"/>
              <w:left w:val="nil"/>
              <w:bottom w:val="single" w:sz="4" w:space="0" w:color="auto"/>
              <w:right w:val="nil"/>
            </w:tcBorders>
            <w:vAlign w:val="center"/>
          </w:tcPr>
          <w:p w:rsidR="009507C0" w:rsidRPr="00B3521D" w:rsidRDefault="009507C0" w:rsidP="00521ED0">
            <w:pPr>
              <w:spacing w:before="120"/>
              <w:jc w:val="center"/>
              <w:rPr>
                <w:rFonts w:ascii="Century Gothic" w:hAnsi="Century Gothic"/>
                <w:color w:val="000000"/>
                <w:sz w:val="18"/>
                <w:szCs w:val="18"/>
              </w:rPr>
            </w:pPr>
            <w:r w:rsidRPr="00B3521D">
              <w:rPr>
                <w:rFonts w:ascii="Century Gothic" w:hAnsi="Century Gothic"/>
                <w:b/>
                <w:bCs/>
                <w:iCs/>
                <w:color w:val="000000"/>
                <w:sz w:val="20"/>
                <w:szCs w:val="18"/>
              </w:rPr>
              <w:t>ABSTRA</w:t>
            </w:r>
            <w:r w:rsidR="00521ED0" w:rsidRPr="00B3521D">
              <w:rPr>
                <w:rFonts w:ascii="Century Gothic" w:hAnsi="Century Gothic"/>
                <w:b/>
                <w:bCs/>
                <w:iCs/>
                <w:color w:val="000000"/>
                <w:sz w:val="20"/>
                <w:szCs w:val="18"/>
              </w:rPr>
              <w:t>K</w:t>
            </w:r>
          </w:p>
        </w:tc>
      </w:tr>
      <w:tr w:rsidR="00521ED0" w:rsidRPr="00B3521D" w:rsidTr="00F062D8">
        <w:trPr>
          <w:trHeight w:val="1268"/>
          <w:jc w:val="center"/>
        </w:trPr>
        <w:tc>
          <w:tcPr>
            <w:tcW w:w="2404" w:type="dxa"/>
            <w:tcBorders>
              <w:top w:val="single" w:sz="4" w:space="0" w:color="auto"/>
              <w:left w:val="nil"/>
              <w:bottom w:val="single" w:sz="4" w:space="0" w:color="auto"/>
              <w:right w:val="nil"/>
            </w:tcBorders>
          </w:tcPr>
          <w:p w:rsidR="00521ED0" w:rsidRPr="00B86C9C" w:rsidRDefault="00521ED0" w:rsidP="00E03F00">
            <w:pPr>
              <w:spacing w:before="120" w:after="120"/>
              <w:jc w:val="both"/>
              <w:rPr>
                <w:rFonts w:ascii="Century" w:hAnsi="Century"/>
                <w:b/>
                <w:i/>
                <w:sz w:val="18"/>
                <w:szCs w:val="18"/>
              </w:rPr>
            </w:pPr>
            <w:r w:rsidRPr="00B86C9C">
              <w:rPr>
                <w:rFonts w:ascii="Century" w:hAnsi="Century"/>
                <w:b/>
                <w:i/>
                <w:sz w:val="18"/>
                <w:szCs w:val="18"/>
              </w:rPr>
              <w:t>Riwayat Artikel:</w:t>
            </w:r>
          </w:p>
          <w:p w:rsidR="00521ED0" w:rsidRPr="00B86C9C" w:rsidRDefault="005B3934" w:rsidP="00E03F00">
            <w:pPr>
              <w:jc w:val="both"/>
              <w:rPr>
                <w:rFonts w:ascii="Century" w:hAnsi="Century"/>
                <w:sz w:val="18"/>
                <w:szCs w:val="18"/>
              </w:rPr>
            </w:pPr>
            <w:r w:rsidRPr="00B86C9C">
              <w:rPr>
                <w:rFonts w:ascii="Century" w:hAnsi="Century"/>
                <w:sz w:val="18"/>
                <w:szCs w:val="18"/>
              </w:rPr>
              <w:t>Diterima</w:t>
            </w:r>
            <w:r w:rsidR="00A87305" w:rsidRPr="00B86C9C">
              <w:rPr>
                <w:rFonts w:ascii="Century" w:hAnsi="Century"/>
                <w:sz w:val="18"/>
                <w:szCs w:val="18"/>
              </w:rPr>
              <w:t>:</w:t>
            </w:r>
            <w:r w:rsidR="00521ED0" w:rsidRPr="00B86C9C">
              <w:rPr>
                <w:rFonts w:ascii="Century" w:hAnsi="Century"/>
                <w:sz w:val="18"/>
                <w:szCs w:val="18"/>
              </w:rPr>
              <w:t xml:space="preserve"> </w:t>
            </w:r>
            <w:r w:rsidR="007400F2" w:rsidRPr="00B86C9C">
              <w:rPr>
                <w:rFonts w:ascii="Century" w:hAnsi="Century"/>
                <w:sz w:val="18"/>
                <w:szCs w:val="18"/>
              </w:rPr>
              <w:t>08</w:t>
            </w:r>
            <w:r w:rsidR="00A87305" w:rsidRPr="00B86C9C">
              <w:rPr>
                <w:rFonts w:ascii="Century" w:hAnsi="Century"/>
                <w:sz w:val="18"/>
                <w:szCs w:val="18"/>
              </w:rPr>
              <w:t>-</w:t>
            </w:r>
            <w:r w:rsidR="007400F2" w:rsidRPr="00B86C9C">
              <w:rPr>
                <w:rFonts w:ascii="Century" w:hAnsi="Century"/>
                <w:sz w:val="18"/>
                <w:szCs w:val="18"/>
              </w:rPr>
              <w:t>07</w:t>
            </w:r>
            <w:r w:rsidR="00F062D8" w:rsidRPr="00B86C9C">
              <w:rPr>
                <w:rFonts w:ascii="Century" w:hAnsi="Century"/>
                <w:sz w:val="18"/>
                <w:szCs w:val="18"/>
              </w:rPr>
              <w:t>-</w:t>
            </w:r>
            <w:r w:rsidR="007400F2" w:rsidRPr="00B86C9C">
              <w:rPr>
                <w:rFonts w:ascii="Century" w:hAnsi="Century"/>
                <w:sz w:val="18"/>
                <w:szCs w:val="18"/>
              </w:rPr>
              <w:t>2018</w:t>
            </w:r>
          </w:p>
          <w:p w:rsidR="00521ED0" w:rsidRPr="00B86C9C" w:rsidRDefault="005B3934" w:rsidP="007400F2">
            <w:pPr>
              <w:jc w:val="both"/>
              <w:rPr>
                <w:rFonts w:ascii="Century" w:hAnsi="Century"/>
                <w:sz w:val="18"/>
                <w:szCs w:val="18"/>
              </w:rPr>
            </w:pPr>
            <w:r w:rsidRPr="00B86C9C">
              <w:rPr>
                <w:rFonts w:ascii="Century" w:hAnsi="Century"/>
                <w:sz w:val="18"/>
                <w:szCs w:val="18"/>
              </w:rPr>
              <w:t>Disetujui</w:t>
            </w:r>
            <w:r w:rsidR="00A87305" w:rsidRPr="00B86C9C">
              <w:rPr>
                <w:rFonts w:ascii="Century" w:hAnsi="Century"/>
                <w:sz w:val="18"/>
                <w:szCs w:val="18"/>
              </w:rPr>
              <w:t>:</w:t>
            </w:r>
            <w:r w:rsidR="00521ED0" w:rsidRPr="00B86C9C">
              <w:rPr>
                <w:rFonts w:ascii="Century" w:hAnsi="Century"/>
                <w:sz w:val="18"/>
                <w:szCs w:val="18"/>
              </w:rPr>
              <w:t xml:space="preserve"> </w:t>
            </w:r>
            <w:r w:rsidR="007400F2" w:rsidRPr="00B86C9C">
              <w:rPr>
                <w:rFonts w:ascii="Century" w:hAnsi="Century"/>
                <w:sz w:val="18"/>
                <w:szCs w:val="18"/>
              </w:rPr>
              <w:t>20</w:t>
            </w:r>
            <w:r w:rsidR="00332EA4" w:rsidRPr="00B86C9C">
              <w:rPr>
                <w:rFonts w:ascii="Century" w:hAnsi="Century"/>
                <w:sz w:val="18"/>
                <w:szCs w:val="18"/>
              </w:rPr>
              <w:t>-</w:t>
            </w:r>
            <w:r w:rsidR="007400F2" w:rsidRPr="00B86C9C">
              <w:rPr>
                <w:rFonts w:ascii="Century" w:hAnsi="Century"/>
                <w:sz w:val="18"/>
                <w:szCs w:val="18"/>
              </w:rPr>
              <w:t>10</w:t>
            </w:r>
            <w:r w:rsidR="00332EA4" w:rsidRPr="00B86C9C">
              <w:rPr>
                <w:rFonts w:ascii="Century" w:hAnsi="Century"/>
                <w:sz w:val="18"/>
                <w:szCs w:val="18"/>
              </w:rPr>
              <w:t>-</w:t>
            </w:r>
            <w:r w:rsidR="007400F2" w:rsidRPr="00B86C9C">
              <w:rPr>
                <w:rFonts w:ascii="Century" w:hAnsi="Century"/>
                <w:sz w:val="18"/>
                <w:szCs w:val="18"/>
              </w:rPr>
              <w:t>2018</w:t>
            </w:r>
          </w:p>
        </w:tc>
        <w:tc>
          <w:tcPr>
            <w:tcW w:w="283" w:type="dxa"/>
            <w:vMerge w:val="restart"/>
            <w:tcBorders>
              <w:top w:val="nil"/>
              <w:left w:val="nil"/>
              <w:bottom w:val="nil"/>
              <w:right w:val="nil"/>
            </w:tcBorders>
          </w:tcPr>
          <w:p w:rsidR="00521ED0" w:rsidRPr="00B86C9C" w:rsidRDefault="00521ED0" w:rsidP="00E03F00">
            <w:pPr>
              <w:spacing w:before="120"/>
              <w:jc w:val="both"/>
              <w:rPr>
                <w:rFonts w:ascii="Century" w:hAnsi="Century"/>
                <w:sz w:val="18"/>
                <w:szCs w:val="18"/>
              </w:rPr>
            </w:pPr>
          </w:p>
        </w:tc>
        <w:tc>
          <w:tcPr>
            <w:tcW w:w="7598" w:type="dxa"/>
            <w:vMerge w:val="restart"/>
            <w:tcBorders>
              <w:top w:val="single" w:sz="4" w:space="0" w:color="auto"/>
              <w:left w:val="nil"/>
              <w:right w:val="nil"/>
            </w:tcBorders>
          </w:tcPr>
          <w:p w:rsidR="00F80742" w:rsidRPr="00B86C9C" w:rsidRDefault="00F80742" w:rsidP="00E6457D">
            <w:pPr>
              <w:spacing w:before="120" w:after="240"/>
              <w:jc w:val="both"/>
              <w:rPr>
                <w:rFonts w:ascii="Century" w:hAnsi="Century"/>
                <w:b/>
                <w:sz w:val="18"/>
                <w:szCs w:val="18"/>
                <w:lang w:val="en-US"/>
              </w:rPr>
            </w:pPr>
            <w:r w:rsidRPr="00B86C9C">
              <w:rPr>
                <w:rFonts w:ascii="Century" w:hAnsi="Century"/>
                <w:b/>
                <w:iCs/>
                <w:sz w:val="18"/>
                <w:szCs w:val="18"/>
                <w:lang w:val="id-ID"/>
              </w:rPr>
              <w:t>Abstrak</w:t>
            </w:r>
            <w:r w:rsidRPr="00B86C9C">
              <w:rPr>
                <w:rFonts w:ascii="Century" w:hAnsi="Century"/>
                <w:iCs/>
                <w:sz w:val="18"/>
                <w:szCs w:val="18"/>
                <w:lang w:val="id-ID"/>
              </w:rPr>
              <w:t>:</w:t>
            </w:r>
            <w:r w:rsidRPr="00B86C9C">
              <w:rPr>
                <w:rFonts w:ascii="Century" w:hAnsi="Century"/>
                <w:i/>
                <w:iCs/>
                <w:sz w:val="18"/>
                <w:szCs w:val="18"/>
                <w:lang w:val="id-ID"/>
              </w:rPr>
              <w:t xml:space="preserve"> </w:t>
            </w:r>
            <w:r w:rsidR="007400F2" w:rsidRPr="00B86C9C">
              <w:rPr>
                <w:rFonts w:ascii="Century" w:hAnsi="Century"/>
                <w:sz w:val="18"/>
                <w:szCs w:val="18"/>
                <w:lang w:val="sv-SE"/>
              </w:rPr>
              <w:t xml:space="preserve">Penelitian ini merupakan penelitian kualitatif dengan objek penelitian adalah mahasiswa Jurusan Pendidikan Matematika UIN Mataram yang bertujuan untuk menganalisis bentuk kesalahan yang sering dilakukan oleh mahasiswa dalam menyusun scribs komputasi pada praktikum Delphi. Tim peneliti menggunakan </w:t>
            </w:r>
            <w:r w:rsidR="007400F2" w:rsidRPr="00B86C9C">
              <w:rPr>
                <w:rFonts w:ascii="Century" w:hAnsi="Century"/>
                <w:i/>
                <w:iCs/>
                <w:sz w:val="18"/>
                <w:szCs w:val="18"/>
                <w:lang w:val="sv-SE"/>
              </w:rPr>
              <w:t>purposive sampling</w:t>
            </w:r>
            <w:r w:rsidR="007400F2" w:rsidRPr="00B86C9C">
              <w:rPr>
                <w:rFonts w:ascii="Century" w:hAnsi="Century"/>
                <w:sz w:val="18"/>
                <w:szCs w:val="18"/>
                <w:lang w:val="sv-SE"/>
              </w:rPr>
              <w:t xml:space="preserve">, dengan sampel penelitian berjumlah 139 mahasiswa. Metode pengumpulan data terdiri dari metode observasi, interview, dan dokumentasi.  Kemudian data yang terkumpul dianalisa menggunakan analisa data model Spradley yang terdiri dari: </w:t>
            </w:r>
            <w:r w:rsidR="007400F2" w:rsidRPr="00B86C9C">
              <w:rPr>
                <w:rFonts w:ascii="Century" w:hAnsi="Century"/>
                <w:i/>
                <w:iCs/>
                <w:sz w:val="18"/>
                <w:szCs w:val="18"/>
                <w:lang w:val="sv-SE"/>
              </w:rPr>
              <w:t>Analisis Doamin, Taksonomi, Komponensial, dan Tema</w:t>
            </w:r>
            <w:r w:rsidR="007400F2" w:rsidRPr="00B86C9C">
              <w:rPr>
                <w:rFonts w:ascii="Century" w:hAnsi="Century"/>
                <w:sz w:val="18"/>
                <w:szCs w:val="18"/>
                <w:lang w:val="sv-SE"/>
              </w:rPr>
              <w:t xml:space="preserve">. Hasil penelitian menunjukkan bahwa berbagai macam bentuk kesalahan yang dilakukan oleh mahasiswa yakni (1) </w:t>
            </w:r>
            <w:r w:rsidR="007400F2" w:rsidRPr="00B86C9C">
              <w:rPr>
                <w:rFonts w:ascii="Century" w:hAnsi="Century"/>
                <w:sz w:val="18"/>
                <w:szCs w:val="18"/>
              </w:rPr>
              <w:t>tidak mendeklarasikan (mendefinisikan) variabel yang digunakan dalam rumus atau instruksi; (2) Kesalahan penulisan pada tanda baca, seperti tanda baca titik , koma, titik dua, titik koma, tanda kurung, dan sama dengan; (3) kesalahan penulisan pada huruf  khususnya pada konversi data; dan (4) kesalahan dalam mengkhiri instruksi pemrograman.</w:t>
            </w:r>
          </w:p>
          <w:p w:rsidR="00521ED0" w:rsidRPr="00B86C9C" w:rsidRDefault="00521ED0" w:rsidP="00C93BB2">
            <w:pPr>
              <w:spacing w:before="120" w:after="240"/>
              <w:jc w:val="both"/>
              <w:rPr>
                <w:rFonts w:ascii="Century" w:hAnsi="Century"/>
                <w:i/>
                <w:sz w:val="18"/>
                <w:szCs w:val="18"/>
                <w:lang w:val="en-US"/>
              </w:rPr>
            </w:pPr>
            <w:r w:rsidRPr="00B86C9C">
              <w:rPr>
                <w:rFonts w:ascii="Century" w:hAnsi="Century"/>
                <w:b/>
                <w:i/>
                <w:sz w:val="18"/>
                <w:szCs w:val="18"/>
                <w:lang w:val="en-US"/>
              </w:rPr>
              <w:t>Abstract:</w:t>
            </w:r>
            <w:r w:rsidRPr="00B86C9C">
              <w:rPr>
                <w:rFonts w:ascii="Century" w:hAnsi="Century"/>
                <w:i/>
                <w:sz w:val="18"/>
                <w:szCs w:val="18"/>
                <w:lang w:val="en-US"/>
              </w:rPr>
              <w:t xml:space="preserve"> </w:t>
            </w:r>
            <w:r w:rsidR="00C93BB2" w:rsidRPr="00B86C9C">
              <w:rPr>
                <w:rFonts w:ascii="Century" w:hAnsi="Century"/>
                <w:i/>
                <w:sz w:val="18"/>
                <w:szCs w:val="18"/>
                <w:lang w:val="en-US"/>
              </w:rPr>
              <w:t xml:space="preserve"> </w:t>
            </w:r>
            <w:r w:rsidR="007400F2" w:rsidRPr="00B86C9C">
              <w:rPr>
                <w:rFonts w:ascii="Century" w:hAnsi="Century"/>
                <w:i/>
                <w:sz w:val="18"/>
                <w:szCs w:val="18"/>
                <w:lang w:val="en-US"/>
              </w:rPr>
              <w:t>This research is a qualitative research with the object of research is the Mathematics Education Department of UIN Mataram students whose purpose is to analyze the forms of errors that are often carried out by students in compiling computational scribs in the Delphi practicum. The research team used purposive sampling, with a sample of 139 students. The method of data collection consists of methods of observation, interviews, and documentation. Then the collected data was analyzed using Spradley model data analysis which consisted of: Domain Analysis, Taxonomy, Componential, and Themes. The results showed that various forms of errors made by students namely (1) did not declare (define) variables used in formulas or instructions; (2) Writing errors in punctuation marks, such as punctuation marks, commas, colons, semicolons, parentheses, and are equal to; (3) writing errors in letters especially in data conversion; and (4) errors in terminating programming instructions.</w:t>
            </w:r>
          </w:p>
        </w:tc>
      </w:tr>
      <w:tr w:rsidR="00521ED0" w:rsidRPr="00B3521D" w:rsidTr="00F062D8">
        <w:trPr>
          <w:trHeight w:val="1482"/>
          <w:jc w:val="center"/>
        </w:trPr>
        <w:tc>
          <w:tcPr>
            <w:tcW w:w="2404" w:type="dxa"/>
            <w:tcBorders>
              <w:top w:val="single" w:sz="4" w:space="0" w:color="auto"/>
              <w:left w:val="nil"/>
              <w:bottom w:val="single" w:sz="4" w:space="0" w:color="auto"/>
              <w:right w:val="nil"/>
            </w:tcBorders>
          </w:tcPr>
          <w:p w:rsidR="00521ED0" w:rsidRPr="00B86C9C" w:rsidRDefault="00521ED0" w:rsidP="00E03F00">
            <w:pPr>
              <w:spacing w:before="120" w:after="120"/>
              <w:jc w:val="both"/>
              <w:rPr>
                <w:rFonts w:ascii="Century" w:hAnsi="Century"/>
                <w:b/>
                <w:i/>
                <w:sz w:val="18"/>
                <w:szCs w:val="18"/>
              </w:rPr>
            </w:pPr>
            <w:r w:rsidRPr="00B86C9C">
              <w:rPr>
                <w:rFonts w:ascii="Century" w:hAnsi="Century"/>
                <w:b/>
                <w:i/>
                <w:sz w:val="18"/>
                <w:szCs w:val="18"/>
              </w:rPr>
              <w:t xml:space="preserve">Kata </w:t>
            </w:r>
            <w:r w:rsidR="003D3E2E" w:rsidRPr="00B86C9C">
              <w:rPr>
                <w:rFonts w:ascii="Century" w:hAnsi="Century"/>
                <w:b/>
                <w:i/>
                <w:sz w:val="18"/>
                <w:szCs w:val="18"/>
              </w:rPr>
              <w:t>Kunci</w:t>
            </w:r>
            <w:r w:rsidRPr="00B86C9C">
              <w:rPr>
                <w:rFonts w:ascii="Century" w:hAnsi="Century"/>
                <w:b/>
                <w:i/>
                <w:sz w:val="18"/>
                <w:szCs w:val="18"/>
              </w:rPr>
              <w:t>:</w:t>
            </w:r>
          </w:p>
          <w:p w:rsidR="00521ED0" w:rsidRPr="00B86C9C" w:rsidRDefault="007400F2" w:rsidP="00E03F00">
            <w:pPr>
              <w:jc w:val="both"/>
              <w:rPr>
                <w:rFonts w:ascii="Century" w:hAnsi="Century"/>
                <w:sz w:val="18"/>
                <w:szCs w:val="18"/>
              </w:rPr>
            </w:pPr>
            <w:r w:rsidRPr="00B86C9C">
              <w:rPr>
                <w:rFonts w:ascii="Century" w:hAnsi="Century"/>
                <w:sz w:val="18"/>
                <w:szCs w:val="18"/>
              </w:rPr>
              <w:t>Algoritma</w:t>
            </w:r>
          </w:p>
          <w:p w:rsidR="00521ED0" w:rsidRPr="00B86C9C" w:rsidRDefault="007400F2" w:rsidP="00E03F00">
            <w:pPr>
              <w:jc w:val="both"/>
              <w:rPr>
                <w:rFonts w:ascii="Century" w:hAnsi="Century"/>
                <w:sz w:val="18"/>
                <w:szCs w:val="18"/>
              </w:rPr>
            </w:pPr>
            <w:r w:rsidRPr="00B86C9C">
              <w:rPr>
                <w:rFonts w:ascii="Century" w:hAnsi="Century"/>
                <w:sz w:val="18"/>
                <w:szCs w:val="18"/>
              </w:rPr>
              <w:t>Pemrograman</w:t>
            </w:r>
          </w:p>
          <w:p w:rsidR="007400F2" w:rsidRPr="00B3521D" w:rsidRDefault="007400F2" w:rsidP="00E03F00">
            <w:pPr>
              <w:jc w:val="both"/>
              <w:rPr>
                <w:rFonts w:ascii="Century Gothic" w:hAnsi="Century Gothic"/>
                <w:b/>
                <w:i/>
                <w:sz w:val="18"/>
                <w:szCs w:val="18"/>
              </w:rPr>
            </w:pPr>
            <w:r w:rsidRPr="00B86C9C">
              <w:rPr>
                <w:rFonts w:ascii="Century" w:hAnsi="Century"/>
                <w:sz w:val="18"/>
                <w:szCs w:val="18"/>
              </w:rPr>
              <w:t>Delphi</w:t>
            </w:r>
          </w:p>
        </w:tc>
        <w:tc>
          <w:tcPr>
            <w:tcW w:w="283" w:type="dxa"/>
            <w:vMerge/>
            <w:tcBorders>
              <w:top w:val="nil"/>
              <w:left w:val="nil"/>
              <w:bottom w:val="nil"/>
              <w:right w:val="nil"/>
            </w:tcBorders>
          </w:tcPr>
          <w:p w:rsidR="00521ED0" w:rsidRPr="00B3521D" w:rsidRDefault="00521ED0" w:rsidP="00E03F00">
            <w:pPr>
              <w:spacing w:before="120"/>
              <w:jc w:val="both"/>
              <w:rPr>
                <w:rFonts w:ascii="Century Gothic" w:hAnsi="Century Gothic"/>
                <w:sz w:val="18"/>
                <w:szCs w:val="18"/>
              </w:rPr>
            </w:pPr>
          </w:p>
        </w:tc>
        <w:tc>
          <w:tcPr>
            <w:tcW w:w="7598" w:type="dxa"/>
            <w:vMerge/>
            <w:tcBorders>
              <w:left w:val="nil"/>
              <w:bottom w:val="single" w:sz="4" w:space="0" w:color="auto"/>
              <w:right w:val="nil"/>
            </w:tcBorders>
          </w:tcPr>
          <w:p w:rsidR="00521ED0" w:rsidRPr="00B3521D" w:rsidRDefault="00521ED0" w:rsidP="00E03F00">
            <w:pPr>
              <w:spacing w:before="120"/>
              <w:jc w:val="both"/>
              <w:rPr>
                <w:rFonts w:ascii="Century Gothic" w:hAnsi="Century Gothic"/>
                <w:iCs/>
                <w:color w:val="000000"/>
                <w:sz w:val="18"/>
                <w:szCs w:val="18"/>
              </w:rPr>
            </w:pPr>
          </w:p>
        </w:tc>
      </w:tr>
    </w:tbl>
    <w:p w:rsidR="00F66CC2" w:rsidRPr="00B3521D" w:rsidRDefault="00F66CC2" w:rsidP="00F66CC2">
      <w:pPr>
        <w:pStyle w:val="PARAGRAPHnoindent"/>
        <w:spacing w:line="240" w:lineRule="auto"/>
        <w:jc w:val="center"/>
        <w:rPr>
          <w:color w:val="000000"/>
          <w:sz w:val="14"/>
          <w:szCs w:val="14"/>
        </w:rPr>
      </w:pPr>
    </w:p>
    <w:p w:rsidR="00F66CC2" w:rsidRDefault="00F66CC2" w:rsidP="00F66CC2">
      <w:pPr>
        <w:pStyle w:val="PARAGRAPHnoindent"/>
        <w:spacing w:line="240" w:lineRule="auto"/>
        <w:jc w:val="center"/>
        <w:rPr>
          <w:color w:val="000000"/>
        </w:rPr>
      </w:pPr>
      <w:r>
        <w:rPr>
          <w:color w:val="000000"/>
        </w:rPr>
        <w:t>——————————</w:t>
      </w:r>
      <w:r>
        <w:rPr>
          <w:rFonts w:ascii="Times New Roman" w:hAnsi="Times New Roman"/>
          <w:color w:val="000000"/>
          <w:position w:val="-2"/>
        </w:rPr>
        <w:t xml:space="preserve">   </w:t>
      </w:r>
      <w:r>
        <w:rPr>
          <w:rFonts w:ascii="Wingdings" w:hAnsi="Wingdings"/>
          <w:color w:val="000000"/>
          <w:position w:val="-2"/>
        </w:rPr>
        <w:sym w:font="Wingdings" w:char="F075"/>
      </w:r>
      <w:r>
        <w:rPr>
          <w:rFonts w:ascii="Times New Roman" w:hAnsi="Times New Roman"/>
          <w:color w:val="000000"/>
          <w:position w:val="-2"/>
        </w:rPr>
        <w:t xml:space="preserve">   </w:t>
      </w:r>
      <w:r>
        <w:rPr>
          <w:color w:val="000000"/>
        </w:rPr>
        <w:t>——————————</w:t>
      </w:r>
    </w:p>
    <w:p w:rsidR="00B3521D" w:rsidRPr="00B3521D" w:rsidRDefault="00B3521D" w:rsidP="00B3521D">
      <w:pPr>
        <w:rPr>
          <w:sz w:val="14"/>
          <w:lang w:val="en-US" w:eastAsia="en-US"/>
        </w:rPr>
      </w:pPr>
    </w:p>
    <w:p w:rsidR="00B3521D" w:rsidRPr="006A3AE1" w:rsidRDefault="00B3521D" w:rsidP="006A3AE1">
      <w:pPr>
        <w:pStyle w:val="IEEEHeading1"/>
        <w:numPr>
          <w:ilvl w:val="0"/>
          <w:numId w:val="0"/>
        </w:numPr>
        <w:ind w:left="360"/>
        <w:jc w:val="left"/>
        <w:rPr>
          <w:b/>
          <w:iCs/>
          <w:sz w:val="26"/>
          <w:szCs w:val="20"/>
          <w:lang w:val="id-ID"/>
        </w:rPr>
        <w:sectPr w:rsidR="00B3521D" w:rsidRPr="006A3AE1" w:rsidSect="00F062D8">
          <w:type w:val="continuous"/>
          <w:pgSz w:w="11906" w:h="16838" w:code="9"/>
          <w:pgMar w:top="851" w:right="737" w:bottom="737" w:left="851" w:header="709" w:footer="709" w:gutter="0"/>
          <w:cols w:space="238"/>
          <w:docGrid w:linePitch="360"/>
        </w:sectPr>
      </w:pPr>
    </w:p>
    <w:p w:rsidR="00AD335D" w:rsidRPr="006D3102" w:rsidRDefault="00AE1477" w:rsidP="00B3521D">
      <w:pPr>
        <w:pStyle w:val="IEEEHeading1"/>
        <w:numPr>
          <w:ilvl w:val="0"/>
          <w:numId w:val="11"/>
        </w:numPr>
        <w:spacing w:line="276" w:lineRule="auto"/>
        <w:jc w:val="left"/>
        <w:rPr>
          <w:rFonts w:asciiTheme="majorHAnsi" w:hAnsiTheme="majorHAnsi"/>
          <w:b/>
          <w:sz w:val="24"/>
        </w:rPr>
      </w:pPr>
      <w:r w:rsidRPr="006D3102">
        <w:rPr>
          <w:rFonts w:asciiTheme="majorHAnsi" w:hAnsiTheme="majorHAnsi"/>
          <w:b/>
          <w:iCs/>
          <w:sz w:val="24"/>
          <w:lang w:val="id-ID"/>
        </w:rPr>
        <w:lastRenderedPageBreak/>
        <w:t>LATAR BELAKANG</w:t>
      </w:r>
      <w:r w:rsidR="00131344" w:rsidRPr="006D3102">
        <w:rPr>
          <w:rFonts w:asciiTheme="majorHAnsi" w:hAnsiTheme="majorHAnsi"/>
          <w:b/>
          <w:sz w:val="24"/>
          <w:lang w:val="id-ID"/>
        </w:rPr>
        <w:t xml:space="preserve"> </w:t>
      </w:r>
    </w:p>
    <w:p w:rsidR="00E027A2" w:rsidRPr="00135A7F" w:rsidRDefault="00E027A2" w:rsidP="00E027A2">
      <w:pPr>
        <w:spacing w:line="23" w:lineRule="atLeast"/>
        <w:ind w:firstLine="360"/>
        <w:jc w:val="both"/>
        <w:rPr>
          <w:rFonts w:asciiTheme="majorHAnsi" w:hAnsiTheme="majorHAnsi"/>
          <w:sz w:val="22"/>
          <w:szCs w:val="20"/>
          <w:lang w:val="id-ID"/>
        </w:rPr>
      </w:pPr>
      <w:r w:rsidRPr="00135A7F">
        <w:rPr>
          <w:rFonts w:asciiTheme="majorHAnsi" w:hAnsiTheme="majorHAnsi"/>
          <w:sz w:val="22"/>
          <w:szCs w:val="20"/>
          <w:lang w:val="id-ID"/>
        </w:rPr>
        <w:t>Penelitian ini berawal dari permasalahan yang ada di kalangan mahasiswa yang mengikuti kuliah matematika komputasi. Matematika komputasi ini diaplikasikan dalam bentuk pembelajaran berbagai program komputer. Adapun program komputer tersebut terdiri dari program Delphi, Mathlab, Macromedia Flash, SPSS, C++, Maple, QS, dan Iteman. Program-program ini diberikan sesuai dengan jenjang (semester), Asisten Pembina, dan Pembina masing-masing program. Del</w:t>
      </w:r>
      <w:bookmarkStart w:id="0" w:name="_GoBack"/>
      <w:bookmarkEnd w:id="0"/>
      <w:r w:rsidRPr="00135A7F">
        <w:rPr>
          <w:rFonts w:asciiTheme="majorHAnsi" w:hAnsiTheme="majorHAnsi"/>
          <w:sz w:val="22"/>
          <w:szCs w:val="20"/>
          <w:lang w:val="id-ID"/>
        </w:rPr>
        <w:t xml:space="preserve">apan program komputer tersebut memiliki ciri khas tersendiri. Sehingga tingkat penguasaan konsep, keterampilan dan </w:t>
      </w:r>
      <w:r w:rsidRPr="00135A7F">
        <w:rPr>
          <w:rFonts w:asciiTheme="majorHAnsi" w:hAnsiTheme="majorHAnsi"/>
          <w:sz w:val="22"/>
          <w:szCs w:val="20"/>
          <w:lang w:val="id-ID"/>
        </w:rPr>
        <w:lastRenderedPageBreak/>
        <w:t>motivasi mahasiswa terhadap program tersebut juga berbeda.</w:t>
      </w:r>
    </w:p>
    <w:p w:rsidR="00E027A2" w:rsidRPr="00135A7F" w:rsidRDefault="00E027A2" w:rsidP="00E027A2">
      <w:pPr>
        <w:spacing w:line="23" w:lineRule="atLeast"/>
        <w:ind w:firstLine="360"/>
        <w:jc w:val="both"/>
        <w:rPr>
          <w:rFonts w:asciiTheme="majorHAnsi" w:hAnsiTheme="majorHAnsi"/>
          <w:sz w:val="22"/>
          <w:szCs w:val="20"/>
          <w:lang w:val="id-ID"/>
        </w:rPr>
      </w:pPr>
      <w:r w:rsidRPr="00135A7F">
        <w:rPr>
          <w:rFonts w:asciiTheme="majorHAnsi" w:hAnsiTheme="majorHAnsi"/>
          <w:sz w:val="22"/>
          <w:szCs w:val="20"/>
          <w:lang w:val="id-ID"/>
        </w:rPr>
        <w:t xml:space="preserve">Menurut hasil observasi dan wawancara kepada para Asisten Pembina program dan praktikan, diperoleh data bahwa jika dipandang dari segi kesulitan penulisan dan teknik algoritma pemrograman dari masing-masing program ternyata Delphi merupakan program yang sifatnya simpel tapi membutuhkan ketelitian dalam penulisan algoritma pemrogramannya. Di samping itu juga, yang menjadi permasalahan adalah keadaan mahasiswa yang dominan masih awam akan program-program komputer. Sehingga pada saat praktikum, mereka masih kaku untuk mengembangkan diri dalam </w:t>
      </w:r>
      <w:r w:rsidRPr="00135A7F">
        <w:rPr>
          <w:rFonts w:asciiTheme="majorHAnsi" w:hAnsiTheme="majorHAnsi"/>
          <w:sz w:val="22"/>
          <w:szCs w:val="20"/>
          <w:lang w:val="id-ID"/>
        </w:rPr>
        <w:lastRenderedPageBreak/>
        <w:t>menguasai program komputer. Sementara sebagaimana yang diketahui bersama bahwa matematika merupakan ilmu berbasis perhitungan mulai dari permasalahan sederhana (analitis) sampai permasalahan kompleks (numerik). Sehingga peran dari beberapa program komputer tersebut benar-benar dibutuhkan demi ketercapaian penguasaan teori, konsep, dan aplikasi matematika secara keseluruhan.</w:t>
      </w:r>
    </w:p>
    <w:p w:rsidR="00E027A2" w:rsidRPr="00135A7F" w:rsidRDefault="00E027A2" w:rsidP="00E027A2">
      <w:pPr>
        <w:spacing w:line="23" w:lineRule="atLeast"/>
        <w:ind w:firstLine="360"/>
        <w:jc w:val="both"/>
        <w:rPr>
          <w:rFonts w:asciiTheme="majorHAnsi" w:hAnsiTheme="majorHAnsi"/>
          <w:sz w:val="22"/>
          <w:szCs w:val="20"/>
          <w:lang w:val="id-ID"/>
        </w:rPr>
      </w:pPr>
      <w:r w:rsidRPr="00135A7F">
        <w:rPr>
          <w:rFonts w:asciiTheme="majorHAnsi" w:hAnsiTheme="majorHAnsi"/>
          <w:sz w:val="22"/>
          <w:szCs w:val="20"/>
          <w:lang w:val="id-ID"/>
        </w:rPr>
        <w:t>Menurut hasil observasi tersebut</w:t>
      </w:r>
      <w:r w:rsidRPr="00135A7F">
        <w:rPr>
          <w:rFonts w:asciiTheme="majorHAnsi" w:hAnsiTheme="majorHAnsi"/>
          <w:sz w:val="22"/>
          <w:szCs w:val="20"/>
        </w:rPr>
        <w:t xml:space="preserve"> </w:t>
      </w:r>
      <w:r w:rsidRPr="00135A7F">
        <w:rPr>
          <w:rFonts w:asciiTheme="majorHAnsi" w:hAnsiTheme="majorHAnsi"/>
          <w:sz w:val="22"/>
          <w:szCs w:val="20"/>
          <w:lang w:val="id-ID"/>
        </w:rPr>
        <w:t>dijelaskan juga bahwa setiap praktikan (mahasiswa) sering melakukan kesalahan dalam penulisan algoritma pemrograman Delphi. Mereka mengatakan bahwa setiap pertemuan (pembuatan aplikasi program) pasti ada kesalahan penulisan yang terjadi ketika program dalam posisi di-</w:t>
      </w:r>
      <w:r w:rsidRPr="00135A7F">
        <w:rPr>
          <w:rFonts w:asciiTheme="majorHAnsi" w:hAnsiTheme="majorHAnsi"/>
          <w:i/>
          <w:iCs/>
          <w:sz w:val="22"/>
          <w:szCs w:val="20"/>
          <w:lang w:val="id-ID"/>
        </w:rPr>
        <w:t>run</w:t>
      </w:r>
      <w:r w:rsidRPr="00135A7F">
        <w:rPr>
          <w:rFonts w:asciiTheme="majorHAnsi" w:hAnsiTheme="majorHAnsi"/>
          <w:sz w:val="22"/>
          <w:szCs w:val="20"/>
          <w:lang w:val="id-ID"/>
        </w:rPr>
        <w:t xml:space="preserve"> atau dijalankan. Kesalahan tersebut bervariasi namun tidak pernah keluar dari algoritma pemrogramannya. Sehingga terkadang kesalahan penulisan tersebut membuat para praktikan mengeluh dan enggan melaksanakan praktikum. Tentu fenomena ini akan melahirkan masalah baru lagi</w:t>
      </w:r>
      <w:r w:rsidRPr="00135A7F">
        <w:rPr>
          <w:rFonts w:asciiTheme="majorHAnsi" w:hAnsiTheme="majorHAnsi"/>
          <w:sz w:val="22"/>
          <w:szCs w:val="20"/>
        </w:rPr>
        <w:t xml:space="preserve"> yakni </w:t>
      </w:r>
      <w:r w:rsidRPr="00135A7F">
        <w:rPr>
          <w:rFonts w:asciiTheme="majorHAnsi" w:hAnsiTheme="majorHAnsi"/>
          <w:sz w:val="22"/>
          <w:szCs w:val="20"/>
          <w:lang w:val="id-ID"/>
        </w:rPr>
        <w:t>tingkat keberhasilan pelaksanaan perkuliahan matematika komputasi untuk program Delphi masih tergolong rendah karena dari segi penguasaan konsep hanya mencapai rata-rata 66,33, dari segi keterampilan hanya mencapai rata-rata 67,88, dan dari segi motivasi untuk belajar bahasa pemrograman Delphi hanya mencapai rata-rata 67,28, maka secara keseluruhan tingkat keberhasilan pelaksanaan praktikum program delphi hanya mencapai rata-rata 67,17. Sehingga bisa dikatakan bahwa penguasaan konsep, keterampilan, dan motivasi mahasiswa untuk belajar bahasa pemrograman Delphi masih tergolong rendah. Nilai ini masih jauh dari harapan untuk menciptakan matematikawan yang memiliki kompetensi matematika berbasis komputer.</w:t>
      </w:r>
    </w:p>
    <w:p w:rsidR="0074085C" w:rsidRPr="00135A7F" w:rsidRDefault="00E027A2" w:rsidP="00E027A2">
      <w:pPr>
        <w:spacing w:line="23" w:lineRule="atLeast"/>
        <w:ind w:firstLine="360"/>
        <w:jc w:val="both"/>
        <w:rPr>
          <w:rFonts w:asciiTheme="majorHAnsi" w:hAnsiTheme="majorHAnsi"/>
          <w:color w:val="000000"/>
          <w:sz w:val="22"/>
          <w:szCs w:val="20"/>
        </w:rPr>
      </w:pPr>
      <w:r w:rsidRPr="00135A7F">
        <w:rPr>
          <w:rFonts w:asciiTheme="majorHAnsi" w:hAnsiTheme="majorHAnsi"/>
          <w:sz w:val="22"/>
          <w:szCs w:val="20"/>
          <w:lang w:val="id-ID"/>
        </w:rPr>
        <w:t>Setiap masalah memiliki solusi. Namun sebelum menemukan solusi, maka harus disusun algoritma penyelesaian masalah mulai dari diagnosis “mengapa” dan “darimana” masalah itu datang, pemilihan metode penyelesaian, pelaksanaan, sampai penarikan kesimpulan (solusi). Berdasarkan apa yang dikemukakan di atas, maka peneliti mengambil judul dalam penelitian ini adalah “</w:t>
      </w:r>
      <w:r w:rsidRPr="00135A7F">
        <w:rPr>
          <w:rFonts w:asciiTheme="majorHAnsi" w:hAnsiTheme="majorHAnsi"/>
          <w:color w:val="000000"/>
          <w:sz w:val="22"/>
          <w:szCs w:val="20"/>
        </w:rPr>
        <w:t>Analisis Kesalahan Penulisan Algoritma</w:t>
      </w:r>
      <w:r w:rsidRPr="00135A7F">
        <w:rPr>
          <w:rFonts w:asciiTheme="majorHAnsi" w:hAnsiTheme="majorHAnsi"/>
          <w:color w:val="000000"/>
          <w:sz w:val="22"/>
          <w:szCs w:val="20"/>
          <w:lang w:val="id-ID"/>
        </w:rPr>
        <w:t xml:space="preserve"> </w:t>
      </w:r>
      <w:r w:rsidRPr="00135A7F">
        <w:rPr>
          <w:rFonts w:asciiTheme="majorHAnsi" w:hAnsiTheme="majorHAnsi"/>
          <w:color w:val="000000"/>
          <w:sz w:val="22"/>
          <w:szCs w:val="20"/>
        </w:rPr>
        <w:t>Pemrograman Delphi Pada Mahasiswa Jurusan Pendidikan Matematika UIN Mataram”</w:t>
      </w:r>
    </w:p>
    <w:p w:rsidR="00716C58" w:rsidRPr="00135A7F" w:rsidRDefault="00716C58" w:rsidP="00E027A2">
      <w:pPr>
        <w:spacing w:line="23" w:lineRule="atLeast"/>
        <w:ind w:firstLine="360"/>
        <w:jc w:val="both"/>
        <w:rPr>
          <w:rStyle w:val="shorttext"/>
          <w:rFonts w:asciiTheme="majorHAnsi" w:hAnsiTheme="majorHAnsi"/>
          <w:sz w:val="22"/>
          <w:szCs w:val="20"/>
          <w:shd w:val="clear" w:color="auto" w:fill="FFFFFF"/>
          <w:lang w:val="id-ID"/>
        </w:rPr>
      </w:pPr>
    </w:p>
    <w:p w:rsidR="001218D3" w:rsidRPr="00135A7F" w:rsidRDefault="00E70EE3" w:rsidP="00B3521D">
      <w:pPr>
        <w:pStyle w:val="IEEEHeading1"/>
        <w:numPr>
          <w:ilvl w:val="0"/>
          <w:numId w:val="11"/>
        </w:numPr>
        <w:spacing w:line="276" w:lineRule="auto"/>
        <w:jc w:val="left"/>
        <w:rPr>
          <w:rFonts w:asciiTheme="majorHAnsi" w:hAnsiTheme="majorHAnsi"/>
          <w:b/>
          <w:sz w:val="22"/>
          <w:szCs w:val="20"/>
          <w:lang w:val="id-ID"/>
        </w:rPr>
      </w:pPr>
      <w:r w:rsidRPr="00135A7F">
        <w:rPr>
          <w:rFonts w:asciiTheme="majorHAnsi" w:hAnsiTheme="majorHAnsi"/>
          <w:b/>
          <w:iCs/>
          <w:sz w:val="23"/>
          <w:szCs w:val="21"/>
          <w:lang w:val="id-ID"/>
        </w:rPr>
        <w:t>METODE</w:t>
      </w:r>
      <w:r w:rsidR="00B3521D" w:rsidRPr="00135A7F">
        <w:rPr>
          <w:rFonts w:asciiTheme="majorHAnsi" w:hAnsiTheme="majorHAnsi"/>
          <w:b/>
          <w:iCs/>
          <w:sz w:val="23"/>
          <w:szCs w:val="21"/>
          <w:lang w:val="en-US"/>
        </w:rPr>
        <w:t xml:space="preserve"> PENELITIAN</w:t>
      </w:r>
    </w:p>
    <w:p w:rsidR="00E027A2" w:rsidRPr="00135A7F" w:rsidRDefault="00E027A2" w:rsidP="00E027A2">
      <w:pPr>
        <w:numPr>
          <w:ilvl w:val="0"/>
          <w:numId w:val="15"/>
        </w:numPr>
        <w:spacing w:line="23" w:lineRule="atLeast"/>
        <w:jc w:val="both"/>
        <w:rPr>
          <w:rFonts w:asciiTheme="majorHAnsi" w:hAnsiTheme="majorHAnsi"/>
          <w:b/>
          <w:bCs/>
          <w:sz w:val="22"/>
          <w:szCs w:val="20"/>
        </w:rPr>
      </w:pPr>
      <w:r w:rsidRPr="00135A7F">
        <w:rPr>
          <w:rFonts w:asciiTheme="majorHAnsi" w:hAnsiTheme="majorHAnsi"/>
          <w:b/>
          <w:bCs/>
          <w:sz w:val="22"/>
          <w:szCs w:val="20"/>
        </w:rPr>
        <w:t>Pendekatan Penelitian</w:t>
      </w:r>
    </w:p>
    <w:p w:rsidR="00E027A2" w:rsidRPr="00135A7F" w:rsidRDefault="00E027A2" w:rsidP="00716C58">
      <w:pPr>
        <w:spacing w:line="23" w:lineRule="atLeast"/>
        <w:ind w:firstLine="357"/>
        <w:jc w:val="both"/>
        <w:rPr>
          <w:rFonts w:asciiTheme="majorHAnsi" w:hAnsiTheme="majorHAnsi"/>
          <w:sz w:val="22"/>
          <w:szCs w:val="20"/>
        </w:rPr>
      </w:pPr>
      <w:r w:rsidRPr="00135A7F">
        <w:rPr>
          <w:rFonts w:asciiTheme="majorHAnsi" w:hAnsiTheme="majorHAnsi"/>
          <w:sz w:val="22"/>
          <w:szCs w:val="20"/>
          <w:lang w:val="id-ID"/>
        </w:rPr>
        <w:t xml:space="preserve">Menjadi ciri khas penelitian kualitatif adalah bersifat deskriptif, peneliti langsung sebagai instrumen penelitian, menggunakan triangulasi dalam pemeriksaan kebenaran data, sampel dipilih secara </w:t>
      </w:r>
      <w:r w:rsidRPr="00135A7F">
        <w:rPr>
          <w:rFonts w:asciiTheme="majorHAnsi" w:hAnsiTheme="majorHAnsi"/>
          <w:i/>
          <w:iCs/>
          <w:sz w:val="22"/>
          <w:szCs w:val="20"/>
          <w:lang w:val="id-ID"/>
        </w:rPr>
        <w:t>purposif</w:t>
      </w:r>
      <w:r w:rsidRPr="00135A7F">
        <w:rPr>
          <w:rFonts w:asciiTheme="majorHAnsi" w:hAnsiTheme="majorHAnsi"/>
          <w:sz w:val="22"/>
          <w:szCs w:val="20"/>
          <w:lang w:val="id-ID"/>
        </w:rPr>
        <w:t xml:space="preserve"> dan menggunakan </w:t>
      </w:r>
      <w:r w:rsidRPr="00135A7F">
        <w:rPr>
          <w:rFonts w:asciiTheme="majorHAnsi" w:hAnsiTheme="majorHAnsi"/>
          <w:i/>
          <w:iCs/>
          <w:sz w:val="22"/>
          <w:szCs w:val="20"/>
          <w:lang w:val="id-ID"/>
        </w:rPr>
        <w:t>audit trail</w:t>
      </w:r>
      <w:r w:rsidRPr="00135A7F">
        <w:rPr>
          <w:rFonts w:asciiTheme="majorHAnsi" w:hAnsiTheme="majorHAnsi"/>
          <w:i/>
          <w:iCs/>
          <w:sz w:val="22"/>
          <w:szCs w:val="20"/>
        </w:rPr>
        <w:t xml:space="preserve"> </w:t>
      </w:r>
      <w:r w:rsidRPr="00135A7F">
        <w:rPr>
          <w:rFonts w:asciiTheme="majorHAnsi" w:hAnsiTheme="majorHAnsi"/>
          <w:iCs/>
          <w:sz w:val="22"/>
          <w:szCs w:val="20"/>
        </w:rPr>
        <w:t>(Hadi, 1998)</w:t>
      </w:r>
      <w:r w:rsidRPr="00135A7F">
        <w:rPr>
          <w:rFonts w:asciiTheme="majorHAnsi" w:hAnsiTheme="majorHAnsi"/>
          <w:sz w:val="22"/>
          <w:szCs w:val="20"/>
          <w:lang w:val="id-ID"/>
        </w:rPr>
        <w:t>.</w:t>
      </w:r>
      <w:r w:rsidRPr="00135A7F">
        <w:rPr>
          <w:rFonts w:asciiTheme="majorHAnsi" w:hAnsiTheme="majorHAnsi"/>
          <w:sz w:val="22"/>
          <w:szCs w:val="20"/>
        </w:rPr>
        <w:t xml:space="preserve"> </w:t>
      </w:r>
      <w:proofErr w:type="gramStart"/>
      <w:r w:rsidRPr="00135A7F">
        <w:rPr>
          <w:rFonts w:asciiTheme="majorHAnsi" w:hAnsiTheme="majorHAnsi"/>
          <w:sz w:val="22"/>
          <w:szCs w:val="20"/>
        </w:rPr>
        <w:t xml:space="preserve">Jadi, penelitian ini merupakan penelitian </w:t>
      </w:r>
      <w:r w:rsidRPr="00135A7F">
        <w:rPr>
          <w:rFonts w:asciiTheme="majorHAnsi" w:hAnsiTheme="majorHAnsi"/>
          <w:sz w:val="22"/>
          <w:szCs w:val="20"/>
        </w:rPr>
        <w:lastRenderedPageBreak/>
        <w:t>kualitatif untuk mendeskriptisikan bentuk-bentuk kesalahan yang dilakukan oleh mahasiswa dalam membangun scribs komputasi pada praktikum Delphi.</w:t>
      </w:r>
      <w:proofErr w:type="gramEnd"/>
    </w:p>
    <w:p w:rsidR="00B86C9C" w:rsidRPr="00135A7F" w:rsidRDefault="00B86C9C" w:rsidP="00716C58">
      <w:pPr>
        <w:spacing w:line="23" w:lineRule="atLeast"/>
        <w:ind w:firstLine="357"/>
        <w:jc w:val="both"/>
        <w:rPr>
          <w:rFonts w:asciiTheme="majorHAnsi" w:hAnsiTheme="majorHAnsi"/>
          <w:sz w:val="22"/>
          <w:szCs w:val="20"/>
          <w:lang w:val="en-US"/>
        </w:rPr>
      </w:pPr>
    </w:p>
    <w:p w:rsidR="00E027A2" w:rsidRPr="00135A7F" w:rsidRDefault="00E027A2" w:rsidP="00E027A2">
      <w:pPr>
        <w:numPr>
          <w:ilvl w:val="0"/>
          <w:numId w:val="15"/>
        </w:numPr>
        <w:spacing w:line="23" w:lineRule="atLeast"/>
        <w:jc w:val="both"/>
        <w:rPr>
          <w:rFonts w:asciiTheme="majorHAnsi" w:hAnsiTheme="majorHAnsi"/>
          <w:b/>
          <w:bCs/>
          <w:sz w:val="22"/>
          <w:szCs w:val="20"/>
        </w:rPr>
      </w:pPr>
      <w:r w:rsidRPr="00135A7F">
        <w:rPr>
          <w:rFonts w:asciiTheme="majorHAnsi" w:hAnsiTheme="majorHAnsi"/>
          <w:b/>
          <w:bCs/>
          <w:sz w:val="22"/>
          <w:szCs w:val="20"/>
        </w:rPr>
        <w:t>Instrumen dan Kehadiran Peneliti</w:t>
      </w:r>
    </w:p>
    <w:p w:rsidR="00E027A2" w:rsidRPr="00135A7F" w:rsidRDefault="00E027A2" w:rsidP="00E027A2">
      <w:pPr>
        <w:spacing w:line="23" w:lineRule="atLeast"/>
        <w:ind w:firstLine="360"/>
        <w:jc w:val="both"/>
        <w:rPr>
          <w:rFonts w:asciiTheme="majorHAnsi" w:hAnsiTheme="majorHAnsi"/>
          <w:sz w:val="22"/>
          <w:szCs w:val="20"/>
        </w:rPr>
      </w:pPr>
      <w:proofErr w:type="gramStart"/>
      <w:r w:rsidRPr="00135A7F">
        <w:rPr>
          <w:rFonts w:asciiTheme="majorHAnsi" w:hAnsiTheme="majorHAnsi"/>
          <w:sz w:val="22"/>
          <w:szCs w:val="20"/>
        </w:rPr>
        <w:t xml:space="preserve">Pada prinsipnya, meneliti adalah melakukan pengukuran terhadap fenomena sosial maupun alam, </w:t>
      </w:r>
      <w:r w:rsidRPr="00135A7F">
        <w:rPr>
          <w:rFonts w:asciiTheme="majorHAnsi" w:hAnsiTheme="majorHAnsi"/>
          <w:sz w:val="22"/>
          <w:szCs w:val="20"/>
          <w:lang w:val="id-ID"/>
        </w:rPr>
        <w:t>maka</w:t>
      </w:r>
      <w:r w:rsidRPr="00135A7F">
        <w:rPr>
          <w:rFonts w:asciiTheme="majorHAnsi" w:hAnsiTheme="majorHAnsi"/>
          <w:sz w:val="22"/>
          <w:szCs w:val="20"/>
        </w:rPr>
        <w:t xml:space="preserve"> perlu ada alat ukur yang baik.</w:t>
      </w:r>
      <w:proofErr w:type="gramEnd"/>
      <w:r w:rsidRPr="00135A7F">
        <w:rPr>
          <w:rFonts w:asciiTheme="majorHAnsi" w:hAnsiTheme="majorHAnsi"/>
          <w:sz w:val="22"/>
          <w:szCs w:val="20"/>
        </w:rPr>
        <w:t xml:space="preserve"> Karena alat ukur tersebut </w:t>
      </w:r>
      <w:proofErr w:type="gramStart"/>
      <w:r w:rsidRPr="00135A7F">
        <w:rPr>
          <w:rFonts w:asciiTheme="majorHAnsi" w:hAnsiTheme="majorHAnsi"/>
          <w:sz w:val="22"/>
          <w:szCs w:val="20"/>
        </w:rPr>
        <w:t>akan</w:t>
      </w:r>
      <w:proofErr w:type="gramEnd"/>
      <w:r w:rsidRPr="00135A7F">
        <w:rPr>
          <w:rFonts w:asciiTheme="majorHAnsi" w:hAnsiTheme="majorHAnsi"/>
          <w:sz w:val="22"/>
          <w:szCs w:val="20"/>
        </w:rPr>
        <w:t xml:space="preserve"> berpengaruh pada kualitas hasil pengukuran. </w:t>
      </w:r>
      <w:proofErr w:type="gramStart"/>
      <w:r w:rsidRPr="00135A7F">
        <w:rPr>
          <w:rFonts w:asciiTheme="majorHAnsi" w:hAnsiTheme="majorHAnsi"/>
          <w:sz w:val="22"/>
          <w:szCs w:val="20"/>
        </w:rPr>
        <w:t xml:space="preserve">Terdapat dua hal utama yang mempengaruhi kualitas hasil penelitian yaitu, </w:t>
      </w:r>
      <w:r w:rsidRPr="00135A7F">
        <w:rPr>
          <w:rFonts w:asciiTheme="majorHAnsi" w:hAnsiTheme="majorHAnsi"/>
          <w:i/>
          <w:iCs/>
          <w:sz w:val="22"/>
          <w:szCs w:val="20"/>
        </w:rPr>
        <w:t xml:space="preserve">kualitas instrumen penelitian </w:t>
      </w:r>
      <w:r w:rsidRPr="00135A7F">
        <w:rPr>
          <w:rFonts w:asciiTheme="majorHAnsi" w:hAnsiTheme="majorHAnsi"/>
          <w:sz w:val="22"/>
          <w:szCs w:val="20"/>
        </w:rPr>
        <w:t>dan</w:t>
      </w:r>
      <w:r w:rsidRPr="00135A7F">
        <w:rPr>
          <w:rFonts w:asciiTheme="majorHAnsi" w:hAnsiTheme="majorHAnsi"/>
          <w:i/>
          <w:iCs/>
          <w:sz w:val="22"/>
          <w:szCs w:val="20"/>
        </w:rPr>
        <w:t xml:space="preserve"> kualitas pengumpulan data.</w:t>
      </w:r>
      <w:proofErr w:type="gramEnd"/>
      <w:r w:rsidRPr="00135A7F">
        <w:rPr>
          <w:rFonts w:asciiTheme="majorHAnsi" w:hAnsiTheme="majorHAnsi"/>
          <w:i/>
          <w:iCs/>
          <w:sz w:val="22"/>
          <w:szCs w:val="20"/>
        </w:rPr>
        <w:t xml:space="preserve"> </w:t>
      </w:r>
      <w:proofErr w:type="gramStart"/>
      <w:r w:rsidRPr="00135A7F">
        <w:rPr>
          <w:rFonts w:asciiTheme="majorHAnsi" w:hAnsiTheme="majorHAnsi"/>
          <w:sz w:val="22"/>
          <w:szCs w:val="20"/>
        </w:rPr>
        <w:t>Dalam penelitian kualitatif, yang menjadi instrumen atau alat penelitian adalah peneliti itu sendiri (Sugiyono, 2010).</w:t>
      </w:r>
      <w:proofErr w:type="gramEnd"/>
      <w:r w:rsidRPr="00135A7F">
        <w:rPr>
          <w:rFonts w:asciiTheme="majorHAnsi" w:hAnsiTheme="majorHAnsi"/>
          <w:sz w:val="22"/>
          <w:szCs w:val="20"/>
        </w:rPr>
        <w:t xml:space="preserve"> </w:t>
      </w:r>
      <w:proofErr w:type="gramStart"/>
      <w:r w:rsidRPr="00135A7F">
        <w:rPr>
          <w:rFonts w:asciiTheme="majorHAnsi" w:hAnsiTheme="majorHAnsi"/>
          <w:sz w:val="22"/>
          <w:szCs w:val="20"/>
        </w:rPr>
        <w:t>Instrumen kunci dalam penelitian kualitatif adalah peneliti itu sendiri.</w:t>
      </w:r>
      <w:proofErr w:type="gramEnd"/>
      <w:r w:rsidRPr="00135A7F">
        <w:rPr>
          <w:rFonts w:asciiTheme="majorHAnsi" w:hAnsiTheme="majorHAnsi"/>
          <w:sz w:val="22"/>
          <w:szCs w:val="20"/>
        </w:rPr>
        <w:t xml:space="preserve"> Dengan kedudukan peneliti sebagai instrumen penelitian maka kehadiran peneliti dalam proses pengumpulan data sangat diharapkan secara maksimal agar data yang terkumpul memiliki kualitas validitas yang tinggi. </w:t>
      </w:r>
    </w:p>
    <w:p w:rsidR="00B86C9C" w:rsidRPr="00135A7F" w:rsidRDefault="00B86C9C" w:rsidP="00E027A2">
      <w:pPr>
        <w:spacing w:line="23" w:lineRule="atLeast"/>
        <w:ind w:firstLine="360"/>
        <w:jc w:val="both"/>
        <w:rPr>
          <w:rFonts w:asciiTheme="majorHAnsi" w:hAnsiTheme="majorHAnsi"/>
          <w:sz w:val="22"/>
          <w:szCs w:val="20"/>
        </w:rPr>
      </w:pPr>
    </w:p>
    <w:p w:rsidR="00E027A2" w:rsidRPr="00135A7F" w:rsidRDefault="00E027A2" w:rsidP="00E027A2">
      <w:pPr>
        <w:numPr>
          <w:ilvl w:val="0"/>
          <w:numId w:val="15"/>
        </w:numPr>
        <w:spacing w:line="23" w:lineRule="atLeast"/>
        <w:jc w:val="both"/>
        <w:rPr>
          <w:rFonts w:asciiTheme="majorHAnsi" w:hAnsiTheme="majorHAnsi"/>
          <w:b/>
          <w:bCs/>
          <w:sz w:val="22"/>
          <w:szCs w:val="20"/>
        </w:rPr>
      </w:pPr>
      <w:r w:rsidRPr="00135A7F">
        <w:rPr>
          <w:rFonts w:asciiTheme="majorHAnsi" w:hAnsiTheme="majorHAnsi"/>
          <w:b/>
          <w:bCs/>
          <w:sz w:val="22"/>
          <w:szCs w:val="20"/>
        </w:rPr>
        <w:t>Objek Penelitian</w:t>
      </w:r>
    </w:p>
    <w:p w:rsidR="00E027A2" w:rsidRPr="00135A7F" w:rsidRDefault="00E027A2" w:rsidP="00E027A2">
      <w:pPr>
        <w:spacing w:line="23" w:lineRule="atLeast"/>
        <w:ind w:firstLine="360"/>
        <w:jc w:val="both"/>
        <w:rPr>
          <w:rFonts w:asciiTheme="majorHAnsi" w:hAnsiTheme="majorHAnsi"/>
          <w:sz w:val="22"/>
          <w:szCs w:val="20"/>
          <w:lang w:val="en-US"/>
        </w:rPr>
      </w:pPr>
      <w:r w:rsidRPr="00135A7F">
        <w:rPr>
          <w:rFonts w:asciiTheme="majorHAnsi" w:hAnsiTheme="majorHAnsi"/>
          <w:sz w:val="22"/>
          <w:szCs w:val="20"/>
        </w:rPr>
        <w:t>Objek</w:t>
      </w:r>
      <w:r w:rsidRPr="00135A7F">
        <w:rPr>
          <w:rFonts w:asciiTheme="majorHAnsi" w:hAnsiTheme="majorHAnsi"/>
          <w:sz w:val="22"/>
          <w:szCs w:val="20"/>
          <w:lang w:val="id-ID"/>
        </w:rPr>
        <w:t xml:space="preserve"> penelitian ini adalah seluruh mahasiswa</w:t>
      </w:r>
      <w:r w:rsidRPr="00135A7F">
        <w:rPr>
          <w:rFonts w:asciiTheme="majorHAnsi" w:hAnsiTheme="majorHAnsi"/>
          <w:sz w:val="22"/>
          <w:szCs w:val="20"/>
        </w:rPr>
        <w:t xml:space="preserve"> semester I</w:t>
      </w:r>
      <w:r w:rsidRPr="00135A7F">
        <w:rPr>
          <w:rFonts w:asciiTheme="majorHAnsi" w:hAnsiTheme="majorHAnsi"/>
          <w:sz w:val="22"/>
          <w:szCs w:val="20"/>
          <w:lang w:val="id-ID"/>
        </w:rPr>
        <w:t xml:space="preserve"> Jurusan Pendidikan Matematika </w:t>
      </w:r>
      <w:r w:rsidRPr="00135A7F">
        <w:rPr>
          <w:rFonts w:asciiTheme="majorHAnsi" w:hAnsiTheme="majorHAnsi"/>
          <w:sz w:val="22"/>
          <w:szCs w:val="20"/>
        </w:rPr>
        <w:t>UIN</w:t>
      </w:r>
      <w:r w:rsidRPr="00135A7F">
        <w:rPr>
          <w:rFonts w:asciiTheme="majorHAnsi" w:hAnsiTheme="majorHAnsi"/>
          <w:sz w:val="22"/>
          <w:szCs w:val="20"/>
          <w:lang w:val="id-ID"/>
        </w:rPr>
        <w:t xml:space="preserve"> Mataram yang terdiri dari </w:t>
      </w:r>
      <w:r w:rsidRPr="00135A7F">
        <w:rPr>
          <w:rFonts w:asciiTheme="majorHAnsi" w:hAnsiTheme="majorHAnsi"/>
          <w:sz w:val="22"/>
          <w:szCs w:val="20"/>
        </w:rPr>
        <w:t>33 orang kelas A, 36 orang kelas B, 34 orang kelas C, dan 36 orang kelas D</w:t>
      </w:r>
      <w:r w:rsidRPr="00135A7F">
        <w:rPr>
          <w:rFonts w:asciiTheme="majorHAnsi" w:hAnsiTheme="majorHAnsi"/>
          <w:sz w:val="22"/>
          <w:szCs w:val="20"/>
          <w:lang w:val="id-ID"/>
        </w:rPr>
        <w:t xml:space="preserve"> </w:t>
      </w:r>
    </w:p>
    <w:p w:rsidR="00B86C9C" w:rsidRPr="00135A7F" w:rsidRDefault="00B86C9C" w:rsidP="00E027A2">
      <w:pPr>
        <w:spacing w:line="23" w:lineRule="atLeast"/>
        <w:ind w:firstLine="360"/>
        <w:jc w:val="both"/>
        <w:rPr>
          <w:rFonts w:asciiTheme="majorHAnsi" w:hAnsiTheme="majorHAnsi"/>
          <w:sz w:val="22"/>
          <w:szCs w:val="20"/>
          <w:lang w:val="en-US"/>
        </w:rPr>
      </w:pPr>
    </w:p>
    <w:p w:rsidR="00E027A2" w:rsidRPr="00135A7F" w:rsidRDefault="00E027A2" w:rsidP="00E027A2">
      <w:pPr>
        <w:numPr>
          <w:ilvl w:val="0"/>
          <w:numId w:val="15"/>
        </w:numPr>
        <w:spacing w:line="23" w:lineRule="atLeast"/>
        <w:jc w:val="both"/>
        <w:rPr>
          <w:rFonts w:asciiTheme="majorHAnsi" w:hAnsiTheme="majorHAnsi"/>
          <w:b/>
          <w:bCs/>
          <w:sz w:val="22"/>
          <w:szCs w:val="20"/>
        </w:rPr>
      </w:pPr>
      <w:r w:rsidRPr="00135A7F">
        <w:rPr>
          <w:rFonts w:asciiTheme="majorHAnsi" w:hAnsiTheme="majorHAnsi"/>
          <w:b/>
          <w:bCs/>
          <w:sz w:val="22"/>
          <w:szCs w:val="20"/>
        </w:rPr>
        <w:t>Teknik Pengumpulan Data</w:t>
      </w:r>
    </w:p>
    <w:p w:rsidR="00E027A2" w:rsidRPr="00135A7F" w:rsidRDefault="00E027A2" w:rsidP="00E027A2">
      <w:pPr>
        <w:spacing w:line="23" w:lineRule="atLeast"/>
        <w:ind w:firstLine="360"/>
        <w:jc w:val="both"/>
        <w:rPr>
          <w:rFonts w:asciiTheme="majorHAnsi" w:hAnsiTheme="majorHAnsi"/>
          <w:sz w:val="22"/>
          <w:szCs w:val="20"/>
        </w:rPr>
      </w:pPr>
      <w:proofErr w:type="gramStart"/>
      <w:r w:rsidRPr="00135A7F">
        <w:rPr>
          <w:rFonts w:asciiTheme="majorHAnsi" w:hAnsiTheme="majorHAnsi"/>
          <w:sz w:val="22"/>
          <w:szCs w:val="20"/>
        </w:rPr>
        <w:t>Teknik pengumpulan data yaitu metode atau cara-cara yang dapat digunakan oleh peneliti untuk mengumpulkan data.</w:t>
      </w:r>
      <w:proofErr w:type="gramEnd"/>
      <w:r w:rsidRPr="00135A7F">
        <w:rPr>
          <w:rFonts w:asciiTheme="majorHAnsi" w:hAnsiTheme="majorHAnsi"/>
          <w:sz w:val="22"/>
          <w:szCs w:val="20"/>
        </w:rPr>
        <w:t xml:space="preserve"> Teknik atau alat pengumpulan data pada </w:t>
      </w:r>
      <w:r w:rsidRPr="00135A7F">
        <w:rPr>
          <w:rFonts w:asciiTheme="majorHAnsi" w:hAnsiTheme="majorHAnsi"/>
          <w:sz w:val="22"/>
          <w:szCs w:val="20"/>
          <w:lang w:val="id-ID"/>
        </w:rPr>
        <w:t>penelitian</w:t>
      </w:r>
      <w:r w:rsidRPr="00135A7F">
        <w:rPr>
          <w:rFonts w:asciiTheme="majorHAnsi" w:hAnsiTheme="majorHAnsi"/>
          <w:sz w:val="22"/>
          <w:szCs w:val="20"/>
        </w:rPr>
        <w:t xml:space="preserve"> kualitatif, yaitu wawancara, riset partisipatif, pengamatan, studi pustaka, dan sumber data berasal dari dokumen, koran, majalah, jurnal ilmiah, dan lain-lain (Afifuddin</w:t>
      </w:r>
      <w:proofErr w:type="gramStart"/>
      <w:r w:rsidRPr="00135A7F">
        <w:rPr>
          <w:rFonts w:asciiTheme="majorHAnsi" w:hAnsiTheme="majorHAnsi"/>
          <w:sz w:val="22"/>
          <w:szCs w:val="20"/>
        </w:rPr>
        <w:t>, )</w:t>
      </w:r>
      <w:proofErr w:type="gramEnd"/>
      <w:r w:rsidRPr="00135A7F">
        <w:rPr>
          <w:rFonts w:asciiTheme="majorHAnsi" w:hAnsiTheme="majorHAnsi"/>
          <w:sz w:val="22"/>
          <w:szCs w:val="20"/>
        </w:rPr>
        <w:t xml:space="preserve">. </w:t>
      </w:r>
      <w:proofErr w:type="gramStart"/>
      <w:r w:rsidRPr="00135A7F">
        <w:rPr>
          <w:rFonts w:asciiTheme="majorHAnsi" w:hAnsiTheme="majorHAnsi"/>
          <w:sz w:val="22"/>
          <w:szCs w:val="20"/>
        </w:rPr>
        <w:t>Sedangkan dalam penelitian ini hanya digunakan metode observasi, interview, dan dokumentasi saja.</w:t>
      </w:r>
      <w:proofErr w:type="gramEnd"/>
    </w:p>
    <w:p w:rsidR="00B86C9C" w:rsidRPr="00135A7F" w:rsidRDefault="00B86C9C" w:rsidP="00E027A2">
      <w:pPr>
        <w:spacing w:line="23" w:lineRule="atLeast"/>
        <w:ind w:firstLine="360"/>
        <w:jc w:val="both"/>
        <w:rPr>
          <w:rFonts w:asciiTheme="majorHAnsi" w:hAnsiTheme="majorHAnsi"/>
          <w:sz w:val="22"/>
          <w:szCs w:val="20"/>
          <w:lang w:val="en-US"/>
        </w:rPr>
      </w:pPr>
    </w:p>
    <w:p w:rsidR="00E027A2" w:rsidRPr="00135A7F" w:rsidRDefault="00E027A2" w:rsidP="00E027A2">
      <w:pPr>
        <w:numPr>
          <w:ilvl w:val="0"/>
          <w:numId w:val="15"/>
        </w:numPr>
        <w:spacing w:line="23" w:lineRule="atLeast"/>
        <w:jc w:val="both"/>
        <w:rPr>
          <w:rFonts w:asciiTheme="majorHAnsi" w:hAnsiTheme="majorHAnsi"/>
          <w:b/>
          <w:bCs/>
          <w:sz w:val="22"/>
          <w:szCs w:val="20"/>
        </w:rPr>
      </w:pPr>
      <w:r w:rsidRPr="00135A7F">
        <w:rPr>
          <w:rFonts w:asciiTheme="majorHAnsi" w:hAnsiTheme="majorHAnsi"/>
          <w:b/>
          <w:bCs/>
          <w:sz w:val="22"/>
          <w:szCs w:val="20"/>
        </w:rPr>
        <w:t>Teknik Analisa Data</w:t>
      </w:r>
    </w:p>
    <w:p w:rsidR="00E027A2" w:rsidRPr="00135A7F" w:rsidRDefault="00E027A2" w:rsidP="00E027A2">
      <w:pPr>
        <w:spacing w:line="23" w:lineRule="atLeast"/>
        <w:ind w:firstLine="357"/>
        <w:jc w:val="both"/>
        <w:rPr>
          <w:rFonts w:asciiTheme="majorHAnsi" w:hAnsiTheme="majorHAnsi"/>
          <w:sz w:val="22"/>
          <w:szCs w:val="20"/>
        </w:rPr>
      </w:pPr>
      <w:r w:rsidRPr="00135A7F">
        <w:rPr>
          <w:rFonts w:asciiTheme="majorHAnsi" w:hAnsiTheme="majorHAnsi"/>
          <w:sz w:val="22"/>
          <w:szCs w:val="20"/>
        </w:rPr>
        <w:t>Analsis data kualitatif menurut Bogdan dan Biklen 1982) dalam Moleong adalah upaya yang dilakukan dengan jalan bekerja dengan data, mengorganisasikan data, memilih-memilahnya menjadi satuan yang dapat dikelola, mensintesiskannya, mencari dan menemukan pola, menemukan apa yang penting dan apa yang dipelajari, dan memutuskan apa yang dapat diceritakan kepada orang lain. Dalam penelitian ini, peneliti menggunakan model Spradley dalam melakukan analisis data, yang terdiri dari (1) Analisis Domain (</w:t>
      </w:r>
      <w:r w:rsidRPr="00135A7F">
        <w:rPr>
          <w:rFonts w:asciiTheme="majorHAnsi" w:hAnsiTheme="majorHAnsi"/>
          <w:i/>
          <w:iCs/>
          <w:sz w:val="22"/>
          <w:szCs w:val="20"/>
        </w:rPr>
        <w:t>Domain Analysis</w:t>
      </w:r>
      <w:r w:rsidRPr="00135A7F">
        <w:rPr>
          <w:rFonts w:asciiTheme="majorHAnsi" w:hAnsiTheme="majorHAnsi"/>
          <w:sz w:val="22"/>
          <w:szCs w:val="20"/>
        </w:rPr>
        <w:t>), dari teknik analisis ini peneliti akan menemukan dan mereduksi data kedalam berbagai kategori yang menjadi kesalahan penulisan algoritma pemrograman Delphi; (2) Analisis Taksonomi (</w:t>
      </w:r>
      <w:r w:rsidRPr="00135A7F">
        <w:rPr>
          <w:rFonts w:asciiTheme="majorHAnsi" w:hAnsiTheme="majorHAnsi"/>
          <w:i/>
          <w:iCs/>
          <w:sz w:val="22"/>
          <w:szCs w:val="20"/>
        </w:rPr>
        <w:t>Taxonomic Analysis</w:t>
      </w:r>
      <w:r w:rsidRPr="00135A7F">
        <w:rPr>
          <w:rFonts w:asciiTheme="majorHAnsi" w:hAnsiTheme="majorHAnsi"/>
          <w:sz w:val="22"/>
          <w:szCs w:val="20"/>
        </w:rPr>
        <w:t xml:space="preserve">), hasil analisis taksonomi dapat disajikan dalam bentuk </w:t>
      </w:r>
      <w:r w:rsidRPr="00135A7F">
        <w:rPr>
          <w:rFonts w:asciiTheme="majorHAnsi" w:hAnsiTheme="majorHAnsi"/>
          <w:sz w:val="22"/>
          <w:szCs w:val="20"/>
        </w:rPr>
        <w:lastRenderedPageBreak/>
        <w:t>diagram kotak (</w:t>
      </w:r>
      <w:r w:rsidRPr="00135A7F">
        <w:rPr>
          <w:rFonts w:asciiTheme="majorHAnsi" w:hAnsiTheme="majorHAnsi"/>
          <w:i/>
          <w:iCs/>
          <w:sz w:val="22"/>
          <w:szCs w:val="20"/>
        </w:rPr>
        <w:t>box diagram</w:t>
      </w:r>
      <w:r w:rsidRPr="00135A7F">
        <w:rPr>
          <w:rFonts w:asciiTheme="majorHAnsi" w:hAnsiTheme="majorHAnsi"/>
          <w:sz w:val="22"/>
          <w:szCs w:val="20"/>
        </w:rPr>
        <w:t>), diagram garis dan simpul (</w:t>
      </w:r>
      <w:r w:rsidRPr="00135A7F">
        <w:rPr>
          <w:rFonts w:asciiTheme="majorHAnsi" w:hAnsiTheme="majorHAnsi"/>
          <w:i/>
          <w:iCs/>
          <w:sz w:val="22"/>
          <w:szCs w:val="20"/>
        </w:rPr>
        <w:t>lines and node diagram</w:t>
      </w:r>
      <w:r w:rsidRPr="00135A7F">
        <w:rPr>
          <w:rFonts w:asciiTheme="majorHAnsi" w:hAnsiTheme="majorHAnsi"/>
          <w:sz w:val="22"/>
          <w:szCs w:val="20"/>
        </w:rPr>
        <w:t xml:space="preserve">), dan </w:t>
      </w:r>
      <w:r w:rsidRPr="00135A7F">
        <w:rPr>
          <w:rFonts w:asciiTheme="majorHAnsi" w:hAnsiTheme="majorHAnsi"/>
          <w:i/>
          <w:iCs/>
          <w:sz w:val="22"/>
          <w:szCs w:val="20"/>
        </w:rPr>
        <w:t>outline</w:t>
      </w:r>
      <w:r w:rsidRPr="00135A7F">
        <w:rPr>
          <w:rFonts w:asciiTheme="majorHAnsi" w:hAnsiTheme="majorHAnsi"/>
          <w:sz w:val="22"/>
          <w:szCs w:val="20"/>
        </w:rPr>
        <w:t>; (3) Analisis Komponensial (</w:t>
      </w:r>
      <w:r w:rsidRPr="00135A7F">
        <w:rPr>
          <w:rFonts w:asciiTheme="majorHAnsi" w:hAnsiTheme="majorHAnsi"/>
          <w:i/>
          <w:iCs/>
          <w:sz w:val="22"/>
          <w:szCs w:val="20"/>
        </w:rPr>
        <w:t>Componential Analysis</w:t>
      </w:r>
      <w:r w:rsidRPr="00135A7F">
        <w:rPr>
          <w:rFonts w:asciiTheme="majorHAnsi" w:hAnsiTheme="majorHAnsi"/>
          <w:sz w:val="22"/>
          <w:szCs w:val="20"/>
        </w:rPr>
        <w:t>), analisis ini dilakukan melalui observasi dan wawancara terseleksi dengan pertanyaan yang mengkontraskan; dan (4) Analisis Tema (</w:t>
      </w:r>
      <w:r w:rsidRPr="00135A7F">
        <w:rPr>
          <w:rFonts w:asciiTheme="majorHAnsi" w:hAnsiTheme="majorHAnsi"/>
          <w:i/>
          <w:iCs/>
          <w:sz w:val="22"/>
          <w:szCs w:val="20"/>
        </w:rPr>
        <w:t>Discovering Cultural Theme</w:t>
      </w:r>
      <w:r w:rsidRPr="00135A7F">
        <w:rPr>
          <w:rFonts w:asciiTheme="majorHAnsi" w:hAnsiTheme="majorHAnsi"/>
          <w:sz w:val="22"/>
          <w:szCs w:val="20"/>
        </w:rPr>
        <w:t xml:space="preserve">), analisis terakhir adalah analisis tema. </w:t>
      </w:r>
      <w:proofErr w:type="gramStart"/>
      <w:r w:rsidRPr="00135A7F">
        <w:rPr>
          <w:rFonts w:asciiTheme="majorHAnsi" w:hAnsiTheme="majorHAnsi"/>
          <w:sz w:val="22"/>
          <w:szCs w:val="20"/>
        </w:rPr>
        <w:t>Dimana peneliti mencari hubungan diantara domain, dan bagaimana hubungan dengan keseluruhan, dan selanjutnya dinyatakan ke dalam tema/judul penelitian.</w:t>
      </w:r>
      <w:proofErr w:type="gramEnd"/>
    </w:p>
    <w:p w:rsidR="00716C58" w:rsidRPr="00135A7F" w:rsidRDefault="00716C58" w:rsidP="00E027A2">
      <w:pPr>
        <w:spacing w:line="23" w:lineRule="atLeast"/>
        <w:ind w:firstLine="357"/>
        <w:jc w:val="both"/>
        <w:rPr>
          <w:rFonts w:asciiTheme="majorHAnsi" w:hAnsiTheme="majorHAnsi"/>
          <w:sz w:val="22"/>
          <w:szCs w:val="20"/>
          <w:lang w:val="sv-SE"/>
        </w:rPr>
      </w:pPr>
    </w:p>
    <w:p w:rsidR="00E70EE3" w:rsidRPr="00135A7F" w:rsidRDefault="00E70EE3" w:rsidP="00B3521D">
      <w:pPr>
        <w:pStyle w:val="IEEEHeading1"/>
        <w:numPr>
          <w:ilvl w:val="0"/>
          <w:numId w:val="11"/>
        </w:numPr>
        <w:spacing w:line="276" w:lineRule="auto"/>
        <w:jc w:val="left"/>
        <w:rPr>
          <w:rFonts w:asciiTheme="majorHAnsi" w:hAnsiTheme="majorHAnsi"/>
          <w:b/>
          <w:iCs/>
          <w:sz w:val="23"/>
          <w:szCs w:val="21"/>
          <w:lang w:val="en-US"/>
        </w:rPr>
      </w:pPr>
      <w:r w:rsidRPr="00135A7F">
        <w:rPr>
          <w:rFonts w:asciiTheme="majorHAnsi" w:hAnsiTheme="majorHAnsi"/>
          <w:b/>
          <w:iCs/>
          <w:sz w:val="23"/>
          <w:szCs w:val="21"/>
          <w:lang w:val="id-ID"/>
        </w:rPr>
        <w:t>HASIL</w:t>
      </w:r>
      <w:r w:rsidR="0000069A" w:rsidRPr="00135A7F">
        <w:rPr>
          <w:rFonts w:asciiTheme="majorHAnsi" w:hAnsiTheme="majorHAnsi"/>
          <w:b/>
          <w:iCs/>
          <w:sz w:val="23"/>
          <w:szCs w:val="21"/>
          <w:lang w:val="en-US"/>
        </w:rPr>
        <w:t xml:space="preserve"> DAN PEMBAHASAN</w:t>
      </w:r>
    </w:p>
    <w:p w:rsidR="00E027A2" w:rsidRPr="00135A7F" w:rsidRDefault="00E027A2" w:rsidP="00E027A2">
      <w:pPr>
        <w:pStyle w:val="ListParagraph"/>
        <w:numPr>
          <w:ilvl w:val="0"/>
          <w:numId w:val="26"/>
        </w:numPr>
        <w:autoSpaceDE w:val="0"/>
        <w:autoSpaceDN w:val="0"/>
        <w:adjustRightInd w:val="0"/>
        <w:spacing w:line="23" w:lineRule="atLeast"/>
        <w:contextualSpacing/>
        <w:jc w:val="both"/>
        <w:rPr>
          <w:rFonts w:asciiTheme="majorHAnsi" w:hAnsiTheme="majorHAnsi"/>
          <w:b/>
          <w:sz w:val="22"/>
          <w:szCs w:val="20"/>
          <w:lang w:val="en-GB" w:eastAsia="en-GB"/>
        </w:rPr>
      </w:pPr>
      <w:r w:rsidRPr="00135A7F">
        <w:rPr>
          <w:rFonts w:asciiTheme="majorHAnsi" w:hAnsiTheme="majorHAnsi"/>
          <w:b/>
          <w:sz w:val="22"/>
          <w:szCs w:val="20"/>
          <w:lang w:val="en-GB" w:eastAsia="en-GB"/>
        </w:rPr>
        <w:t>Bentuk Kesalahan</w:t>
      </w:r>
    </w:p>
    <w:p w:rsidR="00E027A2" w:rsidRPr="00135A7F" w:rsidRDefault="00E027A2" w:rsidP="00E027A2">
      <w:pPr>
        <w:autoSpaceDE w:val="0"/>
        <w:autoSpaceDN w:val="0"/>
        <w:adjustRightInd w:val="0"/>
        <w:spacing w:line="23" w:lineRule="atLeast"/>
        <w:ind w:firstLine="360"/>
        <w:jc w:val="both"/>
        <w:rPr>
          <w:rFonts w:asciiTheme="majorHAnsi" w:hAnsiTheme="majorHAnsi"/>
          <w:sz w:val="22"/>
          <w:szCs w:val="20"/>
        </w:rPr>
      </w:pPr>
      <w:proofErr w:type="gramStart"/>
      <w:r w:rsidRPr="00135A7F">
        <w:rPr>
          <w:rFonts w:asciiTheme="majorHAnsi" w:hAnsiTheme="majorHAnsi"/>
          <w:sz w:val="22"/>
          <w:szCs w:val="20"/>
          <w:lang w:val="en-GB" w:eastAsia="en-GB"/>
        </w:rPr>
        <w:t xml:space="preserve">Setelah dilakukan beberapa uji coba kemampuan mahasiswa dalam mengembangkan program aplikasi yang diawali dengan membangun scribs melalui </w:t>
      </w:r>
      <w:r w:rsidRPr="00135A7F">
        <w:rPr>
          <w:rFonts w:asciiTheme="majorHAnsi" w:hAnsiTheme="majorHAnsi"/>
          <w:i/>
          <w:sz w:val="22"/>
          <w:szCs w:val="20"/>
          <w:lang w:val="en-GB" w:eastAsia="en-GB"/>
        </w:rPr>
        <w:t>editor</w:t>
      </w:r>
      <w:r w:rsidRPr="00135A7F">
        <w:rPr>
          <w:rFonts w:asciiTheme="majorHAnsi" w:hAnsiTheme="majorHAnsi"/>
          <w:sz w:val="22"/>
          <w:szCs w:val="20"/>
          <w:lang w:val="en-GB" w:eastAsia="en-GB"/>
        </w:rPr>
        <w:t>, maka dapat ditemukan beberapa kesalahan penulisan scribs tersebut.</w:t>
      </w:r>
      <w:proofErr w:type="gramEnd"/>
      <w:r w:rsidRPr="00135A7F">
        <w:rPr>
          <w:rFonts w:asciiTheme="majorHAnsi" w:hAnsiTheme="majorHAnsi"/>
          <w:sz w:val="22"/>
          <w:szCs w:val="20"/>
          <w:lang w:val="en-GB" w:eastAsia="en-GB"/>
        </w:rPr>
        <w:t xml:space="preserve"> Kesalahan</w:t>
      </w:r>
      <w:r w:rsidRPr="00135A7F">
        <w:rPr>
          <w:rFonts w:asciiTheme="majorHAnsi" w:hAnsiTheme="majorHAnsi"/>
          <w:sz w:val="22"/>
          <w:szCs w:val="20"/>
        </w:rPr>
        <w:t xml:space="preserve"> penulisan algoritma pemrograman selalu ditandai dengan warna merah di tempat salah penulisan ketika program dalam posisi dieksekusi (</w:t>
      </w:r>
      <w:r w:rsidRPr="00135A7F">
        <w:rPr>
          <w:rFonts w:asciiTheme="majorHAnsi" w:hAnsiTheme="majorHAnsi"/>
          <w:i/>
          <w:iCs/>
          <w:sz w:val="22"/>
          <w:szCs w:val="20"/>
        </w:rPr>
        <w:t>run</w:t>
      </w:r>
      <w:r w:rsidRPr="00135A7F">
        <w:rPr>
          <w:rFonts w:asciiTheme="majorHAnsi" w:hAnsiTheme="majorHAnsi"/>
          <w:sz w:val="22"/>
          <w:szCs w:val="20"/>
        </w:rPr>
        <w:t xml:space="preserve">) melalui tombol </w:t>
      </w:r>
      <w:r w:rsidRPr="00135A7F">
        <w:rPr>
          <w:rFonts w:asciiTheme="majorHAnsi" w:hAnsiTheme="majorHAnsi"/>
          <w:noProof/>
          <w:sz w:val="22"/>
          <w:szCs w:val="20"/>
          <w:lang w:val="en-US" w:eastAsia="en-US"/>
        </w:rPr>
        <w:drawing>
          <wp:inline distT="0" distB="0" distL="0" distR="0" wp14:anchorId="07B02C7A" wp14:editId="0CA70B22">
            <wp:extent cx="295275" cy="219075"/>
            <wp:effectExtent l="0" t="0" r="0" b="0"/>
            <wp:docPr id="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lum bright="-18000"/>
                      <a:extLst>
                        <a:ext uri="{28A0092B-C50C-407E-A947-70E740481C1C}">
                          <a14:useLocalDpi xmlns:a14="http://schemas.microsoft.com/office/drawing/2010/main" val="0"/>
                        </a:ext>
                      </a:extLst>
                    </a:blip>
                    <a:srcRect l="11230" t="9445" r="85254" b="86328"/>
                    <a:stretch>
                      <a:fillRect/>
                    </a:stretch>
                  </pic:blipFill>
                  <pic:spPr bwMode="auto">
                    <a:xfrm>
                      <a:off x="0" y="0"/>
                      <a:ext cx="295275" cy="219075"/>
                    </a:xfrm>
                    <a:prstGeom prst="rect">
                      <a:avLst/>
                    </a:prstGeom>
                    <a:noFill/>
                    <a:ln>
                      <a:noFill/>
                    </a:ln>
                  </pic:spPr>
                </pic:pic>
              </a:graphicData>
            </a:graphic>
          </wp:inline>
        </w:drawing>
      </w:r>
      <w:r w:rsidRPr="00135A7F">
        <w:rPr>
          <w:rFonts w:asciiTheme="majorHAnsi" w:hAnsiTheme="majorHAnsi"/>
          <w:sz w:val="22"/>
          <w:szCs w:val="20"/>
        </w:rPr>
        <w:t xml:space="preserve"> yang ada pada </w:t>
      </w:r>
      <w:r w:rsidRPr="00135A7F">
        <w:rPr>
          <w:rFonts w:asciiTheme="majorHAnsi" w:hAnsiTheme="majorHAnsi"/>
          <w:i/>
          <w:iCs/>
          <w:sz w:val="22"/>
          <w:szCs w:val="20"/>
        </w:rPr>
        <w:t>Speed Bar</w:t>
      </w:r>
      <w:r w:rsidRPr="00135A7F">
        <w:rPr>
          <w:rFonts w:asciiTheme="majorHAnsi" w:hAnsiTheme="majorHAnsi"/>
          <w:sz w:val="22"/>
          <w:szCs w:val="20"/>
        </w:rPr>
        <w:t xml:space="preserve"> atau F9 yang ada di </w:t>
      </w:r>
      <w:r w:rsidRPr="00135A7F">
        <w:rPr>
          <w:rFonts w:asciiTheme="majorHAnsi" w:hAnsiTheme="majorHAnsi"/>
          <w:i/>
          <w:iCs/>
          <w:sz w:val="22"/>
          <w:szCs w:val="20"/>
        </w:rPr>
        <w:t>keyboard</w:t>
      </w:r>
      <w:r w:rsidRPr="00135A7F">
        <w:rPr>
          <w:rFonts w:asciiTheme="majorHAnsi" w:hAnsiTheme="majorHAnsi"/>
          <w:sz w:val="22"/>
          <w:szCs w:val="20"/>
        </w:rPr>
        <w:t xml:space="preserve">. Berdasarkan hasil analisa data maka diperoleh </w:t>
      </w:r>
      <w:r w:rsidRPr="00135A7F">
        <w:rPr>
          <w:rFonts w:asciiTheme="majorHAnsi" w:hAnsiTheme="majorHAnsi"/>
          <w:sz w:val="22"/>
          <w:szCs w:val="20"/>
          <w:lang w:val="en-GB" w:eastAsia="en-GB"/>
        </w:rPr>
        <w:t>data</w:t>
      </w:r>
      <w:r w:rsidRPr="00135A7F">
        <w:rPr>
          <w:rFonts w:asciiTheme="majorHAnsi" w:hAnsiTheme="majorHAnsi"/>
          <w:sz w:val="22"/>
          <w:szCs w:val="20"/>
        </w:rPr>
        <w:t xml:space="preserve"> tentang berbagai bentuk kesalahan penulisan algoritma pemrograman Delphi sebagai berikut:</w:t>
      </w:r>
    </w:p>
    <w:p w:rsidR="00E027A2" w:rsidRPr="00135A7F" w:rsidRDefault="00E027A2" w:rsidP="008700AF">
      <w:pPr>
        <w:numPr>
          <w:ilvl w:val="0"/>
          <w:numId w:val="19"/>
        </w:numPr>
        <w:autoSpaceDE w:val="0"/>
        <w:autoSpaceDN w:val="0"/>
        <w:adjustRightInd w:val="0"/>
        <w:spacing w:line="23" w:lineRule="atLeast"/>
        <w:jc w:val="both"/>
        <w:rPr>
          <w:rFonts w:asciiTheme="majorHAnsi" w:hAnsiTheme="majorHAnsi"/>
          <w:sz w:val="22"/>
          <w:szCs w:val="20"/>
        </w:rPr>
      </w:pPr>
      <w:r w:rsidRPr="00135A7F">
        <w:rPr>
          <w:rFonts w:asciiTheme="majorHAnsi" w:hAnsiTheme="majorHAnsi"/>
          <w:sz w:val="22"/>
          <w:szCs w:val="20"/>
        </w:rPr>
        <w:t xml:space="preserve">Tidak mendeklarasikan (mendefinisikan) variabel yang digunakan dalam rumus atau instruksi. Pada gambar di bawah ini merupakan contoh kesalahan penulisan karena tidak menulis kata </w:t>
      </w:r>
      <w:r w:rsidRPr="00135A7F">
        <w:rPr>
          <w:rFonts w:asciiTheme="majorHAnsi" w:hAnsiTheme="majorHAnsi"/>
          <w:i/>
          <w:iCs/>
          <w:sz w:val="22"/>
          <w:szCs w:val="20"/>
        </w:rPr>
        <w:t xml:space="preserve">var </w:t>
      </w:r>
      <w:r w:rsidRPr="00135A7F">
        <w:rPr>
          <w:rFonts w:asciiTheme="majorHAnsi" w:hAnsiTheme="majorHAnsi"/>
          <w:sz w:val="22"/>
          <w:szCs w:val="20"/>
        </w:rPr>
        <w:t xml:space="preserve">(variabel) untuk mendefinisikan variabel yang </w:t>
      </w:r>
      <w:proofErr w:type="gramStart"/>
      <w:r w:rsidRPr="00135A7F">
        <w:rPr>
          <w:rFonts w:asciiTheme="majorHAnsi" w:hAnsiTheme="majorHAnsi"/>
          <w:sz w:val="22"/>
          <w:szCs w:val="20"/>
        </w:rPr>
        <w:t>akan</w:t>
      </w:r>
      <w:proofErr w:type="gramEnd"/>
      <w:r w:rsidRPr="00135A7F">
        <w:rPr>
          <w:rFonts w:asciiTheme="majorHAnsi" w:hAnsiTheme="majorHAnsi"/>
          <w:sz w:val="22"/>
          <w:szCs w:val="20"/>
        </w:rPr>
        <w:t xml:space="preserve"> digunakan.</w:t>
      </w:r>
    </w:p>
    <w:p w:rsidR="00E027A2" w:rsidRPr="00135A7F" w:rsidRDefault="00E027A2" w:rsidP="00E027A2">
      <w:pPr>
        <w:numPr>
          <w:ilvl w:val="0"/>
          <w:numId w:val="19"/>
        </w:numPr>
        <w:autoSpaceDE w:val="0"/>
        <w:autoSpaceDN w:val="0"/>
        <w:adjustRightInd w:val="0"/>
        <w:spacing w:line="23" w:lineRule="atLeast"/>
        <w:jc w:val="both"/>
        <w:rPr>
          <w:rFonts w:asciiTheme="majorHAnsi" w:hAnsiTheme="majorHAnsi"/>
          <w:sz w:val="22"/>
          <w:szCs w:val="20"/>
        </w:rPr>
      </w:pPr>
      <w:r w:rsidRPr="00135A7F">
        <w:rPr>
          <w:rFonts w:asciiTheme="majorHAnsi" w:hAnsiTheme="majorHAnsi"/>
          <w:sz w:val="22"/>
          <w:szCs w:val="20"/>
        </w:rPr>
        <w:t xml:space="preserve">Kesalahan penulisan pada tanda baca, seperti tanda baca </w:t>
      </w:r>
      <w:proofErr w:type="gramStart"/>
      <w:r w:rsidRPr="00135A7F">
        <w:rPr>
          <w:rFonts w:asciiTheme="majorHAnsi" w:hAnsiTheme="majorHAnsi"/>
          <w:sz w:val="22"/>
          <w:szCs w:val="20"/>
        </w:rPr>
        <w:t>titik ,</w:t>
      </w:r>
      <w:proofErr w:type="gramEnd"/>
      <w:r w:rsidRPr="00135A7F">
        <w:rPr>
          <w:rFonts w:asciiTheme="majorHAnsi" w:hAnsiTheme="majorHAnsi"/>
          <w:sz w:val="22"/>
          <w:szCs w:val="20"/>
        </w:rPr>
        <w:t xml:space="preserve"> koma, titik dua, titik koma, tanda kurung, dan sama dengan. [ . , : ; ( ) = ]. Contohnya:</w:t>
      </w:r>
    </w:p>
    <w:tbl>
      <w:tblPr>
        <w:tblStyle w:val="TableGrid"/>
        <w:tblW w:w="6050" w:type="dxa"/>
        <w:tblInd w:w="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437"/>
        <w:gridCol w:w="3613"/>
      </w:tblGrid>
      <w:tr w:rsidR="00E027A2" w:rsidRPr="00135A7F" w:rsidTr="00E027A2">
        <w:tc>
          <w:tcPr>
            <w:tcW w:w="2437" w:type="dxa"/>
          </w:tcPr>
          <w:p w:rsidR="00E027A2" w:rsidRPr="00135A7F" w:rsidRDefault="00E027A2" w:rsidP="00DB71D8">
            <w:pPr>
              <w:autoSpaceDE w:val="0"/>
              <w:autoSpaceDN w:val="0"/>
              <w:adjustRightInd w:val="0"/>
              <w:spacing w:line="23" w:lineRule="atLeast"/>
              <w:jc w:val="center"/>
              <w:rPr>
                <w:rFonts w:asciiTheme="majorHAnsi" w:hAnsiTheme="majorHAnsi"/>
                <w:sz w:val="22"/>
                <w:szCs w:val="20"/>
              </w:rPr>
            </w:pPr>
            <w:r w:rsidRPr="00135A7F">
              <w:rPr>
                <w:rFonts w:asciiTheme="majorHAnsi" w:hAnsiTheme="majorHAnsi"/>
                <w:noProof/>
                <w:sz w:val="22"/>
                <w:szCs w:val="20"/>
                <w:lang w:val="en-US" w:eastAsia="en-US"/>
              </w:rPr>
              <w:drawing>
                <wp:inline distT="0" distB="0" distL="0" distR="0" wp14:anchorId="7F62BD69" wp14:editId="0A096FD7">
                  <wp:extent cx="1415332" cy="549412"/>
                  <wp:effectExtent l="0" t="0" r="0" b="0"/>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l="33301" t="23889" r="41908" b="63351"/>
                          <a:stretch>
                            <a:fillRect/>
                          </a:stretch>
                        </pic:blipFill>
                        <pic:spPr bwMode="auto">
                          <a:xfrm>
                            <a:off x="0" y="0"/>
                            <a:ext cx="1425530" cy="553371"/>
                          </a:xfrm>
                          <a:prstGeom prst="rect">
                            <a:avLst/>
                          </a:prstGeom>
                          <a:noFill/>
                          <a:ln>
                            <a:noFill/>
                          </a:ln>
                        </pic:spPr>
                      </pic:pic>
                    </a:graphicData>
                  </a:graphic>
                </wp:inline>
              </w:drawing>
            </w:r>
          </w:p>
          <w:p w:rsidR="00E027A2" w:rsidRPr="00135A7F" w:rsidRDefault="00E027A2" w:rsidP="00DB71D8">
            <w:pPr>
              <w:autoSpaceDE w:val="0"/>
              <w:autoSpaceDN w:val="0"/>
              <w:adjustRightInd w:val="0"/>
              <w:spacing w:line="23" w:lineRule="atLeast"/>
              <w:jc w:val="center"/>
              <w:rPr>
                <w:rFonts w:asciiTheme="majorHAnsi" w:hAnsiTheme="majorHAnsi"/>
                <w:sz w:val="22"/>
                <w:szCs w:val="20"/>
              </w:rPr>
            </w:pPr>
            <w:r w:rsidRPr="00135A7F">
              <w:rPr>
                <w:rFonts w:asciiTheme="majorHAnsi" w:hAnsiTheme="majorHAnsi"/>
                <w:sz w:val="22"/>
                <w:szCs w:val="20"/>
              </w:rPr>
              <w:t>(a)</w:t>
            </w:r>
          </w:p>
        </w:tc>
        <w:tc>
          <w:tcPr>
            <w:tcW w:w="3613" w:type="dxa"/>
          </w:tcPr>
          <w:p w:rsidR="00E027A2" w:rsidRPr="00135A7F" w:rsidRDefault="00E027A2" w:rsidP="00DB71D8">
            <w:pPr>
              <w:autoSpaceDE w:val="0"/>
              <w:autoSpaceDN w:val="0"/>
              <w:adjustRightInd w:val="0"/>
              <w:spacing w:line="23" w:lineRule="atLeast"/>
              <w:rPr>
                <w:rFonts w:asciiTheme="majorHAnsi" w:hAnsiTheme="majorHAnsi"/>
                <w:sz w:val="22"/>
                <w:szCs w:val="20"/>
              </w:rPr>
            </w:pPr>
            <w:r w:rsidRPr="00135A7F">
              <w:rPr>
                <w:rFonts w:asciiTheme="majorHAnsi" w:hAnsiTheme="majorHAnsi"/>
                <w:noProof/>
                <w:sz w:val="22"/>
                <w:szCs w:val="20"/>
                <w:lang w:val="en-US" w:eastAsia="en-US"/>
              </w:rPr>
              <w:drawing>
                <wp:inline distT="0" distB="0" distL="0" distR="0" wp14:anchorId="271446FA" wp14:editId="4FF39D51">
                  <wp:extent cx="1208598" cy="514772"/>
                  <wp:effectExtent l="0" t="0" r="0"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l="33412" t="31059" r="40527" b="56866"/>
                          <a:stretch>
                            <a:fillRect/>
                          </a:stretch>
                        </pic:blipFill>
                        <pic:spPr bwMode="auto">
                          <a:xfrm>
                            <a:off x="0" y="0"/>
                            <a:ext cx="1213861" cy="517014"/>
                          </a:xfrm>
                          <a:prstGeom prst="rect">
                            <a:avLst/>
                          </a:prstGeom>
                          <a:noFill/>
                          <a:ln>
                            <a:noFill/>
                          </a:ln>
                        </pic:spPr>
                      </pic:pic>
                    </a:graphicData>
                  </a:graphic>
                </wp:inline>
              </w:drawing>
            </w:r>
          </w:p>
          <w:p w:rsidR="00E027A2" w:rsidRPr="00135A7F" w:rsidRDefault="00E027A2" w:rsidP="00DB71D8">
            <w:pPr>
              <w:autoSpaceDE w:val="0"/>
              <w:autoSpaceDN w:val="0"/>
              <w:adjustRightInd w:val="0"/>
              <w:spacing w:line="23" w:lineRule="atLeast"/>
              <w:jc w:val="center"/>
              <w:rPr>
                <w:rFonts w:asciiTheme="majorHAnsi" w:hAnsiTheme="majorHAnsi"/>
                <w:sz w:val="22"/>
                <w:szCs w:val="20"/>
              </w:rPr>
            </w:pPr>
            <w:r w:rsidRPr="00135A7F">
              <w:rPr>
                <w:rFonts w:asciiTheme="majorHAnsi" w:hAnsiTheme="majorHAnsi"/>
                <w:sz w:val="22"/>
                <w:szCs w:val="20"/>
              </w:rPr>
              <w:t>(b)</w:t>
            </w:r>
          </w:p>
        </w:tc>
      </w:tr>
      <w:tr w:rsidR="00E027A2" w:rsidRPr="00135A7F" w:rsidTr="00E027A2">
        <w:tc>
          <w:tcPr>
            <w:tcW w:w="2437" w:type="dxa"/>
          </w:tcPr>
          <w:p w:rsidR="00E027A2" w:rsidRPr="00135A7F" w:rsidRDefault="00E027A2" w:rsidP="00DB71D8">
            <w:pPr>
              <w:autoSpaceDE w:val="0"/>
              <w:autoSpaceDN w:val="0"/>
              <w:adjustRightInd w:val="0"/>
              <w:spacing w:line="23" w:lineRule="atLeast"/>
              <w:jc w:val="center"/>
              <w:rPr>
                <w:rFonts w:asciiTheme="majorHAnsi" w:hAnsiTheme="majorHAnsi"/>
                <w:sz w:val="22"/>
                <w:szCs w:val="20"/>
              </w:rPr>
            </w:pPr>
            <w:r w:rsidRPr="00135A7F">
              <w:rPr>
                <w:rFonts w:asciiTheme="majorHAnsi" w:hAnsiTheme="majorHAnsi"/>
                <w:noProof/>
                <w:sz w:val="22"/>
                <w:szCs w:val="20"/>
                <w:lang w:val="en-US" w:eastAsia="en-US"/>
              </w:rPr>
              <w:drawing>
                <wp:inline distT="0" distB="0" distL="0" distR="0" wp14:anchorId="4FE7049E" wp14:editId="6CA8F338">
                  <wp:extent cx="1335819" cy="563636"/>
                  <wp:effectExtent l="0" t="0" r="0"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l="33412" t="31667" r="40918" b="54765"/>
                          <a:stretch>
                            <a:fillRect/>
                          </a:stretch>
                        </pic:blipFill>
                        <pic:spPr bwMode="auto">
                          <a:xfrm>
                            <a:off x="0" y="0"/>
                            <a:ext cx="1337255" cy="564242"/>
                          </a:xfrm>
                          <a:prstGeom prst="rect">
                            <a:avLst/>
                          </a:prstGeom>
                          <a:noFill/>
                          <a:ln>
                            <a:noFill/>
                          </a:ln>
                        </pic:spPr>
                      </pic:pic>
                    </a:graphicData>
                  </a:graphic>
                </wp:inline>
              </w:drawing>
            </w:r>
          </w:p>
          <w:p w:rsidR="00E027A2" w:rsidRPr="00135A7F" w:rsidRDefault="00E027A2" w:rsidP="00DB71D8">
            <w:pPr>
              <w:autoSpaceDE w:val="0"/>
              <w:autoSpaceDN w:val="0"/>
              <w:adjustRightInd w:val="0"/>
              <w:spacing w:line="23" w:lineRule="atLeast"/>
              <w:jc w:val="center"/>
              <w:rPr>
                <w:rFonts w:asciiTheme="majorHAnsi" w:hAnsiTheme="majorHAnsi"/>
                <w:sz w:val="22"/>
                <w:szCs w:val="20"/>
              </w:rPr>
            </w:pPr>
            <w:r w:rsidRPr="00135A7F">
              <w:rPr>
                <w:rFonts w:asciiTheme="majorHAnsi" w:hAnsiTheme="majorHAnsi"/>
                <w:sz w:val="22"/>
                <w:szCs w:val="20"/>
              </w:rPr>
              <w:t>(c)</w:t>
            </w:r>
          </w:p>
        </w:tc>
        <w:tc>
          <w:tcPr>
            <w:tcW w:w="3613" w:type="dxa"/>
          </w:tcPr>
          <w:p w:rsidR="00E027A2" w:rsidRPr="00135A7F" w:rsidRDefault="00E027A2" w:rsidP="00E027A2">
            <w:pPr>
              <w:autoSpaceDE w:val="0"/>
              <w:autoSpaceDN w:val="0"/>
              <w:adjustRightInd w:val="0"/>
              <w:spacing w:line="23" w:lineRule="atLeast"/>
              <w:rPr>
                <w:rFonts w:asciiTheme="majorHAnsi" w:hAnsiTheme="majorHAnsi"/>
                <w:sz w:val="22"/>
                <w:szCs w:val="20"/>
              </w:rPr>
            </w:pPr>
            <w:r w:rsidRPr="00135A7F">
              <w:rPr>
                <w:rFonts w:asciiTheme="majorHAnsi" w:hAnsiTheme="majorHAnsi"/>
                <w:noProof/>
                <w:sz w:val="22"/>
                <w:szCs w:val="20"/>
                <w:lang w:val="en-US" w:eastAsia="en-US"/>
              </w:rPr>
              <w:drawing>
                <wp:inline distT="0" distB="0" distL="0" distR="0" wp14:anchorId="288792AC" wp14:editId="7412968A">
                  <wp:extent cx="1242392" cy="596348"/>
                  <wp:effectExtent l="0" t="0" r="0" b="0"/>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l="33412" t="37726" r="40723" b="48828"/>
                          <a:stretch>
                            <a:fillRect/>
                          </a:stretch>
                        </pic:blipFill>
                        <pic:spPr bwMode="auto">
                          <a:xfrm>
                            <a:off x="0" y="0"/>
                            <a:ext cx="1246003" cy="598081"/>
                          </a:xfrm>
                          <a:prstGeom prst="rect">
                            <a:avLst/>
                          </a:prstGeom>
                          <a:noFill/>
                          <a:ln>
                            <a:noFill/>
                          </a:ln>
                        </pic:spPr>
                      </pic:pic>
                    </a:graphicData>
                  </a:graphic>
                </wp:inline>
              </w:drawing>
            </w:r>
          </w:p>
          <w:p w:rsidR="00E027A2" w:rsidRPr="00135A7F" w:rsidRDefault="00E027A2" w:rsidP="00DB71D8">
            <w:pPr>
              <w:autoSpaceDE w:val="0"/>
              <w:autoSpaceDN w:val="0"/>
              <w:adjustRightInd w:val="0"/>
              <w:spacing w:line="23" w:lineRule="atLeast"/>
              <w:jc w:val="center"/>
              <w:rPr>
                <w:rFonts w:asciiTheme="majorHAnsi" w:hAnsiTheme="majorHAnsi"/>
                <w:sz w:val="22"/>
                <w:szCs w:val="20"/>
              </w:rPr>
            </w:pPr>
            <w:r w:rsidRPr="00135A7F">
              <w:rPr>
                <w:rFonts w:asciiTheme="majorHAnsi" w:hAnsiTheme="majorHAnsi"/>
                <w:sz w:val="22"/>
                <w:szCs w:val="20"/>
              </w:rPr>
              <w:t>(d)</w:t>
            </w:r>
          </w:p>
        </w:tc>
      </w:tr>
    </w:tbl>
    <w:p w:rsidR="008700AF" w:rsidRPr="00135A7F" w:rsidRDefault="00E027A2" w:rsidP="008700AF">
      <w:pPr>
        <w:autoSpaceDE w:val="0"/>
        <w:autoSpaceDN w:val="0"/>
        <w:adjustRightInd w:val="0"/>
        <w:spacing w:line="23" w:lineRule="atLeast"/>
        <w:jc w:val="center"/>
        <w:rPr>
          <w:rFonts w:asciiTheme="majorHAnsi" w:hAnsiTheme="majorHAnsi"/>
          <w:sz w:val="22"/>
          <w:szCs w:val="20"/>
        </w:rPr>
      </w:pPr>
      <w:proofErr w:type="gramStart"/>
      <w:r w:rsidRPr="00135A7F">
        <w:rPr>
          <w:rFonts w:asciiTheme="majorHAnsi" w:hAnsiTheme="majorHAnsi"/>
          <w:b/>
          <w:sz w:val="22"/>
          <w:szCs w:val="20"/>
        </w:rPr>
        <w:t>Gambar 2.</w:t>
      </w:r>
      <w:proofErr w:type="gramEnd"/>
      <w:r w:rsidRPr="00135A7F">
        <w:rPr>
          <w:rFonts w:asciiTheme="majorHAnsi" w:hAnsiTheme="majorHAnsi"/>
          <w:sz w:val="22"/>
          <w:szCs w:val="20"/>
        </w:rPr>
        <w:t xml:space="preserve"> </w:t>
      </w:r>
      <w:r w:rsidR="00B86C9C" w:rsidRPr="00135A7F">
        <w:rPr>
          <w:rFonts w:asciiTheme="majorHAnsi" w:hAnsiTheme="majorHAnsi"/>
          <w:sz w:val="22"/>
          <w:szCs w:val="20"/>
        </w:rPr>
        <w:t>K</w:t>
      </w:r>
      <w:r w:rsidRPr="00135A7F">
        <w:rPr>
          <w:rFonts w:asciiTheme="majorHAnsi" w:hAnsiTheme="majorHAnsi"/>
          <w:sz w:val="22"/>
          <w:szCs w:val="20"/>
        </w:rPr>
        <w:t>esalahan penulisan tanda</w:t>
      </w:r>
    </w:p>
    <w:p w:rsidR="00E027A2" w:rsidRPr="00135A7F" w:rsidRDefault="00E027A2" w:rsidP="00E027A2">
      <w:pPr>
        <w:autoSpaceDE w:val="0"/>
        <w:autoSpaceDN w:val="0"/>
        <w:adjustRightInd w:val="0"/>
        <w:spacing w:line="23" w:lineRule="atLeast"/>
        <w:jc w:val="center"/>
        <w:rPr>
          <w:rFonts w:asciiTheme="majorHAnsi" w:hAnsiTheme="majorHAnsi"/>
          <w:i/>
          <w:iCs/>
          <w:sz w:val="22"/>
          <w:szCs w:val="20"/>
        </w:rPr>
      </w:pPr>
      <w:r w:rsidRPr="00135A7F">
        <w:rPr>
          <w:rFonts w:asciiTheme="majorHAnsi" w:hAnsiTheme="majorHAnsi"/>
          <w:i/>
          <w:iCs/>
          <w:sz w:val="22"/>
          <w:szCs w:val="20"/>
        </w:rPr>
        <w:t xml:space="preserve"> </w:t>
      </w:r>
      <w:proofErr w:type="gramStart"/>
      <w:r w:rsidRPr="00135A7F">
        <w:rPr>
          <w:rFonts w:asciiTheme="majorHAnsi" w:hAnsiTheme="majorHAnsi"/>
          <w:i/>
          <w:iCs/>
          <w:sz w:val="22"/>
          <w:szCs w:val="20"/>
        </w:rPr>
        <w:t>titik</w:t>
      </w:r>
      <w:proofErr w:type="gramEnd"/>
      <w:r w:rsidRPr="00135A7F">
        <w:rPr>
          <w:rFonts w:asciiTheme="majorHAnsi" w:hAnsiTheme="majorHAnsi"/>
          <w:i/>
          <w:iCs/>
          <w:sz w:val="22"/>
          <w:szCs w:val="20"/>
        </w:rPr>
        <w:t xml:space="preserve">, titik dua, sama dengan </w:t>
      </w:r>
      <w:r w:rsidRPr="00135A7F">
        <w:rPr>
          <w:rFonts w:asciiTheme="majorHAnsi" w:hAnsiTheme="majorHAnsi"/>
          <w:sz w:val="22"/>
          <w:szCs w:val="20"/>
        </w:rPr>
        <w:t>dan</w:t>
      </w:r>
      <w:r w:rsidRPr="00135A7F">
        <w:rPr>
          <w:rFonts w:asciiTheme="majorHAnsi" w:hAnsiTheme="majorHAnsi"/>
          <w:i/>
          <w:iCs/>
          <w:sz w:val="22"/>
          <w:szCs w:val="20"/>
        </w:rPr>
        <w:t xml:space="preserve"> kurung</w:t>
      </w:r>
    </w:p>
    <w:p w:rsidR="008700AF" w:rsidRPr="00135A7F" w:rsidRDefault="008700AF" w:rsidP="008700AF">
      <w:pPr>
        <w:autoSpaceDE w:val="0"/>
        <w:autoSpaceDN w:val="0"/>
        <w:adjustRightInd w:val="0"/>
        <w:spacing w:line="23" w:lineRule="atLeast"/>
        <w:ind w:left="720"/>
        <w:jc w:val="both"/>
        <w:rPr>
          <w:rFonts w:asciiTheme="majorHAnsi" w:hAnsiTheme="majorHAnsi"/>
          <w:i/>
          <w:iCs/>
          <w:sz w:val="22"/>
          <w:szCs w:val="20"/>
        </w:rPr>
      </w:pPr>
    </w:p>
    <w:p w:rsidR="00E027A2" w:rsidRPr="00135A7F" w:rsidRDefault="00E027A2" w:rsidP="008700AF">
      <w:pPr>
        <w:autoSpaceDE w:val="0"/>
        <w:autoSpaceDN w:val="0"/>
        <w:adjustRightInd w:val="0"/>
        <w:spacing w:line="23" w:lineRule="atLeast"/>
        <w:ind w:left="720"/>
        <w:jc w:val="both"/>
        <w:rPr>
          <w:rFonts w:asciiTheme="majorHAnsi" w:hAnsiTheme="majorHAnsi"/>
          <w:sz w:val="22"/>
          <w:szCs w:val="20"/>
        </w:rPr>
      </w:pPr>
      <w:r w:rsidRPr="00135A7F">
        <w:rPr>
          <w:rFonts w:asciiTheme="majorHAnsi" w:hAnsiTheme="majorHAnsi"/>
          <w:sz w:val="22"/>
          <w:szCs w:val="20"/>
        </w:rPr>
        <w:t>Pada gambar 2(a) di atas terlihat kesalahan penulisan pada tanda</w:t>
      </w:r>
      <w:r w:rsidRPr="00135A7F">
        <w:rPr>
          <w:rFonts w:asciiTheme="majorHAnsi" w:hAnsiTheme="majorHAnsi"/>
          <w:i/>
          <w:iCs/>
          <w:sz w:val="22"/>
          <w:szCs w:val="20"/>
        </w:rPr>
        <w:t xml:space="preserve"> titik</w:t>
      </w:r>
      <w:r w:rsidRPr="00135A7F">
        <w:rPr>
          <w:rFonts w:asciiTheme="majorHAnsi" w:hAnsiTheme="majorHAnsi"/>
          <w:sz w:val="22"/>
          <w:szCs w:val="20"/>
        </w:rPr>
        <w:t xml:space="preserve"> </w:t>
      </w:r>
      <w:r w:rsidRPr="00135A7F">
        <w:rPr>
          <w:rFonts w:asciiTheme="majorHAnsi" w:hAnsiTheme="majorHAnsi"/>
          <w:sz w:val="22"/>
          <w:szCs w:val="20"/>
          <w:lang w:val="en-GB" w:eastAsia="en-GB"/>
        </w:rPr>
        <w:t>yang</w:t>
      </w:r>
      <w:r w:rsidRPr="00135A7F">
        <w:rPr>
          <w:rFonts w:asciiTheme="majorHAnsi" w:hAnsiTheme="majorHAnsi"/>
          <w:sz w:val="22"/>
          <w:szCs w:val="20"/>
        </w:rPr>
        <w:t xml:space="preserve"> sebenarnya adalah tanda</w:t>
      </w:r>
      <w:r w:rsidRPr="00135A7F">
        <w:rPr>
          <w:rFonts w:asciiTheme="majorHAnsi" w:hAnsiTheme="majorHAnsi"/>
          <w:i/>
          <w:iCs/>
          <w:sz w:val="22"/>
          <w:szCs w:val="20"/>
        </w:rPr>
        <w:t xml:space="preserve"> koma</w:t>
      </w:r>
      <w:r w:rsidRPr="00135A7F">
        <w:rPr>
          <w:rFonts w:asciiTheme="majorHAnsi" w:hAnsiTheme="majorHAnsi"/>
          <w:sz w:val="22"/>
          <w:szCs w:val="20"/>
        </w:rPr>
        <w:t>, pada gambar 2(b) kesalahan penulisan karena tidak menaruh tanda</w:t>
      </w:r>
      <w:r w:rsidRPr="00135A7F">
        <w:rPr>
          <w:rFonts w:asciiTheme="majorHAnsi" w:hAnsiTheme="majorHAnsi"/>
          <w:i/>
          <w:iCs/>
          <w:sz w:val="22"/>
          <w:szCs w:val="20"/>
        </w:rPr>
        <w:t xml:space="preserve"> sama</w:t>
      </w:r>
      <w:r w:rsidRPr="00135A7F">
        <w:rPr>
          <w:rFonts w:asciiTheme="majorHAnsi" w:hAnsiTheme="majorHAnsi"/>
          <w:sz w:val="22"/>
          <w:szCs w:val="20"/>
        </w:rPr>
        <w:t xml:space="preserve"> untuk mendefinisikan jenis tipe data dan letak instruksi akan dieksekusi, pada </w:t>
      </w:r>
      <w:r w:rsidRPr="00135A7F">
        <w:rPr>
          <w:rFonts w:asciiTheme="majorHAnsi" w:hAnsiTheme="majorHAnsi"/>
          <w:sz w:val="22"/>
          <w:szCs w:val="20"/>
        </w:rPr>
        <w:lastRenderedPageBreak/>
        <w:t>gambar 2(c) kesalahan penulisan pada tanda</w:t>
      </w:r>
      <w:r w:rsidRPr="00135A7F">
        <w:rPr>
          <w:rFonts w:asciiTheme="majorHAnsi" w:hAnsiTheme="majorHAnsi"/>
          <w:i/>
          <w:iCs/>
          <w:sz w:val="22"/>
          <w:szCs w:val="20"/>
        </w:rPr>
        <w:t xml:space="preserve"> titik dua</w:t>
      </w:r>
      <w:r w:rsidRPr="00135A7F">
        <w:rPr>
          <w:rFonts w:asciiTheme="majorHAnsi" w:hAnsiTheme="majorHAnsi"/>
          <w:sz w:val="22"/>
          <w:szCs w:val="20"/>
        </w:rPr>
        <w:t xml:space="preserve"> yang sebenarnya adalah tanda</w:t>
      </w:r>
      <w:r w:rsidRPr="00135A7F">
        <w:rPr>
          <w:rFonts w:asciiTheme="majorHAnsi" w:hAnsiTheme="majorHAnsi"/>
          <w:i/>
          <w:iCs/>
          <w:sz w:val="22"/>
          <w:szCs w:val="20"/>
        </w:rPr>
        <w:t xml:space="preserve"> titik koma</w:t>
      </w:r>
      <w:r w:rsidRPr="00135A7F">
        <w:rPr>
          <w:rFonts w:asciiTheme="majorHAnsi" w:hAnsiTheme="majorHAnsi"/>
          <w:sz w:val="22"/>
          <w:szCs w:val="20"/>
        </w:rPr>
        <w:t xml:space="preserve">, dan pada gambar 2(d) kesalahan penulisan pada </w:t>
      </w:r>
      <w:r w:rsidRPr="00135A7F">
        <w:rPr>
          <w:rFonts w:asciiTheme="majorHAnsi" w:hAnsiTheme="majorHAnsi"/>
          <w:i/>
          <w:iCs/>
          <w:sz w:val="22"/>
          <w:szCs w:val="20"/>
        </w:rPr>
        <w:t xml:space="preserve">kurung siku </w:t>
      </w:r>
      <w:r w:rsidRPr="00135A7F">
        <w:rPr>
          <w:rFonts w:asciiTheme="majorHAnsi" w:hAnsiTheme="majorHAnsi"/>
          <w:sz w:val="22"/>
          <w:szCs w:val="20"/>
        </w:rPr>
        <w:t xml:space="preserve">[ </w:t>
      </w:r>
      <w:proofErr w:type="gramStart"/>
      <w:r w:rsidRPr="00135A7F">
        <w:rPr>
          <w:rFonts w:asciiTheme="majorHAnsi" w:hAnsiTheme="majorHAnsi"/>
          <w:sz w:val="22"/>
          <w:szCs w:val="20"/>
        </w:rPr>
        <w:t>]</w:t>
      </w:r>
      <w:r w:rsidRPr="00135A7F">
        <w:rPr>
          <w:rFonts w:asciiTheme="majorHAnsi" w:hAnsiTheme="majorHAnsi"/>
          <w:i/>
          <w:iCs/>
          <w:sz w:val="22"/>
          <w:szCs w:val="20"/>
        </w:rPr>
        <w:t xml:space="preserve"> </w:t>
      </w:r>
      <w:r w:rsidRPr="00135A7F">
        <w:rPr>
          <w:rFonts w:asciiTheme="majorHAnsi" w:hAnsiTheme="majorHAnsi"/>
          <w:sz w:val="22"/>
          <w:szCs w:val="20"/>
        </w:rPr>
        <w:t xml:space="preserve"> yang</w:t>
      </w:r>
      <w:proofErr w:type="gramEnd"/>
      <w:r w:rsidRPr="00135A7F">
        <w:rPr>
          <w:rFonts w:asciiTheme="majorHAnsi" w:hAnsiTheme="majorHAnsi"/>
          <w:sz w:val="22"/>
          <w:szCs w:val="20"/>
        </w:rPr>
        <w:t xml:space="preserve"> sebenarnya adalah </w:t>
      </w:r>
      <w:r w:rsidRPr="00135A7F">
        <w:rPr>
          <w:rFonts w:asciiTheme="majorHAnsi" w:hAnsiTheme="majorHAnsi"/>
          <w:i/>
          <w:iCs/>
          <w:sz w:val="22"/>
          <w:szCs w:val="20"/>
        </w:rPr>
        <w:t xml:space="preserve">kurung  biasa </w:t>
      </w:r>
      <w:r w:rsidRPr="00135A7F">
        <w:rPr>
          <w:rFonts w:asciiTheme="majorHAnsi" w:hAnsiTheme="majorHAnsi"/>
          <w:sz w:val="22"/>
          <w:szCs w:val="20"/>
        </w:rPr>
        <w:t>( ).</w:t>
      </w:r>
    </w:p>
    <w:p w:rsidR="00E027A2" w:rsidRPr="00135A7F" w:rsidRDefault="00E027A2" w:rsidP="00E027A2">
      <w:pPr>
        <w:numPr>
          <w:ilvl w:val="0"/>
          <w:numId w:val="19"/>
        </w:numPr>
        <w:autoSpaceDE w:val="0"/>
        <w:autoSpaceDN w:val="0"/>
        <w:adjustRightInd w:val="0"/>
        <w:spacing w:line="23" w:lineRule="atLeast"/>
        <w:jc w:val="both"/>
        <w:rPr>
          <w:rFonts w:asciiTheme="majorHAnsi" w:hAnsiTheme="majorHAnsi"/>
          <w:b/>
          <w:bCs/>
          <w:sz w:val="22"/>
          <w:szCs w:val="20"/>
        </w:rPr>
      </w:pPr>
      <w:r w:rsidRPr="00135A7F">
        <w:rPr>
          <w:rFonts w:asciiTheme="majorHAnsi" w:hAnsiTheme="majorHAnsi"/>
          <w:sz w:val="22"/>
          <w:szCs w:val="20"/>
        </w:rPr>
        <w:t xml:space="preserve">Kesalahan penulisan pada huruf, baik pada konversi data yang terdiri dari (a) </w:t>
      </w:r>
      <w:r w:rsidRPr="00135A7F">
        <w:rPr>
          <w:rFonts w:asciiTheme="majorHAnsi" w:hAnsiTheme="majorHAnsi"/>
          <w:i/>
          <w:iCs/>
          <w:color w:val="000000"/>
          <w:sz w:val="22"/>
          <w:szCs w:val="20"/>
        </w:rPr>
        <w:t>Strtoint</w:t>
      </w:r>
      <w:r w:rsidRPr="00135A7F">
        <w:rPr>
          <w:rFonts w:asciiTheme="majorHAnsi" w:hAnsiTheme="majorHAnsi"/>
          <w:color w:val="000000"/>
          <w:sz w:val="22"/>
          <w:szCs w:val="20"/>
        </w:rPr>
        <w:t xml:space="preserve">, mengubah tipe data string ke integer, (b) </w:t>
      </w:r>
      <w:r w:rsidRPr="00135A7F">
        <w:rPr>
          <w:rFonts w:asciiTheme="majorHAnsi" w:hAnsiTheme="majorHAnsi"/>
          <w:i/>
          <w:iCs/>
          <w:color w:val="000000"/>
          <w:sz w:val="22"/>
          <w:szCs w:val="20"/>
        </w:rPr>
        <w:t>Inttostr,</w:t>
      </w:r>
      <w:r w:rsidRPr="00135A7F">
        <w:rPr>
          <w:rFonts w:asciiTheme="majorHAnsi" w:hAnsiTheme="majorHAnsi"/>
          <w:color w:val="000000"/>
          <w:sz w:val="22"/>
          <w:szCs w:val="20"/>
        </w:rPr>
        <w:t xml:space="preserve"> mengubah tipe data integer ke string, (c) </w:t>
      </w:r>
      <w:r w:rsidRPr="00135A7F">
        <w:rPr>
          <w:rFonts w:asciiTheme="majorHAnsi" w:hAnsiTheme="majorHAnsi"/>
          <w:i/>
          <w:iCs/>
          <w:color w:val="000000"/>
          <w:sz w:val="22"/>
          <w:szCs w:val="20"/>
        </w:rPr>
        <w:t>Timetostr</w:t>
      </w:r>
      <w:r w:rsidRPr="00135A7F">
        <w:rPr>
          <w:rFonts w:asciiTheme="majorHAnsi" w:hAnsiTheme="majorHAnsi"/>
          <w:color w:val="000000"/>
          <w:sz w:val="22"/>
          <w:szCs w:val="20"/>
        </w:rPr>
        <w:t xml:space="preserve">, mengubah tipe data time ke dalam bentuk string, (d) </w:t>
      </w:r>
      <w:r w:rsidRPr="00135A7F">
        <w:rPr>
          <w:rFonts w:asciiTheme="majorHAnsi" w:hAnsiTheme="majorHAnsi"/>
          <w:i/>
          <w:iCs/>
          <w:color w:val="000000"/>
          <w:sz w:val="22"/>
          <w:szCs w:val="20"/>
        </w:rPr>
        <w:t>Strtofloat</w:t>
      </w:r>
      <w:r w:rsidRPr="00135A7F">
        <w:rPr>
          <w:rFonts w:asciiTheme="majorHAnsi" w:hAnsiTheme="majorHAnsi"/>
          <w:color w:val="000000"/>
          <w:sz w:val="22"/>
          <w:szCs w:val="20"/>
        </w:rPr>
        <w:t xml:space="preserve">, mengubah tipe data string ke dalam bentuk real, dan (e) </w:t>
      </w:r>
      <w:r w:rsidRPr="00135A7F">
        <w:rPr>
          <w:rFonts w:asciiTheme="majorHAnsi" w:hAnsiTheme="majorHAnsi"/>
          <w:i/>
          <w:iCs/>
          <w:sz w:val="22"/>
          <w:szCs w:val="20"/>
        </w:rPr>
        <w:t>Floattostr</w:t>
      </w:r>
      <w:r w:rsidRPr="00135A7F">
        <w:rPr>
          <w:rFonts w:asciiTheme="majorHAnsi" w:hAnsiTheme="majorHAnsi"/>
          <w:sz w:val="22"/>
          <w:szCs w:val="20"/>
        </w:rPr>
        <w:t>, mengubah tipe data real ke dalam bentuk string</w:t>
      </w:r>
      <w:r w:rsidRPr="00135A7F">
        <w:rPr>
          <w:rFonts w:asciiTheme="majorHAnsi" w:hAnsiTheme="majorHAnsi"/>
          <w:b/>
          <w:bCs/>
          <w:sz w:val="22"/>
          <w:szCs w:val="20"/>
        </w:rPr>
        <w:t xml:space="preserve">, </w:t>
      </w:r>
      <w:r w:rsidRPr="00135A7F">
        <w:rPr>
          <w:rFonts w:asciiTheme="majorHAnsi" w:hAnsiTheme="majorHAnsi"/>
          <w:sz w:val="22"/>
          <w:szCs w:val="20"/>
        </w:rPr>
        <w:t>maupun pada penulisan huruf yang lainnya. Contohnya:</w:t>
      </w:r>
    </w:p>
    <w:p w:rsidR="00E027A2" w:rsidRPr="00135A7F" w:rsidRDefault="00E027A2" w:rsidP="00E027A2">
      <w:pPr>
        <w:autoSpaceDE w:val="0"/>
        <w:autoSpaceDN w:val="0"/>
        <w:adjustRightInd w:val="0"/>
        <w:spacing w:line="23" w:lineRule="atLeast"/>
        <w:ind w:left="720"/>
        <w:jc w:val="both"/>
        <w:rPr>
          <w:rFonts w:asciiTheme="majorHAnsi" w:hAnsiTheme="majorHAnsi"/>
          <w:b/>
          <w:bCs/>
          <w:sz w:val="22"/>
          <w:szCs w:val="20"/>
        </w:rPr>
      </w:pPr>
      <w:r w:rsidRPr="00135A7F">
        <w:rPr>
          <w:rFonts w:asciiTheme="majorHAnsi" w:hAnsiTheme="majorHAnsi"/>
          <w:b/>
          <w:noProof/>
          <w:sz w:val="22"/>
          <w:szCs w:val="20"/>
          <w:lang w:val="en-US" w:eastAsia="en-US"/>
        </w:rPr>
        <w:drawing>
          <wp:inline distT="0" distB="0" distL="0" distR="0" wp14:anchorId="082625F8" wp14:editId="3A8B5BE8">
            <wp:extent cx="2663687" cy="204296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l="18945" t="17023" r="12500" b="18906"/>
                    <a:stretch>
                      <a:fillRect/>
                    </a:stretch>
                  </pic:blipFill>
                  <pic:spPr bwMode="auto">
                    <a:xfrm>
                      <a:off x="0" y="0"/>
                      <a:ext cx="2674734" cy="2051436"/>
                    </a:xfrm>
                    <a:prstGeom prst="rect">
                      <a:avLst/>
                    </a:prstGeom>
                    <a:noFill/>
                    <a:ln>
                      <a:noFill/>
                    </a:ln>
                  </pic:spPr>
                </pic:pic>
              </a:graphicData>
            </a:graphic>
          </wp:inline>
        </w:drawing>
      </w:r>
    </w:p>
    <w:p w:rsidR="00E027A2" w:rsidRPr="00135A7F" w:rsidRDefault="00E027A2" w:rsidP="008700AF">
      <w:pPr>
        <w:autoSpaceDE w:val="0"/>
        <w:autoSpaceDN w:val="0"/>
        <w:adjustRightInd w:val="0"/>
        <w:spacing w:line="23" w:lineRule="atLeast"/>
        <w:ind w:firstLine="720"/>
        <w:jc w:val="center"/>
        <w:rPr>
          <w:rFonts w:asciiTheme="majorHAnsi" w:hAnsiTheme="majorHAnsi"/>
          <w:i/>
          <w:iCs/>
          <w:sz w:val="22"/>
          <w:szCs w:val="20"/>
        </w:rPr>
      </w:pPr>
      <w:proofErr w:type="gramStart"/>
      <w:r w:rsidRPr="00135A7F">
        <w:rPr>
          <w:rFonts w:asciiTheme="majorHAnsi" w:hAnsiTheme="majorHAnsi"/>
          <w:b/>
          <w:sz w:val="22"/>
          <w:szCs w:val="20"/>
        </w:rPr>
        <w:t>Gambar 3.</w:t>
      </w:r>
      <w:proofErr w:type="gramEnd"/>
      <w:r w:rsidRPr="00135A7F">
        <w:rPr>
          <w:rFonts w:asciiTheme="majorHAnsi" w:hAnsiTheme="majorHAnsi"/>
          <w:sz w:val="22"/>
          <w:szCs w:val="20"/>
        </w:rPr>
        <w:t xml:space="preserve"> </w:t>
      </w:r>
      <w:r w:rsidR="00B86C9C" w:rsidRPr="00135A7F">
        <w:rPr>
          <w:rFonts w:asciiTheme="majorHAnsi" w:hAnsiTheme="majorHAnsi"/>
          <w:sz w:val="22"/>
          <w:szCs w:val="20"/>
        </w:rPr>
        <w:t>K</w:t>
      </w:r>
      <w:r w:rsidRPr="00135A7F">
        <w:rPr>
          <w:rFonts w:asciiTheme="majorHAnsi" w:hAnsiTheme="majorHAnsi"/>
          <w:sz w:val="22"/>
          <w:szCs w:val="20"/>
        </w:rPr>
        <w:t xml:space="preserve">esalahan penulisan pada </w:t>
      </w:r>
      <w:r w:rsidRPr="00135A7F">
        <w:rPr>
          <w:rFonts w:asciiTheme="majorHAnsi" w:hAnsiTheme="majorHAnsi"/>
          <w:i/>
          <w:iCs/>
          <w:sz w:val="22"/>
          <w:szCs w:val="20"/>
        </w:rPr>
        <w:t>huruf</w:t>
      </w:r>
    </w:p>
    <w:p w:rsidR="00B86C9C" w:rsidRPr="00135A7F" w:rsidRDefault="00B86C9C" w:rsidP="008700AF">
      <w:pPr>
        <w:autoSpaceDE w:val="0"/>
        <w:autoSpaceDN w:val="0"/>
        <w:adjustRightInd w:val="0"/>
        <w:spacing w:line="23" w:lineRule="atLeast"/>
        <w:ind w:firstLine="720"/>
        <w:jc w:val="center"/>
        <w:rPr>
          <w:rFonts w:asciiTheme="majorHAnsi" w:hAnsiTheme="majorHAnsi"/>
          <w:sz w:val="22"/>
          <w:szCs w:val="20"/>
        </w:rPr>
      </w:pPr>
    </w:p>
    <w:p w:rsidR="00E027A2" w:rsidRPr="00135A7F" w:rsidRDefault="00E027A2" w:rsidP="008700AF">
      <w:pPr>
        <w:autoSpaceDE w:val="0"/>
        <w:autoSpaceDN w:val="0"/>
        <w:adjustRightInd w:val="0"/>
        <w:spacing w:line="23" w:lineRule="atLeast"/>
        <w:ind w:left="720"/>
        <w:jc w:val="both"/>
        <w:rPr>
          <w:rFonts w:asciiTheme="majorHAnsi" w:hAnsiTheme="majorHAnsi"/>
          <w:sz w:val="22"/>
          <w:szCs w:val="20"/>
        </w:rPr>
      </w:pPr>
      <w:r w:rsidRPr="00135A7F">
        <w:rPr>
          <w:rFonts w:asciiTheme="majorHAnsi" w:hAnsiTheme="majorHAnsi"/>
          <w:sz w:val="22"/>
          <w:szCs w:val="20"/>
        </w:rPr>
        <w:t>Pada Gambar 3 di atas terlihat kesalahan penulisan pada tanda</w:t>
      </w:r>
      <w:r w:rsidRPr="00135A7F">
        <w:rPr>
          <w:rFonts w:asciiTheme="majorHAnsi" w:hAnsiTheme="majorHAnsi"/>
          <w:i/>
          <w:iCs/>
          <w:sz w:val="22"/>
          <w:szCs w:val="20"/>
        </w:rPr>
        <w:t xml:space="preserve"> </w:t>
      </w:r>
      <w:proofErr w:type="gramStart"/>
      <w:r w:rsidRPr="00135A7F">
        <w:rPr>
          <w:rFonts w:asciiTheme="majorHAnsi" w:hAnsiTheme="majorHAnsi"/>
          <w:i/>
          <w:iCs/>
          <w:sz w:val="22"/>
          <w:szCs w:val="20"/>
        </w:rPr>
        <w:t xml:space="preserve">huruf </w:t>
      </w:r>
      <w:r w:rsidRPr="00135A7F">
        <w:rPr>
          <w:rFonts w:asciiTheme="majorHAnsi" w:hAnsiTheme="majorHAnsi"/>
          <w:sz w:val="22"/>
          <w:szCs w:val="20"/>
        </w:rPr>
        <w:t xml:space="preserve"> yakni</w:t>
      </w:r>
      <w:proofErr w:type="gramEnd"/>
      <w:r w:rsidRPr="00135A7F">
        <w:rPr>
          <w:rFonts w:asciiTheme="majorHAnsi" w:hAnsiTheme="majorHAnsi"/>
          <w:sz w:val="22"/>
          <w:szCs w:val="20"/>
        </w:rPr>
        <w:t xml:space="preserve"> kata </w:t>
      </w:r>
      <w:r w:rsidRPr="00135A7F">
        <w:rPr>
          <w:rFonts w:asciiTheme="majorHAnsi" w:hAnsiTheme="majorHAnsi"/>
          <w:i/>
          <w:iCs/>
          <w:sz w:val="22"/>
          <w:szCs w:val="20"/>
        </w:rPr>
        <w:t xml:space="preserve">strtoofloat </w:t>
      </w:r>
      <w:r w:rsidRPr="00135A7F">
        <w:rPr>
          <w:rFonts w:asciiTheme="majorHAnsi" w:hAnsiTheme="majorHAnsi"/>
          <w:sz w:val="22"/>
          <w:szCs w:val="20"/>
          <w:lang w:val="en-GB" w:eastAsia="en-GB"/>
        </w:rPr>
        <w:t>yang</w:t>
      </w:r>
      <w:r w:rsidRPr="00135A7F">
        <w:rPr>
          <w:rFonts w:asciiTheme="majorHAnsi" w:hAnsiTheme="majorHAnsi"/>
          <w:sz w:val="22"/>
          <w:szCs w:val="20"/>
        </w:rPr>
        <w:t xml:space="preserve"> sebenarnya adalah kata </w:t>
      </w:r>
      <w:r w:rsidRPr="00135A7F">
        <w:rPr>
          <w:rFonts w:asciiTheme="majorHAnsi" w:hAnsiTheme="majorHAnsi"/>
          <w:i/>
          <w:iCs/>
          <w:sz w:val="22"/>
          <w:szCs w:val="20"/>
        </w:rPr>
        <w:t>strtofloat</w:t>
      </w:r>
      <w:r w:rsidRPr="00135A7F">
        <w:rPr>
          <w:rFonts w:asciiTheme="majorHAnsi" w:hAnsiTheme="majorHAnsi"/>
          <w:sz w:val="22"/>
          <w:szCs w:val="20"/>
        </w:rPr>
        <w:t>.</w:t>
      </w:r>
    </w:p>
    <w:p w:rsidR="00E027A2" w:rsidRPr="00135A7F" w:rsidRDefault="00E027A2" w:rsidP="00E027A2">
      <w:pPr>
        <w:numPr>
          <w:ilvl w:val="0"/>
          <w:numId w:val="19"/>
        </w:numPr>
        <w:autoSpaceDE w:val="0"/>
        <w:autoSpaceDN w:val="0"/>
        <w:adjustRightInd w:val="0"/>
        <w:spacing w:line="23" w:lineRule="atLeast"/>
        <w:jc w:val="both"/>
        <w:rPr>
          <w:rFonts w:asciiTheme="majorHAnsi" w:hAnsiTheme="majorHAnsi"/>
          <w:sz w:val="22"/>
          <w:szCs w:val="20"/>
        </w:rPr>
      </w:pPr>
      <w:r w:rsidRPr="00135A7F">
        <w:rPr>
          <w:rFonts w:asciiTheme="majorHAnsi" w:hAnsiTheme="majorHAnsi"/>
          <w:sz w:val="22"/>
          <w:szCs w:val="20"/>
        </w:rPr>
        <w:t xml:space="preserve">Kesalahan dalam mengkhiri instruksi pemrograman. Contohnya: </w:t>
      </w:r>
    </w:p>
    <w:p w:rsidR="00E027A2" w:rsidRPr="00135A7F" w:rsidRDefault="00E027A2" w:rsidP="00E027A2">
      <w:pPr>
        <w:autoSpaceDE w:val="0"/>
        <w:autoSpaceDN w:val="0"/>
        <w:adjustRightInd w:val="0"/>
        <w:spacing w:line="23" w:lineRule="atLeast"/>
        <w:ind w:left="720"/>
        <w:jc w:val="both"/>
        <w:rPr>
          <w:rFonts w:asciiTheme="majorHAnsi" w:hAnsiTheme="majorHAnsi"/>
          <w:sz w:val="22"/>
          <w:szCs w:val="20"/>
        </w:rPr>
      </w:pPr>
      <w:r w:rsidRPr="00135A7F">
        <w:rPr>
          <w:rFonts w:asciiTheme="majorHAnsi" w:hAnsiTheme="majorHAnsi"/>
          <w:noProof/>
          <w:sz w:val="22"/>
          <w:szCs w:val="20"/>
          <w:lang w:val="en-US" w:eastAsia="en-US"/>
        </w:rPr>
        <w:drawing>
          <wp:inline distT="0" distB="0" distL="0" distR="0" wp14:anchorId="0F51B1B2" wp14:editId="4C1AA80B">
            <wp:extent cx="2663687" cy="1996326"/>
            <wp:effectExtent l="0" t="0" r="0"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l="19043" t="16797" r="12500" b="18611"/>
                    <a:stretch>
                      <a:fillRect/>
                    </a:stretch>
                  </pic:blipFill>
                  <pic:spPr bwMode="auto">
                    <a:xfrm>
                      <a:off x="0" y="0"/>
                      <a:ext cx="2661503" cy="1994689"/>
                    </a:xfrm>
                    <a:prstGeom prst="rect">
                      <a:avLst/>
                    </a:prstGeom>
                    <a:noFill/>
                    <a:ln>
                      <a:noFill/>
                    </a:ln>
                  </pic:spPr>
                </pic:pic>
              </a:graphicData>
            </a:graphic>
          </wp:inline>
        </w:drawing>
      </w:r>
    </w:p>
    <w:p w:rsidR="00E027A2" w:rsidRPr="00135A7F" w:rsidRDefault="00E027A2" w:rsidP="00B86C9C">
      <w:pPr>
        <w:autoSpaceDE w:val="0"/>
        <w:autoSpaceDN w:val="0"/>
        <w:adjustRightInd w:val="0"/>
        <w:spacing w:line="23" w:lineRule="atLeast"/>
        <w:jc w:val="center"/>
        <w:rPr>
          <w:rFonts w:asciiTheme="majorHAnsi" w:hAnsiTheme="majorHAnsi"/>
          <w:i/>
          <w:iCs/>
          <w:sz w:val="22"/>
          <w:szCs w:val="20"/>
        </w:rPr>
      </w:pPr>
      <w:proofErr w:type="gramStart"/>
      <w:r w:rsidRPr="00135A7F">
        <w:rPr>
          <w:rFonts w:asciiTheme="majorHAnsi" w:hAnsiTheme="majorHAnsi"/>
          <w:b/>
          <w:sz w:val="22"/>
          <w:szCs w:val="20"/>
        </w:rPr>
        <w:t>Gambar 4.</w:t>
      </w:r>
      <w:proofErr w:type="gramEnd"/>
      <w:r w:rsidRPr="00135A7F">
        <w:rPr>
          <w:rFonts w:asciiTheme="majorHAnsi" w:hAnsiTheme="majorHAnsi"/>
          <w:sz w:val="22"/>
          <w:szCs w:val="20"/>
        </w:rPr>
        <w:t xml:space="preserve"> </w:t>
      </w:r>
      <w:r w:rsidR="00B86C9C" w:rsidRPr="00135A7F">
        <w:rPr>
          <w:rFonts w:asciiTheme="majorHAnsi" w:hAnsiTheme="majorHAnsi"/>
          <w:sz w:val="22"/>
          <w:szCs w:val="20"/>
        </w:rPr>
        <w:t>K</w:t>
      </w:r>
      <w:r w:rsidRPr="00135A7F">
        <w:rPr>
          <w:rFonts w:asciiTheme="majorHAnsi" w:hAnsiTheme="majorHAnsi"/>
          <w:sz w:val="22"/>
          <w:szCs w:val="20"/>
        </w:rPr>
        <w:t xml:space="preserve">esalahan penulisan pada </w:t>
      </w:r>
      <w:r w:rsidRPr="00135A7F">
        <w:rPr>
          <w:rFonts w:asciiTheme="majorHAnsi" w:hAnsiTheme="majorHAnsi"/>
          <w:i/>
          <w:iCs/>
          <w:sz w:val="22"/>
          <w:szCs w:val="20"/>
        </w:rPr>
        <w:t>end</w:t>
      </w:r>
    </w:p>
    <w:p w:rsidR="00E027A2" w:rsidRPr="00135A7F" w:rsidRDefault="00E027A2" w:rsidP="00E027A2">
      <w:pPr>
        <w:autoSpaceDE w:val="0"/>
        <w:autoSpaceDN w:val="0"/>
        <w:adjustRightInd w:val="0"/>
        <w:spacing w:line="23" w:lineRule="atLeast"/>
        <w:jc w:val="center"/>
        <w:rPr>
          <w:rFonts w:asciiTheme="majorHAnsi" w:hAnsiTheme="majorHAnsi"/>
          <w:sz w:val="22"/>
          <w:szCs w:val="20"/>
        </w:rPr>
      </w:pPr>
    </w:p>
    <w:p w:rsidR="00E027A2" w:rsidRPr="00135A7F" w:rsidRDefault="00E027A2" w:rsidP="00B86C9C">
      <w:pPr>
        <w:autoSpaceDE w:val="0"/>
        <w:autoSpaceDN w:val="0"/>
        <w:adjustRightInd w:val="0"/>
        <w:spacing w:line="23" w:lineRule="atLeast"/>
        <w:ind w:left="360"/>
        <w:jc w:val="both"/>
        <w:rPr>
          <w:rFonts w:asciiTheme="majorHAnsi" w:hAnsiTheme="majorHAnsi"/>
          <w:sz w:val="22"/>
          <w:szCs w:val="20"/>
        </w:rPr>
      </w:pPr>
      <w:proofErr w:type="gramStart"/>
      <w:r w:rsidRPr="00135A7F">
        <w:rPr>
          <w:rFonts w:asciiTheme="majorHAnsi" w:hAnsiTheme="majorHAnsi"/>
          <w:sz w:val="22"/>
          <w:szCs w:val="20"/>
        </w:rPr>
        <w:t xml:space="preserve">Pada Gambar 4 di atas terlihat kesalahan penulisan dalam mengkhiri instruksi pemrograman yakni kata </w:t>
      </w:r>
      <w:r w:rsidRPr="00135A7F">
        <w:rPr>
          <w:rFonts w:asciiTheme="majorHAnsi" w:hAnsiTheme="majorHAnsi"/>
          <w:i/>
          <w:iCs/>
          <w:sz w:val="22"/>
          <w:szCs w:val="20"/>
        </w:rPr>
        <w:t xml:space="preserve">end; </w:t>
      </w:r>
      <w:r w:rsidRPr="00135A7F">
        <w:rPr>
          <w:rFonts w:asciiTheme="majorHAnsi" w:hAnsiTheme="majorHAnsi"/>
          <w:sz w:val="22"/>
          <w:szCs w:val="20"/>
          <w:lang w:val="en-GB" w:eastAsia="en-GB"/>
        </w:rPr>
        <w:t>yang</w:t>
      </w:r>
      <w:r w:rsidRPr="00135A7F">
        <w:rPr>
          <w:rFonts w:asciiTheme="majorHAnsi" w:hAnsiTheme="majorHAnsi"/>
          <w:sz w:val="22"/>
          <w:szCs w:val="20"/>
        </w:rPr>
        <w:t xml:space="preserve"> sebenarnya adalah kata </w:t>
      </w:r>
      <w:r w:rsidRPr="00135A7F">
        <w:rPr>
          <w:rFonts w:asciiTheme="majorHAnsi" w:hAnsiTheme="majorHAnsi"/>
          <w:i/>
          <w:iCs/>
          <w:sz w:val="22"/>
          <w:szCs w:val="20"/>
        </w:rPr>
        <w:t>end.</w:t>
      </w:r>
      <w:proofErr w:type="gramEnd"/>
      <w:r w:rsidRPr="00135A7F">
        <w:rPr>
          <w:rFonts w:asciiTheme="majorHAnsi" w:hAnsiTheme="majorHAnsi"/>
          <w:sz w:val="22"/>
          <w:szCs w:val="20"/>
        </w:rPr>
        <w:t xml:space="preserve"> Dari berbagai bentuk kesalahan penulisan algoritma pemrograman Delphi tersebut maka terdapat sepuluh (10) bentuk kesalahan yakni:</w:t>
      </w:r>
      <w:r w:rsidR="00B86C9C" w:rsidRPr="00135A7F">
        <w:rPr>
          <w:rFonts w:asciiTheme="majorHAnsi" w:hAnsiTheme="majorHAnsi"/>
          <w:sz w:val="22"/>
          <w:szCs w:val="20"/>
        </w:rPr>
        <w:t xml:space="preserve"> (1) </w:t>
      </w:r>
      <w:r w:rsidRPr="00135A7F">
        <w:rPr>
          <w:rFonts w:asciiTheme="majorHAnsi" w:hAnsiTheme="majorHAnsi"/>
          <w:sz w:val="22"/>
          <w:szCs w:val="20"/>
        </w:rPr>
        <w:t>Tanda titik</w:t>
      </w:r>
      <w:r w:rsidR="00B86C9C" w:rsidRPr="00135A7F">
        <w:rPr>
          <w:rFonts w:asciiTheme="majorHAnsi" w:hAnsiTheme="majorHAnsi"/>
          <w:sz w:val="22"/>
          <w:szCs w:val="20"/>
        </w:rPr>
        <w:t xml:space="preserve">, (2) </w:t>
      </w:r>
      <w:r w:rsidRPr="00135A7F">
        <w:rPr>
          <w:rFonts w:asciiTheme="majorHAnsi" w:hAnsiTheme="majorHAnsi"/>
          <w:sz w:val="22"/>
          <w:szCs w:val="20"/>
        </w:rPr>
        <w:t>Tanda koma</w:t>
      </w:r>
      <w:r w:rsidR="00B86C9C" w:rsidRPr="00135A7F">
        <w:rPr>
          <w:rFonts w:asciiTheme="majorHAnsi" w:hAnsiTheme="majorHAnsi"/>
          <w:sz w:val="22"/>
          <w:szCs w:val="20"/>
        </w:rPr>
        <w:t xml:space="preserve">, (3) </w:t>
      </w:r>
      <w:r w:rsidRPr="00135A7F">
        <w:rPr>
          <w:rFonts w:asciiTheme="majorHAnsi" w:hAnsiTheme="majorHAnsi"/>
          <w:sz w:val="22"/>
          <w:szCs w:val="20"/>
        </w:rPr>
        <w:t>Tanda titik dua</w:t>
      </w:r>
      <w:r w:rsidR="00B86C9C" w:rsidRPr="00135A7F">
        <w:rPr>
          <w:rFonts w:asciiTheme="majorHAnsi" w:hAnsiTheme="majorHAnsi"/>
          <w:sz w:val="22"/>
          <w:szCs w:val="20"/>
        </w:rPr>
        <w:t xml:space="preserve">, (4) </w:t>
      </w:r>
      <w:r w:rsidRPr="00135A7F">
        <w:rPr>
          <w:rFonts w:asciiTheme="majorHAnsi" w:hAnsiTheme="majorHAnsi"/>
          <w:sz w:val="22"/>
          <w:szCs w:val="20"/>
        </w:rPr>
        <w:t>Tanda titik koma</w:t>
      </w:r>
      <w:r w:rsidR="00B86C9C" w:rsidRPr="00135A7F">
        <w:rPr>
          <w:rFonts w:asciiTheme="majorHAnsi" w:hAnsiTheme="majorHAnsi"/>
          <w:sz w:val="22"/>
          <w:szCs w:val="20"/>
        </w:rPr>
        <w:t xml:space="preserve">, (5) </w:t>
      </w:r>
      <w:r w:rsidRPr="00135A7F">
        <w:rPr>
          <w:rFonts w:asciiTheme="majorHAnsi" w:hAnsiTheme="majorHAnsi"/>
          <w:sz w:val="22"/>
          <w:szCs w:val="20"/>
        </w:rPr>
        <w:lastRenderedPageBreak/>
        <w:t>Tanda kurung</w:t>
      </w:r>
      <w:r w:rsidR="00B86C9C" w:rsidRPr="00135A7F">
        <w:rPr>
          <w:rFonts w:asciiTheme="majorHAnsi" w:hAnsiTheme="majorHAnsi"/>
          <w:sz w:val="22"/>
          <w:szCs w:val="20"/>
        </w:rPr>
        <w:t>, (6</w:t>
      </w:r>
      <w:proofErr w:type="gramStart"/>
      <w:r w:rsidR="00B86C9C" w:rsidRPr="00135A7F">
        <w:rPr>
          <w:rFonts w:asciiTheme="majorHAnsi" w:hAnsiTheme="majorHAnsi"/>
          <w:sz w:val="22"/>
          <w:szCs w:val="20"/>
        </w:rPr>
        <w:t xml:space="preserve">) </w:t>
      </w:r>
      <w:r w:rsidRPr="00135A7F">
        <w:rPr>
          <w:rFonts w:asciiTheme="majorHAnsi" w:hAnsiTheme="majorHAnsi"/>
          <w:sz w:val="22"/>
          <w:szCs w:val="20"/>
        </w:rPr>
        <w:t xml:space="preserve"> Tanda</w:t>
      </w:r>
      <w:proofErr w:type="gramEnd"/>
      <w:r w:rsidRPr="00135A7F">
        <w:rPr>
          <w:rFonts w:asciiTheme="majorHAnsi" w:hAnsiTheme="majorHAnsi"/>
          <w:sz w:val="22"/>
          <w:szCs w:val="20"/>
        </w:rPr>
        <w:t xml:space="preserve"> sama dengan</w:t>
      </w:r>
      <w:r w:rsidR="00B86C9C" w:rsidRPr="00135A7F">
        <w:rPr>
          <w:rFonts w:asciiTheme="majorHAnsi" w:hAnsiTheme="majorHAnsi"/>
          <w:sz w:val="22"/>
          <w:szCs w:val="20"/>
        </w:rPr>
        <w:t xml:space="preserve">, (7) </w:t>
      </w:r>
      <w:r w:rsidRPr="00135A7F">
        <w:rPr>
          <w:rFonts w:asciiTheme="majorHAnsi" w:hAnsiTheme="majorHAnsi"/>
          <w:sz w:val="22"/>
          <w:szCs w:val="20"/>
        </w:rPr>
        <w:t>Huruf/kata</w:t>
      </w:r>
      <w:r w:rsidR="00B86C9C" w:rsidRPr="00135A7F">
        <w:rPr>
          <w:rFonts w:asciiTheme="majorHAnsi" w:hAnsiTheme="majorHAnsi"/>
          <w:sz w:val="22"/>
          <w:szCs w:val="20"/>
        </w:rPr>
        <w:t xml:space="preserve">, (8) </w:t>
      </w:r>
      <w:r w:rsidRPr="00135A7F">
        <w:rPr>
          <w:rFonts w:asciiTheme="majorHAnsi" w:hAnsiTheme="majorHAnsi"/>
          <w:sz w:val="22"/>
          <w:szCs w:val="20"/>
        </w:rPr>
        <w:t>Var/begin</w:t>
      </w:r>
      <w:r w:rsidR="00B86C9C" w:rsidRPr="00135A7F">
        <w:rPr>
          <w:rFonts w:asciiTheme="majorHAnsi" w:hAnsiTheme="majorHAnsi"/>
          <w:sz w:val="22"/>
          <w:szCs w:val="20"/>
        </w:rPr>
        <w:t xml:space="preserve">, (9) </w:t>
      </w:r>
      <w:r w:rsidRPr="00135A7F">
        <w:rPr>
          <w:rFonts w:asciiTheme="majorHAnsi" w:hAnsiTheme="majorHAnsi"/>
          <w:sz w:val="22"/>
          <w:szCs w:val="20"/>
        </w:rPr>
        <w:t>Operasi</w:t>
      </w:r>
      <w:r w:rsidR="00B86C9C" w:rsidRPr="00135A7F">
        <w:rPr>
          <w:rFonts w:asciiTheme="majorHAnsi" w:hAnsiTheme="majorHAnsi"/>
          <w:sz w:val="22"/>
          <w:szCs w:val="20"/>
        </w:rPr>
        <w:t>, dan (10) End.</w:t>
      </w:r>
    </w:p>
    <w:p w:rsidR="00E027A2" w:rsidRPr="00135A7F" w:rsidRDefault="00E027A2" w:rsidP="00E027A2">
      <w:pPr>
        <w:autoSpaceDE w:val="0"/>
        <w:autoSpaceDN w:val="0"/>
        <w:adjustRightInd w:val="0"/>
        <w:spacing w:line="23" w:lineRule="atLeast"/>
        <w:ind w:left="360"/>
        <w:jc w:val="both"/>
        <w:rPr>
          <w:rFonts w:asciiTheme="majorHAnsi" w:hAnsiTheme="majorHAnsi"/>
          <w:sz w:val="22"/>
          <w:szCs w:val="20"/>
        </w:rPr>
      </w:pPr>
      <w:r w:rsidRPr="00135A7F">
        <w:rPr>
          <w:rFonts w:asciiTheme="majorHAnsi" w:hAnsiTheme="majorHAnsi"/>
          <w:sz w:val="22"/>
          <w:szCs w:val="20"/>
        </w:rPr>
        <w:t>Dari hasil observasi diperoleh data tentang frekuensi kesalahan penulisan algoritma pemrograman Delphi seperti terlihat pada diagram berikut ini.</w:t>
      </w:r>
    </w:p>
    <w:p w:rsidR="00E027A2" w:rsidRPr="00135A7F" w:rsidRDefault="00E027A2" w:rsidP="00E027A2">
      <w:pPr>
        <w:autoSpaceDE w:val="0"/>
        <w:autoSpaceDN w:val="0"/>
        <w:adjustRightInd w:val="0"/>
        <w:spacing w:line="23" w:lineRule="atLeast"/>
        <w:jc w:val="center"/>
        <w:rPr>
          <w:rFonts w:asciiTheme="majorHAnsi" w:hAnsiTheme="majorHAnsi"/>
          <w:sz w:val="22"/>
          <w:szCs w:val="20"/>
        </w:rPr>
      </w:pPr>
      <w:r w:rsidRPr="00135A7F">
        <w:rPr>
          <w:rFonts w:asciiTheme="majorHAnsi" w:hAnsiTheme="majorHAnsi"/>
          <w:noProof/>
          <w:sz w:val="22"/>
          <w:szCs w:val="20"/>
          <w:lang w:val="en-US" w:eastAsia="en-US"/>
        </w:rPr>
        <w:drawing>
          <wp:inline distT="0" distB="0" distL="0" distR="0" wp14:anchorId="35AD988C" wp14:editId="5FC1F193">
            <wp:extent cx="2685975" cy="1620000"/>
            <wp:effectExtent l="0" t="0" r="0"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85975" cy="1620000"/>
                    </a:xfrm>
                    <a:prstGeom prst="rect">
                      <a:avLst/>
                    </a:prstGeom>
                    <a:noFill/>
                    <a:ln>
                      <a:noFill/>
                    </a:ln>
                  </pic:spPr>
                </pic:pic>
              </a:graphicData>
            </a:graphic>
          </wp:inline>
        </w:drawing>
      </w:r>
    </w:p>
    <w:p w:rsidR="00E027A2" w:rsidRPr="00135A7F" w:rsidRDefault="00E027A2" w:rsidP="00E027A2">
      <w:pPr>
        <w:autoSpaceDE w:val="0"/>
        <w:autoSpaceDN w:val="0"/>
        <w:adjustRightInd w:val="0"/>
        <w:spacing w:line="23" w:lineRule="atLeast"/>
        <w:jc w:val="center"/>
        <w:rPr>
          <w:rFonts w:asciiTheme="majorHAnsi" w:hAnsiTheme="majorHAnsi"/>
          <w:sz w:val="22"/>
          <w:szCs w:val="20"/>
        </w:rPr>
      </w:pPr>
      <w:r w:rsidRPr="00135A7F">
        <w:rPr>
          <w:rFonts w:asciiTheme="majorHAnsi" w:hAnsiTheme="majorHAnsi"/>
          <w:sz w:val="22"/>
          <w:szCs w:val="20"/>
        </w:rPr>
        <w:t>(a)</w:t>
      </w:r>
    </w:p>
    <w:p w:rsidR="00E027A2" w:rsidRPr="00135A7F" w:rsidRDefault="00E027A2" w:rsidP="00E027A2">
      <w:pPr>
        <w:autoSpaceDE w:val="0"/>
        <w:autoSpaceDN w:val="0"/>
        <w:adjustRightInd w:val="0"/>
        <w:spacing w:line="23" w:lineRule="atLeast"/>
        <w:jc w:val="center"/>
        <w:rPr>
          <w:rFonts w:asciiTheme="majorHAnsi" w:hAnsiTheme="majorHAnsi"/>
          <w:sz w:val="22"/>
          <w:szCs w:val="20"/>
        </w:rPr>
      </w:pPr>
      <w:r w:rsidRPr="00135A7F">
        <w:rPr>
          <w:rFonts w:asciiTheme="majorHAnsi" w:hAnsiTheme="majorHAnsi"/>
          <w:noProof/>
          <w:sz w:val="22"/>
          <w:szCs w:val="20"/>
          <w:lang w:val="en-US" w:eastAsia="en-US"/>
        </w:rPr>
        <w:drawing>
          <wp:inline distT="0" distB="0" distL="0" distR="0" wp14:anchorId="2E5D6F84" wp14:editId="518BEFFF">
            <wp:extent cx="2683123" cy="1620000"/>
            <wp:effectExtent l="0" t="0" r="0"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83123" cy="1620000"/>
                    </a:xfrm>
                    <a:prstGeom prst="rect">
                      <a:avLst/>
                    </a:prstGeom>
                    <a:noFill/>
                    <a:ln>
                      <a:noFill/>
                    </a:ln>
                  </pic:spPr>
                </pic:pic>
              </a:graphicData>
            </a:graphic>
          </wp:inline>
        </w:drawing>
      </w:r>
    </w:p>
    <w:p w:rsidR="00E027A2" w:rsidRPr="00135A7F" w:rsidRDefault="00E027A2" w:rsidP="00E027A2">
      <w:pPr>
        <w:autoSpaceDE w:val="0"/>
        <w:autoSpaceDN w:val="0"/>
        <w:adjustRightInd w:val="0"/>
        <w:spacing w:line="23" w:lineRule="atLeast"/>
        <w:jc w:val="center"/>
        <w:rPr>
          <w:rFonts w:asciiTheme="majorHAnsi" w:hAnsiTheme="majorHAnsi"/>
          <w:sz w:val="22"/>
          <w:szCs w:val="20"/>
        </w:rPr>
      </w:pPr>
      <w:r w:rsidRPr="00135A7F">
        <w:rPr>
          <w:rFonts w:asciiTheme="majorHAnsi" w:hAnsiTheme="majorHAnsi"/>
          <w:sz w:val="22"/>
          <w:szCs w:val="20"/>
        </w:rPr>
        <w:t>(b)</w:t>
      </w:r>
    </w:p>
    <w:p w:rsidR="00E027A2" w:rsidRPr="00135A7F" w:rsidRDefault="00E027A2" w:rsidP="00E027A2">
      <w:pPr>
        <w:autoSpaceDE w:val="0"/>
        <w:autoSpaceDN w:val="0"/>
        <w:adjustRightInd w:val="0"/>
        <w:spacing w:line="23" w:lineRule="atLeast"/>
        <w:jc w:val="center"/>
        <w:rPr>
          <w:rFonts w:asciiTheme="majorHAnsi" w:hAnsiTheme="majorHAnsi"/>
          <w:sz w:val="22"/>
          <w:szCs w:val="20"/>
        </w:rPr>
      </w:pPr>
      <w:r w:rsidRPr="00135A7F">
        <w:rPr>
          <w:rFonts w:asciiTheme="majorHAnsi" w:hAnsiTheme="majorHAnsi"/>
          <w:noProof/>
          <w:sz w:val="22"/>
          <w:szCs w:val="20"/>
          <w:lang w:val="en-US" w:eastAsia="en-US"/>
        </w:rPr>
        <w:drawing>
          <wp:inline distT="0" distB="0" distL="0" distR="0" wp14:anchorId="0082E9B3" wp14:editId="394C2642">
            <wp:extent cx="2683123" cy="1620000"/>
            <wp:effectExtent l="0" t="0"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83123" cy="1620000"/>
                    </a:xfrm>
                    <a:prstGeom prst="rect">
                      <a:avLst/>
                    </a:prstGeom>
                    <a:noFill/>
                    <a:ln>
                      <a:noFill/>
                    </a:ln>
                  </pic:spPr>
                </pic:pic>
              </a:graphicData>
            </a:graphic>
          </wp:inline>
        </w:drawing>
      </w:r>
    </w:p>
    <w:p w:rsidR="00E027A2" w:rsidRPr="00135A7F" w:rsidRDefault="00E027A2" w:rsidP="00E027A2">
      <w:pPr>
        <w:autoSpaceDE w:val="0"/>
        <w:autoSpaceDN w:val="0"/>
        <w:adjustRightInd w:val="0"/>
        <w:spacing w:line="23" w:lineRule="atLeast"/>
        <w:jc w:val="center"/>
        <w:rPr>
          <w:rFonts w:asciiTheme="majorHAnsi" w:hAnsiTheme="majorHAnsi"/>
          <w:sz w:val="22"/>
          <w:szCs w:val="20"/>
        </w:rPr>
      </w:pPr>
      <w:r w:rsidRPr="00135A7F">
        <w:rPr>
          <w:rFonts w:asciiTheme="majorHAnsi" w:hAnsiTheme="majorHAnsi"/>
          <w:sz w:val="22"/>
          <w:szCs w:val="20"/>
        </w:rPr>
        <w:t>(c)</w:t>
      </w:r>
    </w:p>
    <w:p w:rsidR="00E027A2" w:rsidRPr="00135A7F" w:rsidRDefault="00E027A2" w:rsidP="00E027A2">
      <w:pPr>
        <w:autoSpaceDE w:val="0"/>
        <w:autoSpaceDN w:val="0"/>
        <w:adjustRightInd w:val="0"/>
        <w:spacing w:line="23" w:lineRule="atLeast"/>
        <w:jc w:val="center"/>
        <w:rPr>
          <w:rFonts w:asciiTheme="majorHAnsi" w:hAnsiTheme="majorHAnsi"/>
          <w:sz w:val="22"/>
          <w:szCs w:val="20"/>
        </w:rPr>
      </w:pPr>
      <w:r w:rsidRPr="00135A7F">
        <w:rPr>
          <w:rFonts w:asciiTheme="majorHAnsi" w:hAnsiTheme="majorHAnsi"/>
          <w:noProof/>
          <w:sz w:val="22"/>
          <w:szCs w:val="20"/>
          <w:lang w:val="en-US" w:eastAsia="en-US"/>
        </w:rPr>
        <w:drawing>
          <wp:inline distT="0" distB="0" distL="0" distR="0" wp14:anchorId="39648E97" wp14:editId="61BF0946">
            <wp:extent cx="2690484" cy="1620000"/>
            <wp:effectExtent l="0" t="0" r="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90484" cy="1620000"/>
                    </a:xfrm>
                    <a:prstGeom prst="rect">
                      <a:avLst/>
                    </a:prstGeom>
                    <a:noFill/>
                    <a:ln>
                      <a:noFill/>
                    </a:ln>
                  </pic:spPr>
                </pic:pic>
              </a:graphicData>
            </a:graphic>
          </wp:inline>
        </w:drawing>
      </w:r>
    </w:p>
    <w:p w:rsidR="00E027A2" w:rsidRPr="00135A7F" w:rsidRDefault="00E027A2" w:rsidP="00E027A2">
      <w:pPr>
        <w:autoSpaceDE w:val="0"/>
        <w:autoSpaceDN w:val="0"/>
        <w:adjustRightInd w:val="0"/>
        <w:spacing w:line="23" w:lineRule="atLeast"/>
        <w:jc w:val="center"/>
        <w:rPr>
          <w:rFonts w:asciiTheme="majorHAnsi" w:hAnsiTheme="majorHAnsi"/>
          <w:sz w:val="22"/>
          <w:szCs w:val="20"/>
        </w:rPr>
      </w:pPr>
      <w:r w:rsidRPr="00135A7F">
        <w:rPr>
          <w:rFonts w:asciiTheme="majorHAnsi" w:hAnsiTheme="majorHAnsi"/>
          <w:sz w:val="22"/>
          <w:szCs w:val="20"/>
        </w:rPr>
        <w:t>(d)</w:t>
      </w:r>
    </w:p>
    <w:p w:rsidR="00E027A2" w:rsidRPr="00135A7F" w:rsidRDefault="00E027A2" w:rsidP="008700AF">
      <w:pPr>
        <w:autoSpaceDE w:val="0"/>
        <w:autoSpaceDN w:val="0"/>
        <w:adjustRightInd w:val="0"/>
        <w:spacing w:line="23" w:lineRule="atLeast"/>
        <w:jc w:val="center"/>
        <w:rPr>
          <w:rFonts w:asciiTheme="majorHAnsi" w:hAnsiTheme="majorHAnsi"/>
          <w:sz w:val="22"/>
          <w:szCs w:val="20"/>
        </w:rPr>
      </w:pPr>
      <w:proofErr w:type="gramStart"/>
      <w:r w:rsidRPr="00135A7F">
        <w:rPr>
          <w:rFonts w:asciiTheme="majorHAnsi" w:hAnsiTheme="majorHAnsi"/>
          <w:b/>
          <w:sz w:val="22"/>
          <w:szCs w:val="20"/>
        </w:rPr>
        <w:t>Gambar 5</w:t>
      </w:r>
      <w:r w:rsidR="008700AF" w:rsidRPr="00135A7F">
        <w:rPr>
          <w:rFonts w:asciiTheme="majorHAnsi" w:hAnsiTheme="majorHAnsi"/>
          <w:sz w:val="22"/>
          <w:szCs w:val="20"/>
        </w:rPr>
        <w:t>.</w:t>
      </w:r>
      <w:proofErr w:type="gramEnd"/>
      <w:r w:rsidRPr="00135A7F">
        <w:rPr>
          <w:rFonts w:asciiTheme="majorHAnsi" w:hAnsiTheme="majorHAnsi"/>
          <w:sz w:val="22"/>
          <w:szCs w:val="20"/>
        </w:rPr>
        <w:t xml:space="preserve"> (</w:t>
      </w:r>
      <w:proofErr w:type="gramStart"/>
      <w:r w:rsidRPr="00135A7F">
        <w:rPr>
          <w:rFonts w:asciiTheme="majorHAnsi" w:hAnsiTheme="majorHAnsi"/>
          <w:sz w:val="22"/>
          <w:szCs w:val="20"/>
        </w:rPr>
        <w:t>a,</w:t>
      </w:r>
      <w:proofErr w:type="gramEnd"/>
      <w:r w:rsidRPr="00135A7F">
        <w:rPr>
          <w:rFonts w:asciiTheme="majorHAnsi" w:hAnsiTheme="majorHAnsi"/>
          <w:sz w:val="22"/>
          <w:szCs w:val="20"/>
        </w:rPr>
        <w:t>b,c,d) Frekuensi Kesalahan Penulisan</w:t>
      </w:r>
    </w:p>
    <w:p w:rsidR="00E027A2" w:rsidRPr="00135A7F" w:rsidRDefault="00E027A2" w:rsidP="00E027A2">
      <w:pPr>
        <w:autoSpaceDE w:val="0"/>
        <w:autoSpaceDN w:val="0"/>
        <w:adjustRightInd w:val="0"/>
        <w:spacing w:line="23" w:lineRule="atLeast"/>
        <w:jc w:val="center"/>
        <w:rPr>
          <w:rFonts w:asciiTheme="majorHAnsi" w:hAnsiTheme="majorHAnsi"/>
          <w:sz w:val="22"/>
          <w:szCs w:val="20"/>
        </w:rPr>
      </w:pPr>
      <w:r w:rsidRPr="00135A7F">
        <w:rPr>
          <w:rFonts w:asciiTheme="majorHAnsi" w:hAnsiTheme="majorHAnsi"/>
          <w:sz w:val="22"/>
          <w:szCs w:val="20"/>
        </w:rPr>
        <w:t>Algortima Pemrograman Delphi Pada Masing-masing Kelas</w:t>
      </w:r>
    </w:p>
    <w:p w:rsidR="00E027A2" w:rsidRPr="00135A7F" w:rsidRDefault="006D675B" w:rsidP="00E027A2">
      <w:pPr>
        <w:autoSpaceDE w:val="0"/>
        <w:autoSpaceDN w:val="0"/>
        <w:adjustRightInd w:val="0"/>
        <w:spacing w:line="23" w:lineRule="atLeast"/>
        <w:jc w:val="center"/>
        <w:rPr>
          <w:rFonts w:asciiTheme="majorHAnsi" w:hAnsiTheme="majorHAnsi"/>
          <w:sz w:val="22"/>
          <w:szCs w:val="20"/>
        </w:rPr>
      </w:pPr>
      <w:r>
        <w:rPr>
          <w:rFonts w:asciiTheme="majorHAnsi" w:hAnsiTheme="majorHAnsi"/>
          <w:noProof/>
          <w:sz w:val="22"/>
          <w:szCs w:val="20"/>
        </w:rPr>
        <w:lastRenderedPageBreak/>
        <w:pict>
          <v:rect id="_x0000_s1027" style="position:absolute;left:0;text-align:left;margin-left:189pt;margin-top:201.5pt;width:9pt;height:9pt;z-index:251659264" stroked="f"/>
        </w:pict>
      </w:r>
      <w:r w:rsidR="00E027A2" w:rsidRPr="00135A7F">
        <w:rPr>
          <w:rFonts w:asciiTheme="majorHAnsi" w:hAnsiTheme="majorHAnsi"/>
          <w:noProof/>
          <w:sz w:val="22"/>
          <w:szCs w:val="20"/>
          <w:lang w:val="en-US" w:eastAsia="en-US"/>
        </w:rPr>
        <w:drawing>
          <wp:inline distT="0" distB="0" distL="0" distR="0" wp14:anchorId="78D3BB23" wp14:editId="6DBF1F74">
            <wp:extent cx="3149420" cy="2560320"/>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50148" cy="2560912"/>
                    </a:xfrm>
                    <a:prstGeom prst="rect">
                      <a:avLst/>
                    </a:prstGeom>
                    <a:noFill/>
                    <a:ln>
                      <a:noFill/>
                    </a:ln>
                  </pic:spPr>
                </pic:pic>
              </a:graphicData>
            </a:graphic>
          </wp:inline>
        </w:drawing>
      </w:r>
    </w:p>
    <w:p w:rsidR="00E027A2" w:rsidRPr="00135A7F" w:rsidRDefault="00E027A2" w:rsidP="00E027A2">
      <w:pPr>
        <w:autoSpaceDE w:val="0"/>
        <w:autoSpaceDN w:val="0"/>
        <w:adjustRightInd w:val="0"/>
        <w:spacing w:line="23" w:lineRule="atLeast"/>
        <w:jc w:val="center"/>
        <w:rPr>
          <w:rFonts w:asciiTheme="majorHAnsi" w:hAnsiTheme="majorHAnsi"/>
          <w:sz w:val="22"/>
          <w:szCs w:val="20"/>
        </w:rPr>
      </w:pPr>
      <w:proofErr w:type="gramStart"/>
      <w:r w:rsidRPr="00135A7F">
        <w:rPr>
          <w:rFonts w:asciiTheme="majorHAnsi" w:hAnsiTheme="majorHAnsi"/>
          <w:b/>
          <w:sz w:val="22"/>
          <w:szCs w:val="20"/>
        </w:rPr>
        <w:t>Gambar 6.</w:t>
      </w:r>
      <w:proofErr w:type="gramEnd"/>
      <w:r w:rsidRPr="00135A7F">
        <w:rPr>
          <w:rFonts w:asciiTheme="majorHAnsi" w:hAnsiTheme="majorHAnsi"/>
          <w:sz w:val="22"/>
          <w:szCs w:val="20"/>
        </w:rPr>
        <w:t xml:space="preserve"> Bentuk dan Frekuensi Kesalahan Penulisan </w:t>
      </w:r>
    </w:p>
    <w:p w:rsidR="00E027A2" w:rsidRPr="00135A7F" w:rsidRDefault="00E027A2" w:rsidP="00E027A2">
      <w:pPr>
        <w:autoSpaceDE w:val="0"/>
        <w:autoSpaceDN w:val="0"/>
        <w:adjustRightInd w:val="0"/>
        <w:spacing w:line="23" w:lineRule="atLeast"/>
        <w:jc w:val="center"/>
        <w:rPr>
          <w:rFonts w:asciiTheme="majorHAnsi" w:hAnsiTheme="majorHAnsi"/>
          <w:sz w:val="22"/>
          <w:szCs w:val="20"/>
        </w:rPr>
      </w:pPr>
      <w:r w:rsidRPr="00135A7F">
        <w:rPr>
          <w:rFonts w:asciiTheme="majorHAnsi" w:hAnsiTheme="majorHAnsi"/>
          <w:sz w:val="22"/>
          <w:szCs w:val="20"/>
        </w:rPr>
        <w:t>Algoritma Pemrograman Delphi</w:t>
      </w:r>
    </w:p>
    <w:p w:rsidR="00E027A2" w:rsidRPr="00135A7F" w:rsidRDefault="00E027A2" w:rsidP="008700AF">
      <w:pPr>
        <w:autoSpaceDE w:val="0"/>
        <w:autoSpaceDN w:val="0"/>
        <w:adjustRightInd w:val="0"/>
        <w:spacing w:line="23" w:lineRule="atLeast"/>
        <w:rPr>
          <w:rFonts w:asciiTheme="majorHAnsi" w:hAnsiTheme="majorHAnsi"/>
          <w:sz w:val="22"/>
          <w:szCs w:val="20"/>
        </w:rPr>
      </w:pPr>
    </w:p>
    <w:p w:rsidR="00E027A2" w:rsidRPr="00135A7F" w:rsidRDefault="00E027A2" w:rsidP="00E027A2">
      <w:pPr>
        <w:pStyle w:val="ListParagraph"/>
        <w:numPr>
          <w:ilvl w:val="0"/>
          <w:numId w:val="26"/>
        </w:numPr>
        <w:autoSpaceDE w:val="0"/>
        <w:autoSpaceDN w:val="0"/>
        <w:adjustRightInd w:val="0"/>
        <w:spacing w:line="23" w:lineRule="atLeast"/>
        <w:contextualSpacing/>
        <w:jc w:val="both"/>
        <w:rPr>
          <w:rFonts w:asciiTheme="majorHAnsi" w:hAnsiTheme="majorHAnsi"/>
          <w:b/>
          <w:bCs/>
          <w:sz w:val="22"/>
          <w:szCs w:val="20"/>
        </w:rPr>
      </w:pPr>
      <w:r w:rsidRPr="00135A7F">
        <w:rPr>
          <w:rFonts w:asciiTheme="majorHAnsi" w:hAnsiTheme="majorHAnsi"/>
          <w:b/>
          <w:bCs/>
          <w:sz w:val="22"/>
          <w:szCs w:val="20"/>
        </w:rPr>
        <w:t>Faktor-faktor yang Mempengaruhi Kesalahan Penulisan Algoritma Pemrograman Delphi</w:t>
      </w:r>
    </w:p>
    <w:p w:rsidR="00E027A2" w:rsidRPr="00135A7F" w:rsidRDefault="00E027A2" w:rsidP="008700AF">
      <w:pPr>
        <w:spacing w:line="23" w:lineRule="atLeast"/>
        <w:ind w:firstLine="360"/>
        <w:jc w:val="both"/>
        <w:rPr>
          <w:rFonts w:asciiTheme="majorHAnsi" w:hAnsiTheme="majorHAnsi"/>
          <w:sz w:val="22"/>
          <w:szCs w:val="20"/>
        </w:rPr>
      </w:pPr>
      <w:proofErr w:type="gramStart"/>
      <w:r w:rsidRPr="00135A7F">
        <w:rPr>
          <w:rFonts w:asciiTheme="majorHAnsi" w:hAnsiTheme="majorHAnsi"/>
          <w:sz w:val="22"/>
          <w:szCs w:val="20"/>
        </w:rPr>
        <w:t>Berdasarkan hasil analisa data selama penelitian, peneliti menemukan beberapa faktor yang mempengaruhi kesalahan penulisan algoritma pemrograman Delphi yang terbagi dalam dua (2) kategori yakni faktor internal dan faktor eksternal.</w:t>
      </w:r>
      <w:proofErr w:type="gramEnd"/>
    </w:p>
    <w:p w:rsidR="00E027A2" w:rsidRPr="00135A7F" w:rsidRDefault="00E027A2" w:rsidP="00E027A2">
      <w:pPr>
        <w:numPr>
          <w:ilvl w:val="0"/>
          <w:numId w:val="17"/>
        </w:numPr>
        <w:tabs>
          <w:tab w:val="left" w:pos="900"/>
        </w:tabs>
        <w:spacing w:line="23" w:lineRule="atLeast"/>
        <w:jc w:val="both"/>
        <w:rPr>
          <w:rFonts w:asciiTheme="majorHAnsi" w:hAnsiTheme="majorHAnsi"/>
          <w:sz w:val="22"/>
          <w:szCs w:val="20"/>
        </w:rPr>
      </w:pPr>
      <w:r w:rsidRPr="00135A7F">
        <w:rPr>
          <w:rFonts w:asciiTheme="majorHAnsi" w:hAnsiTheme="majorHAnsi"/>
          <w:sz w:val="22"/>
          <w:szCs w:val="20"/>
        </w:rPr>
        <w:t>Faktor-faktor Internal</w:t>
      </w:r>
    </w:p>
    <w:p w:rsidR="00E027A2" w:rsidRPr="00135A7F" w:rsidRDefault="00E027A2" w:rsidP="008700AF">
      <w:pPr>
        <w:spacing w:line="23" w:lineRule="atLeast"/>
        <w:ind w:left="426" w:firstLine="360"/>
        <w:jc w:val="both"/>
        <w:rPr>
          <w:rFonts w:asciiTheme="majorHAnsi" w:hAnsiTheme="majorHAnsi"/>
          <w:sz w:val="22"/>
          <w:szCs w:val="20"/>
        </w:rPr>
      </w:pPr>
      <w:r w:rsidRPr="00135A7F">
        <w:rPr>
          <w:rFonts w:asciiTheme="majorHAnsi" w:hAnsiTheme="majorHAnsi"/>
          <w:sz w:val="22"/>
          <w:szCs w:val="20"/>
        </w:rPr>
        <w:t>Adapun faktor internal yang mempengaruhi kesalahan penulisan algoritma pemrograman Delphi yakni sebagai berikut:</w:t>
      </w:r>
    </w:p>
    <w:p w:rsidR="00E027A2" w:rsidRPr="00135A7F" w:rsidRDefault="00E027A2" w:rsidP="00E027A2">
      <w:pPr>
        <w:numPr>
          <w:ilvl w:val="1"/>
          <w:numId w:val="17"/>
        </w:numPr>
        <w:tabs>
          <w:tab w:val="left" w:pos="900"/>
        </w:tabs>
        <w:spacing w:line="23" w:lineRule="atLeast"/>
        <w:jc w:val="both"/>
        <w:rPr>
          <w:rFonts w:asciiTheme="majorHAnsi" w:hAnsiTheme="majorHAnsi"/>
          <w:sz w:val="22"/>
          <w:szCs w:val="20"/>
        </w:rPr>
      </w:pPr>
      <w:r w:rsidRPr="00135A7F">
        <w:rPr>
          <w:rFonts w:asciiTheme="majorHAnsi" w:hAnsiTheme="majorHAnsi"/>
          <w:sz w:val="22"/>
          <w:szCs w:val="20"/>
        </w:rPr>
        <w:t xml:space="preserve">Kemampuan komputerisasi mahasiswa masih kurang. Faktor ini merupakan salah satu indikator yang mempengaruhi kesalahan penulisan algoritma pemrograman Delphi. Semakin tinggi pemahaman atau pengetahuan mahasiswa </w:t>
      </w:r>
      <w:proofErr w:type="gramStart"/>
      <w:r w:rsidRPr="00135A7F">
        <w:rPr>
          <w:rFonts w:asciiTheme="majorHAnsi" w:hAnsiTheme="majorHAnsi"/>
          <w:sz w:val="22"/>
          <w:szCs w:val="20"/>
        </w:rPr>
        <w:t>akan</w:t>
      </w:r>
      <w:proofErr w:type="gramEnd"/>
      <w:r w:rsidRPr="00135A7F">
        <w:rPr>
          <w:rFonts w:asciiTheme="majorHAnsi" w:hAnsiTheme="majorHAnsi"/>
          <w:sz w:val="22"/>
          <w:szCs w:val="20"/>
        </w:rPr>
        <w:t xml:space="preserve"> komputer maka semakin sedikit kemungkinan terjadinya kesalahan penulisan algoritma pemrograman Delphi. Karena tinggi rendahnya pemahaman atau pengetahuan terhadap komputer berpengaruh pada kemahiran mahasiswa dalam mengetik atau menulis algoritma pemrograman (sintaksis) di komponen </w:t>
      </w:r>
      <w:r w:rsidRPr="00135A7F">
        <w:rPr>
          <w:rFonts w:asciiTheme="majorHAnsi" w:hAnsiTheme="majorHAnsi"/>
          <w:i/>
          <w:iCs/>
          <w:sz w:val="22"/>
          <w:szCs w:val="20"/>
        </w:rPr>
        <w:t xml:space="preserve">Code Explorer </w:t>
      </w:r>
      <w:r w:rsidRPr="00135A7F">
        <w:rPr>
          <w:rFonts w:asciiTheme="majorHAnsi" w:hAnsiTheme="majorHAnsi"/>
          <w:sz w:val="22"/>
          <w:szCs w:val="20"/>
        </w:rPr>
        <w:t xml:space="preserve">atau </w:t>
      </w:r>
      <w:r w:rsidRPr="00135A7F">
        <w:rPr>
          <w:rFonts w:asciiTheme="majorHAnsi" w:hAnsiTheme="majorHAnsi"/>
          <w:i/>
          <w:iCs/>
          <w:sz w:val="22"/>
          <w:szCs w:val="20"/>
        </w:rPr>
        <w:t>Code Editor</w:t>
      </w:r>
      <w:r w:rsidRPr="00135A7F">
        <w:rPr>
          <w:rFonts w:asciiTheme="majorHAnsi" w:hAnsiTheme="majorHAnsi"/>
          <w:sz w:val="22"/>
          <w:szCs w:val="20"/>
        </w:rPr>
        <w:t xml:space="preserve"> </w:t>
      </w:r>
      <w:proofErr w:type="gramStart"/>
      <w:r w:rsidRPr="00135A7F">
        <w:rPr>
          <w:rFonts w:asciiTheme="majorHAnsi" w:hAnsiTheme="majorHAnsi"/>
          <w:sz w:val="22"/>
          <w:szCs w:val="20"/>
        </w:rPr>
        <w:t>pada</w:t>
      </w:r>
      <w:proofErr w:type="gramEnd"/>
      <w:r w:rsidRPr="00135A7F">
        <w:rPr>
          <w:rFonts w:asciiTheme="majorHAnsi" w:hAnsiTheme="majorHAnsi"/>
          <w:sz w:val="22"/>
          <w:szCs w:val="20"/>
        </w:rPr>
        <w:t xml:space="preserve"> program Delphi. Berdasarkan hasil analisa data, diperoleh data bahwa rata-rata mahasiswa jurusan pendidikan matematika semester </w:t>
      </w:r>
      <w:proofErr w:type="gramStart"/>
      <w:r w:rsidRPr="00135A7F">
        <w:rPr>
          <w:rFonts w:asciiTheme="majorHAnsi" w:hAnsiTheme="majorHAnsi"/>
          <w:sz w:val="22"/>
          <w:szCs w:val="20"/>
        </w:rPr>
        <w:t>I  memahami</w:t>
      </w:r>
      <w:proofErr w:type="gramEnd"/>
      <w:r w:rsidRPr="00135A7F">
        <w:rPr>
          <w:rFonts w:asciiTheme="majorHAnsi" w:hAnsiTheme="majorHAnsi"/>
          <w:sz w:val="22"/>
          <w:szCs w:val="20"/>
        </w:rPr>
        <w:t xml:space="preserve"> komputer atau bisa mengetik. Namun tingkat kemahiran mahasiswa dalam mengetik yang berbeda. Hal ini terjadi karena waktu mengenal komputer masing-masing mahasiswa berbeda sesuai dengan tabel berikut ini.</w:t>
      </w:r>
    </w:p>
    <w:p w:rsidR="00B86C9C" w:rsidRPr="00135A7F" w:rsidRDefault="00B86C9C" w:rsidP="00B86C9C">
      <w:pPr>
        <w:tabs>
          <w:tab w:val="left" w:pos="900"/>
        </w:tabs>
        <w:spacing w:line="23" w:lineRule="atLeast"/>
        <w:jc w:val="both"/>
        <w:rPr>
          <w:rFonts w:asciiTheme="majorHAnsi" w:hAnsiTheme="majorHAnsi"/>
          <w:sz w:val="22"/>
          <w:szCs w:val="20"/>
        </w:rPr>
      </w:pPr>
    </w:p>
    <w:p w:rsidR="00B86C9C" w:rsidRPr="00135A7F" w:rsidRDefault="00B86C9C" w:rsidP="00B86C9C">
      <w:pPr>
        <w:tabs>
          <w:tab w:val="left" w:pos="900"/>
        </w:tabs>
        <w:spacing w:line="23" w:lineRule="atLeast"/>
        <w:jc w:val="both"/>
        <w:rPr>
          <w:rFonts w:asciiTheme="majorHAnsi" w:hAnsiTheme="majorHAnsi"/>
          <w:sz w:val="22"/>
          <w:szCs w:val="20"/>
        </w:rPr>
      </w:pPr>
    </w:p>
    <w:p w:rsidR="00B86C9C" w:rsidRPr="00135A7F" w:rsidRDefault="00B86C9C" w:rsidP="00B86C9C">
      <w:pPr>
        <w:tabs>
          <w:tab w:val="left" w:pos="900"/>
        </w:tabs>
        <w:spacing w:line="23" w:lineRule="atLeast"/>
        <w:jc w:val="both"/>
        <w:rPr>
          <w:rFonts w:asciiTheme="majorHAnsi" w:hAnsiTheme="majorHAnsi"/>
          <w:sz w:val="22"/>
          <w:szCs w:val="20"/>
        </w:rPr>
      </w:pPr>
    </w:p>
    <w:p w:rsidR="00E027A2" w:rsidRPr="006D3102" w:rsidRDefault="00E027A2" w:rsidP="00B86C9C">
      <w:pPr>
        <w:tabs>
          <w:tab w:val="left" w:pos="900"/>
        </w:tabs>
        <w:spacing w:line="23" w:lineRule="atLeast"/>
        <w:jc w:val="center"/>
        <w:rPr>
          <w:rFonts w:asciiTheme="majorHAnsi" w:hAnsiTheme="majorHAnsi"/>
          <w:sz w:val="20"/>
          <w:szCs w:val="20"/>
        </w:rPr>
      </w:pPr>
      <w:proofErr w:type="gramStart"/>
      <w:r w:rsidRPr="006D3102">
        <w:rPr>
          <w:rFonts w:asciiTheme="majorHAnsi" w:hAnsiTheme="majorHAnsi"/>
          <w:b/>
          <w:sz w:val="20"/>
          <w:szCs w:val="20"/>
        </w:rPr>
        <w:lastRenderedPageBreak/>
        <w:t>Tabel 1.</w:t>
      </w:r>
      <w:proofErr w:type="gramEnd"/>
      <w:r w:rsidRPr="006D3102">
        <w:rPr>
          <w:rFonts w:asciiTheme="majorHAnsi" w:hAnsiTheme="majorHAnsi"/>
          <w:sz w:val="20"/>
          <w:szCs w:val="20"/>
        </w:rPr>
        <w:t xml:space="preserve"> Perbedaan Waktu Mengenal Komputer</w:t>
      </w:r>
    </w:p>
    <w:tbl>
      <w:tblPr>
        <w:tblStyle w:val="TableGrid"/>
        <w:tblW w:w="3941" w:type="dxa"/>
        <w:jc w:val="center"/>
        <w:tblBorders>
          <w:left w:val="none" w:sz="0" w:space="0" w:color="auto"/>
          <w:right w:val="none" w:sz="0" w:space="0" w:color="auto"/>
          <w:insideV w:val="none" w:sz="0" w:space="0" w:color="auto"/>
        </w:tblBorders>
        <w:tblLook w:val="01E0" w:firstRow="1" w:lastRow="1" w:firstColumn="1" w:lastColumn="1" w:noHBand="0" w:noVBand="0"/>
      </w:tblPr>
      <w:tblGrid>
        <w:gridCol w:w="540"/>
        <w:gridCol w:w="1620"/>
        <w:gridCol w:w="1781"/>
      </w:tblGrid>
      <w:tr w:rsidR="00E027A2" w:rsidRPr="006D3102" w:rsidTr="006D3102">
        <w:trPr>
          <w:jc w:val="center"/>
        </w:trPr>
        <w:tc>
          <w:tcPr>
            <w:tcW w:w="540" w:type="dxa"/>
            <w:vAlign w:val="center"/>
          </w:tcPr>
          <w:p w:rsidR="00E027A2" w:rsidRPr="006D3102" w:rsidRDefault="00E027A2" w:rsidP="00DB71D8">
            <w:pPr>
              <w:tabs>
                <w:tab w:val="left" w:pos="900"/>
              </w:tabs>
              <w:spacing w:line="23" w:lineRule="atLeast"/>
              <w:jc w:val="center"/>
              <w:rPr>
                <w:rFonts w:asciiTheme="majorHAnsi" w:hAnsiTheme="majorHAnsi"/>
                <w:b/>
                <w:sz w:val="20"/>
                <w:szCs w:val="20"/>
              </w:rPr>
            </w:pPr>
            <w:r w:rsidRPr="006D3102">
              <w:rPr>
                <w:rFonts w:asciiTheme="majorHAnsi" w:hAnsiTheme="majorHAnsi"/>
                <w:b/>
                <w:sz w:val="20"/>
                <w:szCs w:val="20"/>
              </w:rPr>
              <w:t>No</w:t>
            </w:r>
          </w:p>
        </w:tc>
        <w:tc>
          <w:tcPr>
            <w:tcW w:w="1620" w:type="dxa"/>
            <w:vAlign w:val="center"/>
          </w:tcPr>
          <w:p w:rsidR="00E027A2" w:rsidRPr="006D3102" w:rsidRDefault="00E027A2" w:rsidP="00DB71D8">
            <w:pPr>
              <w:tabs>
                <w:tab w:val="left" w:pos="900"/>
              </w:tabs>
              <w:spacing w:line="23" w:lineRule="atLeast"/>
              <w:jc w:val="center"/>
              <w:rPr>
                <w:rFonts w:asciiTheme="majorHAnsi" w:hAnsiTheme="majorHAnsi"/>
                <w:b/>
                <w:sz w:val="20"/>
                <w:szCs w:val="20"/>
              </w:rPr>
            </w:pPr>
            <w:r w:rsidRPr="006D3102">
              <w:rPr>
                <w:rFonts w:asciiTheme="majorHAnsi" w:hAnsiTheme="majorHAnsi"/>
                <w:b/>
                <w:sz w:val="20"/>
                <w:szCs w:val="20"/>
              </w:rPr>
              <w:t>Jenjang</w:t>
            </w:r>
          </w:p>
        </w:tc>
        <w:tc>
          <w:tcPr>
            <w:tcW w:w="1781" w:type="dxa"/>
            <w:vAlign w:val="center"/>
          </w:tcPr>
          <w:p w:rsidR="00E027A2" w:rsidRPr="006D3102" w:rsidRDefault="00E027A2" w:rsidP="00DB71D8">
            <w:pPr>
              <w:tabs>
                <w:tab w:val="left" w:pos="900"/>
              </w:tabs>
              <w:spacing w:line="23" w:lineRule="atLeast"/>
              <w:jc w:val="center"/>
              <w:rPr>
                <w:rFonts w:asciiTheme="majorHAnsi" w:hAnsiTheme="majorHAnsi"/>
                <w:b/>
                <w:sz w:val="20"/>
                <w:szCs w:val="20"/>
              </w:rPr>
            </w:pPr>
            <w:r w:rsidRPr="006D3102">
              <w:rPr>
                <w:rFonts w:asciiTheme="majorHAnsi" w:hAnsiTheme="majorHAnsi"/>
                <w:b/>
                <w:sz w:val="20"/>
                <w:szCs w:val="20"/>
              </w:rPr>
              <w:t>Jumlah</w:t>
            </w:r>
          </w:p>
        </w:tc>
      </w:tr>
      <w:tr w:rsidR="00E027A2" w:rsidRPr="006D3102" w:rsidTr="006D3102">
        <w:trPr>
          <w:jc w:val="center"/>
        </w:trPr>
        <w:tc>
          <w:tcPr>
            <w:tcW w:w="540" w:type="dxa"/>
            <w:vAlign w:val="center"/>
          </w:tcPr>
          <w:p w:rsidR="00E027A2" w:rsidRPr="006D3102" w:rsidRDefault="00E027A2" w:rsidP="00DB71D8">
            <w:pPr>
              <w:tabs>
                <w:tab w:val="left" w:pos="900"/>
              </w:tabs>
              <w:spacing w:line="23" w:lineRule="atLeast"/>
              <w:jc w:val="center"/>
              <w:rPr>
                <w:rFonts w:asciiTheme="majorHAnsi" w:hAnsiTheme="majorHAnsi"/>
                <w:sz w:val="20"/>
                <w:szCs w:val="20"/>
              </w:rPr>
            </w:pPr>
            <w:r w:rsidRPr="006D3102">
              <w:rPr>
                <w:rFonts w:asciiTheme="majorHAnsi" w:hAnsiTheme="majorHAnsi"/>
                <w:sz w:val="20"/>
                <w:szCs w:val="20"/>
              </w:rPr>
              <w:t>1</w:t>
            </w:r>
          </w:p>
        </w:tc>
        <w:tc>
          <w:tcPr>
            <w:tcW w:w="1620" w:type="dxa"/>
            <w:vAlign w:val="center"/>
          </w:tcPr>
          <w:p w:rsidR="00E027A2" w:rsidRPr="006D3102" w:rsidRDefault="00E027A2" w:rsidP="00DB71D8">
            <w:pPr>
              <w:tabs>
                <w:tab w:val="left" w:pos="900"/>
              </w:tabs>
              <w:spacing w:line="23" w:lineRule="atLeast"/>
              <w:jc w:val="center"/>
              <w:rPr>
                <w:rFonts w:asciiTheme="majorHAnsi" w:hAnsiTheme="majorHAnsi"/>
                <w:sz w:val="20"/>
                <w:szCs w:val="20"/>
              </w:rPr>
            </w:pPr>
            <w:r w:rsidRPr="006D3102">
              <w:rPr>
                <w:rFonts w:asciiTheme="majorHAnsi" w:hAnsiTheme="majorHAnsi"/>
                <w:sz w:val="20"/>
                <w:szCs w:val="20"/>
              </w:rPr>
              <w:t>SD</w:t>
            </w:r>
          </w:p>
        </w:tc>
        <w:tc>
          <w:tcPr>
            <w:tcW w:w="1781" w:type="dxa"/>
            <w:vAlign w:val="center"/>
          </w:tcPr>
          <w:p w:rsidR="00E027A2" w:rsidRPr="006D3102" w:rsidRDefault="00E027A2" w:rsidP="00DB71D8">
            <w:pPr>
              <w:tabs>
                <w:tab w:val="left" w:pos="900"/>
              </w:tabs>
              <w:spacing w:line="23" w:lineRule="atLeast"/>
              <w:jc w:val="center"/>
              <w:rPr>
                <w:rFonts w:asciiTheme="majorHAnsi" w:hAnsiTheme="majorHAnsi"/>
                <w:sz w:val="20"/>
                <w:szCs w:val="20"/>
              </w:rPr>
            </w:pPr>
            <w:r w:rsidRPr="006D3102">
              <w:rPr>
                <w:rFonts w:asciiTheme="majorHAnsi" w:hAnsiTheme="majorHAnsi"/>
                <w:sz w:val="20"/>
                <w:szCs w:val="20"/>
              </w:rPr>
              <w:t>1,39 %</w:t>
            </w:r>
          </w:p>
        </w:tc>
      </w:tr>
      <w:tr w:rsidR="00E027A2" w:rsidRPr="006D3102" w:rsidTr="006D3102">
        <w:trPr>
          <w:jc w:val="center"/>
        </w:trPr>
        <w:tc>
          <w:tcPr>
            <w:tcW w:w="540" w:type="dxa"/>
            <w:vAlign w:val="center"/>
          </w:tcPr>
          <w:p w:rsidR="00E027A2" w:rsidRPr="006D3102" w:rsidRDefault="00E027A2" w:rsidP="00DB71D8">
            <w:pPr>
              <w:tabs>
                <w:tab w:val="left" w:pos="900"/>
              </w:tabs>
              <w:spacing w:line="23" w:lineRule="atLeast"/>
              <w:jc w:val="center"/>
              <w:rPr>
                <w:rFonts w:asciiTheme="majorHAnsi" w:hAnsiTheme="majorHAnsi"/>
                <w:sz w:val="20"/>
                <w:szCs w:val="20"/>
              </w:rPr>
            </w:pPr>
            <w:r w:rsidRPr="006D3102">
              <w:rPr>
                <w:rFonts w:asciiTheme="majorHAnsi" w:hAnsiTheme="majorHAnsi"/>
                <w:sz w:val="20"/>
                <w:szCs w:val="20"/>
              </w:rPr>
              <w:t>2</w:t>
            </w:r>
          </w:p>
        </w:tc>
        <w:tc>
          <w:tcPr>
            <w:tcW w:w="1620" w:type="dxa"/>
            <w:vAlign w:val="center"/>
          </w:tcPr>
          <w:p w:rsidR="00E027A2" w:rsidRPr="006D3102" w:rsidRDefault="00E027A2" w:rsidP="00DB71D8">
            <w:pPr>
              <w:tabs>
                <w:tab w:val="left" w:pos="900"/>
              </w:tabs>
              <w:spacing w:line="23" w:lineRule="atLeast"/>
              <w:jc w:val="center"/>
              <w:rPr>
                <w:rFonts w:asciiTheme="majorHAnsi" w:hAnsiTheme="majorHAnsi"/>
                <w:sz w:val="20"/>
                <w:szCs w:val="20"/>
              </w:rPr>
            </w:pPr>
            <w:r w:rsidRPr="006D3102">
              <w:rPr>
                <w:rFonts w:asciiTheme="majorHAnsi" w:hAnsiTheme="majorHAnsi"/>
                <w:sz w:val="20"/>
                <w:szCs w:val="20"/>
              </w:rPr>
              <w:t>SMP</w:t>
            </w:r>
          </w:p>
        </w:tc>
        <w:tc>
          <w:tcPr>
            <w:tcW w:w="1781" w:type="dxa"/>
            <w:vAlign w:val="center"/>
          </w:tcPr>
          <w:p w:rsidR="00E027A2" w:rsidRPr="006D3102" w:rsidRDefault="00E027A2" w:rsidP="00DB71D8">
            <w:pPr>
              <w:tabs>
                <w:tab w:val="left" w:pos="900"/>
              </w:tabs>
              <w:spacing w:line="23" w:lineRule="atLeast"/>
              <w:jc w:val="center"/>
              <w:rPr>
                <w:rFonts w:asciiTheme="majorHAnsi" w:hAnsiTheme="majorHAnsi"/>
                <w:sz w:val="20"/>
                <w:szCs w:val="20"/>
              </w:rPr>
            </w:pPr>
            <w:r w:rsidRPr="006D3102">
              <w:rPr>
                <w:rFonts w:asciiTheme="majorHAnsi" w:hAnsiTheme="majorHAnsi"/>
                <w:sz w:val="20"/>
                <w:szCs w:val="20"/>
              </w:rPr>
              <w:t>40,3 %</w:t>
            </w:r>
          </w:p>
        </w:tc>
      </w:tr>
      <w:tr w:rsidR="00E027A2" w:rsidRPr="006D3102" w:rsidTr="006D3102">
        <w:trPr>
          <w:jc w:val="center"/>
        </w:trPr>
        <w:tc>
          <w:tcPr>
            <w:tcW w:w="540" w:type="dxa"/>
            <w:vAlign w:val="center"/>
          </w:tcPr>
          <w:p w:rsidR="00E027A2" w:rsidRPr="006D3102" w:rsidRDefault="00E027A2" w:rsidP="00DB71D8">
            <w:pPr>
              <w:tabs>
                <w:tab w:val="left" w:pos="900"/>
              </w:tabs>
              <w:spacing w:line="23" w:lineRule="atLeast"/>
              <w:jc w:val="center"/>
              <w:rPr>
                <w:rFonts w:asciiTheme="majorHAnsi" w:hAnsiTheme="majorHAnsi"/>
                <w:sz w:val="20"/>
                <w:szCs w:val="20"/>
              </w:rPr>
            </w:pPr>
            <w:r w:rsidRPr="006D3102">
              <w:rPr>
                <w:rFonts w:asciiTheme="majorHAnsi" w:hAnsiTheme="majorHAnsi"/>
                <w:sz w:val="20"/>
                <w:szCs w:val="20"/>
              </w:rPr>
              <w:t>3</w:t>
            </w:r>
          </w:p>
        </w:tc>
        <w:tc>
          <w:tcPr>
            <w:tcW w:w="1620" w:type="dxa"/>
            <w:vAlign w:val="center"/>
          </w:tcPr>
          <w:p w:rsidR="00E027A2" w:rsidRPr="006D3102" w:rsidRDefault="00E027A2" w:rsidP="00DB71D8">
            <w:pPr>
              <w:tabs>
                <w:tab w:val="left" w:pos="900"/>
              </w:tabs>
              <w:spacing w:line="23" w:lineRule="atLeast"/>
              <w:jc w:val="center"/>
              <w:rPr>
                <w:rFonts w:asciiTheme="majorHAnsi" w:hAnsiTheme="majorHAnsi"/>
                <w:sz w:val="20"/>
                <w:szCs w:val="20"/>
              </w:rPr>
            </w:pPr>
            <w:r w:rsidRPr="006D3102">
              <w:rPr>
                <w:rFonts w:asciiTheme="majorHAnsi" w:hAnsiTheme="majorHAnsi"/>
                <w:sz w:val="20"/>
                <w:szCs w:val="20"/>
              </w:rPr>
              <w:t>SMA</w:t>
            </w:r>
          </w:p>
        </w:tc>
        <w:tc>
          <w:tcPr>
            <w:tcW w:w="1781" w:type="dxa"/>
            <w:vAlign w:val="center"/>
          </w:tcPr>
          <w:p w:rsidR="00E027A2" w:rsidRPr="006D3102" w:rsidRDefault="00E027A2" w:rsidP="00DB71D8">
            <w:pPr>
              <w:tabs>
                <w:tab w:val="left" w:pos="900"/>
              </w:tabs>
              <w:spacing w:line="23" w:lineRule="atLeast"/>
              <w:jc w:val="center"/>
              <w:rPr>
                <w:rFonts w:asciiTheme="majorHAnsi" w:hAnsiTheme="majorHAnsi"/>
                <w:sz w:val="20"/>
                <w:szCs w:val="20"/>
              </w:rPr>
            </w:pPr>
            <w:r w:rsidRPr="006D3102">
              <w:rPr>
                <w:rFonts w:asciiTheme="majorHAnsi" w:hAnsiTheme="majorHAnsi"/>
                <w:sz w:val="20"/>
                <w:szCs w:val="20"/>
              </w:rPr>
              <w:t>45,83 %</w:t>
            </w:r>
          </w:p>
        </w:tc>
      </w:tr>
      <w:tr w:rsidR="00E027A2" w:rsidRPr="006D3102" w:rsidTr="006D3102">
        <w:trPr>
          <w:jc w:val="center"/>
        </w:trPr>
        <w:tc>
          <w:tcPr>
            <w:tcW w:w="540" w:type="dxa"/>
            <w:vAlign w:val="center"/>
          </w:tcPr>
          <w:p w:rsidR="00E027A2" w:rsidRPr="006D3102" w:rsidRDefault="00E027A2" w:rsidP="00DB71D8">
            <w:pPr>
              <w:tabs>
                <w:tab w:val="left" w:pos="900"/>
              </w:tabs>
              <w:spacing w:line="23" w:lineRule="atLeast"/>
              <w:jc w:val="center"/>
              <w:rPr>
                <w:rFonts w:asciiTheme="majorHAnsi" w:hAnsiTheme="majorHAnsi"/>
                <w:sz w:val="20"/>
                <w:szCs w:val="20"/>
              </w:rPr>
            </w:pPr>
            <w:r w:rsidRPr="006D3102">
              <w:rPr>
                <w:rFonts w:asciiTheme="majorHAnsi" w:hAnsiTheme="majorHAnsi"/>
                <w:sz w:val="20"/>
                <w:szCs w:val="20"/>
              </w:rPr>
              <w:t>4</w:t>
            </w:r>
          </w:p>
        </w:tc>
        <w:tc>
          <w:tcPr>
            <w:tcW w:w="1620" w:type="dxa"/>
            <w:vAlign w:val="center"/>
          </w:tcPr>
          <w:p w:rsidR="00E027A2" w:rsidRPr="006D3102" w:rsidRDefault="00E027A2" w:rsidP="00DB71D8">
            <w:pPr>
              <w:tabs>
                <w:tab w:val="left" w:pos="900"/>
              </w:tabs>
              <w:spacing w:line="23" w:lineRule="atLeast"/>
              <w:jc w:val="center"/>
              <w:rPr>
                <w:rFonts w:asciiTheme="majorHAnsi" w:hAnsiTheme="majorHAnsi"/>
                <w:sz w:val="20"/>
                <w:szCs w:val="20"/>
              </w:rPr>
            </w:pPr>
            <w:r w:rsidRPr="006D3102">
              <w:rPr>
                <w:rFonts w:asciiTheme="majorHAnsi" w:hAnsiTheme="majorHAnsi"/>
                <w:sz w:val="20"/>
                <w:szCs w:val="20"/>
              </w:rPr>
              <w:t>PT</w:t>
            </w:r>
          </w:p>
        </w:tc>
        <w:tc>
          <w:tcPr>
            <w:tcW w:w="1781" w:type="dxa"/>
            <w:vAlign w:val="center"/>
          </w:tcPr>
          <w:p w:rsidR="00E027A2" w:rsidRPr="006D3102" w:rsidRDefault="00E027A2" w:rsidP="00DB71D8">
            <w:pPr>
              <w:tabs>
                <w:tab w:val="left" w:pos="900"/>
              </w:tabs>
              <w:spacing w:line="23" w:lineRule="atLeast"/>
              <w:jc w:val="center"/>
              <w:rPr>
                <w:rFonts w:asciiTheme="majorHAnsi" w:hAnsiTheme="majorHAnsi"/>
                <w:sz w:val="20"/>
                <w:szCs w:val="20"/>
              </w:rPr>
            </w:pPr>
            <w:r w:rsidRPr="006D3102">
              <w:rPr>
                <w:rFonts w:asciiTheme="majorHAnsi" w:hAnsiTheme="majorHAnsi"/>
                <w:sz w:val="20"/>
                <w:szCs w:val="20"/>
              </w:rPr>
              <w:t>13 %</w:t>
            </w:r>
          </w:p>
        </w:tc>
      </w:tr>
      <w:tr w:rsidR="00E027A2" w:rsidRPr="006D3102" w:rsidTr="006D3102">
        <w:trPr>
          <w:jc w:val="center"/>
        </w:trPr>
        <w:tc>
          <w:tcPr>
            <w:tcW w:w="2160" w:type="dxa"/>
            <w:gridSpan w:val="2"/>
            <w:vAlign w:val="center"/>
          </w:tcPr>
          <w:p w:rsidR="00E027A2" w:rsidRPr="006D3102" w:rsidRDefault="00E027A2" w:rsidP="00DB71D8">
            <w:pPr>
              <w:tabs>
                <w:tab w:val="left" w:pos="900"/>
              </w:tabs>
              <w:spacing w:line="23" w:lineRule="atLeast"/>
              <w:jc w:val="center"/>
              <w:rPr>
                <w:rFonts w:asciiTheme="majorHAnsi" w:hAnsiTheme="majorHAnsi"/>
                <w:sz w:val="20"/>
                <w:szCs w:val="20"/>
              </w:rPr>
            </w:pPr>
            <w:r w:rsidRPr="006D3102">
              <w:rPr>
                <w:rFonts w:asciiTheme="majorHAnsi" w:hAnsiTheme="majorHAnsi"/>
                <w:sz w:val="20"/>
                <w:szCs w:val="20"/>
              </w:rPr>
              <w:t>Jumlah</w:t>
            </w:r>
          </w:p>
        </w:tc>
        <w:tc>
          <w:tcPr>
            <w:tcW w:w="1781" w:type="dxa"/>
            <w:vAlign w:val="center"/>
          </w:tcPr>
          <w:p w:rsidR="00E027A2" w:rsidRPr="006D3102" w:rsidRDefault="00E027A2" w:rsidP="00DB71D8">
            <w:pPr>
              <w:tabs>
                <w:tab w:val="left" w:pos="900"/>
              </w:tabs>
              <w:spacing w:line="23" w:lineRule="atLeast"/>
              <w:jc w:val="center"/>
              <w:rPr>
                <w:rFonts w:asciiTheme="majorHAnsi" w:hAnsiTheme="majorHAnsi"/>
                <w:sz w:val="20"/>
                <w:szCs w:val="20"/>
              </w:rPr>
            </w:pPr>
            <w:r w:rsidRPr="006D3102">
              <w:rPr>
                <w:rFonts w:asciiTheme="majorHAnsi" w:hAnsiTheme="majorHAnsi"/>
                <w:sz w:val="20"/>
                <w:szCs w:val="20"/>
              </w:rPr>
              <w:t>100 %</w:t>
            </w:r>
          </w:p>
        </w:tc>
      </w:tr>
    </w:tbl>
    <w:p w:rsidR="00E027A2" w:rsidRPr="00135A7F" w:rsidRDefault="00E027A2" w:rsidP="00E027A2">
      <w:pPr>
        <w:tabs>
          <w:tab w:val="left" w:pos="900"/>
        </w:tabs>
        <w:spacing w:line="23" w:lineRule="atLeast"/>
        <w:ind w:left="540"/>
        <w:jc w:val="both"/>
        <w:rPr>
          <w:rFonts w:asciiTheme="majorHAnsi" w:hAnsiTheme="majorHAnsi"/>
          <w:sz w:val="22"/>
          <w:szCs w:val="20"/>
        </w:rPr>
      </w:pPr>
      <w:r w:rsidRPr="00135A7F">
        <w:rPr>
          <w:rFonts w:asciiTheme="majorHAnsi" w:hAnsiTheme="majorHAnsi"/>
          <w:sz w:val="22"/>
          <w:szCs w:val="20"/>
        </w:rPr>
        <w:t xml:space="preserve"> </w:t>
      </w:r>
    </w:p>
    <w:p w:rsidR="00E027A2" w:rsidRPr="00135A7F" w:rsidRDefault="00E027A2" w:rsidP="00E027A2">
      <w:pPr>
        <w:numPr>
          <w:ilvl w:val="1"/>
          <w:numId w:val="17"/>
        </w:numPr>
        <w:tabs>
          <w:tab w:val="left" w:pos="900"/>
        </w:tabs>
        <w:spacing w:line="23" w:lineRule="atLeast"/>
        <w:jc w:val="both"/>
        <w:rPr>
          <w:rFonts w:asciiTheme="majorHAnsi" w:hAnsiTheme="majorHAnsi"/>
          <w:sz w:val="22"/>
          <w:szCs w:val="20"/>
          <w:lang w:val="id-ID"/>
        </w:rPr>
      </w:pPr>
      <w:r w:rsidRPr="00135A7F">
        <w:rPr>
          <w:rFonts w:asciiTheme="majorHAnsi" w:hAnsiTheme="majorHAnsi"/>
          <w:sz w:val="22"/>
          <w:szCs w:val="20"/>
          <w:lang w:val="id-ID"/>
        </w:rPr>
        <w:t>Kurangnya ketelitian dalam menulis algoritma pemrograman Delphi. Ketelitian merupakan salah satu sikap yang harus dimiliki oleh seorang programer untuk menghindari kesalahan baik pada prosedur maupun penulisan algoritma pemrograman. Hasil observasi dan interview menunjukkan bahwa kesalahan penulisan algoritma pemrograman Delphi juga dipengaruhi oleh kurangnnya ketelitian mahasiswa dalam menulis algoritma pemrograman Delphi.</w:t>
      </w:r>
    </w:p>
    <w:p w:rsidR="00E027A2" w:rsidRPr="00135A7F" w:rsidRDefault="00E027A2" w:rsidP="00E027A2">
      <w:pPr>
        <w:numPr>
          <w:ilvl w:val="1"/>
          <w:numId w:val="17"/>
        </w:numPr>
        <w:tabs>
          <w:tab w:val="left" w:pos="900"/>
        </w:tabs>
        <w:spacing w:line="23" w:lineRule="atLeast"/>
        <w:jc w:val="both"/>
        <w:rPr>
          <w:rFonts w:asciiTheme="majorHAnsi" w:hAnsiTheme="majorHAnsi"/>
          <w:sz w:val="22"/>
          <w:szCs w:val="20"/>
          <w:lang w:val="id-ID"/>
        </w:rPr>
      </w:pPr>
      <w:r w:rsidRPr="00135A7F">
        <w:rPr>
          <w:rFonts w:asciiTheme="majorHAnsi" w:hAnsiTheme="majorHAnsi"/>
          <w:sz w:val="22"/>
          <w:szCs w:val="20"/>
        </w:rPr>
        <w:t xml:space="preserve">Minimnya pemahaman terhadap algoritma pemrograman Delphi. Pemahaman terhadap algoritma pemrograman merupakan faktor yang sangat penting untuk menghindari kesalahan penulisan algoritma pemrograman. </w:t>
      </w:r>
      <w:r w:rsidRPr="00135A7F">
        <w:rPr>
          <w:rFonts w:asciiTheme="majorHAnsi" w:hAnsiTheme="majorHAnsi"/>
          <w:sz w:val="22"/>
          <w:szCs w:val="20"/>
          <w:lang w:val="id-ID"/>
        </w:rPr>
        <w:t>Minimnya pemahaman terhadap algoritma pemrograman Delphi tersebut disebabkan oleh beberapa hal sebagai berikut:</w:t>
      </w:r>
    </w:p>
    <w:p w:rsidR="00E027A2" w:rsidRPr="00135A7F" w:rsidRDefault="00E027A2" w:rsidP="00E027A2">
      <w:pPr>
        <w:numPr>
          <w:ilvl w:val="4"/>
          <w:numId w:val="16"/>
        </w:numPr>
        <w:tabs>
          <w:tab w:val="left" w:pos="900"/>
        </w:tabs>
        <w:spacing w:line="23" w:lineRule="atLeast"/>
        <w:jc w:val="both"/>
        <w:rPr>
          <w:rFonts w:asciiTheme="majorHAnsi" w:hAnsiTheme="majorHAnsi"/>
          <w:sz w:val="22"/>
          <w:szCs w:val="20"/>
          <w:lang w:val="id-ID"/>
        </w:rPr>
      </w:pPr>
      <w:r w:rsidRPr="00135A7F">
        <w:rPr>
          <w:rFonts w:asciiTheme="majorHAnsi" w:hAnsiTheme="majorHAnsi"/>
          <w:sz w:val="22"/>
          <w:szCs w:val="20"/>
        </w:rPr>
        <w:t xml:space="preserve">Mahasiswa </w:t>
      </w:r>
      <w:r w:rsidRPr="00135A7F">
        <w:rPr>
          <w:rFonts w:asciiTheme="majorHAnsi" w:hAnsiTheme="majorHAnsi"/>
          <w:sz w:val="22"/>
          <w:szCs w:val="20"/>
          <w:lang w:val="id-ID"/>
        </w:rPr>
        <w:t>tidak mengulangi pelajaran yang telah diberikan/dipelajari. Dengan mengulangi berarti mahasiswa berupaya untuk memperlancar atau menguasai secara penuh terhadap materi yang telah diperoleh.</w:t>
      </w:r>
    </w:p>
    <w:p w:rsidR="00E027A2" w:rsidRPr="00135A7F" w:rsidRDefault="00E027A2" w:rsidP="00E027A2">
      <w:pPr>
        <w:numPr>
          <w:ilvl w:val="4"/>
          <w:numId w:val="16"/>
        </w:numPr>
        <w:tabs>
          <w:tab w:val="left" w:pos="900"/>
        </w:tabs>
        <w:spacing w:line="23" w:lineRule="atLeast"/>
        <w:jc w:val="both"/>
        <w:rPr>
          <w:rFonts w:asciiTheme="majorHAnsi" w:hAnsiTheme="majorHAnsi"/>
          <w:sz w:val="22"/>
          <w:szCs w:val="20"/>
          <w:lang w:val="id-ID"/>
        </w:rPr>
      </w:pPr>
      <w:r w:rsidRPr="00135A7F">
        <w:rPr>
          <w:rFonts w:asciiTheme="majorHAnsi" w:hAnsiTheme="majorHAnsi"/>
          <w:sz w:val="22"/>
          <w:szCs w:val="20"/>
          <w:lang w:val="id-ID"/>
        </w:rPr>
        <w:t xml:space="preserve">Jadwal perkuliahan matematika komputasi belum teratur dan efektif. Jadwal praktikum berorientasi pada waktu belajar mahasiswa dalam mempelajari program Delphi secara penuh. </w:t>
      </w:r>
    </w:p>
    <w:p w:rsidR="00E027A2" w:rsidRPr="00135A7F" w:rsidRDefault="00E027A2" w:rsidP="00E027A2">
      <w:pPr>
        <w:numPr>
          <w:ilvl w:val="4"/>
          <w:numId w:val="16"/>
        </w:numPr>
        <w:tabs>
          <w:tab w:val="left" w:pos="900"/>
        </w:tabs>
        <w:spacing w:line="23" w:lineRule="atLeast"/>
        <w:jc w:val="both"/>
        <w:rPr>
          <w:rFonts w:asciiTheme="majorHAnsi" w:hAnsiTheme="majorHAnsi"/>
          <w:sz w:val="22"/>
          <w:szCs w:val="20"/>
          <w:lang w:val="id-ID"/>
        </w:rPr>
      </w:pPr>
      <w:r w:rsidRPr="00135A7F">
        <w:rPr>
          <w:rFonts w:asciiTheme="majorHAnsi" w:hAnsiTheme="majorHAnsi"/>
          <w:sz w:val="22"/>
          <w:szCs w:val="20"/>
          <w:lang w:val="id-ID"/>
        </w:rPr>
        <w:t>Kurangnya sugesti tentang maksud algoritma dari asisten pembina ketika  praktikum berlangsung.</w:t>
      </w:r>
    </w:p>
    <w:p w:rsidR="00E027A2" w:rsidRPr="00135A7F" w:rsidRDefault="00E027A2" w:rsidP="00E027A2">
      <w:pPr>
        <w:numPr>
          <w:ilvl w:val="4"/>
          <w:numId w:val="16"/>
        </w:numPr>
        <w:tabs>
          <w:tab w:val="left" w:pos="900"/>
        </w:tabs>
        <w:spacing w:line="23" w:lineRule="atLeast"/>
        <w:jc w:val="both"/>
        <w:rPr>
          <w:rFonts w:asciiTheme="majorHAnsi" w:hAnsiTheme="majorHAnsi"/>
          <w:sz w:val="22"/>
          <w:szCs w:val="20"/>
          <w:lang w:val="id-ID"/>
        </w:rPr>
      </w:pPr>
      <w:r w:rsidRPr="00135A7F">
        <w:rPr>
          <w:rFonts w:asciiTheme="majorHAnsi" w:hAnsiTheme="majorHAnsi"/>
          <w:sz w:val="22"/>
          <w:szCs w:val="20"/>
          <w:lang w:val="id-ID"/>
        </w:rPr>
        <w:t>Tidak ada rasa iri atau semangat untuk berkompetensi dalam diri mahasiswa.</w:t>
      </w:r>
    </w:p>
    <w:p w:rsidR="00E027A2" w:rsidRPr="00135A7F" w:rsidRDefault="00E027A2" w:rsidP="00E027A2">
      <w:pPr>
        <w:numPr>
          <w:ilvl w:val="1"/>
          <w:numId w:val="17"/>
        </w:numPr>
        <w:tabs>
          <w:tab w:val="left" w:pos="900"/>
        </w:tabs>
        <w:spacing w:line="23" w:lineRule="atLeast"/>
        <w:jc w:val="both"/>
        <w:rPr>
          <w:rFonts w:asciiTheme="majorHAnsi" w:hAnsiTheme="majorHAnsi"/>
          <w:sz w:val="22"/>
          <w:szCs w:val="20"/>
          <w:lang w:val="id-ID"/>
        </w:rPr>
      </w:pPr>
      <w:r w:rsidRPr="00135A7F">
        <w:rPr>
          <w:rFonts w:asciiTheme="majorHAnsi" w:hAnsiTheme="majorHAnsi"/>
          <w:sz w:val="22"/>
          <w:szCs w:val="20"/>
          <w:lang w:val="id-ID"/>
        </w:rPr>
        <w:t xml:space="preserve">Mayoritas mahasiswa belum mengetahui tujuan pembelajaran program Delphi. Tujuan pembelajaran merupakan tolak ukur untuk membangkitkan semangat dan motivasi seseorang untuk belajar. Semakin tinggi pengetahuan mahasiswa akan tujuan pembelajaran khususnya manfaat dari program Delphi maka akan semakin tinggi minat dan motivasi mahasiswa untuk belajar program Delphi. Kurangnya pengetahuan akan tujuan pembelajaran program Delphi disebabkan beberapa hal sebagai berikut: </w:t>
      </w:r>
    </w:p>
    <w:p w:rsidR="00E027A2" w:rsidRPr="00135A7F" w:rsidRDefault="00E027A2" w:rsidP="00E027A2">
      <w:pPr>
        <w:numPr>
          <w:ilvl w:val="0"/>
          <w:numId w:val="20"/>
        </w:numPr>
        <w:tabs>
          <w:tab w:val="left" w:pos="900"/>
        </w:tabs>
        <w:spacing w:line="23" w:lineRule="atLeast"/>
        <w:jc w:val="both"/>
        <w:rPr>
          <w:rFonts w:asciiTheme="majorHAnsi" w:hAnsiTheme="majorHAnsi"/>
          <w:sz w:val="22"/>
          <w:szCs w:val="20"/>
          <w:lang w:val="id-ID"/>
        </w:rPr>
      </w:pPr>
      <w:r w:rsidRPr="00135A7F">
        <w:rPr>
          <w:rFonts w:asciiTheme="majorHAnsi" w:hAnsiTheme="majorHAnsi"/>
          <w:sz w:val="22"/>
          <w:szCs w:val="20"/>
          <w:lang w:val="id-ID"/>
        </w:rPr>
        <w:lastRenderedPageBreak/>
        <w:t xml:space="preserve">Rendahnya tingkat kesadaran akan pentingnya belajar program Delphi yang merupakan aplikasi dari teori dan konsep matematika. </w:t>
      </w:r>
    </w:p>
    <w:p w:rsidR="00E027A2" w:rsidRPr="00135A7F" w:rsidRDefault="00E027A2" w:rsidP="00E027A2">
      <w:pPr>
        <w:numPr>
          <w:ilvl w:val="0"/>
          <w:numId w:val="20"/>
        </w:numPr>
        <w:tabs>
          <w:tab w:val="left" w:pos="900"/>
        </w:tabs>
        <w:spacing w:line="23" w:lineRule="atLeast"/>
        <w:jc w:val="both"/>
        <w:rPr>
          <w:rFonts w:asciiTheme="majorHAnsi" w:hAnsiTheme="majorHAnsi"/>
          <w:sz w:val="22"/>
          <w:szCs w:val="20"/>
          <w:lang w:val="id-ID"/>
        </w:rPr>
      </w:pPr>
      <w:r w:rsidRPr="00135A7F">
        <w:rPr>
          <w:rFonts w:asciiTheme="majorHAnsi" w:hAnsiTheme="majorHAnsi"/>
          <w:sz w:val="22"/>
          <w:szCs w:val="20"/>
          <w:lang w:val="id-ID"/>
        </w:rPr>
        <w:t xml:space="preserve">Adanya asumsi bahwa matematika komputasi tidak termasuk mata kuliah. </w:t>
      </w:r>
    </w:p>
    <w:p w:rsidR="00E027A2" w:rsidRPr="00135A7F" w:rsidRDefault="00E027A2" w:rsidP="00E027A2">
      <w:pPr>
        <w:numPr>
          <w:ilvl w:val="0"/>
          <w:numId w:val="20"/>
        </w:numPr>
        <w:tabs>
          <w:tab w:val="left" w:pos="900"/>
        </w:tabs>
        <w:spacing w:line="23" w:lineRule="atLeast"/>
        <w:jc w:val="both"/>
        <w:rPr>
          <w:rFonts w:asciiTheme="majorHAnsi" w:hAnsiTheme="majorHAnsi"/>
          <w:sz w:val="22"/>
          <w:szCs w:val="20"/>
          <w:lang w:val="id-ID"/>
        </w:rPr>
      </w:pPr>
      <w:r w:rsidRPr="00135A7F">
        <w:rPr>
          <w:rFonts w:asciiTheme="majorHAnsi" w:hAnsiTheme="majorHAnsi"/>
          <w:sz w:val="22"/>
          <w:szCs w:val="20"/>
          <w:lang w:val="id-ID"/>
        </w:rPr>
        <w:t xml:space="preserve">Disebabkan kesibukan, seperti kegiatan berorganisasi atau aktivitas perkuliahan. </w:t>
      </w:r>
    </w:p>
    <w:p w:rsidR="00E027A2" w:rsidRPr="00135A7F" w:rsidRDefault="00E027A2" w:rsidP="00E027A2">
      <w:pPr>
        <w:numPr>
          <w:ilvl w:val="0"/>
          <w:numId w:val="17"/>
        </w:numPr>
        <w:tabs>
          <w:tab w:val="left" w:pos="900"/>
        </w:tabs>
        <w:spacing w:line="23" w:lineRule="atLeast"/>
        <w:jc w:val="both"/>
        <w:rPr>
          <w:rFonts w:asciiTheme="majorHAnsi" w:hAnsiTheme="majorHAnsi"/>
          <w:sz w:val="22"/>
          <w:szCs w:val="20"/>
        </w:rPr>
      </w:pPr>
      <w:r w:rsidRPr="00135A7F">
        <w:rPr>
          <w:rFonts w:asciiTheme="majorHAnsi" w:hAnsiTheme="majorHAnsi"/>
          <w:sz w:val="22"/>
          <w:szCs w:val="20"/>
        </w:rPr>
        <w:t>Faktor-faktor Eksternal</w:t>
      </w:r>
    </w:p>
    <w:p w:rsidR="00E027A2" w:rsidRPr="00135A7F" w:rsidRDefault="008700AF" w:rsidP="008700AF">
      <w:pPr>
        <w:tabs>
          <w:tab w:val="left" w:pos="900"/>
        </w:tabs>
        <w:spacing w:line="23" w:lineRule="atLeast"/>
        <w:ind w:left="426"/>
        <w:jc w:val="both"/>
        <w:rPr>
          <w:rFonts w:asciiTheme="majorHAnsi" w:hAnsiTheme="majorHAnsi"/>
          <w:sz w:val="22"/>
          <w:szCs w:val="20"/>
        </w:rPr>
      </w:pPr>
      <w:r w:rsidRPr="00135A7F">
        <w:rPr>
          <w:rFonts w:asciiTheme="majorHAnsi" w:hAnsiTheme="majorHAnsi"/>
          <w:sz w:val="22"/>
          <w:szCs w:val="20"/>
        </w:rPr>
        <w:tab/>
      </w:r>
      <w:r w:rsidR="00E027A2" w:rsidRPr="00135A7F">
        <w:rPr>
          <w:rFonts w:asciiTheme="majorHAnsi" w:hAnsiTheme="majorHAnsi"/>
          <w:sz w:val="22"/>
          <w:szCs w:val="20"/>
        </w:rPr>
        <w:t>Adapun faktor-faktor eksternal yang mempengaruhi kesalahan penulisan algoritma pemrograman Delphi yakni sebagai berikut:</w:t>
      </w:r>
    </w:p>
    <w:p w:rsidR="00E027A2" w:rsidRPr="00135A7F" w:rsidRDefault="00E027A2" w:rsidP="00E027A2">
      <w:pPr>
        <w:numPr>
          <w:ilvl w:val="1"/>
          <w:numId w:val="18"/>
        </w:numPr>
        <w:tabs>
          <w:tab w:val="left" w:pos="900"/>
        </w:tabs>
        <w:spacing w:line="23" w:lineRule="atLeast"/>
        <w:jc w:val="both"/>
        <w:rPr>
          <w:rFonts w:asciiTheme="majorHAnsi" w:hAnsiTheme="majorHAnsi"/>
          <w:sz w:val="22"/>
          <w:szCs w:val="20"/>
        </w:rPr>
      </w:pPr>
      <w:r w:rsidRPr="00135A7F">
        <w:rPr>
          <w:rFonts w:asciiTheme="majorHAnsi" w:hAnsiTheme="majorHAnsi"/>
          <w:sz w:val="22"/>
          <w:szCs w:val="20"/>
          <w:lang w:val="id-ID"/>
        </w:rPr>
        <w:t>Rendahnya tingkat profesionalisme asisten pembina. Profesionalisme asisten pembina merupakan indikator penting bagi kelancaran proses perkuliahan matematika komputasi. Karena profesionalisme berpengaruh pada metode dan strategi yang digunakan, serta penguasaan konsep tentang algoritma pemrograman Delphi.</w:t>
      </w:r>
    </w:p>
    <w:p w:rsidR="00E027A2" w:rsidRPr="00135A7F" w:rsidRDefault="00E027A2" w:rsidP="00E027A2">
      <w:pPr>
        <w:numPr>
          <w:ilvl w:val="1"/>
          <w:numId w:val="18"/>
        </w:numPr>
        <w:spacing w:line="23" w:lineRule="atLeast"/>
        <w:jc w:val="both"/>
        <w:rPr>
          <w:rFonts w:asciiTheme="majorHAnsi" w:hAnsiTheme="majorHAnsi"/>
          <w:sz w:val="22"/>
          <w:szCs w:val="20"/>
        </w:rPr>
      </w:pPr>
      <w:r w:rsidRPr="00135A7F">
        <w:rPr>
          <w:rFonts w:asciiTheme="majorHAnsi" w:hAnsiTheme="majorHAnsi"/>
          <w:sz w:val="22"/>
          <w:szCs w:val="20"/>
          <w:lang w:val="id-ID"/>
        </w:rPr>
        <w:t xml:space="preserve">Sarana atau fasilitas  kurang memadai (lengkap). Fasilitas praktikum merupakan indikator paling urgensi dalam meningkatkan kualitas hasil perkuliahan matematika komputasi. </w:t>
      </w:r>
    </w:p>
    <w:p w:rsidR="00E027A2" w:rsidRPr="00135A7F" w:rsidRDefault="00E027A2" w:rsidP="00E027A2">
      <w:pPr>
        <w:numPr>
          <w:ilvl w:val="1"/>
          <w:numId w:val="18"/>
        </w:numPr>
        <w:spacing w:line="23" w:lineRule="atLeast"/>
        <w:jc w:val="both"/>
        <w:rPr>
          <w:rFonts w:asciiTheme="majorHAnsi" w:hAnsiTheme="majorHAnsi"/>
          <w:sz w:val="22"/>
          <w:szCs w:val="20"/>
        </w:rPr>
      </w:pPr>
      <w:r w:rsidRPr="00135A7F">
        <w:rPr>
          <w:rFonts w:asciiTheme="majorHAnsi" w:hAnsiTheme="majorHAnsi"/>
          <w:sz w:val="22"/>
          <w:szCs w:val="20"/>
          <w:lang w:val="id-ID"/>
        </w:rPr>
        <w:t>Mutu isi modul atau panduan praktikum masih kurang kompetensi. Kualitas isi modul/panduan praktikum memiliki peran penting dalam menentukan output dari praktikum itu sendiri. Karena kualitas isi yang baik dan interaktif akan mampu menanamkan konsep-konsep bahasa pemrograman khususnya program Delphi kepada mahasiswa. Sehingga akan lahir ide-ide baru dalam mengembangkan konsep yang sudah ada. Tentu hal ini akan berpengaruh pada kualitas hasil praktikum terutama pada mahasiswa sendiri sebagai objek praktikum. Namun yang terlihat di laboratorium matematika UIN Mataram, kualitas isi modul masih tergolong rendah dan kurang interaktif terutama modul praktikum program Delphi. Hal ini terbukti dari output praktikum yang masih tergolong rendah akan pemahaman tentang konsep-konsep bahasa pemrograman.</w:t>
      </w:r>
    </w:p>
    <w:p w:rsidR="00E027A2" w:rsidRPr="00135A7F" w:rsidRDefault="00E027A2" w:rsidP="00E027A2">
      <w:pPr>
        <w:numPr>
          <w:ilvl w:val="1"/>
          <w:numId w:val="18"/>
        </w:numPr>
        <w:spacing w:line="23" w:lineRule="atLeast"/>
        <w:jc w:val="both"/>
        <w:rPr>
          <w:rFonts w:asciiTheme="majorHAnsi" w:hAnsiTheme="majorHAnsi"/>
          <w:sz w:val="22"/>
          <w:szCs w:val="20"/>
        </w:rPr>
      </w:pPr>
      <w:r w:rsidRPr="00135A7F">
        <w:rPr>
          <w:rFonts w:asciiTheme="majorHAnsi" w:hAnsiTheme="majorHAnsi"/>
          <w:sz w:val="22"/>
          <w:szCs w:val="20"/>
          <w:lang w:val="id-ID"/>
        </w:rPr>
        <w:t xml:space="preserve">Materi perkuliahan matematika komputasi untuk program Delphi tidak memiliki korelasi dengan materi perkuliahan matematika yang lainnya. Menurut hasil dokumentasi diperoleh data bahwa isi/materi yang ada dalam buku panduan praktikum Delphi tidak memiliki korelasi dengan materi perkuliahan matematika lainnya. Hal ini mengakibatkan mahasiswa/praktikan tidak memiliki motivasi dan kreativitas yang tinggi untuk </w:t>
      </w:r>
      <w:r w:rsidRPr="00135A7F">
        <w:rPr>
          <w:rFonts w:asciiTheme="majorHAnsi" w:hAnsiTheme="majorHAnsi"/>
          <w:sz w:val="22"/>
          <w:szCs w:val="20"/>
          <w:lang w:val="id-ID"/>
        </w:rPr>
        <w:lastRenderedPageBreak/>
        <w:t>belajar program delphi. Di samping itu, karena tidak memiliki hubungan antar mata kuliah maka mahasiswa merasa bahwa aplikasi program yang dibuat tidak memiliki manfaat dan pengaruh bagi pengembangan kemampuan matematika mahasiswa khususnya transferisasi teori dan konsep matematika menjadi algoritma pemrograman khususnya program Delphi.</w:t>
      </w:r>
    </w:p>
    <w:p w:rsidR="00E027A2" w:rsidRPr="00135A7F" w:rsidRDefault="00E027A2" w:rsidP="00E027A2">
      <w:pPr>
        <w:tabs>
          <w:tab w:val="left" w:pos="900"/>
        </w:tabs>
        <w:spacing w:line="23" w:lineRule="atLeast"/>
        <w:jc w:val="both"/>
        <w:rPr>
          <w:rFonts w:asciiTheme="majorHAnsi" w:hAnsiTheme="majorHAnsi"/>
          <w:sz w:val="22"/>
          <w:szCs w:val="20"/>
        </w:rPr>
      </w:pPr>
    </w:p>
    <w:p w:rsidR="00E027A2" w:rsidRPr="00135A7F" w:rsidRDefault="00E027A2" w:rsidP="00E027A2">
      <w:pPr>
        <w:pStyle w:val="ListParagraph"/>
        <w:numPr>
          <w:ilvl w:val="0"/>
          <w:numId w:val="26"/>
        </w:numPr>
        <w:autoSpaceDE w:val="0"/>
        <w:autoSpaceDN w:val="0"/>
        <w:adjustRightInd w:val="0"/>
        <w:spacing w:line="23" w:lineRule="atLeast"/>
        <w:contextualSpacing/>
        <w:jc w:val="both"/>
        <w:rPr>
          <w:rFonts w:asciiTheme="majorHAnsi" w:hAnsiTheme="majorHAnsi"/>
          <w:b/>
          <w:bCs/>
          <w:sz w:val="22"/>
          <w:szCs w:val="20"/>
        </w:rPr>
      </w:pPr>
      <w:r w:rsidRPr="00135A7F">
        <w:rPr>
          <w:rFonts w:asciiTheme="majorHAnsi" w:hAnsiTheme="majorHAnsi"/>
          <w:b/>
          <w:bCs/>
          <w:sz w:val="22"/>
          <w:szCs w:val="20"/>
        </w:rPr>
        <w:t>Upaya-upaya yang Dilakukan untuk Mengatasi Kesalahan Penulisan Algoritma Pemrograman Delphi</w:t>
      </w:r>
    </w:p>
    <w:p w:rsidR="00E027A2" w:rsidRPr="00135A7F" w:rsidRDefault="00E027A2" w:rsidP="008700AF">
      <w:pPr>
        <w:spacing w:line="23" w:lineRule="atLeast"/>
        <w:ind w:firstLine="360"/>
        <w:jc w:val="both"/>
        <w:rPr>
          <w:rFonts w:asciiTheme="majorHAnsi" w:hAnsiTheme="majorHAnsi"/>
          <w:sz w:val="22"/>
          <w:szCs w:val="20"/>
          <w:lang w:val="id-ID"/>
        </w:rPr>
      </w:pPr>
      <w:r w:rsidRPr="00135A7F">
        <w:rPr>
          <w:rFonts w:asciiTheme="majorHAnsi" w:hAnsiTheme="majorHAnsi"/>
          <w:sz w:val="22"/>
          <w:szCs w:val="20"/>
          <w:lang w:val="id-ID"/>
        </w:rPr>
        <w:t xml:space="preserve">Setiap permasalahan pasti memiliki solusi. Maka dari berbagai bentuk kesalahan penulisan algoritma pemrograman peneliti mencari sebab dari kesalahan tersebut yang terklasifikasi dalam faktor-faktor yang mempengaruhi kesalahan penulisan algoritma pemrograman delphi. Kemudian terakhir, peneliti melakukan observasi dan interview kembali untuk menemukan solusi atau upaya-upaya yang harus dilakukan untuk mengatasi kesalahan penulisan algortima pemrograman delphi secara khusus dan peningktan kualitas hasil perkuliahan matematika komputasi secara umum. </w:t>
      </w:r>
    </w:p>
    <w:p w:rsidR="00E027A2" w:rsidRPr="00135A7F" w:rsidRDefault="00E027A2" w:rsidP="008700AF">
      <w:pPr>
        <w:spacing w:line="23" w:lineRule="atLeast"/>
        <w:ind w:firstLine="360"/>
        <w:jc w:val="both"/>
        <w:rPr>
          <w:rFonts w:asciiTheme="majorHAnsi" w:hAnsiTheme="majorHAnsi"/>
          <w:sz w:val="22"/>
          <w:szCs w:val="20"/>
          <w:lang w:val="id-ID"/>
        </w:rPr>
      </w:pPr>
      <w:r w:rsidRPr="00135A7F">
        <w:rPr>
          <w:rFonts w:asciiTheme="majorHAnsi" w:hAnsiTheme="majorHAnsi"/>
          <w:sz w:val="22"/>
          <w:szCs w:val="20"/>
          <w:lang w:val="id-ID"/>
        </w:rPr>
        <w:t>Menurut hasil observasi dan interview diperoleh beberapa upaya sebagai berikut:</w:t>
      </w:r>
    </w:p>
    <w:p w:rsidR="00E027A2" w:rsidRPr="00135A7F" w:rsidRDefault="00E027A2" w:rsidP="00E027A2">
      <w:pPr>
        <w:numPr>
          <w:ilvl w:val="0"/>
          <w:numId w:val="25"/>
        </w:numPr>
        <w:spacing w:line="23" w:lineRule="atLeast"/>
        <w:jc w:val="both"/>
        <w:rPr>
          <w:rFonts w:asciiTheme="majorHAnsi" w:hAnsiTheme="majorHAnsi"/>
          <w:sz w:val="22"/>
          <w:szCs w:val="20"/>
          <w:lang w:val="id-ID"/>
        </w:rPr>
      </w:pPr>
      <w:r w:rsidRPr="00135A7F">
        <w:rPr>
          <w:rFonts w:asciiTheme="majorHAnsi" w:hAnsiTheme="majorHAnsi"/>
          <w:sz w:val="22"/>
          <w:szCs w:val="20"/>
          <w:lang w:val="id-ID"/>
        </w:rPr>
        <w:t>Pihak Jurusan</w:t>
      </w:r>
    </w:p>
    <w:p w:rsidR="00E027A2" w:rsidRPr="00135A7F" w:rsidRDefault="00E027A2" w:rsidP="00E027A2">
      <w:pPr>
        <w:spacing w:line="23" w:lineRule="atLeast"/>
        <w:ind w:left="540"/>
        <w:jc w:val="both"/>
        <w:rPr>
          <w:rFonts w:asciiTheme="majorHAnsi" w:hAnsiTheme="majorHAnsi"/>
          <w:sz w:val="22"/>
          <w:szCs w:val="20"/>
          <w:lang w:val="id-ID"/>
        </w:rPr>
      </w:pPr>
      <w:r w:rsidRPr="00135A7F">
        <w:rPr>
          <w:rFonts w:asciiTheme="majorHAnsi" w:hAnsiTheme="majorHAnsi"/>
          <w:sz w:val="22"/>
          <w:szCs w:val="20"/>
          <w:lang w:val="id-ID"/>
        </w:rPr>
        <w:t>Pihak jurusan sebagai penyelenggara memiliki peran penting dalam mengatasi permasalahan yang ada di laboratorium khususnya perkuliahan matematika komputasi yang merupakan ciri khas bagi jurusan pendidikan matematika UIN Mataram. Maka dalam hal ini sebagai penyelenggara, pihak jurusan perlu melakukan tindakan sebagai berikut:</w:t>
      </w:r>
    </w:p>
    <w:p w:rsidR="00E027A2" w:rsidRPr="00135A7F" w:rsidRDefault="00E027A2" w:rsidP="00E027A2">
      <w:pPr>
        <w:numPr>
          <w:ilvl w:val="0"/>
          <w:numId w:val="22"/>
        </w:numPr>
        <w:spacing w:line="23" w:lineRule="atLeast"/>
        <w:jc w:val="both"/>
        <w:rPr>
          <w:rFonts w:asciiTheme="majorHAnsi" w:hAnsiTheme="majorHAnsi"/>
          <w:sz w:val="22"/>
          <w:szCs w:val="20"/>
          <w:lang w:val="id-ID"/>
        </w:rPr>
      </w:pPr>
      <w:r w:rsidRPr="00135A7F">
        <w:rPr>
          <w:rFonts w:asciiTheme="majorHAnsi" w:hAnsiTheme="majorHAnsi"/>
          <w:sz w:val="22"/>
          <w:szCs w:val="20"/>
          <w:lang w:val="id-ID"/>
        </w:rPr>
        <w:t>Perlu adanya perbaikan dan peningkatan pada sarana perkuliahan matematika komputasi. Sarana seperti komputer memiliki peran penting karena tanpa komputer perkuliahan matematika komputasi tidak dapat di lakukan. Namun pada kenyataan yang kita lihat bahwa keadaan komputer di laboratorium sangat memperihatinkan. Dimana kondisi komputer jauh lebih sedikit jika dibandingkan dengan jumlah mahasiswa yakni 8 : 40. Setiap kali praktikum mahasiswa rata-rata sebanyak 40 perkelas harus duduk di depan komputer yang hanya terdiri dari 8 unit. Maka dari itu, perlu ada tindakan dari jurusan selaku penanggung jawab serta penyelenggara perkuliahan matematika komputasi untuk memperbaiki dan meningkatkan keadaan sarana perkuliahan khususnya penambahan jumlah komputer.</w:t>
      </w:r>
    </w:p>
    <w:p w:rsidR="00E027A2" w:rsidRPr="00135A7F" w:rsidRDefault="00E027A2" w:rsidP="00E027A2">
      <w:pPr>
        <w:numPr>
          <w:ilvl w:val="0"/>
          <w:numId w:val="22"/>
        </w:numPr>
        <w:spacing w:line="23" w:lineRule="atLeast"/>
        <w:jc w:val="both"/>
        <w:rPr>
          <w:rFonts w:asciiTheme="majorHAnsi" w:hAnsiTheme="majorHAnsi"/>
          <w:sz w:val="22"/>
          <w:szCs w:val="20"/>
          <w:lang w:val="id-ID"/>
        </w:rPr>
      </w:pPr>
      <w:r w:rsidRPr="00135A7F">
        <w:rPr>
          <w:rFonts w:asciiTheme="majorHAnsi" w:hAnsiTheme="majorHAnsi"/>
          <w:sz w:val="22"/>
          <w:szCs w:val="20"/>
          <w:lang w:val="id-ID"/>
        </w:rPr>
        <w:lastRenderedPageBreak/>
        <w:t>Dikaitkan dengan mata kuliah. Asumsi bahwa matematika komputasi tidak memiliki kaitan dan pengaruh pada nilai mata kuliah lain membuat mayoritas mahasiswa enggan mengikuti perkuliahan matematika komputasi. Keadaan ini sangat menyurutkan semangat dan minat mahasiswa untuk belajar bahasa pemrograman. Ketika semangat dan minat sudah tidak ada maka secara ototmatis hasilnyapun tidak ada. Sementara berbagai program yang ada di perkulahan matematika komputasi memiliki banyak manfaat terhadap materi mata kuliah lain atau aplikasinya di kehidupan sehari-hari khususnya program delphi, seperti pada mata kuliah: Matematika Diskrit, Aljabar Elementer, Aljabar Linear, Kalkulus, Pengantar Dasar Matematika, Metode Numerik, Teori Bilangan, Metode Statistika, Trigonomettri, dan Geometri. Maka dalam hal ini, untuk menarik minat mahassiswa untuk mau belajar dan menguasai bahasa pemrograman pihak jurusan harus mengaitkan antara matematika komputasi ini dengan mata kuliah yang lain seperti beberapa mata kuliah tersebut di atas agar ada yang mengikat mahasiswa untuk tidak mengikuti perkuliahan matematika komputasi yang sungguh berpengaruh dalam penguasaan konsep dan teori dari materi perkuliahan matematika yang lain.</w:t>
      </w:r>
    </w:p>
    <w:p w:rsidR="00E027A2" w:rsidRPr="00135A7F" w:rsidRDefault="00E027A2" w:rsidP="00E027A2">
      <w:pPr>
        <w:numPr>
          <w:ilvl w:val="0"/>
          <w:numId w:val="22"/>
        </w:numPr>
        <w:spacing w:line="23" w:lineRule="atLeast"/>
        <w:jc w:val="both"/>
        <w:rPr>
          <w:rFonts w:asciiTheme="majorHAnsi" w:hAnsiTheme="majorHAnsi"/>
          <w:sz w:val="22"/>
          <w:szCs w:val="20"/>
          <w:lang w:val="id-ID"/>
        </w:rPr>
      </w:pPr>
      <w:r w:rsidRPr="00135A7F">
        <w:rPr>
          <w:rFonts w:asciiTheme="majorHAnsi" w:hAnsiTheme="majorHAnsi"/>
          <w:sz w:val="22"/>
          <w:szCs w:val="20"/>
          <w:lang w:val="id-ID"/>
        </w:rPr>
        <w:t>Perlu adanya sentuhan/penyuluhan/</w:t>
      </w:r>
      <w:r w:rsidR="008700AF" w:rsidRPr="00135A7F">
        <w:rPr>
          <w:rFonts w:asciiTheme="majorHAnsi" w:hAnsiTheme="majorHAnsi"/>
          <w:sz w:val="22"/>
          <w:szCs w:val="20"/>
          <w:lang w:val="en-US"/>
        </w:rPr>
        <w:t xml:space="preserve"> </w:t>
      </w:r>
      <w:r w:rsidRPr="00135A7F">
        <w:rPr>
          <w:rFonts w:asciiTheme="majorHAnsi" w:hAnsiTheme="majorHAnsi"/>
          <w:sz w:val="22"/>
          <w:szCs w:val="20"/>
          <w:lang w:val="id-ID"/>
        </w:rPr>
        <w:t>pencerahan dari jurusan untuk memotivasi mahasiswa untuk mengikuti perkuliahan matematika komputasi. Menanamkan motivasi merupakan hal yang tidak mudah. Karena kita harus menguasai psikologi seseorang. Dalam keadaan seperti ini pencerahan dari jurusan selaku penyelenggara sangat dibutuhkan karena pencerahan tersebut akan mampu membuka cakrawala berpikir mahasiswa tentang manfaat dari bahasa pemrograman. Dengan mengetahui manfaat tersebut maka bakat, minat, motif, dan perhatian akan bahasa pemrograman khususnya program delphi akan semakin meningkat.</w:t>
      </w:r>
    </w:p>
    <w:p w:rsidR="00E027A2" w:rsidRPr="00135A7F" w:rsidRDefault="00E027A2" w:rsidP="00E027A2">
      <w:pPr>
        <w:numPr>
          <w:ilvl w:val="0"/>
          <w:numId w:val="25"/>
        </w:numPr>
        <w:spacing w:line="23" w:lineRule="atLeast"/>
        <w:jc w:val="both"/>
        <w:rPr>
          <w:rFonts w:asciiTheme="majorHAnsi" w:hAnsiTheme="majorHAnsi"/>
          <w:sz w:val="22"/>
          <w:szCs w:val="20"/>
          <w:lang w:val="id-ID"/>
        </w:rPr>
      </w:pPr>
      <w:r w:rsidRPr="00135A7F">
        <w:rPr>
          <w:rFonts w:asciiTheme="majorHAnsi" w:hAnsiTheme="majorHAnsi"/>
          <w:sz w:val="22"/>
          <w:szCs w:val="20"/>
          <w:lang w:val="id-ID"/>
        </w:rPr>
        <w:t>Pihak Laboran</w:t>
      </w:r>
    </w:p>
    <w:p w:rsidR="00E027A2" w:rsidRPr="00135A7F" w:rsidRDefault="00E027A2" w:rsidP="00E027A2">
      <w:pPr>
        <w:spacing w:line="23" w:lineRule="atLeast"/>
        <w:ind w:left="577"/>
        <w:jc w:val="both"/>
        <w:rPr>
          <w:rFonts w:asciiTheme="majorHAnsi" w:hAnsiTheme="majorHAnsi"/>
          <w:sz w:val="22"/>
          <w:szCs w:val="20"/>
          <w:lang w:val="id-ID"/>
        </w:rPr>
      </w:pPr>
      <w:r w:rsidRPr="00135A7F">
        <w:rPr>
          <w:rFonts w:asciiTheme="majorHAnsi" w:hAnsiTheme="majorHAnsi"/>
          <w:sz w:val="22"/>
          <w:szCs w:val="20"/>
          <w:lang w:val="id-ID"/>
        </w:rPr>
        <w:t xml:space="preserve">Pihak laboran yang terdiri dari unsur pembina dan asisten pembina merupakan penyelenggara inti dan langsung bertatap muka dengan mahasiswa/praktikan. Berpijak dari faktor-faktor yang mempengaruhi kesalahan penulisan algoritma pemrograman </w:t>
      </w:r>
      <w:r w:rsidRPr="00135A7F">
        <w:rPr>
          <w:rFonts w:asciiTheme="majorHAnsi" w:hAnsiTheme="majorHAnsi"/>
          <w:sz w:val="22"/>
          <w:szCs w:val="20"/>
          <w:lang w:val="id-ID"/>
        </w:rPr>
        <w:lastRenderedPageBreak/>
        <w:t>delphi di atas maka sebagai penyelenggara inti dalam perkuliahan matematika komputasi harus melakukan beberapa upaya sebagai berikut:</w:t>
      </w:r>
    </w:p>
    <w:p w:rsidR="00E027A2" w:rsidRPr="00135A7F" w:rsidRDefault="00E027A2" w:rsidP="00E027A2">
      <w:pPr>
        <w:numPr>
          <w:ilvl w:val="0"/>
          <w:numId w:val="23"/>
        </w:numPr>
        <w:spacing w:line="23" w:lineRule="atLeast"/>
        <w:jc w:val="both"/>
        <w:rPr>
          <w:rFonts w:asciiTheme="majorHAnsi" w:hAnsiTheme="majorHAnsi"/>
          <w:sz w:val="22"/>
          <w:szCs w:val="20"/>
          <w:lang w:val="id-ID"/>
        </w:rPr>
      </w:pPr>
      <w:r w:rsidRPr="00135A7F">
        <w:rPr>
          <w:rFonts w:asciiTheme="majorHAnsi" w:hAnsiTheme="majorHAnsi"/>
          <w:sz w:val="22"/>
          <w:szCs w:val="20"/>
          <w:lang w:val="id-ID"/>
        </w:rPr>
        <w:t>Tujuan pembelajaran (perkuliahan/</w:t>
      </w:r>
      <w:r w:rsidR="008700AF" w:rsidRPr="00135A7F">
        <w:rPr>
          <w:rFonts w:asciiTheme="majorHAnsi" w:hAnsiTheme="majorHAnsi"/>
          <w:sz w:val="22"/>
          <w:szCs w:val="20"/>
          <w:lang w:val="en-US"/>
        </w:rPr>
        <w:t xml:space="preserve"> </w:t>
      </w:r>
      <w:r w:rsidRPr="00135A7F">
        <w:rPr>
          <w:rFonts w:asciiTheme="majorHAnsi" w:hAnsiTheme="majorHAnsi"/>
          <w:sz w:val="22"/>
          <w:szCs w:val="20"/>
          <w:lang w:val="id-ID"/>
        </w:rPr>
        <w:t>praktikum) perlu disampaikan. Di setiap pertemuan dalam pembuatan aplikasi program seorang pembina atau asisten pembina perlu menyampaikan tujuan pembelajaran minimal tujuan atau manfaat dari aplikasi yang dibuat. Karena penyampaian tujuan tersebut akan mampu melahirkan minat atau motivasi mahasiswa dalam belajar pembuatan aplikasi tersebut.</w:t>
      </w:r>
    </w:p>
    <w:p w:rsidR="00E027A2" w:rsidRPr="00135A7F" w:rsidRDefault="00E027A2" w:rsidP="00E027A2">
      <w:pPr>
        <w:numPr>
          <w:ilvl w:val="0"/>
          <w:numId w:val="23"/>
        </w:numPr>
        <w:spacing w:line="23" w:lineRule="atLeast"/>
        <w:jc w:val="both"/>
        <w:rPr>
          <w:rFonts w:asciiTheme="majorHAnsi" w:hAnsiTheme="majorHAnsi"/>
          <w:sz w:val="22"/>
          <w:szCs w:val="20"/>
          <w:lang w:val="id-ID"/>
        </w:rPr>
      </w:pPr>
      <w:r w:rsidRPr="00135A7F">
        <w:rPr>
          <w:rFonts w:asciiTheme="majorHAnsi" w:hAnsiTheme="majorHAnsi"/>
          <w:sz w:val="22"/>
          <w:szCs w:val="20"/>
          <w:lang w:val="id-ID"/>
        </w:rPr>
        <w:t>Pembina atau Asisten pembina harus profesional. Profesionalisme seorang pembina atau asisten pembina akan berimplikasi pada gaya mengajar dan gaya mengajar akan berimplikasi pada tingkat pemahaman mahasiswa dalam menangkap apa yang dia sampaikan. Ketika pembina atau asisten pembina memiliki tingkat profesionalisme yang tinggi maka secara otomatis output dari perkuliahan tersebut akan berkualitas tinggi pula. Salah satu upaya yang dilakukan oleh jurusan penddikan matematika dalam meningkatkan profesionalisme pembina dan asisten pembina dengan dilakukannya berbagai pelatihan tentang bahasa pemrograman.</w:t>
      </w:r>
    </w:p>
    <w:p w:rsidR="00E027A2" w:rsidRPr="00135A7F" w:rsidRDefault="00E027A2" w:rsidP="00E027A2">
      <w:pPr>
        <w:numPr>
          <w:ilvl w:val="0"/>
          <w:numId w:val="23"/>
        </w:numPr>
        <w:spacing w:line="23" w:lineRule="atLeast"/>
        <w:jc w:val="both"/>
        <w:rPr>
          <w:rFonts w:asciiTheme="majorHAnsi" w:hAnsiTheme="majorHAnsi"/>
          <w:sz w:val="22"/>
          <w:szCs w:val="20"/>
          <w:lang w:val="id-ID"/>
        </w:rPr>
      </w:pPr>
      <w:r w:rsidRPr="00135A7F">
        <w:rPr>
          <w:rFonts w:asciiTheme="majorHAnsi" w:hAnsiTheme="majorHAnsi"/>
          <w:sz w:val="22"/>
          <w:szCs w:val="20"/>
          <w:lang w:val="id-ID"/>
        </w:rPr>
        <w:t>Modul perlu dilakukan perbaikan, materi ditambah dan diperdalam. Kualitas isi petunjuk praktikum memiliki peran penting dalam menentukan output dari praktikum itu sendiri. Karena kualitas isi yang baik dan interaktif akan mampu menanamkan konsep-konsep bahasa pemrograman khususnya program Delphi kepada mahasiswa. Sehingga akan lahir ide-ide baru dalam mengembangkan konsep yang sudah ada. Tentu hal ini akan berpengaruh pada kualitas hasil praktikum terutama pada mahasiswa sendiri sebagai objek praktikum. Menurut hasil observasi dan interview tentang keadaan modul praktikum program delphi memang membutuhkan perbaikan, kemudian materi ditambah dan diperdalam. Karena dengan penambahan dan perdalam materi maka akan menambah wawasan mahasiswa sebagai programer program delphi sehingga kualitas perkuliahan matematika komputasi khususnya program delphi semakin meningkat.</w:t>
      </w:r>
    </w:p>
    <w:p w:rsidR="00E027A2" w:rsidRPr="00135A7F" w:rsidRDefault="00E027A2" w:rsidP="00E027A2">
      <w:pPr>
        <w:numPr>
          <w:ilvl w:val="0"/>
          <w:numId w:val="23"/>
        </w:numPr>
        <w:spacing w:line="23" w:lineRule="atLeast"/>
        <w:jc w:val="both"/>
        <w:rPr>
          <w:rFonts w:asciiTheme="majorHAnsi" w:hAnsiTheme="majorHAnsi"/>
          <w:sz w:val="22"/>
          <w:szCs w:val="20"/>
          <w:lang w:val="id-ID"/>
        </w:rPr>
      </w:pPr>
      <w:r w:rsidRPr="00135A7F">
        <w:rPr>
          <w:rFonts w:asciiTheme="majorHAnsi" w:hAnsiTheme="majorHAnsi"/>
          <w:sz w:val="22"/>
          <w:szCs w:val="20"/>
          <w:lang w:val="id-ID"/>
        </w:rPr>
        <w:lastRenderedPageBreak/>
        <w:t>Metode perkuliahan harus memakai sistem pengelompokkan. Metode kelompok (</w:t>
      </w:r>
      <w:r w:rsidRPr="00135A7F">
        <w:rPr>
          <w:rFonts w:asciiTheme="majorHAnsi" w:hAnsiTheme="majorHAnsi"/>
          <w:i/>
          <w:iCs/>
          <w:sz w:val="22"/>
          <w:szCs w:val="20"/>
          <w:lang w:val="id-ID"/>
        </w:rPr>
        <w:t>cooperative</w:t>
      </w:r>
      <w:r w:rsidRPr="00135A7F">
        <w:rPr>
          <w:rFonts w:asciiTheme="majorHAnsi" w:hAnsiTheme="majorHAnsi"/>
          <w:sz w:val="22"/>
          <w:szCs w:val="20"/>
          <w:lang w:val="id-ID"/>
        </w:rPr>
        <w:t xml:space="preserve">) merupakan metode yang sangat bagus dalam peningkatan kualitas hasil dari suatu pembelajaran. Menurut observasi, diperoleh bahwa sistem kelompok baik pada mahasiswa maupun asisten pembina sangat baik. Tidak seperti yang terjadi di beberapa praktikum tahun </w:t>
      </w:r>
      <w:r w:rsidRPr="00135A7F">
        <w:rPr>
          <w:rFonts w:asciiTheme="majorHAnsi" w:hAnsiTheme="majorHAnsi"/>
          <w:sz w:val="22"/>
          <w:szCs w:val="20"/>
        </w:rPr>
        <w:t>sebelumnya</w:t>
      </w:r>
      <w:r w:rsidRPr="00135A7F">
        <w:rPr>
          <w:rFonts w:asciiTheme="majorHAnsi" w:hAnsiTheme="majorHAnsi"/>
          <w:sz w:val="22"/>
          <w:szCs w:val="20"/>
          <w:lang w:val="id-ID"/>
        </w:rPr>
        <w:t xml:space="preserve"> seorang asisten pembia harus melayani satu kelas atau 40 mahasiswa selama praktikum. Sehingga hasilnya tidak memuaskan karena kebanyakan praktikan/mahasiswa tidak mendapat arahan atau sugesti langsung dari asisten pembina. Maka dari itu, asisten pembina harus secara berkelompok dalam waktu yang bersamaan menangani praktikum agar kondisi laboratorium selama praktikum berlangsung dalam keadaan aman, lancar, dan sukses. Dengan demikian tingkat kesalahan penulisan algoritma pemrograman delphi bisa diatasi atau diminimalisir.</w:t>
      </w:r>
    </w:p>
    <w:p w:rsidR="00E027A2" w:rsidRPr="00135A7F" w:rsidRDefault="00E027A2" w:rsidP="00E027A2">
      <w:pPr>
        <w:numPr>
          <w:ilvl w:val="0"/>
          <w:numId w:val="25"/>
        </w:numPr>
        <w:spacing w:line="23" w:lineRule="atLeast"/>
        <w:jc w:val="both"/>
        <w:rPr>
          <w:rFonts w:asciiTheme="majorHAnsi" w:hAnsiTheme="majorHAnsi"/>
          <w:sz w:val="22"/>
          <w:szCs w:val="20"/>
          <w:lang w:val="id-ID"/>
        </w:rPr>
      </w:pPr>
      <w:r w:rsidRPr="00135A7F">
        <w:rPr>
          <w:rFonts w:asciiTheme="majorHAnsi" w:hAnsiTheme="majorHAnsi"/>
          <w:sz w:val="22"/>
          <w:szCs w:val="20"/>
          <w:lang w:val="id-ID"/>
        </w:rPr>
        <w:t>Pihak Mahasiswa</w:t>
      </w:r>
    </w:p>
    <w:p w:rsidR="00E027A2" w:rsidRPr="00135A7F" w:rsidRDefault="00E027A2" w:rsidP="00E027A2">
      <w:pPr>
        <w:spacing w:line="23" w:lineRule="atLeast"/>
        <w:ind w:left="540" w:firstLine="37"/>
        <w:jc w:val="both"/>
        <w:rPr>
          <w:rFonts w:asciiTheme="majorHAnsi" w:hAnsiTheme="majorHAnsi"/>
          <w:sz w:val="22"/>
          <w:szCs w:val="20"/>
          <w:lang w:val="id-ID"/>
        </w:rPr>
      </w:pPr>
      <w:r w:rsidRPr="00135A7F">
        <w:rPr>
          <w:rFonts w:asciiTheme="majorHAnsi" w:hAnsiTheme="majorHAnsi"/>
          <w:sz w:val="22"/>
          <w:szCs w:val="20"/>
          <w:lang w:val="id-ID"/>
        </w:rPr>
        <w:t>Pihak terakhir yang harus berperan dalam mengatasi tingkat kesalahan penulisan algoritma pemrograman delphi adalah mahasiswa/praktikan itu sendiri. Adapun upaya-upaya yang harus dilakukan adalah sebagai berikut:</w:t>
      </w:r>
    </w:p>
    <w:p w:rsidR="00E027A2" w:rsidRPr="00135A7F" w:rsidRDefault="00E027A2" w:rsidP="00E027A2">
      <w:pPr>
        <w:numPr>
          <w:ilvl w:val="1"/>
          <w:numId w:val="24"/>
        </w:numPr>
        <w:spacing w:line="23" w:lineRule="atLeast"/>
        <w:jc w:val="both"/>
        <w:rPr>
          <w:rFonts w:asciiTheme="majorHAnsi" w:hAnsiTheme="majorHAnsi"/>
          <w:sz w:val="22"/>
          <w:szCs w:val="20"/>
          <w:lang w:val="id-ID"/>
        </w:rPr>
      </w:pPr>
      <w:r w:rsidRPr="00135A7F">
        <w:rPr>
          <w:rFonts w:asciiTheme="majorHAnsi" w:hAnsiTheme="majorHAnsi"/>
          <w:sz w:val="22"/>
          <w:szCs w:val="20"/>
          <w:lang w:val="id-ID"/>
        </w:rPr>
        <w:t>Perlu adanya kesadaran dan kreatifitas berpikir pada diri mahasiswa untuk menciptakan sesuatu yang baru (aplikasi). Karya sendiri adalah suatu anugerah yang akan pernah bisa kita lupakan. Karena karya tersebut merupakan hasil reatifitas berpikr kita selama ini. Namun yang terlihat di kalangan mahasiswa jurusan pendidikan matematika kesadaran dan kreatifitas berpikir pada diri mahasiswa untuk menciptakan sesuatu yang baru (aplikasi) masih kurang atau hampir tidak ada. Tentu hal ini berakibat pada motivasi dan minat mahasiswa untuk berkarya. Seperti diketahui bersama bahwa semakin lama maka ilmu semakin berkembang sehingga dibutuhkan kreatifitas untuk berkarya dan jangan terlalu terpaku oleh buku panduan. Maka untuk mengatasi masalah ini perlu adanya kesadaran dan kreatifitas berpikir pada diri mahasiswa untuk menciptakan sesuatu yang baru (aplikasi) agar ilmu matematika selalu hidup dan berkembang khususnya di kalangan mahasiswa jurusan pendidikan matematika UIN Mataram.</w:t>
      </w:r>
    </w:p>
    <w:p w:rsidR="00E027A2" w:rsidRPr="00135A7F" w:rsidRDefault="00E027A2" w:rsidP="00E027A2">
      <w:pPr>
        <w:numPr>
          <w:ilvl w:val="1"/>
          <w:numId w:val="24"/>
        </w:numPr>
        <w:spacing w:line="23" w:lineRule="atLeast"/>
        <w:jc w:val="both"/>
        <w:rPr>
          <w:rFonts w:asciiTheme="majorHAnsi" w:hAnsiTheme="majorHAnsi"/>
          <w:sz w:val="22"/>
          <w:szCs w:val="20"/>
          <w:lang w:val="id-ID"/>
        </w:rPr>
      </w:pPr>
      <w:r w:rsidRPr="00135A7F">
        <w:rPr>
          <w:rFonts w:asciiTheme="majorHAnsi" w:hAnsiTheme="majorHAnsi"/>
          <w:sz w:val="22"/>
          <w:szCs w:val="20"/>
          <w:lang w:val="id-ID"/>
        </w:rPr>
        <w:lastRenderedPageBreak/>
        <w:t>Adanya sikap iri ketika seseorang menemukan ide atau konsep baru. Menurut hasil interview kepada para asisten pembina diperoleh data bahwa kurangnya rasa iri dalam diri mahasiswa ketika seorang mahasiswa lain menemukan ide atau konsep baru. Misalnya, ada seorang mahasiswa berhasil membuat sebuah aplikasi program delphi yang berawal dari ide atau kreatifitas sendiri maka oleh mahasiswa lain itu sudah lebih dari cukup dan tidak perlu ada persaingan untuk menciptakan yang baru lagi. Sikap iri seperti ini tidak ada dalam diri mahasiswa jurusan pendidikan matematika UIN Mataram. Sehingga berpengaruh pada faktor lain yakni minimnya motivasi dan minat untuk belajar algoritma pemrograman yang akan berimplikasi pada kurangnya pemahaman tentang algoritma pemrograman dan ujungnya berpengaruh pada tingkat kesalahan penulisan algoritma pemrograman. Untuk menghindari hal seperti ini maka perlu adanya sikap iri ketika seseorang menemukan ide atau konsep baru sebagai motivator dalam menciptakan berbagai aplikasi matematika baru yang bermanfaat bagi orang banyak khususnya mahasiswa matematika lainnya.</w:t>
      </w:r>
    </w:p>
    <w:p w:rsidR="00E027A2" w:rsidRPr="00135A7F" w:rsidRDefault="00E027A2" w:rsidP="00E027A2">
      <w:pPr>
        <w:pStyle w:val="IEEEParagraph"/>
        <w:rPr>
          <w:rFonts w:asciiTheme="majorHAnsi" w:hAnsiTheme="majorHAnsi"/>
          <w:sz w:val="26"/>
          <w:lang w:val="en-US"/>
        </w:rPr>
      </w:pPr>
    </w:p>
    <w:p w:rsidR="0062033E" w:rsidRPr="00135A7F" w:rsidRDefault="009D2660" w:rsidP="009223D5">
      <w:pPr>
        <w:pStyle w:val="IEEEHeading1"/>
        <w:numPr>
          <w:ilvl w:val="0"/>
          <w:numId w:val="11"/>
        </w:numPr>
        <w:spacing w:line="276" w:lineRule="auto"/>
        <w:jc w:val="left"/>
        <w:rPr>
          <w:rFonts w:asciiTheme="majorHAnsi" w:hAnsiTheme="majorHAnsi"/>
          <w:b/>
          <w:sz w:val="23"/>
          <w:szCs w:val="21"/>
          <w:lang w:val="en-US"/>
        </w:rPr>
      </w:pPr>
      <w:r w:rsidRPr="00135A7F">
        <w:rPr>
          <w:rFonts w:asciiTheme="majorHAnsi" w:hAnsiTheme="majorHAnsi"/>
          <w:b/>
          <w:sz w:val="23"/>
          <w:szCs w:val="21"/>
          <w:lang w:val="id-ID"/>
        </w:rPr>
        <w:t xml:space="preserve">SIMPULAN </w:t>
      </w:r>
      <w:r w:rsidR="00F870D3" w:rsidRPr="00135A7F">
        <w:rPr>
          <w:rFonts w:asciiTheme="majorHAnsi" w:hAnsiTheme="majorHAnsi"/>
          <w:b/>
          <w:sz w:val="23"/>
          <w:szCs w:val="21"/>
          <w:lang w:val="id-ID"/>
        </w:rPr>
        <w:t>DAN</w:t>
      </w:r>
      <w:r w:rsidR="00633178" w:rsidRPr="00135A7F">
        <w:rPr>
          <w:rFonts w:asciiTheme="majorHAnsi" w:hAnsiTheme="majorHAnsi"/>
          <w:b/>
          <w:sz w:val="23"/>
          <w:szCs w:val="21"/>
          <w:lang w:val="id-ID"/>
        </w:rPr>
        <w:t xml:space="preserve"> SARAN</w:t>
      </w:r>
    </w:p>
    <w:p w:rsidR="008700AF" w:rsidRPr="00135A7F" w:rsidRDefault="008700AF" w:rsidP="008700AF">
      <w:pPr>
        <w:tabs>
          <w:tab w:val="left" w:pos="900"/>
        </w:tabs>
        <w:spacing w:line="23" w:lineRule="atLeast"/>
        <w:jc w:val="both"/>
        <w:rPr>
          <w:rFonts w:asciiTheme="majorHAnsi" w:hAnsiTheme="majorHAnsi"/>
          <w:sz w:val="22"/>
          <w:szCs w:val="20"/>
        </w:rPr>
      </w:pPr>
      <w:r w:rsidRPr="00135A7F">
        <w:rPr>
          <w:rFonts w:asciiTheme="majorHAnsi" w:hAnsiTheme="majorHAnsi"/>
          <w:sz w:val="22"/>
          <w:szCs w:val="20"/>
        </w:rPr>
        <w:t>Berdasarkan penelitian yang telah dilakukan maka peneliti dapat menyimpulkan beberapa hal sebagai berikut:</w:t>
      </w:r>
    </w:p>
    <w:p w:rsidR="008700AF" w:rsidRPr="00135A7F" w:rsidRDefault="008700AF" w:rsidP="008700AF">
      <w:pPr>
        <w:numPr>
          <w:ilvl w:val="0"/>
          <w:numId w:val="27"/>
        </w:numPr>
        <w:tabs>
          <w:tab w:val="left" w:pos="900"/>
        </w:tabs>
        <w:spacing w:line="23" w:lineRule="atLeast"/>
        <w:jc w:val="both"/>
        <w:rPr>
          <w:rFonts w:asciiTheme="majorHAnsi" w:hAnsiTheme="majorHAnsi"/>
          <w:sz w:val="22"/>
          <w:szCs w:val="20"/>
        </w:rPr>
      </w:pPr>
      <w:r w:rsidRPr="00135A7F">
        <w:rPr>
          <w:rFonts w:asciiTheme="majorHAnsi" w:hAnsiTheme="majorHAnsi"/>
          <w:sz w:val="22"/>
          <w:szCs w:val="20"/>
        </w:rPr>
        <w:t>Kesalahan penulisan algoritma pemrograman Delphi pada semester ganjil Jurusan Pendidikan Matematika UIN Mataram terdiri dari beberapa bentuk, yakni:</w:t>
      </w:r>
    </w:p>
    <w:p w:rsidR="008700AF" w:rsidRPr="00135A7F" w:rsidRDefault="008700AF" w:rsidP="008700AF">
      <w:pPr>
        <w:numPr>
          <w:ilvl w:val="0"/>
          <w:numId w:val="28"/>
        </w:numPr>
        <w:tabs>
          <w:tab w:val="left" w:pos="360"/>
        </w:tabs>
        <w:spacing w:line="23" w:lineRule="atLeast"/>
        <w:jc w:val="both"/>
        <w:rPr>
          <w:rFonts w:asciiTheme="majorHAnsi" w:hAnsiTheme="majorHAnsi"/>
          <w:sz w:val="22"/>
          <w:szCs w:val="20"/>
        </w:rPr>
      </w:pPr>
      <w:r w:rsidRPr="00135A7F">
        <w:rPr>
          <w:rFonts w:asciiTheme="majorHAnsi" w:hAnsiTheme="majorHAnsi"/>
          <w:sz w:val="22"/>
          <w:szCs w:val="20"/>
        </w:rPr>
        <w:t>Tidak mendeklarasikan (mendefinisikan) variabel yang digunakan dalam rumus atau instruksi.</w:t>
      </w:r>
    </w:p>
    <w:p w:rsidR="008700AF" w:rsidRPr="00135A7F" w:rsidRDefault="008700AF" w:rsidP="008700AF">
      <w:pPr>
        <w:numPr>
          <w:ilvl w:val="0"/>
          <w:numId w:val="28"/>
        </w:numPr>
        <w:tabs>
          <w:tab w:val="left" w:pos="360"/>
        </w:tabs>
        <w:spacing w:line="23" w:lineRule="atLeast"/>
        <w:jc w:val="both"/>
        <w:rPr>
          <w:rFonts w:asciiTheme="majorHAnsi" w:hAnsiTheme="majorHAnsi"/>
          <w:b/>
          <w:bCs/>
          <w:sz w:val="22"/>
          <w:szCs w:val="20"/>
        </w:rPr>
      </w:pPr>
      <w:r w:rsidRPr="00135A7F">
        <w:rPr>
          <w:rFonts w:asciiTheme="majorHAnsi" w:hAnsiTheme="majorHAnsi"/>
          <w:sz w:val="22"/>
          <w:szCs w:val="20"/>
        </w:rPr>
        <w:t xml:space="preserve">Kesalahan penulisan pada tanda baca, seperti tanda baca </w:t>
      </w:r>
      <w:proofErr w:type="gramStart"/>
      <w:r w:rsidRPr="00135A7F">
        <w:rPr>
          <w:rFonts w:asciiTheme="majorHAnsi" w:hAnsiTheme="majorHAnsi"/>
          <w:sz w:val="22"/>
          <w:szCs w:val="20"/>
        </w:rPr>
        <w:t>titik ,</w:t>
      </w:r>
      <w:proofErr w:type="gramEnd"/>
      <w:r w:rsidRPr="00135A7F">
        <w:rPr>
          <w:rFonts w:asciiTheme="majorHAnsi" w:hAnsiTheme="majorHAnsi"/>
          <w:sz w:val="22"/>
          <w:szCs w:val="20"/>
        </w:rPr>
        <w:t xml:space="preserve"> koma, titik dua, titik koma, tanda kurung, dan sama dengan.</w:t>
      </w:r>
    </w:p>
    <w:p w:rsidR="008700AF" w:rsidRPr="00135A7F" w:rsidRDefault="008700AF" w:rsidP="008700AF">
      <w:pPr>
        <w:numPr>
          <w:ilvl w:val="0"/>
          <w:numId w:val="28"/>
        </w:numPr>
        <w:tabs>
          <w:tab w:val="left" w:pos="360"/>
        </w:tabs>
        <w:spacing w:line="23" w:lineRule="atLeast"/>
        <w:jc w:val="both"/>
        <w:rPr>
          <w:rFonts w:asciiTheme="majorHAnsi" w:hAnsiTheme="majorHAnsi"/>
          <w:sz w:val="22"/>
          <w:szCs w:val="20"/>
        </w:rPr>
      </w:pPr>
      <w:r w:rsidRPr="00135A7F">
        <w:rPr>
          <w:rFonts w:asciiTheme="majorHAnsi" w:hAnsiTheme="majorHAnsi"/>
          <w:sz w:val="22"/>
          <w:szCs w:val="20"/>
        </w:rPr>
        <w:t xml:space="preserve">Kesalahan penulisan pada </w:t>
      </w:r>
      <w:proofErr w:type="gramStart"/>
      <w:r w:rsidRPr="00135A7F">
        <w:rPr>
          <w:rFonts w:asciiTheme="majorHAnsi" w:hAnsiTheme="majorHAnsi"/>
          <w:sz w:val="22"/>
          <w:szCs w:val="20"/>
        </w:rPr>
        <w:t>huruf  khususnya</w:t>
      </w:r>
      <w:proofErr w:type="gramEnd"/>
      <w:r w:rsidRPr="00135A7F">
        <w:rPr>
          <w:rFonts w:asciiTheme="majorHAnsi" w:hAnsiTheme="majorHAnsi"/>
          <w:sz w:val="22"/>
          <w:szCs w:val="20"/>
        </w:rPr>
        <w:t xml:space="preserve"> pada konversi data.</w:t>
      </w:r>
    </w:p>
    <w:p w:rsidR="008700AF" w:rsidRPr="00135A7F" w:rsidRDefault="008700AF" w:rsidP="008700AF">
      <w:pPr>
        <w:numPr>
          <w:ilvl w:val="0"/>
          <w:numId w:val="28"/>
        </w:numPr>
        <w:tabs>
          <w:tab w:val="left" w:pos="360"/>
        </w:tabs>
        <w:spacing w:line="23" w:lineRule="atLeast"/>
        <w:jc w:val="both"/>
        <w:rPr>
          <w:rFonts w:asciiTheme="majorHAnsi" w:hAnsiTheme="majorHAnsi"/>
          <w:sz w:val="22"/>
          <w:szCs w:val="20"/>
        </w:rPr>
      </w:pPr>
      <w:r w:rsidRPr="00135A7F">
        <w:rPr>
          <w:rFonts w:asciiTheme="majorHAnsi" w:hAnsiTheme="majorHAnsi"/>
          <w:sz w:val="22"/>
          <w:szCs w:val="20"/>
        </w:rPr>
        <w:t>Kesalahan dalam mengkhiri instruksi pemrograman.</w:t>
      </w:r>
    </w:p>
    <w:p w:rsidR="008700AF" w:rsidRPr="00135A7F" w:rsidRDefault="008700AF" w:rsidP="008700AF">
      <w:pPr>
        <w:numPr>
          <w:ilvl w:val="0"/>
          <w:numId w:val="27"/>
        </w:numPr>
        <w:tabs>
          <w:tab w:val="left" w:pos="900"/>
        </w:tabs>
        <w:spacing w:line="23" w:lineRule="atLeast"/>
        <w:jc w:val="both"/>
        <w:rPr>
          <w:rFonts w:asciiTheme="majorHAnsi" w:hAnsiTheme="majorHAnsi"/>
          <w:b/>
          <w:bCs/>
          <w:sz w:val="22"/>
          <w:szCs w:val="20"/>
        </w:rPr>
      </w:pPr>
      <w:r w:rsidRPr="00135A7F">
        <w:rPr>
          <w:rFonts w:asciiTheme="majorHAnsi" w:hAnsiTheme="majorHAnsi"/>
          <w:sz w:val="22"/>
          <w:szCs w:val="20"/>
        </w:rPr>
        <w:t>Faktor-factor yang mempengaruhi kesalahan penulisan algoritma pemrograman Delphi pada semester ganjil Jurusan Pendidikan Matematika UIN Mataram terdiri dari dua faktor, yakni:</w:t>
      </w:r>
      <w:r w:rsidRPr="00135A7F">
        <w:rPr>
          <w:rFonts w:asciiTheme="majorHAnsi" w:hAnsiTheme="majorHAnsi"/>
          <w:b/>
          <w:bCs/>
          <w:sz w:val="22"/>
          <w:szCs w:val="20"/>
        </w:rPr>
        <w:t xml:space="preserve"> </w:t>
      </w:r>
    </w:p>
    <w:p w:rsidR="008700AF" w:rsidRPr="00135A7F" w:rsidRDefault="008700AF" w:rsidP="008700AF">
      <w:pPr>
        <w:pStyle w:val="ListParagraph"/>
        <w:numPr>
          <w:ilvl w:val="0"/>
          <w:numId w:val="29"/>
        </w:numPr>
        <w:tabs>
          <w:tab w:val="left" w:pos="900"/>
        </w:tabs>
        <w:spacing w:line="23" w:lineRule="atLeast"/>
        <w:contextualSpacing/>
        <w:jc w:val="both"/>
        <w:rPr>
          <w:rFonts w:asciiTheme="majorHAnsi" w:hAnsiTheme="majorHAnsi"/>
          <w:b/>
          <w:bCs/>
          <w:sz w:val="22"/>
          <w:szCs w:val="20"/>
        </w:rPr>
      </w:pPr>
      <w:r w:rsidRPr="00135A7F">
        <w:rPr>
          <w:rFonts w:asciiTheme="majorHAnsi" w:hAnsiTheme="majorHAnsi"/>
          <w:sz w:val="22"/>
          <w:szCs w:val="20"/>
        </w:rPr>
        <w:t xml:space="preserve">Faktor-faktor Internal, terdiri dari: </w:t>
      </w:r>
    </w:p>
    <w:p w:rsidR="008700AF" w:rsidRPr="00135A7F" w:rsidRDefault="008700AF" w:rsidP="008700AF">
      <w:pPr>
        <w:pStyle w:val="ListParagraph"/>
        <w:numPr>
          <w:ilvl w:val="1"/>
          <w:numId w:val="17"/>
        </w:numPr>
        <w:tabs>
          <w:tab w:val="left" w:pos="900"/>
        </w:tabs>
        <w:spacing w:line="23" w:lineRule="atLeast"/>
        <w:ind w:left="1070"/>
        <w:contextualSpacing/>
        <w:jc w:val="both"/>
        <w:rPr>
          <w:rFonts w:asciiTheme="majorHAnsi" w:hAnsiTheme="majorHAnsi"/>
          <w:sz w:val="22"/>
          <w:szCs w:val="20"/>
        </w:rPr>
      </w:pPr>
      <w:r w:rsidRPr="00135A7F">
        <w:rPr>
          <w:rFonts w:asciiTheme="majorHAnsi" w:hAnsiTheme="majorHAnsi"/>
          <w:sz w:val="22"/>
          <w:szCs w:val="20"/>
        </w:rPr>
        <w:t xml:space="preserve">   Kemampuan komputerisasi mahasiswa masih kurang. </w:t>
      </w:r>
    </w:p>
    <w:p w:rsidR="008700AF" w:rsidRPr="00135A7F" w:rsidRDefault="008700AF" w:rsidP="008700AF">
      <w:pPr>
        <w:pStyle w:val="ListParagraph"/>
        <w:numPr>
          <w:ilvl w:val="1"/>
          <w:numId w:val="17"/>
        </w:numPr>
        <w:tabs>
          <w:tab w:val="left" w:pos="900"/>
        </w:tabs>
        <w:spacing w:line="23" w:lineRule="atLeast"/>
        <w:ind w:left="1070"/>
        <w:contextualSpacing/>
        <w:jc w:val="both"/>
        <w:rPr>
          <w:rFonts w:asciiTheme="majorHAnsi" w:hAnsiTheme="majorHAnsi"/>
          <w:sz w:val="22"/>
          <w:szCs w:val="20"/>
          <w:lang w:val="id-ID"/>
        </w:rPr>
      </w:pPr>
      <w:r w:rsidRPr="00135A7F">
        <w:rPr>
          <w:rFonts w:asciiTheme="majorHAnsi" w:hAnsiTheme="majorHAnsi"/>
          <w:sz w:val="22"/>
          <w:szCs w:val="20"/>
        </w:rPr>
        <w:lastRenderedPageBreak/>
        <w:t xml:space="preserve">   Minimnya pemahaman terhadap algoritma pemrograman Delphi. Faktor ini </w:t>
      </w:r>
      <w:r w:rsidRPr="00135A7F">
        <w:rPr>
          <w:rFonts w:asciiTheme="majorHAnsi" w:hAnsiTheme="majorHAnsi"/>
          <w:sz w:val="22"/>
          <w:szCs w:val="20"/>
          <w:lang w:val="id-ID"/>
        </w:rPr>
        <w:t xml:space="preserve">disebabkan oleh beberapa hal seperti, jadwal perkuliahan matematika komputasi belum teratur dan efektif, </w:t>
      </w:r>
      <w:r w:rsidRPr="00135A7F">
        <w:rPr>
          <w:rFonts w:asciiTheme="majorHAnsi" w:hAnsiTheme="majorHAnsi"/>
          <w:sz w:val="22"/>
          <w:szCs w:val="20"/>
          <w:lang w:val="en-US"/>
        </w:rPr>
        <w:t>sugesti</w:t>
      </w:r>
      <w:r w:rsidRPr="00135A7F">
        <w:rPr>
          <w:rFonts w:asciiTheme="majorHAnsi" w:hAnsiTheme="majorHAnsi"/>
          <w:sz w:val="22"/>
          <w:szCs w:val="20"/>
          <w:lang w:val="id-ID"/>
        </w:rPr>
        <w:t xml:space="preserve"> kurang dan berbeda dari masing-masing asisten pembina terhadap praktikan, dan tidak ada rasa iri atau semangat untuk berkompetensi pada diri mahasiswa. </w:t>
      </w:r>
    </w:p>
    <w:p w:rsidR="008700AF" w:rsidRPr="00135A7F" w:rsidRDefault="008700AF" w:rsidP="008700AF">
      <w:pPr>
        <w:pStyle w:val="ListParagraph"/>
        <w:numPr>
          <w:ilvl w:val="1"/>
          <w:numId w:val="17"/>
        </w:numPr>
        <w:tabs>
          <w:tab w:val="left" w:pos="900"/>
        </w:tabs>
        <w:spacing w:line="23" w:lineRule="atLeast"/>
        <w:ind w:left="1070"/>
        <w:contextualSpacing/>
        <w:jc w:val="both"/>
        <w:rPr>
          <w:rFonts w:asciiTheme="majorHAnsi" w:hAnsiTheme="majorHAnsi"/>
          <w:sz w:val="22"/>
          <w:szCs w:val="20"/>
          <w:lang w:val="id-ID"/>
        </w:rPr>
      </w:pPr>
      <w:r w:rsidRPr="00135A7F">
        <w:rPr>
          <w:rFonts w:asciiTheme="majorHAnsi" w:hAnsiTheme="majorHAnsi"/>
          <w:sz w:val="22"/>
          <w:szCs w:val="20"/>
          <w:lang w:val="en-US"/>
        </w:rPr>
        <w:t xml:space="preserve">   </w:t>
      </w:r>
      <w:r w:rsidRPr="00135A7F">
        <w:rPr>
          <w:rFonts w:asciiTheme="majorHAnsi" w:hAnsiTheme="majorHAnsi"/>
          <w:sz w:val="22"/>
          <w:szCs w:val="20"/>
          <w:lang w:val="id-ID"/>
        </w:rPr>
        <w:t xml:space="preserve">Mayoritas mahasiswa belum mengetahui tujuan pembelajaran program Delphi. Faktor ini </w:t>
      </w:r>
      <w:r w:rsidRPr="00135A7F">
        <w:rPr>
          <w:rFonts w:asciiTheme="majorHAnsi" w:hAnsiTheme="majorHAnsi"/>
          <w:sz w:val="22"/>
          <w:szCs w:val="20"/>
          <w:lang w:val="en-US"/>
        </w:rPr>
        <w:t>disebabkan</w:t>
      </w:r>
      <w:r w:rsidRPr="00135A7F">
        <w:rPr>
          <w:rFonts w:asciiTheme="majorHAnsi" w:hAnsiTheme="majorHAnsi"/>
          <w:sz w:val="22"/>
          <w:szCs w:val="20"/>
          <w:lang w:val="id-ID"/>
        </w:rPr>
        <w:t xml:space="preserve"> beberapa hal seperti, rendahnya tingkat kesadaran pentingnya belajar program Delphi yang merupakan aplikasi dari teori matematika, adanya asumsi bahwa matematika komputasi tidak termasuk mata kuliah, dan disebabkan kesibukan, seperti kegiatan berorganisasi atau aktivitas perkuliahan.</w:t>
      </w:r>
    </w:p>
    <w:p w:rsidR="008700AF" w:rsidRPr="00135A7F" w:rsidRDefault="008700AF" w:rsidP="008700AF">
      <w:pPr>
        <w:pStyle w:val="ListParagraph"/>
        <w:numPr>
          <w:ilvl w:val="0"/>
          <w:numId w:val="29"/>
        </w:numPr>
        <w:tabs>
          <w:tab w:val="left" w:pos="900"/>
        </w:tabs>
        <w:spacing w:line="23" w:lineRule="atLeast"/>
        <w:contextualSpacing/>
        <w:jc w:val="both"/>
        <w:rPr>
          <w:rFonts w:asciiTheme="majorHAnsi" w:hAnsiTheme="majorHAnsi"/>
          <w:sz w:val="22"/>
          <w:szCs w:val="20"/>
        </w:rPr>
      </w:pPr>
      <w:r w:rsidRPr="00135A7F">
        <w:rPr>
          <w:rFonts w:asciiTheme="majorHAnsi" w:hAnsiTheme="majorHAnsi"/>
          <w:sz w:val="22"/>
          <w:szCs w:val="20"/>
        </w:rPr>
        <w:t xml:space="preserve">Faktor-faktor Eksternal, terdiri dari: </w:t>
      </w:r>
      <w:r w:rsidRPr="00135A7F">
        <w:rPr>
          <w:rFonts w:asciiTheme="majorHAnsi" w:hAnsiTheme="majorHAnsi"/>
          <w:sz w:val="22"/>
          <w:szCs w:val="20"/>
          <w:lang w:val="id-ID"/>
        </w:rPr>
        <w:t xml:space="preserve">rendahnya tingkat profesionalisme asisten pembina, sarana atau </w:t>
      </w:r>
      <w:proofErr w:type="gramStart"/>
      <w:r w:rsidRPr="00135A7F">
        <w:rPr>
          <w:rFonts w:asciiTheme="majorHAnsi" w:hAnsiTheme="majorHAnsi"/>
          <w:sz w:val="22"/>
          <w:szCs w:val="20"/>
          <w:lang w:val="id-ID"/>
        </w:rPr>
        <w:t>fasilitas  kurang</w:t>
      </w:r>
      <w:proofErr w:type="gramEnd"/>
      <w:r w:rsidRPr="00135A7F">
        <w:rPr>
          <w:rFonts w:asciiTheme="majorHAnsi" w:hAnsiTheme="majorHAnsi"/>
          <w:sz w:val="22"/>
          <w:szCs w:val="20"/>
          <w:lang w:val="id-ID"/>
        </w:rPr>
        <w:t xml:space="preserve"> memadai (lengkap), dan mutu isi modul atau panduan praktikum masih kurang kompetensi.</w:t>
      </w:r>
    </w:p>
    <w:p w:rsidR="008700AF" w:rsidRPr="00135A7F" w:rsidRDefault="008700AF" w:rsidP="008700AF">
      <w:pPr>
        <w:spacing w:line="276" w:lineRule="auto"/>
        <w:jc w:val="both"/>
        <w:rPr>
          <w:rFonts w:asciiTheme="majorHAnsi" w:hAnsiTheme="majorHAnsi"/>
          <w:sz w:val="22"/>
          <w:szCs w:val="20"/>
        </w:rPr>
      </w:pPr>
    </w:p>
    <w:p w:rsidR="003950A4" w:rsidRPr="00135A7F" w:rsidRDefault="009570BE" w:rsidP="009570BE">
      <w:pPr>
        <w:pStyle w:val="IEEEHeading1"/>
        <w:numPr>
          <w:ilvl w:val="0"/>
          <w:numId w:val="0"/>
        </w:numPr>
        <w:spacing w:line="276" w:lineRule="auto"/>
        <w:jc w:val="left"/>
        <w:rPr>
          <w:rFonts w:asciiTheme="majorHAnsi" w:hAnsiTheme="majorHAnsi"/>
          <w:b/>
          <w:sz w:val="23"/>
          <w:szCs w:val="21"/>
          <w:lang w:val="en-US"/>
        </w:rPr>
      </w:pPr>
      <w:r w:rsidRPr="00135A7F">
        <w:rPr>
          <w:rFonts w:asciiTheme="majorHAnsi" w:hAnsiTheme="majorHAnsi"/>
          <w:b/>
          <w:sz w:val="23"/>
          <w:szCs w:val="21"/>
          <w:lang w:val="en-US"/>
        </w:rPr>
        <w:t>UCAPAN TERIMA KASIH</w:t>
      </w:r>
    </w:p>
    <w:p w:rsidR="008A1519" w:rsidRPr="00135A7F" w:rsidRDefault="008700AF" w:rsidP="00DB383B">
      <w:pPr>
        <w:pStyle w:val="IEEEParagraph"/>
        <w:spacing w:line="276" w:lineRule="auto"/>
        <w:ind w:firstLine="0"/>
        <w:rPr>
          <w:rStyle w:val="longtext"/>
          <w:rFonts w:asciiTheme="majorHAnsi" w:hAnsiTheme="majorHAnsi"/>
          <w:sz w:val="22"/>
          <w:szCs w:val="20"/>
          <w:shd w:val="clear" w:color="auto" w:fill="FFFFFF"/>
          <w:lang w:val="sv-SE"/>
        </w:rPr>
      </w:pPr>
      <w:r w:rsidRPr="00135A7F">
        <w:rPr>
          <w:rStyle w:val="longtext"/>
          <w:rFonts w:asciiTheme="majorHAnsi" w:hAnsiTheme="majorHAnsi"/>
          <w:sz w:val="22"/>
          <w:szCs w:val="20"/>
          <w:shd w:val="clear" w:color="auto" w:fill="FFFFFF"/>
          <w:lang w:val="sv-SE"/>
        </w:rPr>
        <w:t xml:space="preserve">Tim Peneliti mengucapkan terima kasih kepada Laboran </w:t>
      </w:r>
      <w:r w:rsidR="009427E6" w:rsidRPr="00135A7F">
        <w:rPr>
          <w:rStyle w:val="longtext"/>
          <w:rFonts w:asciiTheme="majorHAnsi" w:hAnsiTheme="majorHAnsi"/>
          <w:sz w:val="22"/>
          <w:szCs w:val="20"/>
          <w:shd w:val="clear" w:color="auto" w:fill="FFFFFF"/>
          <w:lang w:val="sv-SE"/>
        </w:rPr>
        <w:t xml:space="preserve">yang telah banyak membantu selama praktikum </w:t>
      </w:r>
      <w:r w:rsidRPr="00135A7F">
        <w:rPr>
          <w:rStyle w:val="longtext"/>
          <w:rFonts w:asciiTheme="majorHAnsi" w:hAnsiTheme="majorHAnsi"/>
          <w:sz w:val="22"/>
          <w:szCs w:val="20"/>
          <w:shd w:val="clear" w:color="auto" w:fill="FFFFFF"/>
          <w:lang w:val="sv-SE"/>
        </w:rPr>
        <w:t>dan Mahasiswa Jurusan Pendidikan Matematika UIN Mataram yang telah bersedia meluangk</w:t>
      </w:r>
      <w:r w:rsidR="009427E6" w:rsidRPr="00135A7F">
        <w:rPr>
          <w:rStyle w:val="longtext"/>
          <w:rFonts w:asciiTheme="majorHAnsi" w:hAnsiTheme="majorHAnsi"/>
          <w:sz w:val="22"/>
          <w:szCs w:val="20"/>
          <w:shd w:val="clear" w:color="auto" w:fill="FFFFFF"/>
          <w:lang w:val="sv-SE"/>
        </w:rPr>
        <w:t>an waktunya mengikuti praktikum Delphi ini dengan baik.</w:t>
      </w:r>
    </w:p>
    <w:p w:rsidR="00002AE5" w:rsidRPr="00135A7F" w:rsidRDefault="00002AE5" w:rsidP="00B3521D">
      <w:pPr>
        <w:pStyle w:val="IEEEParagraph"/>
        <w:spacing w:line="276" w:lineRule="auto"/>
        <w:rPr>
          <w:rFonts w:asciiTheme="majorHAnsi" w:hAnsiTheme="majorHAnsi"/>
          <w:sz w:val="22"/>
          <w:szCs w:val="20"/>
          <w:lang w:val="sv-SE"/>
        </w:rPr>
      </w:pPr>
    </w:p>
    <w:p w:rsidR="001928FB" w:rsidRPr="006D3102" w:rsidRDefault="006D3102" w:rsidP="009223D5">
      <w:pPr>
        <w:pStyle w:val="IEEEHeading1"/>
        <w:numPr>
          <w:ilvl w:val="0"/>
          <w:numId w:val="0"/>
        </w:numPr>
        <w:spacing w:line="276" w:lineRule="auto"/>
        <w:jc w:val="left"/>
        <w:rPr>
          <w:rFonts w:asciiTheme="majorHAnsi" w:hAnsiTheme="majorHAnsi"/>
          <w:b/>
          <w:sz w:val="23"/>
          <w:szCs w:val="21"/>
          <w:lang w:val="en-US"/>
        </w:rPr>
      </w:pPr>
      <w:r>
        <w:rPr>
          <w:rFonts w:asciiTheme="majorHAnsi" w:hAnsiTheme="majorHAnsi"/>
          <w:b/>
          <w:sz w:val="23"/>
          <w:szCs w:val="21"/>
          <w:lang w:val="en-US"/>
        </w:rPr>
        <w:t>REFERENSI</w:t>
      </w:r>
    </w:p>
    <w:p w:rsidR="009427E6" w:rsidRPr="00135A7F" w:rsidRDefault="009427E6" w:rsidP="009427E6">
      <w:pPr>
        <w:pStyle w:val="References"/>
        <w:numPr>
          <w:ilvl w:val="0"/>
          <w:numId w:val="12"/>
        </w:numPr>
        <w:spacing w:line="276" w:lineRule="auto"/>
        <w:rPr>
          <w:rFonts w:asciiTheme="majorHAnsi" w:hAnsiTheme="majorHAnsi"/>
          <w:sz w:val="20"/>
          <w:szCs w:val="18"/>
        </w:rPr>
      </w:pPr>
      <w:r w:rsidRPr="00135A7F">
        <w:rPr>
          <w:rFonts w:asciiTheme="majorHAnsi" w:hAnsiTheme="majorHAnsi"/>
          <w:sz w:val="20"/>
          <w:szCs w:val="18"/>
          <w:lang w:val="id-ID"/>
        </w:rPr>
        <w:t>Afifuddin dan Beni Ahmad S</w:t>
      </w:r>
      <w:r w:rsidRPr="00135A7F">
        <w:rPr>
          <w:rFonts w:asciiTheme="majorHAnsi" w:hAnsiTheme="majorHAnsi"/>
          <w:sz w:val="20"/>
          <w:szCs w:val="18"/>
        </w:rPr>
        <w:t xml:space="preserve">. </w:t>
      </w:r>
      <w:r w:rsidR="006D3102">
        <w:rPr>
          <w:rFonts w:asciiTheme="majorHAnsi" w:hAnsiTheme="majorHAnsi"/>
          <w:sz w:val="20"/>
          <w:szCs w:val="18"/>
        </w:rPr>
        <w:t xml:space="preserve">(2009). </w:t>
      </w:r>
      <w:r w:rsidRPr="00135A7F">
        <w:rPr>
          <w:rFonts w:asciiTheme="majorHAnsi" w:hAnsiTheme="majorHAnsi"/>
          <w:i/>
          <w:iCs/>
          <w:sz w:val="20"/>
          <w:szCs w:val="18"/>
          <w:lang w:val="id-ID"/>
        </w:rPr>
        <w:t>Metodologi Penelitian Kualitatif</w:t>
      </w:r>
      <w:r w:rsidRPr="00135A7F">
        <w:rPr>
          <w:rFonts w:asciiTheme="majorHAnsi" w:hAnsiTheme="majorHAnsi"/>
          <w:sz w:val="20"/>
          <w:szCs w:val="18"/>
          <w:lang w:val="id-ID"/>
        </w:rPr>
        <w:t>. Bandung: Pustaka Setia</w:t>
      </w:r>
      <w:r w:rsidRPr="00135A7F">
        <w:rPr>
          <w:rFonts w:asciiTheme="majorHAnsi" w:hAnsiTheme="majorHAnsi"/>
          <w:sz w:val="20"/>
          <w:szCs w:val="18"/>
        </w:rPr>
        <w:t>.</w:t>
      </w:r>
    </w:p>
    <w:p w:rsidR="009427E6" w:rsidRPr="00135A7F" w:rsidRDefault="009427E6" w:rsidP="009427E6">
      <w:pPr>
        <w:pStyle w:val="References"/>
        <w:numPr>
          <w:ilvl w:val="0"/>
          <w:numId w:val="12"/>
        </w:numPr>
        <w:spacing w:line="276" w:lineRule="auto"/>
        <w:rPr>
          <w:rFonts w:asciiTheme="majorHAnsi" w:hAnsiTheme="majorHAnsi"/>
          <w:sz w:val="20"/>
          <w:szCs w:val="18"/>
        </w:rPr>
      </w:pPr>
      <w:r w:rsidRPr="00135A7F">
        <w:rPr>
          <w:rFonts w:asciiTheme="majorHAnsi" w:hAnsiTheme="majorHAnsi"/>
          <w:sz w:val="20"/>
          <w:szCs w:val="18"/>
          <w:lang w:val="id-ID"/>
        </w:rPr>
        <w:t>Amirul Hadi</w:t>
      </w:r>
      <w:r w:rsidRPr="00135A7F">
        <w:rPr>
          <w:rFonts w:asciiTheme="majorHAnsi" w:hAnsiTheme="majorHAnsi"/>
          <w:sz w:val="20"/>
          <w:szCs w:val="18"/>
        </w:rPr>
        <w:t xml:space="preserve">. </w:t>
      </w:r>
      <w:r w:rsidR="006D3102">
        <w:rPr>
          <w:rFonts w:asciiTheme="majorHAnsi" w:hAnsiTheme="majorHAnsi"/>
          <w:sz w:val="20"/>
          <w:szCs w:val="18"/>
        </w:rPr>
        <w:t xml:space="preserve">(1998). </w:t>
      </w:r>
      <w:r w:rsidRPr="00135A7F">
        <w:rPr>
          <w:rFonts w:asciiTheme="majorHAnsi" w:hAnsiTheme="majorHAnsi"/>
          <w:i/>
          <w:iCs/>
          <w:sz w:val="20"/>
          <w:szCs w:val="18"/>
          <w:lang w:val="id-ID"/>
        </w:rPr>
        <w:t>Metodologi Penelitian Pendidikan</w:t>
      </w:r>
      <w:r w:rsidRPr="00135A7F">
        <w:rPr>
          <w:rFonts w:asciiTheme="majorHAnsi" w:hAnsiTheme="majorHAnsi"/>
          <w:sz w:val="20"/>
          <w:szCs w:val="18"/>
          <w:lang w:val="id-ID"/>
        </w:rPr>
        <w:t>. Bandung: Pustaka Setia</w:t>
      </w:r>
      <w:r w:rsidRPr="00135A7F">
        <w:rPr>
          <w:rFonts w:asciiTheme="majorHAnsi" w:hAnsiTheme="majorHAnsi"/>
          <w:sz w:val="20"/>
          <w:szCs w:val="18"/>
        </w:rPr>
        <w:t>.</w:t>
      </w:r>
    </w:p>
    <w:p w:rsidR="009427E6" w:rsidRPr="00135A7F" w:rsidRDefault="009427E6" w:rsidP="009427E6">
      <w:pPr>
        <w:pStyle w:val="References"/>
        <w:numPr>
          <w:ilvl w:val="0"/>
          <w:numId w:val="12"/>
        </w:numPr>
        <w:spacing w:line="276" w:lineRule="auto"/>
        <w:rPr>
          <w:rFonts w:asciiTheme="majorHAnsi" w:hAnsiTheme="majorHAnsi"/>
          <w:sz w:val="20"/>
          <w:szCs w:val="18"/>
        </w:rPr>
      </w:pPr>
      <w:r w:rsidRPr="00135A7F">
        <w:rPr>
          <w:rFonts w:asciiTheme="majorHAnsi" w:hAnsiTheme="majorHAnsi"/>
          <w:sz w:val="20"/>
          <w:szCs w:val="18"/>
          <w:lang w:val="id-ID"/>
        </w:rPr>
        <w:t xml:space="preserve">Antony Pranata. </w:t>
      </w:r>
      <w:r w:rsidR="006D3102">
        <w:rPr>
          <w:rFonts w:asciiTheme="majorHAnsi" w:hAnsiTheme="majorHAnsi"/>
          <w:sz w:val="20"/>
          <w:szCs w:val="18"/>
        </w:rPr>
        <w:t xml:space="preserve">(2005). </w:t>
      </w:r>
      <w:r w:rsidRPr="00135A7F">
        <w:rPr>
          <w:rFonts w:asciiTheme="majorHAnsi" w:hAnsiTheme="majorHAnsi"/>
          <w:i/>
          <w:iCs/>
          <w:sz w:val="20"/>
          <w:szCs w:val="18"/>
          <w:lang w:val="id-ID"/>
        </w:rPr>
        <w:t>Algoritma dan Pemrograman</w:t>
      </w:r>
      <w:r w:rsidRPr="00135A7F">
        <w:rPr>
          <w:rFonts w:asciiTheme="majorHAnsi" w:hAnsiTheme="majorHAnsi"/>
          <w:sz w:val="20"/>
          <w:szCs w:val="18"/>
          <w:lang w:val="id-ID"/>
        </w:rPr>
        <w:t>. Yogyakarta : Graha Ilmu</w:t>
      </w:r>
      <w:r w:rsidRPr="00135A7F">
        <w:rPr>
          <w:rFonts w:asciiTheme="majorHAnsi" w:hAnsiTheme="majorHAnsi"/>
          <w:sz w:val="20"/>
          <w:szCs w:val="18"/>
        </w:rPr>
        <w:t>.</w:t>
      </w:r>
    </w:p>
    <w:p w:rsidR="009427E6" w:rsidRPr="00135A7F" w:rsidRDefault="009427E6" w:rsidP="009427E6">
      <w:pPr>
        <w:pStyle w:val="References"/>
        <w:numPr>
          <w:ilvl w:val="0"/>
          <w:numId w:val="12"/>
        </w:numPr>
        <w:spacing w:line="276" w:lineRule="auto"/>
        <w:rPr>
          <w:rFonts w:asciiTheme="majorHAnsi" w:hAnsiTheme="majorHAnsi"/>
          <w:sz w:val="20"/>
          <w:szCs w:val="18"/>
        </w:rPr>
      </w:pPr>
      <w:r w:rsidRPr="00135A7F">
        <w:rPr>
          <w:rFonts w:asciiTheme="majorHAnsi" w:hAnsiTheme="majorHAnsi"/>
          <w:sz w:val="20"/>
          <w:szCs w:val="18"/>
          <w:lang w:val="id-ID"/>
        </w:rPr>
        <w:t xml:space="preserve">Emzir. </w:t>
      </w:r>
      <w:r w:rsidR="006D3102">
        <w:rPr>
          <w:rFonts w:asciiTheme="majorHAnsi" w:hAnsiTheme="majorHAnsi"/>
          <w:sz w:val="20"/>
          <w:szCs w:val="18"/>
        </w:rPr>
        <w:t xml:space="preserve">(2010). </w:t>
      </w:r>
      <w:r w:rsidRPr="00135A7F">
        <w:rPr>
          <w:rFonts w:asciiTheme="majorHAnsi" w:hAnsiTheme="majorHAnsi"/>
          <w:i/>
          <w:iCs/>
          <w:sz w:val="20"/>
          <w:szCs w:val="18"/>
          <w:lang w:val="id-ID"/>
        </w:rPr>
        <w:t xml:space="preserve">Metodologi Penelitian </w:t>
      </w:r>
      <w:proofErr w:type="gramStart"/>
      <w:r w:rsidRPr="00135A7F">
        <w:rPr>
          <w:rFonts w:asciiTheme="majorHAnsi" w:hAnsiTheme="majorHAnsi"/>
          <w:i/>
          <w:iCs/>
          <w:sz w:val="20"/>
          <w:szCs w:val="18"/>
          <w:lang w:val="id-ID"/>
        </w:rPr>
        <w:t>Kualitatif :</w:t>
      </w:r>
      <w:proofErr w:type="gramEnd"/>
      <w:r w:rsidRPr="00135A7F">
        <w:rPr>
          <w:rFonts w:asciiTheme="majorHAnsi" w:hAnsiTheme="majorHAnsi"/>
          <w:i/>
          <w:iCs/>
          <w:sz w:val="20"/>
          <w:szCs w:val="18"/>
          <w:lang w:val="id-ID"/>
        </w:rPr>
        <w:t xml:space="preserve"> Analisis Data</w:t>
      </w:r>
      <w:r w:rsidRPr="00135A7F">
        <w:rPr>
          <w:rFonts w:asciiTheme="majorHAnsi" w:hAnsiTheme="majorHAnsi"/>
          <w:sz w:val="20"/>
          <w:szCs w:val="18"/>
          <w:lang w:val="id-ID"/>
        </w:rPr>
        <w:t>. Jakarta: Rajawali Pers</w:t>
      </w:r>
      <w:r w:rsidRPr="00135A7F">
        <w:rPr>
          <w:rFonts w:asciiTheme="majorHAnsi" w:hAnsiTheme="majorHAnsi"/>
          <w:sz w:val="20"/>
          <w:szCs w:val="18"/>
        </w:rPr>
        <w:t>.</w:t>
      </w:r>
    </w:p>
    <w:p w:rsidR="009427E6" w:rsidRPr="00135A7F" w:rsidRDefault="009427E6" w:rsidP="009427E6">
      <w:pPr>
        <w:pStyle w:val="References"/>
        <w:numPr>
          <w:ilvl w:val="0"/>
          <w:numId w:val="12"/>
        </w:numPr>
        <w:spacing w:line="276" w:lineRule="auto"/>
        <w:rPr>
          <w:rFonts w:asciiTheme="majorHAnsi" w:hAnsiTheme="majorHAnsi"/>
          <w:sz w:val="20"/>
          <w:szCs w:val="18"/>
        </w:rPr>
      </w:pPr>
      <w:r w:rsidRPr="00135A7F">
        <w:rPr>
          <w:rFonts w:asciiTheme="majorHAnsi" w:hAnsiTheme="majorHAnsi"/>
          <w:sz w:val="20"/>
          <w:szCs w:val="18"/>
        </w:rPr>
        <w:t xml:space="preserve">Lexy J. Moleong. </w:t>
      </w:r>
      <w:r w:rsidR="006D3102">
        <w:rPr>
          <w:rFonts w:asciiTheme="majorHAnsi" w:hAnsiTheme="majorHAnsi"/>
          <w:sz w:val="20"/>
          <w:szCs w:val="18"/>
        </w:rPr>
        <w:t xml:space="preserve">(2010). </w:t>
      </w:r>
      <w:r w:rsidRPr="00135A7F">
        <w:rPr>
          <w:rFonts w:asciiTheme="majorHAnsi" w:hAnsiTheme="majorHAnsi"/>
          <w:i/>
          <w:iCs/>
          <w:sz w:val="20"/>
          <w:szCs w:val="18"/>
        </w:rPr>
        <w:t>Metodologi Penelitian Kualitatif</w:t>
      </w:r>
      <w:r w:rsidRPr="00135A7F">
        <w:rPr>
          <w:rFonts w:asciiTheme="majorHAnsi" w:hAnsiTheme="majorHAnsi"/>
          <w:sz w:val="20"/>
          <w:szCs w:val="18"/>
        </w:rPr>
        <w:t>. Band</w:t>
      </w:r>
      <w:r w:rsidR="006D3102">
        <w:rPr>
          <w:rFonts w:asciiTheme="majorHAnsi" w:hAnsiTheme="majorHAnsi"/>
          <w:sz w:val="20"/>
          <w:szCs w:val="18"/>
        </w:rPr>
        <w:t>ung: PT Remaja Rosdakarya.</w:t>
      </w:r>
    </w:p>
    <w:p w:rsidR="009427E6" w:rsidRPr="00135A7F" w:rsidRDefault="009427E6" w:rsidP="009427E6">
      <w:pPr>
        <w:pStyle w:val="References"/>
        <w:numPr>
          <w:ilvl w:val="0"/>
          <w:numId w:val="12"/>
        </w:numPr>
        <w:spacing w:line="276" w:lineRule="auto"/>
        <w:rPr>
          <w:rFonts w:asciiTheme="majorHAnsi" w:hAnsiTheme="majorHAnsi"/>
          <w:sz w:val="20"/>
          <w:szCs w:val="18"/>
        </w:rPr>
      </w:pPr>
      <w:r w:rsidRPr="00135A7F">
        <w:rPr>
          <w:rFonts w:asciiTheme="majorHAnsi" w:hAnsiTheme="majorHAnsi"/>
          <w:sz w:val="20"/>
          <w:szCs w:val="18"/>
        </w:rPr>
        <w:t xml:space="preserve">Rinaldi Munir. </w:t>
      </w:r>
      <w:r w:rsidR="006D3102">
        <w:rPr>
          <w:rFonts w:asciiTheme="majorHAnsi" w:hAnsiTheme="majorHAnsi"/>
          <w:sz w:val="20"/>
          <w:szCs w:val="18"/>
        </w:rPr>
        <w:t xml:space="preserve">(2005). </w:t>
      </w:r>
      <w:r w:rsidRPr="00135A7F">
        <w:rPr>
          <w:rFonts w:asciiTheme="majorHAnsi" w:hAnsiTheme="majorHAnsi"/>
          <w:i/>
          <w:iCs/>
          <w:sz w:val="20"/>
          <w:szCs w:val="18"/>
        </w:rPr>
        <w:t>Matematika Diskrit Edisi Ketiga</w:t>
      </w:r>
      <w:r w:rsidRPr="00135A7F">
        <w:rPr>
          <w:rFonts w:asciiTheme="majorHAnsi" w:hAnsiTheme="majorHAnsi"/>
          <w:sz w:val="20"/>
          <w:szCs w:val="18"/>
        </w:rPr>
        <w:t>. Bandung: Informatika.</w:t>
      </w:r>
    </w:p>
    <w:p w:rsidR="009427E6" w:rsidRPr="006D3102" w:rsidRDefault="009427E6" w:rsidP="006D3102">
      <w:pPr>
        <w:pStyle w:val="References"/>
        <w:numPr>
          <w:ilvl w:val="0"/>
          <w:numId w:val="12"/>
        </w:numPr>
        <w:spacing w:line="276" w:lineRule="auto"/>
        <w:rPr>
          <w:rFonts w:asciiTheme="majorHAnsi" w:hAnsiTheme="majorHAnsi"/>
          <w:sz w:val="20"/>
          <w:szCs w:val="18"/>
        </w:rPr>
      </w:pPr>
      <w:r w:rsidRPr="00135A7F">
        <w:rPr>
          <w:rFonts w:asciiTheme="majorHAnsi" w:hAnsiTheme="majorHAnsi" w:cs="Arial"/>
          <w:color w:val="222222"/>
          <w:sz w:val="20"/>
          <w:szCs w:val="18"/>
          <w:shd w:val="clear" w:color="auto" w:fill="FFFFFF"/>
        </w:rPr>
        <w:t xml:space="preserve">Syaharuddin, Vera Mandailina, Yunita Septiana Anwar. </w:t>
      </w:r>
      <w:r w:rsidR="006D3102">
        <w:rPr>
          <w:rFonts w:asciiTheme="majorHAnsi" w:hAnsiTheme="majorHAnsi" w:cs="Arial"/>
          <w:color w:val="222222"/>
          <w:sz w:val="20"/>
          <w:szCs w:val="18"/>
          <w:shd w:val="clear" w:color="auto" w:fill="FFFFFF"/>
        </w:rPr>
        <w:t xml:space="preserve">(2015). </w:t>
      </w:r>
      <w:r w:rsidRPr="00135A7F">
        <w:rPr>
          <w:rFonts w:asciiTheme="majorHAnsi" w:hAnsiTheme="majorHAnsi" w:cs="Arial"/>
          <w:color w:val="222222"/>
          <w:sz w:val="20"/>
          <w:szCs w:val="18"/>
          <w:shd w:val="clear" w:color="auto" w:fill="FFFFFF"/>
        </w:rPr>
        <w:t xml:space="preserve">Pengembangan Software Matematika SMP/MTs Berbasis Solutif Menggunakan Borland Delphi. </w:t>
      </w:r>
      <w:r w:rsidRPr="00135A7F">
        <w:rPr>
          <w:rFonts w:asciiTheme="majorHAnsi" w:hAnsiTheme="majorHAnsi" w:cs="Arial"/>
          <w:i/>
          <w:color w:val="222222"/>
          <w:sz w:val="20"/>
          <w:szCs w:val="18"/>
          <w:shd w:val="clear" w:color="auto" w:fill="FFFFFF"/>
        </w:rPr>
        <w:t>Jurnal Beta, 8</w:t>
      </w:r>
      <w:r w:rsidR="006D3102">
        <w:rPr>
          <w:rFonts w:asciiTheme="majorHAnsi" w:hAnsiTheme="majorHAnsi" w:cs="Arial"/>
          <w:i/>
          <w:color w:val="222222"/>
          <w:sz w:val="20"/>
          <w:szCs w:val="18"/>
          <w:shd w:val="clear" w:color="auto" w:fill="FFFFFF"/>
        </w:rPr>
        <w:t>(2)</w:t>
      </w:r>
      <w:r w:rsidRPr="00135A7F">
        <w:rPr>
          <w:rFonts w:asciiTheme="majorHAnsi" w:hAnsiTheme="majorHAnsi" w:cs="Arial"/>
          <w:i/>
          <w:color w:val="222222"/>
          <w:sz w:val="20"/>
          <w:szCs w:val="18"/>
          <w:shd w:val="clear" w:color="auto" w:fill="FFFFFF"/>
        </w:rPr>
        <w:t xml:space="preserve">, </w:t>
      </w:r>
      <w:r w:rsidRPr="006D3102">
        <w:rPr>
          <w:rFonts w:asciiTheme="majorHAnsi" w:hAnsiTheme="majorHAnsi" w:cs="Arial"/>
          <w:color w:val="222222"/>
          <w:sz w:val="20"/>
          <w:szCs w:val="18"/>
          <w:shd w:val="clear" w:color="auto" w:fill="FFFFFF"/>
        </w:rPr>
        <w:t>183-192</w:t>
      </w:r>
    </w:p>
    <w:p w:rsidR="00BB13C6" w:rsidRPr="006D3102" w:rsidRDefault="009427E6" w:rsidP="00EC1C35">
      <w:pPr>
        <w:pStyle w:val="References"/>
        <w:numPr>
          <w:ilvl w:val="0"/>
          <w:numId w:val="12"/>
        </w:numPr>
        <w:spacing w:line="276" w:lineRule="auto"/>
        <w:rPr>
          <w:rFonts w:asciiTheme="majorHAnsi" w:hAnsiTheme="majorHAnsi"/>
          <w:sz w:val="20"/>
          <w:szCs w:val="18"/>
        </w:rPr>
      </w:pPr>
      <w:r w:rsidRPr="00135A7F">
        <w:rPr>
          <w:rFonts w:asciiTheme="majorHAnsi" w:hAnsiTheme="majorHAnsi"/>
          <w:sz w:val="20"/>
          <w:szCs w:val="18"/>
          <w:lang w:val="id-ID"/>
        </w:rPr>
        <w:lastRenderedPageBreak/>
        <w:t xml:space="preserve">Sugiyono. </w:t>
      </w:r>
      <w:r w:rsidR="006D3102">
        <w:rPr>
          <w:rFonts w:asciiTheme="majorHAnsi" w:hAnsiTheme="majorHAnsi"/>
          <w:sz w:val="20"/>
          <w:szCs w:val="18"/>
        </w:rPr>
        <w:t xml:space="preserve">(2010). </w:t>
      </w:r>
      <w:r w:rsidRPr="00135A7F">
        <w:rPr>
          <w:rFonts w:asciiTheme="majorHAnsi" w:hAnsiTheme="majorHAnsi"/>
          <w:i/>
          <w:iCs/>
          <w:sz w:val="20"/>
          <w:szCs w:val="18"/>
          <w:lang w:val="id-ID"/>
        </w:rPr>
        <w:t>Metode Penelitian Kuantitatif, Kualitatif, dan R&amp;D</w:t>
      </w:r>
      <w:r w:rsidRPr="00135A7F">
        <w:rPr>
          <w:rFonts w:asciiTheme="majorHAnsi" w:hAnsiTheme="majorHAnsi"/>
          <w:sz w:val="20"/>
          <w:szCs w:val="18"/>
          <w:lang w:val="id-ID"/>
        </w:rPr>
        <w:t>. Bandung: Alfabeta</w:t>
      </w:r>
      <w:r w:rsidRPr="00135A7F">
        <w:rPr>
          <w:rFonts w:asciiTheme="majorHAnsi" w:hAnsiTheme="majorHAnsi"/>
          <w:sz w:val="20"/>
          <w:szCs w:val="18"/>
        </w:rPr>
        <w:t>.</w:t>
      </w:r>
    </w:p>
    <w:sectPr w:rsidR="00BB13C6" w:rsidRPr="006D3102" w:rsidSect="00BB13C6">
      <w:type w:val="continuous"/>
      <w:pgSz w:w="11906" w:h="16838" w:code="9"/>
      <w:pgMar w:top="851" w:right="737" w:bottom="737" w:left="851" w:header="567" w:footer="567" w:gutter="0"/>
      <w:cols w:num="2"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675B" w:rsidRDefault="006D675B" w:rsidP="00A1414F">
      <w:r>
        <w:separator/>
      </w:r>
    </w:p>
  </w:endnote>
  <w:endnote w:type="continuationSeparator" w:id="0">
    <w:p w:rsidR="006D675B" w:rsidRDefault="006D675B"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360824"/>
      <w:docPartObj>
        <w:docPartGallery w:val="Page Numbers (Bottom of Page)"/>
        <w:docPartUnique/>
      </w:docPartObj>
    </w:sdtPr>
    <w:sdtEndPr/>
    <w:sdtContent>
      <w:p w:rsidR="00716C58" w:rsidRDefault="00716C58" w:rsidP="00716C58">
        <w:pPr>
          <w:pStyle w:val="Footer"/>
          <w:jc w:val="center"/>
        </w:pPr>
      </w:p>
      <w:p w:rsidR="00F22C0B" w:rsidRDefault="00842B65" w:rsidP="00716C58">
        <w:pPr>
          <w:pStyle w:val="Footer"/>
          <w:jc w:val="center"/>
        </w:pPr>
        <w:r>
          <w:fldChar w:fldCharType="begin"/>
        </w:r>
        <w:r>
          <w:instrText xml:space="preserve"> PAGE   \* MERGEFORMAT </w:instrText>
        </w:r>
        <w:r>
          <w:fldChar w:fldCharType="separate"/>
        </w:r>
        <w:r w:rsidR="00D90728">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675B" w:rsidRDefault="006D675B" w:rsidP="00A1414F">
      <w:r>
        <w:separator/>
      </w:r>
    </w:p>
  </w:footnote>
  <w:footnote w:type="continuationSeparator" w:id="0">
    <w:p w:rsidR="006D675B" w:rsidRDefault="006D675B" w:rsidP="00A14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C9F" w:rsidRPr="00716C58" w:rsidRDefault="00515557" w:rsidP="006079BE">
    <w:pPr>
      <w:pStyle w:val="Header"/>
      <w:tabs>
        <w:tab w:val="clear" w:pos="9360"/>
      </w:tabs>
      <w:rPr>
        <w:rFonts w:ascii="Century Gothic" w:hAnsi="Century Gothic"/>
        <w:sz w:val="20"/>
        <w:szCs w:val="20"/>
        <w:lang w:val="en-US"/>
      </w:rPr>
    </w:pPr>
    <w:r w:rsidRPr="0000069A">
      <w:rPr>
        <w:rFonts w:ascii="Century Gothic" w:hAnsi="Century Gothic"/>
        <w:smallCaps/>
        <w:sz w:val="20"/>
        <w:szCs w:val="20"/>
        <w:lang w:val="id-ID"/>
      </w:rPr>
      <w:fldChar w:fldCharType="begin"/>
    </w:r>
    <w:r w:rsidR="006079BE" w:rsidRPr="0000069A">
      <w:rPr>
        <w:rFonts w:ascii="Century Gothic" w:hAnsi="Century Gothic"/>
        <w:smallCaps/>
        <w:sz w:val="20"/>
        <w:szCs w:val="20"/>
        <w:lang w:val="id-ID"/>
      </w:rPr>
      <w:instrText xml:space="preserve"> PAGE   \* MERGEFORMAT </w:instrText>
    </w:r>
    <w:r w:rsidRPr="0000069A">
      <w:rPr>
        <w:rFonts w:ascii="Century Gothic" w:hAnsi="Century Gothic"/>
        <w:smallCaps/>
        <w:sz w:val="20"/>
        <w:szCs w:val="20"/>
        <w:lang w:val="id-ID"/>
      </w:rPr>
      <w:fldChar w:fldCharType="separate"/>
    </w:r>
    <w:r w:rsidR="00D90728">
      <w:rPr>
        <w:rFonts w:ascii="Century Gothic" w:hAnsi="Century Gothic"/>
        <w:smallCaps/>
        <w:noProof/>
        <w:sz w:val="20"/>
        <w:szCs w:val="20"/>
        <w:lang w:val="id-ID"/>
      </w:rPr>
      <w:t>6</w:t>
    </w:r>
    <w:r w:rsidRPr="0000069A">
      <w:rPr>
        <w:rFonts w:ascii="Century Gothic" w:hAnsi="Century Gothic"/>
        <w:smallCaps/>
        <w:noProof/>
        <w:sz w:val="20"/>
        <w:szCs w:val="20"/>
        <w:lang w:val="id-ID"/>
      </w:rPr>
      <w:fldChar w:fldCharType="end"/>
    </w:r>
    <w:r w:rsidR="00131344" w:rsidRPr="0000069A">
      <w:rPr>
        <w:rFonts w:ascii="Century Gothic" w:hAnsi="Century Gothic"/>
        <w:smallCaps/>
        <w:noProof/>
        <w:sz w:val="20"/>
        <w:szCs w:val="20"/>
        <w:lang w:val="id-ID"/>
      </w:rPr>
      <w:t xml:space="preserve">  </w:t>
    </w:r>
    <w:r w:rsidR="00716C58">
      <w:rPr>
        <w:rFonts w:ascii="Century Gothic" w:hAnsi="Century Gothic"/>
        <w:smallCaps/>
        <w:noProof/>
        <w:sz w:val="20"/>
        <w:szCs w:val="20"/>
        <w:lang w:val="en-US"/>
      </w:rPr>
      <w:t>|</w:t>
    </w:r>
    <w:r w:rsidR="006079BE" w:rsidRPr="0000069A">
      <w:rPr>
        <w:rFonts w:ascii="Century Gothic" w:hAnsi="Century Gothic"/>
        <w:smallCaps/>
        <w:noProof/>
        <w:sz w:val="20"/>
        <w:szCs w:val="20"/>
        <w:lang w:val="en-US"/>
      </w:rPr>
      <w:t xml:space="preserve"> </w:t>
    </w:r>
    <w:r w:rsidR="008F1272" w:rsidRPr="0000069A">
      <w:rPr>
        <w:rFonts w:ascii="Century Gothic" w:hAnsi="Century Gothic"/>
        <w:b/>
        <w:sz w:val="20"/>
        <w:szCs w:val="20"/>
      </w:rPr>
      <w:t>JTAM</w:t>
    </w:r>
    <w:r w:rsidR="00E20C19" w:rsidRPr="0000069A">
      <w:rPr>
        <w:rFonts w:ascii="Century Gothic" w:hAnsi="Century Gothic"/>
        <w:sz w:val="20"/>
        <w:szCs w:val="20"/>
        <w:lang w:val="id-ID"/>
      </w:rPr>
      <w:t>, Vol.</w:t>
    </w:r>
    <w:r w:rsidR="00332EA4">
      <w:rPr>
        <w:rFonts w:ascii="Century Gothic" w:hAnsi="Century Gothic"/>
        <w:sz w:val="20"/>
        <w:szCs w:val="20"/>
        <w:lang w:val="en-US"/>
      </w:rPr>
      <w:t xml:space="preserve"> </w:t>
    </w:r>
    <w:r w:rsidR="00D90728">
      <w:rPr>
        <w:rFonts w:ascii="Century Gothic" w:hAnsi="Century Gothic"/>
        <w:sz w:val="20"/>
        <w:szCs w:val="20"/>
        <w:lang w:val="en-US"/>
      </w:rPr>
      <w:t>X</w:t>
    </w:r>
    <w:r w:rsidR="00E20C19" w:rsidRPr="0000069A">
      <w:rPr>
        <w:rFonts w:ascii="Century Gothic" w:hAnsi="Century Gothic"/>
        <w:sz w:val="20"/>
        <w:szCs w:val="20"/>
        <w:lang w:val="id-ID"/>
      </w:rPr>
      <w:t>, No.</w:t>
    </w:r>
    <w:r w:rsidR="00332EA4">
      <w:rPr>
        <w:rFonts w:ascii="Century Gothic" w:hAnsi="Century Gothic"/>
        <w:sz w:val="20"/>
        <w:szCs w:val="20"/>
        <w:lang w:val="en-US"/>
      </w:rPr>
      <w:t xml:space="preserve"> </w:t>
    </w:r>
    <w:r w:rsidR="00D90728">
      <w:rPr>
        <w:rFonts w:ascii="Century Gothic" w:hAnsi="Century Gothic"/>
        <w:sz w:val="20"/>
        <w:szCs w:val="20"/>
        <w:lang w:val="en-US"/>
      </w:rPr>
      <w:t>X</w:t>
    </w:r>
    <w:r w:rsidR="00E20C19" w:rsidRPr="0000069A">
      <w:rPr>
        <w:rFonts w:ascii="Century Gothic" w:hAnsi="Century Gothic"/>
        <w:sz w:val="20"/>
        <w:szCs w:val="20"/>
        <w:lang w:val="id-ID"/>
      </w:rPr>
      <w:t xml:space="preserve">, </w:t>
    </w:r>
    <w:r w:rsidR="00D90728">
      <w:rPr>
        <w:rFonts w:ascii="Century Gothic" w:hAnsi="Century Gothic"/>
        <w:sz w:val="20"/>
        <w:szCs w:val="20"/>
        <w:lang w:val="en-US"/>
      </w:rPr>
      <w:t>Bulan</w:t>
    </w:r>
    <w:r w:rsidR="00332EA4">
      <w:rPr>
        <w:rFonts w:ascii="Century Gothic" w:hAnsi="Century Gothic"/>
        <w:sz w:val="20"/>
        <w:szCs w:val="20"/>
        <w:lang w:val="en-US"/>
      </w:rPr>
      <w:t xml:space="preserve"> </w:t>
    </w:r>
    <w:r w:rsidR="00716C58">
      <w:rPr>
        <w:rFonts w:ascii="Century Gothic" w:hAnsi="Century Gothic"/>
        <w:sz w:val="20"/>
        <w:szCs w:val="20"/>
        <w:lang w:val="en-US"/>
      </w:rPr>
      <w:t>20</w:t>
    </w:r>
    <w:r w:rsidR="00D90728">
      <w:rPr>
        <w:rFonts w:ascii="Century Gothic" w:hAnsi="Century Gothic"/>
        <w:sz w:val="20"/>
        <w:szCs w:val="20"/>
        <w:lang w:val="en-US"/>
      </w:rPr>
      <w:t>XX</w:t>
    </w:r>
    <w:r w:rsidR="006D3102">
      <w:rPr>
        <w:rFonts w:ascii="Century Gothic" w:hAnsi="Century Gothic"/>
        <w:sz w:val="20"/>
        <w:szCs w:val="20"/>
        <w:lang w:val="id-ID"/>
      </w:rPr>
      <w:t xml:space="preserve">, </w:t>
    </w:r>
    <w:r w:rsidR="006D3102">
      <w:rPr>
        <w:rFonts w:ascii="Century Gothic" w:hAnsi="Century Gothic"/>
        <w:sz w:val="20"/>
        <w:szCs w:val="20"/>
        <w:lang w:val="en-US"/>
      </w:rPr>
      <w:t>H</w:t>
    </w:r>
    <w:r w:rsidR="00E20C19" w:rsidRPr="0000069A">
      <w:rPr>
        <w:rFonts w:ascii="Century Gothic" w:hAnsi="Century Gothic"/>
        <w:sz w:val="20"/>
        <w:szCs w:val="20"/>
        <w:lang w:val="id-ID"/>
      </w:rPr>
      <w:t>al</w:t>
    </w:r>
    <w:r w:rsidR="00716C58">
      <w:rPr>
        <w:rFonts w:ascii="Century Gothic" w:hAnsi="Century Gothic"/>
        <w:sz w:val="20"/>
        <w:szCs w:val="20"/>
        <w:lang w:val="en-US"/>
      </w:rPr>
      <w:t xml:space="preserve">. </w:t>
    </w:r>
    <w:r w:rsidR="00D90728">
      <w:rPr>
        <w:rFonts w:ascii="Century Gothic" w:hAnsi="Century Gothic"/>
        <w:sz w:val="20"/>
        <w:szCs w:val="20"/>
        <w:lang w:val="en-US"/>
      </w:rPr>
      <w:t>XX-XX</w:t>
    </w:r>
  </w:p>
  <w:p w:rsidR="0000069A" w:rsidRPr="0000069A" w:rsidRDefault="0000069A" w:rsidP="006079BE">
    <w:pPr>
      <w:pStyle w:val="Header"/>
      <w:tabs>
        <w:tab w:val="clear" w:pos="9360"/>
      </w:tabs>
      <w:rPr>
        <w:rFonts w:ascii="Century Gothic" w:hAnsi="Century Gothic"/>
        <w:sz w:val="20"/>
        <w:szCs w:val="20"/>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4C9F" w:rsidRDefault="00E20C19" w:rsidP="00E20C19">
    <w:pPr>
      <w:pStyle w:val="Header"/>
      <w:jc w:val="right"/>
      <w:rPr>
        <w:noProof/>
        <w:sz w:val="20"/>
        <w:szCs w:val="20"/>
      </w:rPr>
    </w:pPr>
    <w:r w:rsidRPr="001A1D29">
      <w:rPr>
        <w:smallCaps/>
        <w:sz w:val="20"/>
        <w:szCs w:val="20"/>
        <w:lang w:val="id-ID"/>
      </w:rPr>
      <w:tab/>
    </w:r>
    <w:r w:rsidRPr="001A1D29">
      <w:rPr>
        <w:smallCaps/>
        <w:sz w:val="20"/>
        <w:szCs w:val="20"/>
        <w:lang w:val="id-ID"/>
      </w:rPr>
      <w:tab/>
    </w:r>
    <w:r w:rsidR="006D3102">
      <w:rPr>
        <w:i/>
        <w:sz w:val="20"/>
        <w:szCs w:val="20"/>
        <w:lang w:val="en-US"/>
      </w:rPr>
      <w:t>Rina Mariana</w:t>
    </w:r>
    <w:r w:rsidRPr="001A1D29">
      <w:rPr>
        <w:i/>
        <w:sz w:val="20"/>
        <w:szCs w:val="20"/>
        <w:lang w:val="id-ID"/>
      </w:rPr>
      <w:t xml:space="preserve">, </w:t>
    </w:r>
    <w:r w:rsidR="00716C58" w:rsidRPr="00716C58">
      <w:rPr>
        <w:i/>
        <w:color w:val="000000"/>
        <w:sz w:val="20"/>
        <w:szCs w:val="20"/>
      </w:rPr>
      <w:t>Analisis Kesalahan Penulisan Algoritma</w:t>
    </w:r>
    <w:r w:rsidRPr="001A1D29">
      <w:rPr>
        <w:i/>
        <w:sz w:val="20"/>
        <w:szCs w:val="20"/>
        <w:lang w:val="id-ID"/>
      </w:rPr>
      <w:t>...</w:t>
    </w:r>
    <w:r w:rsidR="00716C58">
      <w:rPr>
        <w:i/>
        <w:sz w:val="20"/>
        <w:szCs w:val="20"/>
        <w:lang w:val="en-US"/>
      </w:rPr>
      <w:t xml:space="preserve">   </w:t>
    </w:r>
    <w:r w:rsidR="00842B65" w:rsidRPr="001A1D29">
      <w:rPr>
        <w:sz w:val="20"/>
        <w:szCs w:val="20"/>
      </w:rPr>
      <w:fldChar w:fldCharType="begin"/>
    </w:r>
    <w:r w:rsidR="00842B65" w:rsidRPr="001A1D29">
      <w:rPr>
        <w:sz w:val="20"/>
        <w:szCs w:val="20"/>
      </w:rPr>
      <w:instrText xml:space="preserve"> PAGE   \* MERGEFORMAT </w:instrText>
    </w:r>
    <w:r w:rsidR="00842B65" w:rsidRPr="001A1D29">
      <w:rPr>
        <w:sz w:val="20"/>
        <w:szCs w:val="20"/>
      </w:rPr>
      <w:fldChar w:fldCharType="separate"/>
    </w:r>
    <w:r w:rsidR="00D90728">
      <w:rPr>
        <w:noProof/>
        <w:sz w:val="20"/>
        <w:szCs w:val="20"/>
      </w:rPr>
      <w:t>5</w:t>
    </w:r>
    <w:r w:rsidR="00842B65" w:rsidRPr="001A1D29">
      <w:rPr>
        <w:noProof/>
        <w:sz w:val="20"/>
        <w:szCs w:val="20"/>
      </w:rPr>
      <w:fldChar w:fldCharType="end"/>
    </w:r>
  </w:p>
  <w:p w:rsidR="00716C58" w:rsidRPr="001A1D29" w:rsidRDefault="00716C58" w:rsidP="00E20C19">
    <w:pPr>
      <w:pStyle w:val="Header"/>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B02" w:rsidRDefault="006D675B">
    <w:pPr>
      <w:pStyle w:val="Header"/>
    </w:pPr>
    <w:r>
      <w:rPr>
        <w:noProof/>
        <w:lang w:val="en-US" w:eastAsia="en-US"/>
      </w:rPr>
      <w:pict>
        <v:shapetype id="_x0000_t202" coordsize="21600,21600" o:spt="202" path="m,l,21600r21600,l21600,xe">
          <v:stroke joinstyle="miter"/>
          <v:path gradientshapeok="t" o:connecttype="rect"/>
        </v:shapetype>
        <v:shape id="_x0000_s2049" type="#_x0000_t202" style="position:absolute;margin-left:33pt;margin-top:-1.75pt;width:184.4pt;height:63pt;z-index:-251658752" strokecolor="white [3212]" strokeweight="0">
          <v:fill opacity="0"/>
          <v:textbox style="mso-next-textbox:#_x0000_s2049">
            <w:txbxContent>
              <w:p w:rsidR="00731B02" w:rsidRPr="00731B02" w:rsidRDefault="00731B02" w:rsidP="004211FE">
                <w:pPr>
                  <w:jc w:val="both"/>
                  <w:rPr>
                    <w:rFonts w:ascii="Century Gothic" w:hAnsi="Century Gothic"/>
                    <w:b/>
                    <w:sz w:val="26"/>
                    <w:szCs w:val="16"/>
                  </w:rPr>
                </w:pPr>
                <w:r w:rsidRPr="00731B02">
                  <w:rPr>
                    <w:rFonts w:ascii="Century Gothic" w:hAnsi="Century Gothic"/>
                    <w:b/>
                    <w:sz w:val="26"/>
                    <w:szCs w:val="16"/>
                  </w:rPr>
                  <w:t>JTAM</w:t>
                </w:r>
              </w:p>
              <w:p w:rsidR="004211FE" w:rsidRPr="00731B02" w:rsidRDefault="00733156" w:rsidP="004211FE">
                <w:pPr>
                  <w:jc w:val="both"/>
                  <w:rPr>
                    <w:rFonts w:ascii="Century Gothic" w:hAnsi="Century Gothic"/>
                    <w:sz w:val="16"/>
                    <w:szCs w:val="16"/>
                  </w:rPr>
                </w:pPr>
                <w:r w:rsidRPr="00731B02">
                  <w:rPr>
                    <w:rFonts w:ascii="Century Gothic" w:hAnsi="Century Gothic"/>
                    <w:sz w:val="16"/>
                    <w:szCs w:val="16"/>
                  </w:rPr>
                  <w:t>Jurnal Teori dan A</w:t>
                </w:r>
                <w:r w:rsidR="004211FE" w:rsidRPr="00731B02">
                  <w:rPr>
                    <w:rFonts w:ascii="Century Gothic" w:hAnsi="Century Gothic"/>
                    <w:sz w:val="16"/>
                    <w:szCs w:val="16"/>
                  </w:rPr>
                  <w:t>plikasi Matematika</w:t>
                </w:r>
              </w:p>
              <w:p w:rsidR="00731B02" w:rsidRPr="00731B02" w:rsidRDefault="00332EA4" w:rsidP="00731B02">
                <w:pPr>
                  <w:jc w:val="both"/>
                  <w:rPr>
                    <w:rFonts w:ascii="Century Gothic" w:hAnsi="Century Gothic"/>
                    <w:b/>
                    <w:sz w:val="16"/>
                    <w:szCs w:val="16"/>
                  </w:rPr>
                </w:pPr>
                <w:proofErr w:type="gramStart"/>
                <w:r w:rsidRPr="00731B02">
                  <w:rPr>
                    <w:rFonts w:ascii="Century Gothic" w:hAnsi="Century Gothic"/>
                    <w:b/>
                    <w:sz w:val="16"/>
                    <w:szCs w:val="16"/>
                  </w:rPr>
                  <w:t>p-</w:t>
                </w:r>
                <w:r w:rsidR="004211FE" w:rsidRPr="00731B02">
                  <w:rPr>
                    <w:rFonts w:ascii="Century Gothic" w:hAnsi="Century Gothic"/>
                    <w:b/>
                    <w:sz w:val="16"/>
                    <w:szCs w:val="16"/>
                  </w:rPr>
                  <w:t>ISSN</w:t>
                </w:r>
                <w:proofErr w:type="gramEnd"/>
                <w:r w:rsidR="004211FE" w:rsidRPr="00731B02">
                  <w:rPr>
                    <w:rFonts w:ascii="Century Gothic" w:hAnsi="Century Gothic"/>
                    <w:b/>
                    <w:sz w:val="16"/>
                    <w:szCs w:val="16"/>
                  </w:rPr>
                  <w:t xml:space="preserve"> </w:t>
                </w:r>
                <w:r w:rsidR="004778A8" w:rsidRPr="00731B02">
                  <w:rPr>
                    <w:rFonts w:ascii="Century Gothic" w:hAnsi="Century Gothic"/>
                    <w:b/>
                    <w:sz w:val="16"/>
                    <w:szCs w:val="16"/>
                  </w:rPr>
                  <w:t>2597-7512</w:t>
                </w:r>
                <w:r w:rsidRPr="00731B02">
                  <w:rPr>
                    <w:rFonts w:ascii="Century Gothic" w:hAnsi="Century Gothic"/>
                    <w:b/>
                    <w:sz w:val="16"/>
                    <w:szCs w:val="16"/>
                  </w:rPr>
                  <w:t xml:space="preserve"> </w:t>
                </w:r>
                <w:r w:rsidR="00731B02">
                  <w:rPr>
                    <w:rFonts w:ascii="Century Gothic" w:hAnsi="Century Gothic"/>
                    <w:b/>
                    <w:sz w:val="16"/>
                    <w:szCs w:val="16"/>
                  </w:rPr>
                  <w:t xml:space="preserve"> </w:t>
                </w:r>
                <w:r w:rsidRPr="00731B02">
                  <w:rPr>
                    <w:rFonts w:ascii="Century Gothic" w:hAnsi="Century Gothic"/>
                    <w:b/>
                    <w:sz w:val="16"/>
                    <w:szCs w:val="16"/>
                  </w:rPr>
                  <w:t>|</w:t>
                </w:r>
                <w:r w:rsidR="00731B02">
                  <w:rPr>
                    <w:rFonts w:ascii="Century Gothic" w:hAnsi="Century Gothic"/>
                    <w:b/>
                    <w:sz w:val="16"/>
                    <w:szCs w:val="16"/>
                  </w:rPr>
                  <w:t xml:space="preserve"> </w:t>
                </w:r>
                <w:r w:rsidRPr="00731B02">
                  <w:rPr>
                    <w:rFonts w:ascii="Century Gothic" w:hAnsi="Century Gothic"/>
                    <w:b/>
                    <w:sz w:val="16"/>
                    <w:szCs w:val="16"/>
                  </w:rPr>
                  <w:t xml:space="preserve"> e-ISSN 2614</w:t>
                </w:r>
                <w:r w:rsidR="006D3102">
                  <w:rPr>
                    <w:rFonts w:ascii="Century Gothic" w:hAnsi="Century Gothic"/>
                    <w:b/>
                    <w:sz w:val="16"/>
                    <w:szCs w:val="16"/>
                  </w:rPr>
                  <w:t>-</w:t>
                </w:r>
                <w:r w:rsidRPr="00731B02">
                  <w:rPr>
                    <w:rFonts w:ascii="Century Gothic" w:hAnsi="Century Gothic"/>
                    <w:b/>
                    <w:sz w:val="16"/>
                    <w:szCs w:val="16"/>
                  </w:rPr>
                  <w:t>1175</w:t>
                </w:r>
              </w:p>
              <w:p w:rsidR="00731B02" w:rsidRPr="00731B02" w:rsidRDefault="00731B02" w:rsidP="004211FE">
                <w:pPr>
                  <w:jc w:val="both"/>
                  <w:rPr>
                    <w:rFonts w:ascii="Century Gothic" w:hAnsi="Century Gothic"/>
                    <w:sz w:val="16"/>
                    <w:szCs w:val="16"/>
                  </w:rPr>
                </w:pPr>
                <w:proofErr w:type="gramStart"/>
                <w:r w:rsidRPr="00731B02">
                  <w:rPr>
                    <w:rFonts w:ascii="Century Gothic" w:hAnsi="Century Gothic"/>
                    <w:sz w:val="16"/>
                    <w:szCs w:val="16"/>
                  </w:rPr>
                  <w:t>Vol</w:t>
                </w:r>
                <w:r>
                  <w:rPr>
                    <w:rFonts w:ascii="Century Gothic" w:hAnsi="Century Gothic"/>
                    <w:sz w:val="16"/>
                    <w:szCs w:val="16"/>
                  </w:rPr>
                  <w:t>.</w:t>
                </w:r>
                <w:r w:rsidR="00D90728">
                  <w:rPr>
                    <w:rFonts w:ascii="Century Gothic" w:hAnsi="Century Gothic"/>
                    <w:sz w:val="16"/>
                    <w:szCs w:val="16"/>
                  </w:rPr>
                  <w:t xml:space="preserve"> X</w:t>
                </w:r>
                <w:r w:rsidRPr="00731B02">
                  <w:rPr>
                    <w:rFonts w:ascii="Century Gothic" w:hAnsi="Century Gothic"/>
                    <w:sz w:val="16"/>
                    <w:szCs w:val="16"/>
                  </w:rPr>
                  <w:t xml:space="preserve"> N</w:t>
                </w:r>
                <w:r>
                  <w:rPr>
                    <w:rFonts w:ascii="Century Gothic" w:hAnsi="Century Gothic"/>
                    <w:sz w:val="16"/>
                    <w:szCs w:val="16"/>
                  </w:rPr>
                  <w:t>o.</w:t>
                </w:r>
                <w:r w:rsidRPr="00731B02">
                  <w:rPr>
                    <w:rFonts w:ascii="Century Gothic" w:hAnsi="Century Gothic"/>
                    <w:sz w:val="16"/>
                    <w:szCs w:val="16"/>
                  </w:rPr>
                  <w:t xml:space="preserve"> </w:t>
                </w:r>
                <w:proofErr w:type="gramEnd"/>
                <w:r w:rsidR="00D90728">
                  <w:rPr>
                    <w:rFonts w:ascii="Century Gothic" w:hAnsi="Century Gothic"/>
                    <w:sz w:val="16"/>
                    <w:szCs w:val="16"/>
                  </w:rPr>
                  <w:t>X</w:t>
                </w:r>
                <w:r w:rsidRPr="00731B02">
                  <w:rPr>
                    <w:rFonts w:ascii="Century Gothic" w:hAnsi="Century Gothic"/>
                    <w:sz w:val="16"/>
                    <w:szCs w:val="16"/>
                  </w:rPr>
                  <w:t xml:space="preserve">, </w:t>
                </w:r>
                <w:r w:rsidR="00D90728">
                  <w:rPr>
                    <w:rFonts w:ascii="Century Gothic" w:hAnsi="Century Gothic"/>
                    <w:sz w:val="16"/>
                    <w:szCs w:val="16"/>
                  </w:rPr>
                  <w:t>Bulan 20XX</w:t>
                </w:r>
                <w:r w:rsidRPr="00731B02">
                  <w:rPr>
                    <w:rFonts w:ascii="Century Gothic" w:hAnsi="Century Gothic"/>
                    <w:sz w:val="16"/>
                    <w:szCs w:val="16"/>
                  </w:rPr>
                  <w:t>, H</w:t>
                </w:r>
                <w:r>
                  <w:rPr>
                    <w:rFonts w:ascii="Century Gothic" w:hAnsi="Century Gothic"/>
                    <w:sz w:val="16"/>
                    <w:szCs w:val="16"/>
                  </w:rPr>
                  <w:t>al</w:t>
                </w:r>
                <w:r w:rsidRPr="00731B02">
                  <w:rPr>
                    <w:rFonts w:ascii="Century Gothic" w:hAnsi="Century Gothic"/>
                    <w:sz w:val="16"/>
                    <w:szCs w:val="16"/>
                  </w:rPr>
                  <w:t xml:space="preserve">. </w:t>
                </w:r>
                <w:r w:rsidR="00D90728">
                  <w:rPr>
                    <w:rFonts w:ascii="Century Gothic" w:hAnsi="Century Gothic"/>
                    <w:sz w:val="16"/>
                    <w:szCs w:val="16"/>
                  </w:rPr>
                  <w:t>XX-XX</w:t>
                </w:r>
              </w:p>
            </w:txbxContent>
          </v:textbox>
        </v:shape>
      </w:pict>
    </w:r>
    <w:r w:rsidR="00731B02">
      <w:rPr>
        <w:noProof/>
        <w:lang w:val="en-US" w:eastAsia="en-US"/>
      </w:rPr>
      <w:drawing>
        <wp:inline distT="0" distB="0" distL="0" distR="0" wp14:anchorId="6F43EC44" wp14:editId="1BCBCCD7">
          <wp:extent cx="461175" cy="652626"/>
          <wp:effectExtent l="0" t="0" r="0" b="0"/>
          <wp:docPr id="9" name="Picture 9" descr="C:\Users\WINDOWS 7\Pictures\CoverJTAM-V1N1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DOWS 7\Pictures\CoverJTAM-V1N1 -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192" cy="6526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7310A03"/>
    <w:multiLevelType w:val="hybridMultilevel"/>
    <w:tmpl w:val="A7B09E68"/>
    <w:lvl w:ilvl="0" w:tplc="7D6E8042">
      <w:start w:val="1"/>
      <w:numFmt w:val="lowerLetter"/>
      <w:lvlText w:val="%1"/>
      <w:lvlJc w:val="left"/>
      <w:pPr>
        <w:ind w:left="2160" w:hanging="360"/>
      </w:pPr>
      <w:rPr>
        <w:rFonts w:cs="Times New Roman" w:hint="default"/>
      </w:rPr>
    </w:lvl>
    <w:lvl w:ilvl="1" w:tplc="04090011">
      <w:start w:val="1"/>
      <w:numFmt w:val="decimal"/>
      <w:lvlText w:val="%2)"/>
      <w:lvlJc w:val="left"/>
      <w:pPr>
        <w:tabs>
          <w:tab w:val="num" w:pos="1440"/>
        </w:tabs>
        <w:ind w:left="1440" w:hanging="360"/>
      </w:pPr>
    </w:lvl>
    <w:lvl w:ilvl="2" w:tplc="0809001B">
      <w:start w:val="1"/>
      <w:numFmt w:val="lowerRoman"/>
      <w:lvlText w:val="%3."/>
      <w:lvlJc w:val="right"/>
      <w:pPr>
        <w:tabs>
          <w:tab w:val="num" w:pos="2880"/>
        </w:tabs>
        <w:ind w:left="2880" w:hanging="180"/>
      </w:pPr>
      <w:rPr>
        <w:rFonts w:cs="Times New Roman"/>
      </w:rPr>
    </w:lvl>
    <w:lvl w:ilvl="3" w:tplc="0809000F">
      <w:start w:val="1"/>
      <w:numFmt w:val="decimal"/>
      <w:lvlText w:val="%4."/>
      <w:lvlJc w:val="left"/>
      <w:pPr>
        <w:tabs>
          <w:tab w:val="num" w:pos="3600"/>
        </w:tabs>
        <w:ind w:left="3600" w:hanging="360"/>
      </w:pPr>
      <w:rPr>
        <w:rFonts w:cs="Times New Roman"/>
      </w:rPr>
    </w:lvl>
    <w:lvl w:ilvl="4" w:tplc="08090019">
      <w:start w:val="1"/>
      <w:numFmt w:val="lowerLetter"/>
      <w:lvlText w:val="%5."/>
      <w:lvlJc w:val="left"/>
      <w:pPr>
        <w:tabs>
          <w:tab w:val="num" w:pos="4320"/>
        </w:tabs>
        <w:ind w:left="4320" w:hanging="360"/>
      </w:pPr>
      <w:rPr>
        <w:rFonts w:cs="Times New Roman"/>
      </w:rPr>
    </w:lvl>
    <w:lvl w:ilvl="5" w:tplc="0809001B">
      <w:start w:val="1"/>
      <w:numFmt w:val="lowerRoman"/>
      <w:lvlText w:val="%6."/>
      <w:lvlJc w:val="right"/>
      <w:pPr>
        <w:tabs>
          <w:tab w:val="num" w:pos="5040"/>
        </w:tabs>
        <w:ind w:left="5040" w:hanging="180"/>
      </w:pPr>
      <w:rPr>
        <w:rFonts w:cs="Times New Roman"/>
      </w:rPr>
    </w:lvl>
    <w:lvl w:ilvl="6" w:tplc="0809000F">
      <w:start w:val="1"/>
      <w:numFmt w:val="decimal"/>
      <w:lvlText w:val="%7."/>
      <w:lvlJc w:val="left"/>
      <w:pPr>
        <w:tabs>
          <w:tab w:val="num" w:pos="5760"/>
        </w:tabs>
        <w:ind w:left="5760" w:hanging="360"/>
      </w:pPr>
      <w:rPr>
        <w:rFonts w:cs="Times New Roman"/>
      </w:rPr>
    </w:lvl>
    <w:lvl w:ilvl="7" w:tplc="08090019">
      <w:start w:val="1"/>
      <w:numFmt w:val="lowerLetter"/>
      <w:lvlText w:val="%8."/>
      <w:lvlJc w:val="left"/>
      <w:pPr>
        <w:tabs>
          <w:tab w:val="num" w:pos="6480"/>
        </w:tabs>
        <w:ind w:left="6480" w:hanging="360"/>
      </w:pPr>
      <w:rPr>
        <w:rFonts w:cs="Times New Roman"/>
      </w:rPr>
    </w:lvl>
    <w:lvl w:ilvl="8" w:tplc="0809001B">
      <w:start w:val="1"/>
      <w:numFmt w:val="lowerRoman"/>
      <w:lvlText w:val="%9."/>
      <w:lvlJc w:val="right"/>
      <w:pPr>
        <w:tabs>
          <w:tab w:val="num" w:pos="7200"/>
        </w:tabs>
        <w:ind w:left="7200" w:hanging="180"/>
      </w:pPr>
      <w:rPr>
        <w:rFonts w:cs="Times New Roman"/>
      </w:rPr>
    </w:lvl>
  </w:abstractNum>
  <w:abstractNum w:abstractNumId="2">
    <w:nsid w:val="0CDA3570"/>
    <w:multiLevelType w:val="hybridMultilevel"/>
    <w:tmpl w:val="86E21330"/>
    <w:lvl w:ilvl="0" w:tplc="46FCA948">
      <w:start w:val="1"/>
      <w:numFmt w:val="upperLetter"/>
      <w:lvlText w:val="%1."/>
      <w:lvlJc w:val="left"/>
      <w:pPr>
        <w:tabs>
          <w:tab w:val="num" w:pos="360"/>
        </w:tabs>
        <w:ind w:left="360" w:hanging="360"/>
      </w:pPr>
      <w:rPr>
        <w:rFonts w:cs="Times New Roman" w:hint="default"/>
      </w:rPr>
    </w:lvl>
    <w:lvl w:ilvl="1" w:tplc="0809000F">
      <w:start w:val="1"/>
      <w:numFmt w:val="decimal"/>
      <w:lvlText w:val="%2."/>
      <w:lvlJc w:val="left"/>
      <w:pPr>
        <w:tabs>
          <w:tab w:val="num" w:pos="720"/>
        </w:tabs>
        <w:ind w:left="72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720"/>
        </w:tabs>
        <w:ind w:left="720" w:hanging="360"/>
      </w:pPr>
      <w:rPr>
        <w:rFonts w:cs="Times New Roman"/>
      </w:rPr>
    </w:lvl>
    <w:lvl w:ilvl="4" w:tplc="04090017">
      <w:start w:val="1"/>
      <w:numFmt w:val="lowerLetter"/>
      <w:lvlText w:val="%5)"/>
      <w:lvlJc w:val="left"/>
      <w:pPr>
        <w:tabs>
          <w:tab w:val="num" w:pos="1260"/>
        </w:tabs>
        <w:ind w:left="1260" w:hanging="360"/>
      </w:pPr>
      <w:rPr>
        <w:rFonts w:hint="default"/>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1080"/>
        </w:tabs>
        <w:ind w:left="108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
    <w:nsid w:val="116C1E25"/>
    <w:multiLevelType w:val="hybridMultilevel"/>
    <w:tmpl w:val="141A6890"/>
    <w:lvl w:ilvl="0" w:tplc="B6288E36">
      <w:start w:val="1"/>
      <w:numFmt w:val="lowerLetter"/>
      <w:lvlText w:val="%1."/>
      <w:lvlJc w:val="left"/>
      <w:pPr>
        <w:ind w:left="2520" w:hanging="360"/>
      </w:pPr>
      <w:rPr>
        <w:rFonts w:cs="Times New Roman" w:hint="default"/>
      </w:rPr>
    </w:lvl>
    <w:lvl w:ilvl="1" w:tplc="04090011">
      <w:start w:val="1"/>
      <w:numFmt w:val="decimal"/>
      <w:lvlText w:val="%2)"/>
      <w:lvlJc w:val="left"/>
      <w:pPr>
        <w:tabs>
          <w:tab w:val="num" w:pos="900"/>
        </w:tabs>
        <w:ind w:left="900" w:hanging="360"/>
      </w:pPr>
    </w:lvl>
    <w:lvl w:ilvl="2" w:tplc="0809001B">
      <w:start w:val="1"/>
      <w:numFmt w:val="lowerRoman"/>
      <w:lvlText w:val="%3."/>
      <w:lvlJc w:val="right"/>
      <w:pPr>
        <w:tabs>
          <w:tab w:val="num" w:pos="3240"/>
        </w:tabs>
        <w:ind w:left="3240" w:hanging="180"/>
      </w:pPr>
      <w:rPr>
        <w:rFonts w:cs="Times New Roman"/>
      </w:rPr>
    </w:lvl>
    <w:lvl w:ilvl="3" w:tplc="0809000F">
      <w:start w:val="1"/>
      <w:numFmt w:val="decimal"/>
      <w:lvlText w:val="%4."/>
      <w:lvlJc w:val="left"/>
      <w:pPr>
        <w:tabs>
          <w:tab w:val="num" w:pos="3960"/>
        </w:tabs>
        <w:ind w:left="3960" w:hanging="360"/>
      </w:pPr>
      <w:rPr>
        <w:rFonts w:cs="Times New Roman"/>
      </w:rPr>
    </w:lvl>
    <w:lvl w:ilvl="4" w:tplc="08090019">
      <w:start w:val="1"/>
      <w:numFmt w:val="lowerLetter"/>
      <w:lvlText w:val="%5."/>
      <w:lvlJc w:val="left"/>
      <w:pPr>
        <w:tabs>
          <w:tab w:val="num" w:pos="4680"/>
        </w:tabs>
        <w:ind w:left="4680" w:hanging="360"/>
      </w:pPr>
      <w:rPr>
        <w:rFonts w:cs="Times New Roman"/>
      </w:rPr>
    </w:lvl>
    <w:lvl w:ilvl="5" w:tplc="0809001B">
      <w:start w:val="1"/>
      <w:numFmt w:val="lowerRoman"/>
      <w:lvlText w:val="%6."/>
      <w:lvlJc w:val="right"/>
      <w:pPr>
        <w:tabs>
          <w:tab w:val="num" w:pos="5400"/>
        </w:tabs>
        <w:ind w:left="5400" w:hanging="180"/>
      </w:pPr>
      <w:rPr>
        <w:rFonts w:cs="Times New Roman"/>
      </w:rPr>
    </w:lvl>
    <w:lvl w:ilvl="6" w:tplc="0809000F">
      <w:start w:val="1"/>
      <w:numFmt w:val="decimal"/>
      <w:lvlText w:val="%7."/>
      <w:lvlJc w:val="left"/>
      <w:pPr>
        <w:tabs>
          <w:tab w:val="num" w:pos="6120"/>
        </w:tabs>
        <w:ind w:left="6120" w:hanging="360"/>
      </w:pPr>
      <w:rPr>
        <w:rFonts w:cs="Times New Roman"/>
      </w:rPr>
    </w:lvl>
    <w:lvl w:ilvl="7" w:tplc="08090019">
      <w:start w:val="1"/>
      <w:numFmt w:val="lowerLetter"/>
      <w:lvlText w:val="%8."/>
      <w:lvlJc w:val="left"/>
      <w:pPr>
        <w:tabs>
          <w:tab w:val="num" w:pos="6840"/>
        </w:tabs>
        <w:ind w:left="6840" w:hanging="360"/>
      </w:pPr>
      <w:rPr>
        <w:rFonts w:cs="Times New Roman"/>
      </w:rPr>
    </w:lvl>
    <w:lvl w:ilvl="8" w:tplc="0809001B">
      <w:start w:val="1"/>
      <w:numFmt w:val="lowerRoman"/>
      <w:lvlText w:val="%9."/>
      <w:lvlJc w:val="right"/>
      <w:pPr>
        <w:tabs>
          <w:tab w:val="num" w:pos="7560"/>
        </w:tabs>
        <w:ind w:left="7560" w:hanging="180"/>
      </w:pPr>
      <w:rPr>
        <w:rFonts w:cs="Times New Roman"/>
      </w:rPr>
    </w:lvl>
  </w:abstractNum>
  <w:abstractNum w:abstractNumId="4">
    <w:nsid w:val="13962813"/>
    <w:multiLevelType w:val="hybridMultilevel"/>
    <w:tmpl w:val="3D58C060"/>
    <w:lvl w:ilvl="0" w:tplc="04090011">
      <w:start w:val="1"/>
      <w:numFmt w:val="decimal"/>
      <w:lvlText w:val="%1)"/>
      <w:lvlJc w:val="left"/>
      <w:pPr>
        <w:ind w:left="1080" w:hanging="360"/>
      </w:pPr>
      <w:rPr>
        <w:rFonts w:hint="default"/>
      </w:rPr>
    </w:lvl>
    <w:lvl w:ilvl="1" w:tplc="08090019">
      <w:start w:val="1"/>
      <w:numFmt w:val="lowerLetter"/>
      <w:lvlText w:val="%2."/>
      <w:lvlJc w:val="left"/>
      <w:pPr>
        <w:tabs>
          <w:tab w:val="num" w:pos="1080"/>
        </w:tabs>
        <w:ind w:left="1080" w:hanging="360"/>
      </w:pPr>
      <w:rPr>
        <w:rFonts w:cs="Times New Roman"/>
      </w:rPr>
    </w:lvl>
    <w:lvl w:ilvl="2" w:tplc="0809001B">
      <w:start w:val="1"/>
      <w:numFmt w:val="lowerRoman"/>
      <w:lvlText w:val="%3."/>
      <w:lvlJc w:val="right"/>
      <w:pPr>
        <w:tabs>
          <w:tab w:val="num" w:pos="1800"/>
        </w:tabs>
        <w:ind w:left="1800" w:hanging="180"/>
      </w:pPr>
      <w:rPr>
        <w:rFonts w:cs="Times New Roman"/>
      </w:rPr>
    </w:lvl>
    <w:lvl w:ilvl="3" w:tplc="0809000F">
      <w:start w:val="1"/>
      <w:numFmt w:val="decimal"/>
      <w:lvlText w:val="%4."/>
      <w:lvlJc w:val="left"/>
      <w:pPr>
        <w:tabs>
          <w:tab w:val="num" w:pos="2520"/>
        </w:tabs>
        <w:ind w:left="2520" w:hanging="360"/>
      </w:pPr>
      <w:rPr>
        <w:rFonts w:cs="Times New Roman"/>
      </w:rPr>
    </w:lvl>
    <w:lvl w:ilvl="4" w:tplc="08090019">
      <w:start w:val="1"/>
      <w:numFmt w:val="lowerLetter"/>
      <w:lvlText w:val="%5."/>
      <w:lvlJc w:val="left"/>
      <w:pPr>
        <w:tabs>
          <w:tab w:val="num" w:pos="3240"/>
        </w:tabs>
        <w:ind w:left="3240" w:hanging="360"/>
      </w:pPr>
      <w:rPr>
        <w:rFonts w:cs="Times New Roman"/>
      </w:rPr>
    </w:lvl>
    <w:lvl w:ilvl="5" w:tplc="0809001B">
      <w:start w:val="1"/>
      <w:numFmt w:val="lowerRoman"/>
      <w:lvlText w:val="%6."/>
      <w:lvlJc w:val="right"/>
      <w:pPr>
        <w:tabs>
          <w:tab w:val="num" w:pos="3960"/>
        </w:tabs>
        <w:ind w:left="3960" w:hanging="180"/>
      </w:pPr>
      <w:rPr>
        <w:rFonts w:cs="Times New Roman"/>
      </w:rPr>
    </w:lvl>
    <w:lvl w:ilvl="6" w:tplc="0809000F">
      <w:start w:val="1"/>
      <w:numFmt w:val="decimal"/>
      <w:lvlText w:val="%7."/>
      <w:lvlJc w:val="left"/>
      <w:pPr>
        <w:tabs>
          <w:tab w:val="num" w:pos="4680"/>
        </w:tabs>
        <w:ind w:left="4680" w:hanging="360"/>
      </w:pPr>
      <w:rPr>
        <w:rFonts w:cs="Times New Roman"/>
      </w:rPr>
    </w:lvl>
    <w:lvl w:ilvl="7" w:tplc="08090019">
      <w:start w:val="1"/>
      <w:numFmt w:val="lowerLetter"/>
      <w:lvlText w:val="%8."/>
      <w:lvlJc w:val="left"/>
      <w:pPr>
        <w:tabs>
          <w:tab w:val="num" w:pos="5400"/>
        </w:tabs>
        <w:ind w:left="5400" w:hanging="360"/>
      </w:pPr>
      <w:rPr>
        <w:rFonts w:cs="Times New Roman"/>
      </w:rPr>
    </w:lvl>
    <w:lvl w:ilvl="8" w:tplc="0809001B">
      <w:start w:val="1"/>
      <w:numFmt w:val="lowerRoman"/>
      <w:lvlText w:val="%9."/>
      <w:lvlJc w:val="right"/>
      <w:pPr>
        <w:tabs>
          <w:tab w:val="num" w:pos="6120"/>
        </w:tabs>
        <w:ind w:left="6120" w:hanging="180"/>
      </w:pPr>
      <w:rPr>
        <w:rFonts w:cs="Times New Roman"/>
      </w:rPr>
    </w:lvl>
  </w:abstractNum>
  <w:abstractNum w:abstractNumId="5">
    <w:nsid w:val="15E221A4"/>
    <w:multiLevelType w:val="hybridMultilevel"/>
    <w:tmpl w:val="733054FC"/>
    <w:lvl w:ilvl="0" w:tplc="04090017">
      <w:start w:val="1"/>
      <w:numFmt w:val="lowerLetter"/>
      <w:lvlText w:val="%1)"/>
      <w:lvlJc w:val="left"/>
      <w:pPr>
        <w:tabs>
          <w:tab w:val="num" w:pos="1260"/>
        </w:tabs>
        <w:ind w:left="1260" w:hanging="360"/>
      </w:pPr>
    </w:lvl>
    <w:lvl w:ilvl="1" w:tplc="08090019">
      <w:start w:val="1"/>
      <w:numFmt w:val="lowerLetter"/>
      <w:lvlText w:val="%2."/>
      <w:lvlJc w:val="left"/>
      <w:pPr>
        <w:tabs>
          <w:tab w:val="num" w:pos="1260"/>
        </w:tabs>
        <w:ind w:left="1260" w:hanging="360"/>
      </w:pPr>
      <w:rPr>
        <w:rFonts w:cs="Times New Roman"/>
      </w:rPr>
    </w:lvl>
    <w:lvl w:ilvl="2" w:tplc="0809001B">
      <w:start w:val="1"/>
      <w:numFmt w:val="lowerRoman"/>
      <w:lvlText w:val="%3."/>
      <w:lvlJc w:val="right"/>
      <w:pPr>
        <w:tabs>
          <w:tab w:val="num" w:pos="1980"/>
        </w:tabs>
        <w:ind w:left="1980" w:hanging="180"/>
      </w:pPr>
      <w:rPr>
        <w:rFonts w:cs="Times New Roman"/>
      </w:rPr>
    </w:lvl>
    <w:lvl w:ilvl="3" w:tplc="0809000F">
      <w:start w:val="1"/>
      <w:numFmt w:val="decimal"/>
      <w:lvlText w:val="%4."/>
      <w:lvlJc w:val="left"/>
      <w:pPr>
        <w:tabs>
          <w:tab w:val="num" w:pos="2700"/>
        </w:tabs>
        <w:ind w:left="2700" w:hanging="360"/>
      </w:pPr>
      <w:rPr>
        <w:rFonts w:cs="Times New Roman"/>
      </w:rPr>
    </w:lvl>
    <w:lvl w:ilvl="4" w:tplc="08090019">
      <w:start w:val="1"/>
      <w:numFmt w:val="lowerLetter"/>
      <w:lvlText w:val="%5."/>
      <w:lvlJc w:val="left"/>
      <w:pPr>
        <w:tabs>
          <w:tab w:val="num" w:pos="3420"/>
        </w:tabs>
        <w:ind w:left="3420" w:hanging="360"/>
      </w:pPr>
      <w:rPr>
        <w:rFonts w:cs="Times New Roman"/>
      </w:rPr>
    </w:lvl>
    <w:lvl w:ilvl="5" w:tplc="0809001B">
      <w:start w:val="1"/>
      <w:numFmt w:val="lowerRoman"/>
      <w:lvlText w:val="%6."/>
      <w:lvlJc w:val="right"/>
      <w:pPr>
        <w:tabs>
          <w:tab w:val="num" w:pos="4140"/>
        </w:tabs>
        <w:ind w:left="4140" w:hanging="180"/>
      </w:pPr>
      <w:rPr>
        <w:rFonts w:cs="Times New Roman"/>
      </w:rPr>
    </w:lvl>
    <w:lvl w:ilvl="6" w:tplc="0809000F">
      <w:start w:val="1"/>
      <w:numFmt w:val="decimal"/>
      <w:lvlText w:val="%7."/>
      <w:lvlJc w:val="left"/>
      <w:pPr>
        <w:tabs>
          <w:tab w:val="num" w:pos="4860"/>
        </w:tabs>
        <w:ind w:left="4860" w:hanging="360"/>
      </w:pPr>
      <w:rPr>
        <w:rFonts w:cs="Times New Roman"/>
      </w:rPr>
    </w:lvl>
    <w:lvl w:ilvl="7" w:tplc="08090019">
      <w:start w:val="1"/>
      <w:numFmt w:val="lowerLetter"/>
      <w:lvlText w:val="%8."/>
      <w:lvlJc w:val="left"/>
      <w:pPr>
        <w:tabs>
          <w:tab w:val="num" w:pos="5580"/>
        </w:tabs>
        <w:ind w:left="5580" w:hanging="360"/>
      </w:pPr>
      <w:rPr>
        <w:rFonts w:cs="Times New Roman"/>
      </w:rPr>
    </w:lvl>
    <w:lvl w:ilvl="8" w:tplc="0809001B">
      <w:start w:val="1"/>
      <w:numFmt w:val="lowerRoman"/>
      <w:lvlText w:val="%9."/>
      <w:lvlJc w:val="right"/>
      <w:pPr>
        <w:tabs>
          <w:tab w:val="num" w:pos="6300"/>
        </w:tabs>
        <w:ind w:left="6300" w:hanging="180"/>
      </w:pPr>
      <w:rPr>
        <w:rFonts w:cs="Times New Roman"/>
      </w:rPr>
    </w:lvl>
  </w:abstractNum>
  <w:abstractNum w:abstractNumId="6">
    <w:nsid w:val="1AC66707"/>
    <w:multiLevelType w:val="hybridMultilevel"/>
    <w:tmpl w:val="AC70E1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D6605F9"/>
    <w:multiLevelType w:val="hybridMultilevel"/>
    <w:tmpl w:val="BFCEE4E8"/>
    <w:lvl w:ilvl="0" w:tplc="429EFF48">
      <w:start w:val="1"/>
      <w:numFmt w:val="decimal"/>
      <w:lvlText w:val="%1."/>
      <w:lvlJc w:val="left"/>
      <w:pPr>
        <w:tabs>
          <w:tab w:val="num" w:pos="360"/>
        </w:tabs>
        <w:ind w:left="360" w:hanging="360"/>
      </w:pPr>
      <w:rPr>
        <w:rFonts w:cs="Times New Roman"/>
        <w:b w:val="0"/>
        <w:bCs w:val="0"/>
      </w:rPr>
    </w:lvl>
    <w:lvl w:ilvl="1" w:tplc="08090019">
      <w:start w:val="1"/>
      <w:numFmt w:val="lowerLetter"/>
      <w:lvlText w:val="%2."/>
      <w:lvlJc w:val="left"/>
      <w:pPr>
        <w:tabs>
          <w:tab w:val="num" w:pos="1080"/>
        </w:tabs>
        <w:ind w:left="1080" w:hanging="360"/>
      </w:pPr>
      <w:rPr>
        <w:rFonts w:cs="Times New Roman"/>
      </w:rPr>
    </w:lvl>
    <w:lvl w:ilvl="2" w:tplc="0809001B">
      <w:start w:val="1"/>
      <w:numFmt w:val="lowerRoman"/>
      <w:lvlText w:val="%3."/>
      <w:lvlJc w:val="right"/>
      <w:pPr>
        <w:tabs>
          <w:tab w:val="num" w:pos="1800"/>
        </w:tabs>
        <w:ind w:left="1800" w:hanging="180"/>
      </w:pPr>
      <w:rPr>
        <w:rFonts w:cs="Times New Roman"/>
      </w:rPr>
    </w:lvl>
    <w:lvl w:ilvl="3" w:tplc="0809000F">
      <w:start w:val="1"/>
      <w:numFmt w:val="decimal"/>
      <w:lvlText w:val="%4."/>
      <w:lvlJc w:val="left"/>
      <w:pPr>
        <w:tabs>
          <w:tab w:val="num" w:pos="2520"/>
        </w:tabs>
        <w:ind w:left="2520" w:hanging="360"/>
      </w:pPr>
      <w:rPr>
        <w:rFonts w:cs="Times New Roman"/>
      </w:rPr>
    </w:lvl>
    <w:lvl w:ilvl="4" w:tplc="08090019">
      <w:start w:val="1"/>
      <w:numFmt w:val="lowerLetter"/>
      <w:lvlText w:val="%5."/>
      <w:lvlJc w:val="left"/>
      <w:pPr>
        <w:tabs>
          <w:tab w:val="num" w:pos="3240"/>
        </w:tabs>
        <w:ind w:left="3240" w:hanging="360"/>
      </w:pPr>
      <w:rPr>
        <w:rFonts w:cs="Times New Roman"/>
      </w:rPr>
    </w:lvl>
    <w:lvl w:ilvl="5" w:tplc="0809001B">
      <w:start w:val="1"/>
      <w:numFmt w:val="lowerRoman"/>
      <w:lvlText w:val="%6."/>
      <w:lvlJc w:val="right"/>
      <w:pPr>
        <w:tabs>
          <w:tab w:val="num" w:pos="3960"/>
        </w:tabs>
        <w:ind w:left="3960" w:hanging="180"/>
      </w:pPr>
      <w:rPr>
        <w:rFonts w:cs="Times New Roman"/>
      </w:rPr>
    </w:lvl>
    <w:lvl w:ilvl="6" w:tplc="0809000F">
      <w:start w:val="1"/>
      <w:numFmt w:val="decimal"/>
      <w:lvlText w:val="%7."/>
      <w:lvlJc w:val="left"/>
      <w:pPr>
        <w:tabs>
          <w:tab w:val="num" w:pos="4680"/>
        </w:tabs>
        <w:ind w:left="4680" w:hanging="360"/>
      </w:pPr>
      <w:rPr>
        <w:rFonts w:cs="Times New Roman"/>
      </w:rPr>
    </w:lvl>
    <w:lvl w:ilvl="7" w:tplc="08090019">
      <w:start w:val="1"/>
      <w:numFmt w:val="lowerLetter"/>
      <w:lvlText w:val="%8."/>
      <w:lvlJc w:val="left"/>
      <w:pPr>
        <w:tabs>
          <w:tab w:val="num" w:pos="5400"/>
        </w:tabs>
        <w:ind w:left="5400" w:hanging="360"/>
      </w:pPr>
      <w:rPr>
        <w:rFonts w:cs="Times New Roman"/>
      </w:rPr>
    </w:lvl>
    <w:lvl w:ilvl="8" w:tplc="0809001B">
      <w:start w:val="1"/>
      <w:numFmt w:val="lowerRoman"/>
      <w:lvlText w:val="%9."/>
      <w:lvlJc w:val="right"/>
      <w:pPr>
        <w:tabs>
          <w:tab w:val="num" w:pos="6120"/>
        </w:tabs>
        <w:ind w:left="6120" w:hanging="180"/>
      </w:pPr>
      <w:rPr>
        <w:rFonts w:cs="Times New Roman"/>
      </w:rPr>
    </w:lvl>
  </w:abstractNum>
  <w:abstractNum w:abstractNumId="8">
    <w:nsid w:val="23EA0A5D"/>
    <w:multiLevelType w:val="hybridMultilevel"/>
    <w:tmpl w:val="C1CEA400"/>
    <w:lvl w:ilvl="0" w:tplc="137A99A2">
      <w:start w:val="1"/>
      <w:numFmt w:val="lowerLetter"/>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0E2192"/>
    <w:multiLevelType w:val="hybridMultilevel"/>
    <w:tmpl w:val="BE4E6D7A"/>
    <w:lvl w:ilvl="0" w:tplc="04090019">
      <w:start w:val="1"/>
      <w:numFmt w:val="lowerLetter"/>
      <w:lvlText w:val="%1."/>
      <w:lvlJc w:val="left"/>
      <w:pPr>
        <w:tabs>
          <w:tab w:val="num" w:pos="786"/>
        </w:tabs>
        <w:ind w:left="786" w:hanging="360"/>
      </w:pPr>
      <w:rPr>
        <w:rFonts w:hint="default"/>
      </w:rPr>
    </w:lvl>
    <w:lvl w:ilvl="1" w:tplc="04090011">
      <w:start w:val="1"/>
      <w:numFmt w:val="decimal"/>
      <w:lvlText w:val="%2)"/>
      <w:lvlJc w:val="left"/>
      <w:pPr>
        <w:ind w:left="900" w:hanging="360"/>
      </w:pPr>
      <w:rPr>
        <w:rFonts w:hint="default"/>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1">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328273D7"/>
    <w:multiLevelType w:val="multilevel"/>
    <w:tmpl w:val="9C8E938C"/>
    <w:numStyleLink w:val="IEEEBullet1"/>
  </w:abstractNum>
  <w:abstractNum w:abstractNumId="13">
    <w:nsid w:val="33186391"/>
    <w:multiLevelType w:val="hybridMultilevel"/>
    <w:tmpl w:val="472E2A28"/>
    <w:lvl w:ilvl="0" w:tplc="04090011">
      <w:start w:val="1"/>
      <w:numFmt w:val="decimal"/>
      <w:lvlText w:val="%1)"/>
      <w:lvlJc w:val="left"/>
      <w:pPr>
        <w:ind w:left="1080" w:hanging="360"/>
      </w:pPr>
      <w:rPr>
        <w:rFonts w:hint="default"/>
      </w:rPr>
    </w:lvl>
    <w:lvl w:ilvl="1" w:tplc="08090019">
      <w:start w:val="1"/>
      <w:numFmt w:val="lowerLetter"/>
      <w:lvlText w:val="%2."/>
      <w:lvlJc w:val="left"/>
      <w:pPr>
        <w:tabs>
          <w:tab w:val="num" w:pos="1080"/>
        </w:tabs>
        <w:ind w:left="1080" w:hanging="360"/>
      </w:pPr>
      <w:rPr>
        <w:rFonts w:cs="Times New Roman"/>
      </w:rPr>
    </w:lvl>
    <w:lvl w:ilvl="2" w:tplc="0809001B">
      <w:start w:val="1"/>
      <w:numFmt w:val="lowerRoman"/>
      <w:lvlText w:val="%3."/>
      <w:lvlJc w:val="right"/>
      <w:pPr>
        <w:tabs>
          <w:tab w:val="num" w:pos="1800"/>
        </w:tabs>
        <w:ind w:left="1800" w:hanging="180"/>
      </w:pPr>
      <w:rPr>
        <w:rFonts w:cs="Times New Roman"/>
      </w:rPr>
    </w:lvl>
    <w:lvl w:ilvl="3" w:tplc="0809000F">
      <w:start w:val="1"/>
      <w:numFmt w:val="decimal"/>
      <w:lvlText w:val="%4."/>
      <w:lvlJc w:val="left"/>
      <w:pPr>
        <w:tabs>
          <w:tab w:val="num" w:pos="2520"/>
        </w:tabs>
        <w:ind w:left="2520" w:hanging="360"/>
      </w:pPr>
      <w:rPr>
        <w:rFonts w:cs="Times New Roman"/>
      </w:rPr>
    </w:lvl>
    <w:lvl w:ilvl="4" w:tplc="08090019">
      <w:start w:val="1"/>
      <w:numFmt w:val="lowerLetter"/>
      <w:lvlText w:val="%5."/>
      <w:lvlJc w:val="left"/>
      <w:pPr>
        <w:tabs>
          <w:tab w:val="num" w:pos="3240"/>
        </w:tabs>
        <w:ind w:left="3240" w:hanging="360"/>
      </w:pPr>
      <w:rPr>
        <w:rFonts w:cs="Times New Roman"/>
      </w:rPr>
    </w:lvl>
    <w:lvl w:ilvl="5" w:tplc="0809001B">
      <w:start w:val="1"/>
      <w:numFmt w:val="lowerRoman"/>
      <w:lvlText w:val="%6."/>
      <w:lvlJc w:val="right"/>
      <w:pPr>
        <w:tabs>
          <w:tab w:val="num" w:pos="3960"/>
        </w:tabs>
        <w:ind w:left="3960" w:hanging="180"/>
      </w:pPr>
      <w:rPr>
        <w:rFonts w:cs="Times New Roman"/>
      </w:rPr>
    </w:lvl>
    <w:lvl w:ilvl="6" w:tplc="0809000F">
      <w:start w:val="1"/>
      <w:numFmt w:val="decimal"/>
      <w:lvlText w:val="%7."/>
      <w:lvlJc w:val="left"/>
      <w:pPr>
        <w:tabs>
          <w:tab w:val="num" w:pos="4680"/>
        </w:tabs>
        <w:ind w:left="4680" w:hanging="360"/>
      </w:pPr>
      <w:rPr>
        <w:rFonts w:cs="Times New Roman"/>
      </w:rPr>
    </w:lvl>
    <w:lvl w:ilvl="7" w:tplc="08090019">
      <w:start w:val="1"/>
      <w:numFmt w:val="lowerLetter"/>
      <w:lvlText w:val="%8."/>
      <w:lvlJc w:val="left"/>
      <w:pPr>
        <w:tabs>
          <w:tab w:val="num" w:pos="5400"/>
        </w:tabs>
        <w:ind w:left="5400" w:hanging="360"/>
      </w:pPr>
      <w:rPr>
        <w:rFonts w:cs="Times New Roman"/>
      </w:rPr>
    </w:lvl>
    <w:lvl w:ilvl="8" w:tplc="0809001B">
      <w:start w:val="1"/>
      <w:numFmt w:val="lowerRoman"/>
      <w:lvlText w:val="%9."/>
      <w:lvlJc w:val="right"/>
      <w:pPr>
        <w:tabs>
          <w:tab w:val="num" w:pos="6120"/>
        </w:tabs>
        <w:ind w:left="6120" w:hanging="180"/>
      </w:pPr>
      <w:rPr>
        <w:rFonts w:cs="Times New Roman"/>
      </w:rPr>
    </w:lvl>
  </w:abstractNum>
  <w:abstractNum w:abstractNumId="14">
    <w:nsid w:val="3AE82645"/>
    <w:multiLevelType w:val="hybridMultilevel"/>
    <w:tmpl w:val="A68E20E0"/>
    <w:lvl w:ilvl="0" w:tplc="B7280186">
      <w:start w:val="1"/>
      <w:numFmt w:val="upperLetter"/>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34310F7"/>
    <w:multiLevelType w:val="hybridMultilevel"/>
    <w:tmpl w:val="2E1C6770"/>
    <w:lvl w:ilvl="0" w:tplc="BED6913C">
      <w:start w:val="1"/>
      <w:numFmt w:val="lowerLetter"/>
      <w:lvlText w:val="%1."/>
      <w:lvlJc w:val="left"/>
      <w:pPr>
        <w:ind w:left="786" w:hanging="360"/>
      </w:pPr>
      <w:rPr>
        <w:rFonts w:cs="Times New Roman" w:hint="default"/>
        <w:b w:val="0"/>
        <w:bCs w:val="0"/>
      </w:rPr>
    </w:lvl>
    <w:lvl w:ilvl="1" w:tplc="08090019">
      <w:start w:val="1"/>
      <w:numFmt w:val="lowerLetter"/>
      <w:lvlText w:val="%2."/>
      <w:lvlJc w:val="left"/>
      <w:pPr>
        <w:tabs>
          <w:tab w:val="num" w:pos="786"/>
        </w:tabs>
        <w:ind w:left="786" w:hanging="360"/>
      </w:pPr>
      <w:rPr>
        <w:rFonts w:cs="Times New Roman"/>
      </w:rPr>
    </w:lvl>
    <w:lvl w:ilvl="2" w:tplc="0809001B">
      <w:start w:val="1"/>
      <w:numFmt w:val="lowerRoman"/>
      <w:lvlText w:val="%3."/>
      <w:lvlJc w:val="right"/>
      <w:pPr>
        <w:tabs>
          <w:tab w:val="num" w:pos="1506"/>
        </w:tabs>
        <w:ind w:left="1506" w:hanging="180"/>
      </w:pPr>
      <w:rPr>
        <w:rFonts w:cs="Times New Roman"/>
      </w:rPr>
    </w:lvl>
    <w:lvl w:ilvl="3" w:tplc="0809000F">
      <w:start w:val="1"/>
      <w:numFmt w:val="decimal"/>
      <w:lvlText w:val="%4."/>
      <w:lvlJc w:val="left"/>
      <w:pPr>
        <w:tabs>
          <w:tab w:val="num" w:pos="2226"/>
        </w:tabs>
        <w:ind w:left="2226" w:hanging="360"/>
      </w:pPr>
      <w:rPr>
        <w:rFonts w:cs="Times New Roman"/>
      </w:rPr>
    </w:lvl>
    <w:lvl w:ilvl="4" w:tplc="08090019">
      <w:start w:val="1"/>
      <w:numFmt w:val="lowerLetter"/>
      <w:lvlText w:val="%5."/>
      <w:lvlJc w:val="left"/>
      <w:pPr>
        <w:tabs>
          <w:tab w:val="num" w:pos="2946"/>
        </w:tabs>
        <w:ind w:left="2946" w:hanging="360"/>
      </w:pPr>
      <w:rPr>
        <w:rFonts w:cs="Times New Roman"/>
      </w:rPr>
    </w:lvl>
    <w:lvl w:ilvl="5" w:tplc="0809001B">
      <w:start w:val="1"/>
      <w:numFmt w:val="lowerRoman"/>
      <w:lvlText w:val="%6."/>
      <w:lvlJc w:val="right"/>
      <w:pPr>
        <w:tabs>
          <w:tab w:val="num" w:pos="3666"/>
        </w:tabs>
        <w:ind w:left="3666" w:hanging="180"/>
      </w:pPr>
      <w:rPr>
        <w:rFonts w:cs="Times New Roman"/>
      </w:rPr>
    </w:lvl>
    <w:lvl w:ilvl="6" w:tplc="0809000F">
      <w:start w:val="1"/>
      <w:numFmt w:val="decimal"/>
      <w:lvlText w:val="%7."/>
      <w:lvlJc w:val="left"/>
      <w:pPr>
        <w:tabs>
          <w:tab w:val="num" w:pos="4386"/>
        </w:tabs>
        <w:ind w:left="4386" w:hanging="360"/>
      </w:pPr>
      <w:rPr>
        <w:rFonts w:cs="Times New Roman"/>
      </w:rPr>
    </w:lvl>
    <w:lvl w:ilvl="7" w:tplc="08090019">
      <w:start w:val="1"/>
      <w:numFmt w:val="lowerLetter"/>
      <w:lvlText w:val="%8."/>
      <w:lvlJc w:val="left"/>
      <w:pPr>
        <w:tabs>
          <w:tab w:val="num" w:pos="5106"/>
        </w:tabs>
        <w:ind w:left="5106" w:hanging="360"/>
      </w:pPr>
      <w:rPr>
        <w:rFonts w:cs="Times New Roman"/>
      </w:rPr>
    </w:lvl>
    <w:lvl w:ilvl="8" w:tplc="0809001B">
      <w:start w:val="1"/>
      <w:numFmt w:val="lowerRoman"/>
      <w:lvlText w:val="%9."/>
      <w:lvlJc w:val="right"/>
      <w:pPr>
        <w:tabs>
          <w:tab w:val="num" w:pos="5826"/>
        </w:tabs>
        <w:ind w:left="5826" w:hanging="180"/>
      </w:pPr>
      <w:rPr>
        <w:rFonts w:cs="Times New Roman"/>
      </w:rPr>
    </w:lvl>
  </w:abstractNum>
  <w:abstractNum w:abstractNumId="16">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56A2450C"/>
    <w:multiLevelType w:val="hybridMultilevel"/>
    <w:tmpl w:val="8AAA3A78"/>
    <w:lvl w:ilvl="0" w:tplc="04090019">
      <w:start w:val="1"/>
      <w:numFmt w:val="lowerLetter"/>
      <w:lvlText w:val="%1."/>
      <w:lvlJc w:val="left"/>
      <w:pPr>
        <w:tabs>
          <w:tab w:val="num" w:pos="720"/>
        </w:tabs>
        <w:ind w:left="720" w:hanging="360"/>
      </w:pPr>
      <w:rPr>
        <w:rFonts w:hint="default"/>
        <w:b w:val="0"/>
        <w:bCs w:val="0"/>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9">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0">
    <w:nsid w:val="6BC6587B"/>
    <w:multiLevelType w:val="hybridMultilevel"/>
    <w:tmpl w:val="FABE008E"/>
    <w:lvl w:ilvl="0" w:tplc="04090019">
      <w:start w:val="1"/>
      <w:numFmt w:val="lowerLetter"/>
      <w:lvlText w:val="%1."/>
      <w:lvlJc w:val="left"/>
      <w:pPr>
        <w:tabs>
          <w:tab w:val="num" w:pos="577"/>
        </w:tabs>
        <w:ind w:left="577" w:hanging="397"/>
      </w:pPr>
      <w:rPr>
        <w:rFonts w:hint="default"/>
      </w:rPr>
    </w:lvl>
    <w:lvl w:ilvl="1" w:tplc="08090019">
      <w:start w:val="1"/>
      <w:numFmt w:val="lowerLetter"/>
      <w:lvlText w:val="%2."/>
      <w:lvlJc w:val="left"/>
      <w:pPr>
        <w:tabs>
          <w:tab w:val="num" w:pos="1280"/>
        </w:tabs>
        <w:ind w:left="1280" w:hanging="360"/>
      </w:pPr>
      <w:rPr>
        <w:rFonts w:cs="Times New Roman"/>
      </w:rPr>
    </w:lvl>
    <w:lvl w:ilvl="2" w:tplc="0809001B">
      <w:start w:val="1"/>
      <w:numFmt w:val="lowerRoman"/>
      <w:lvlText w:val="%3."/>
      <w:lvlJc w:val="right"/>
      <w:pPr>
        <w:tabs>
          <w:tab w:val="num" w:pos="2000"/>
        </w:tabs>
        <w:ind w:left="2000" w:hanging="180"/>
      </w:pPr>
      <w:rPr>
        <w:rFonts w:cs="Times New Roman"/>
      </w:rPr>
    </w:lvl>
    <w:lvl w:ilvl="3" w:tplc="0809000F">
      <w:start w:val="1"/>
      <w:numFmt w:val="decimal"/>
      <w:lvlText w:val="%4."/>
      <w:lvlJc w:val="left"/>
      <w:pPr>
        <w:tabs>
          <w:tab w:val="num" w:pos="2720"/>
        </w:tabs>
        <w:ind w:left="2720" w:hanging="360"/>
      </w:pPr>
      <w:rPr>
        <w:rFonts w:cs="Times New Roman"/>
      </w:rPr>
    </w:lvl>
    <w:lvl w:ilvl="4" w:tplc="08090019">
      <w:start w:val="1"/>
      <w:numFmt w:val="lowerLetter"/>
      <w:lvlText w:val="%5."/>
      <w:lvlJc w:val="left"/>
      <w:pPr>
        <w:tabs>
          <w:tab w:val="num" w:pos="3440"/>
        </w:tabs>
        <w:ind w:left="3440" w:hanging="360"/>
      </w:pPr>
      <w:rPr>
        <w:rFonts w:cs="Times New Roman"/>
      </w:rPr>
    </w:lvl>
    <w:lvl w:ilvl="5" w:tplc="0809001B">
      <w:start w:val="1"/>
      <w:numFmt w:val="lowerRoman"/>
      <w:lvlText w:val="%6."/>
      <w:lvlJc w:val="right"/>
      <w:pPr>
        <w:tabs>
          <w:tab w:val="num" w:pos="4160"/>
        </w:tabs>
        <w:ind w:left="4160" w:hanging="180"/>
      </w:pPr>
      <w:rPr>
        <w:rFonts w:cs="Times New Roman"/>
      </w:rPr>
    </w:lvl>
    <w:lvl w:ilvl="6" w:tplc="0809000F">
      <w:start w:val="1"/>
      <w:numFmt w:val="decimal"/>
      <w:lvlText w:val="%7."/>
      <w:lvlJc w:val="left"/>
      <w:pPr>
        <w:tabs>
          <w:tab w:val="num" w:pos="4880"/>
        </w:tabs>
        <w:ind w:left="4880" w:hanging="360"/>
      </w:pPr>
      <w:rPr>
        <w:rFonts w:cs="Times New Roman"/>
      </w:rPr>
    </w:lvl>
    <w:lvl w:ilvl="7" w:tplc="08090019">
      <w:start w:val="1"/>
      <w:numFmt w:val="lowerLetter"/>
      <w:lvlText w:val="%8."/>
      <w:lvlJc w:val="left"/>
      <w:pPr>
        <w:tabs>
          <w:tab w:val="num" w:pos="5600"/>
        </w:tabs>
        <w:ind w:left="5600" w:hanging="360"/>
      </w:pPr>
      <w:rPr>
        <w:rFonts w:cs="Times New Roman"/>
      </w:rPr>
    </w:lvl>
    <w:lvl w:ilvl="8" w:tplc="0809001B">
      <w:start w:val="1"/>
      <w:numFmt w:val="lowerRoman"/>
      <w:lvlText w:val="%9."/>
      <w:lvlJc w:val="right"/>
      <w:pPr>
        <w:tabs>
          <w:tab w:val="num" w:pos="6320"/>
        </w:tabs>
        <w:ind w:left="6320" w:hanging="180"/>
      </w:pPr>
      <w:rPr>
        <w:rFonts w:cs="Times New Roman"/>
      </w:rPr>
    </w:lvl>
  </w:abstractNum>
  <w:abstractNum w:abstractNumId="21">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22">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3">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24">
    <w:nsid w:val="7644715E"/>
    <w:multiLevelType w:val="hybridMultilevel"/>
    <w:tmpl w:val="6DFAB35C"/>
    <w:lvl w:ilvl="0" w:tplc="B6288E36">
      <w:start w:val="1"/>
      <w:numFmt w:val="lowerLetter"/>
      <w:lvlText w:val="%1."/>
      <w:lvlJc w:val="left"/>
      <w:pPr>
        <w:ind w:left="2520" w:hanging="360"/>
      </w:pPr>
      <w:rPr>
        <w:rFonts w:cs="Times New Roman" w:hint="default"/>
      </w:rPr>
    </w:lvl>
    <w:lvl w:ilvl="1" w:tplc="04090011">
      <w:start w:val="1"/>
      <w:numFmt w:val="decimal"/>
      <w:lvlText w:val="%2)"/>
      <w:lvlJc w:val="left"/>
      <w:pPr>
        <w:tabs>
          <w:tab w:val="num" w:pos="928"/>
        </w:tabs>
        <w:ind w:left="928" w:hanging="360"/>
      </w:pPr>
    </w:lvl>
    <w:lvl w:ilvl="2" w:tplc="0809001B">
      <w:start w:val="1"/>
      <w:numFmt w:val="lowerRoman"/>
      <w:lvlText w:val="%3."/>
      <w:lvlJc w:val="right"/>
      <w:pPr>
        <w:tabs>
          <w:tab w:val="num" w:pos="3240"/>
        </w:tabs>
        <w:ind w:left="3240" w:hanging="180"/>
      </w:pPr>
      <w:rPr>
        <w:rFonts w:cs="Times New Roman"/>
      </w:rPr>
    </w:lvl>
    <w:lvl w:ilvl="3" w:tplc="0809000F">
      <w:start w:val="1"/>
      <w:numFmt w:val="decimal"/>
      <w:lvlText w:val="%4."/>
      <w:lvlJc w:val="left"/>
      <w:pPr>
        <w:tabs>
          <w:tab w:val="num" w:pos="3960"/>
        </w:tabs>
        <w:ind w:left="3960" w:hanging="360"/>
      </w:pPr>
      <w:rPr>
        <w:rFonts w:cs="Times New Roman"/>
      </w:rPr>
    </w:lvl>
    <w:lvl w:ilvl="4" w:tplc="08090019">
      <w:start w:val="1"/>
      <w:numFmt w:val="lowerLetter"/>
      <w:lvlText w:val="%5."/>
      <w:lvlJc w:val="left"/>
      <w:pPr>
        <w:tabs>
          <w:tab w:val="num" w:pos="4680"/>
        </w:tabs>
        <w:ind w:left="4680" w:hanging="360"/>
      </w:pPr>
      <w:rPr>
        <w:rFonts w:cs="Times New Roman"/>
      </w:rPr>
    </w:lvl>
    <w:lvl w:ilvl="5" w:tplc="0809001B">
      <w:start w:val="1"/>
      <w:numFmt w:val="lowerRoman"/>
      <w:lvlText w:val="%6."/>
      <w:lvlJc w:val="right"/>
      <w:pPr>
        <w:tabs>
          <w:tab w:val="num" w:pos="5400"/>
        </w:tabs>
        <w:ind w:left="5400" w:hanging="180"/>
      </w:pPr>
      <w:rPr>
        <w:rFonts w:cs="Times New Roman"/>
      </w:rPr>
    </w:lvl>
    <w:lvl w:ilvl="6" w:tplc="0809000F">
      <w:start w:val="1"/>
      <w:numFmt w:val="decimal"/>
      <w:lvlText w:val="%7."/>
      <w:lvlJc w:val="left"/>
      <w:pPr>
        <w:tabs>
          <w:tab w:val="num" w:pos="6120"/>
        </w:tabs>
        <w:ind w:left="6120" w:hanging="360"/>
      </w:pPr>
      <w:rPr>
        <w:rFonts w:cs="Times New Roman"/>
      </w:rPr>
    </w:lvl>
    <w:lvl w:ilvl="7" w:tplc="08090019">
      <w:start w:val="1"/>
      <w:numFmt w:val="lowerLetter"/>
      <w:lvlText w:val="%8."/>
      <w:lvlJc w:val="left"/>
      <w:pPr>
        <w:tabs>
          <w:tab w:val="num" w:pos="6840"/>
        </w:tabs>
        <w:ind w:left="6840" w:hanging="360"/>
      </w:pPr>
      <w:rPr>
        <w:rFonts w:cs="Times New Roman"/>
      </w:rPr>
    </w:lvl>
    <w:lvl w:ilvl="8" w:tplc="0809001B">
      <w:start w:val="1"/>
      <w:numFmt w:val="lowerRoman"/>
      <w:lvlText w:val="%9."/>
      <w:lvlJc w:val="right"/>
      <w:pPr>
        <w:tabs>
          <w:tab w:val="num" w:pos="7560"/>
        </w:tabs>
        <w:ind w:left="7560" w:hanging="180"/>
      </w:pPr>
      <w:rPr>
        <w:rFonts w:cs="Times New Roman"/>
      </w:rPr>
    </w:lvl>
  </w:abstractNum>
  <w:abstractNum w:abstractNumId="25">
    <w:nsid w:val="7B692F5B"/>
    <w:multiLevelType w:val="hybridMultilevel"/>
    <w:tmpl w:val="08587E46"/>
    <w:lvl w:ilvl="0" w:tplc="511AB964">
      <w:start w:val="1"/>
      <w:numFmt w:val="decimal"/>
      <w:lvlText w:val="%1."/>
      <w:lvlJc w:val="left"/>
      <w:pPr>
        <w:tabs>
          <w:tab w:val="num" w:pos="360"/>
        </w:tabs>
        <w:ind w:left="360" w:hanging="360"/>
      </w:pPr>
      <w:rPr>
        <w:rFonts w:cs="Times New Roman" w:hint="default"/>
      </w:rPr>
    </w:lvl>
    <w:lvl w:ilvl="1" w:tplc="08090019">
      <w:start w:val="1"/>
      <w:numFmt w:val="lowerLetter"/>
      <w:lvlText w:val="%2."/>
      <w:lvlJc w:val="left"/>
      <w:pPr>
        <w:tabs>
          <w:tab w:val="num" w:pos="1080"/>
        </w:tabs>
        <w:ind w:left="1080" w:hanging="360"/>
      </w:pPr>
      <w:rPr>
        <w:rFonts w:cs="Times New Roman"/>
      </w:rPr>
    </w:lvl>
    <w:lvl w:ilvl="2" w:tplc="0809001B">
      <w:start w:val="1"/>
      <w:numFmt w:val="lowerRoman"/>
      <w:lvlText w:val="%3."/>
      <w:lvlJc w:val="right"/>
      <w:pPr>
        <w:tabs>
          <w:tab w:val="num" w:pos="1800"/>
        </w:tabs>
        <w:ind w:left="1800" w:hanging="180"/>
      </w:pPr>
      <w:rPr>
        <w:rFonts w:cs="Times New Roman"/>
      </w:rPr>
    </w:lvl>
    <w:lvl w:ilvl="3" w:tplc="0809000F">
      <w:start w:val="1"/>
      <w:numFmt w:val="decimal"/>
      <w:lvlText w:val="%4."/>
      <w:lvlJc w:val="left"/>
      <w:pPr>
        <w:tabs>
          <w:tab w:val="num" w:pos="2520"/>
        </w:tabs>
        <w:ind w:left="2520" w:hanging="360"/>
      </w:pPr>
      <w:rPr>
        <w:rFonts w:cs="Times New Roman"/>
      </w:rPr>
    </w:lvl>
    <w:lvl w:ilvl="4" w:tplc="08090019">
      <w:start w:val="1"/>
      <w:numFmt w:val="lowerLetter"/>
      <w:lvlText w:val="%5."/>
      <w:lvlJc w:val="left"/>
      <w:pPr>
        <w:tabs>
          <w:tab w:val="num" w:pos="3240"/>
        </w:tabs>
        <w:ind w:left="3240" w:hanging="360"/>
      </w:pPr>
      <w:rPr>
        <w:rFonts w:cs="Times New Roman"/>
      </w:rPr>
    </w:lvl>
    <w:lvl w:ilvl="5" w:tplc="0809001B">
      <w:start w:val="1"/>
      <w:numFmt w:val="lowerRoman"/>
      <w:lvlText w:val="%6."/>
      <w:lvlJc w:val="right"/>
      <w:pPr>
        <w:tabs>
          <w:tab w:val="num" w:pos="3960"/>
        </w:tabs>
        <w:ind w:left="3960" w:hanging="180"/>
      </w:pPr>
      <w:rPr>
        <w:rFonts w:cs="Times New Roman"/>
      </w:rPr>
    </w:lvl>
    <w:lvl w:ilvl="6" w:tplc="0809000F">
      <w:start w:val="1"/>
      <w:numFmt w:val="decimal"/>
      <w:lvlText w:val="%7."/>
      <w:lvlJc w:val="left"/>
      <w:pPr>
        <w:tabs>
          <w:tab w:val="num" w:pos="4680"/>
        </w:tabs>
        <w:ind w:left="4680" w:hanging="360"/>
      </w:pPr>
      <w:rPr>
        <w:rFonts w:cs="Times New Roman"/>
      </w:rPr>
    </w:lvl>
    <w:lvl w:ilvl="7" w:tplc="08090019">
      <w:start w:val="1"/>
      <w:numFmt w:val="lowerLetter"/>
      <w:lvlText w:val="%8."/>
      <w:lvlJc w:val="left"/>
      <w:pPr>
        <w:tabs>
          <w:tab w:val="num" w:pos="5400"/>
        </w:tabs>
        <w:ind w:left="5400" w:hanging="360"/>
      </w:pPr>
      <w:rPr>
        <w:rFonts w:cs="Times New Roman"/>
      </w:rPr>
    </w:lvl>
    <w:lvl w:ilvl="8" w:tplc="0809001B">
      <w:start w:val="1"/>
      <w:numFmt w:val="lowerRoman"/>
      <w:lvlText w:val="%9."/>
      <w:lvlJc w:val="right"/>
      <w:pPr>
        <w:tabs>
          <w:tab w:val="num" w:pos="6120"/>
        </w:tabs>
        <w:ind w:left="6120" w:hanging="180"/>
      </w:pPr>
      <w:rPr>
        <w:rFonts w:cs="Times New Roman"/>
      </w:rPr>
    </w:lvl>
  </w:abstractNum>
  <w:num w:numId="1">
    <w:abstractNumId w:val="17"/>
  </w:num>
  <w:num w:numId="2">
    <w:abstractNumId w:val="19"/>
  </w:num>
  <w:num w:numId="3">
    <w:abstractNumId w:val="17"/>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2"/>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sz w:val="21"/>
          <w:szCs w:val="21"/>
        </w:rPr>
      </w:lvl>
    </w:lvlOverride>
    <w:lvlOverride w:ilvl="4">
      <w:lvl w:ilvl="4">
        <w:start w:val="1"/>
        <w:numFmt w:val="lowerLetter"/>
        <w:lvlText w:val="%5."/>
        <w:lvlJc w:val="left"/>
        <w:pPr>
          <w:tabs>
            <w:tab w:val="num" w:pos="927"/>
          </w:tabs>
          <w:ind w:left="927" w:hanging="360"/>
        </w:pPr>
        <w:rPr>
          <w:rFonts w:asciiTheme="majorHAnsi" w:hAnsiTheme="majorHAnsi" w:hint="default"/>
          <w:sz w:val="21"/>
          <w:szCs w:val="21"/>
        </w:rPr>
      </w:lvl>
    </w:lvlOverride>
  </w:num>
  <w:num w:numId="7">
    <w:abstractNumId w:val="0"/>
  </w:num>
  <w:num w:numId="8">
    <w:abstractNumId w:val="10"/>
  </w:num>
  <w:num w:numId="9">
    <w:abstractNumId w:val="23"/>
  </w:num>
  <w:num w:numId="10">
    <w:abstractNumId w:val="11"/>
  </w:num>
  <w:num w:numId="11">
    <w:abstractNumId w:val="14"/>
  </w:num>
  <w:num w:numId="12">
    <w:abstractNumId w:val="21"/>
    <w:lvlOverride w:ilvl="0">
      <w:startOverride w:val="1"/>
    </w:lvlOverride>
  </w:num>
  <w:num w:numId="13">
    <w:abstractNumId w:val="0"/>
  </w:num>
  <w:num w:numId="14">
    <w:abstractNumId w:val="22"/>
  </w:num>
  <w:num w:numId="15">
    <w:abstractNumId w:val="25"/>
  </w:num>
  <w:num w:numId="16">
    <w:abstractNumId w:val="2"/>
  </w:num>
  <w:num w:numId="17">
    <w:abstractNumId w:val="9"/>
  </w:num>
  <w:num w:numId="18">
    <w:abstractNumId w:val="24"/>
  </w:num>
  <w:num w:numId="19">
    <w:abstractNumId w:val="18"/>
  </w:num>
  <w:num w:numId="20">
    <w:abstractNumId w:val="5"/>
  </w:num>
  <w:num w:numId="21">
    <w:abstractNumId w:val="1"/>
  </w:num>
  <w:num w:numId="22">
    <w:abstractNumId w:val="4"/>
  </w:num>
  <w:num w:numId="23">
    <w:abstractNumId w:val="13"/>
  </w:num>
  <w:num w:numId="24">
    <w:abstractNumId w:val="3"/>
  </w:num>
  <w:num w:numId="25">
    <w:abstractNumId w:val="20"/>
  </w:num>
  <w:num w:numId="26">
    <w:abstractNumId w:val="6"/>
  </w:num>
  <w:num w:numId="27">
    <w:abstractNumId w:val="7"/>
  </w:num>
  <w:num w:numId="28">
    <w:abstractNumId w:val="15"/>
  </w:num>
  <w:num w:numId="29">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fillcolor="white">
      <v:fill color="white"/>
    </o:shapedefaults>
    <o:shapelayout v:ext="edit">
      <o:idmap v:ext="edit" data="2"/>
    </o:shapelayout>
  </w:hdrShapeDefaults>
  <w:footnotePr>
    <w:footnote w:id="-1"/>
    <w:footnote w:id="0"/>
  </w:footnotePr>
  <w:endnotePr>
    <w:endnote w:id="-1"/>
    <w:endnote w:id="0"/>
  </w:endnotePr>
  <w:compat>
    <w:applyBreakingRules/>
    <w:useFELayout/>
    <w:compatSetting w:name="compatibilityMode" w:uri="http://schemas.microsoft.com/office/word" w:val="12"/>
  </w:compat>
  <w:rsids>
    <w:rsidRoot w:val="00426FBB"/>
    <w:rsid w:val="000002E1"/>
    <w:rsid w:val="0000069A"/>
    <w:rsid w:val="00002AE5"/>
    <w:rsid w:val="000069C7"/>
    <w:rsid w:val="00017719"/>
    <w:rsid w:val="00020A6F"/>
    <w:rsid w:val="000227C5"/>
    <w:rsid w:val="00027F1D"/>
    <w:rsid w:val="0003296C"/>
    <w:rsid w:val="00053481"/>
    <w:rsid w:val="00054421"/>
    <w:rsid w:val="00056CE7"/>
    <w:rsid w:val="00062E46"/>
    <w:rsid w:val="00066CB7"/>
    <w:rsid w:val="0006703C"/>
    <w:rsid w:val="00074AC8"/>
    <w:rsid w:val="00081408"/>
    <w:rsid w:val="00081EBE"/>
    <w:rsid w:val="00082A45"/>
    <w:rsid w:val="0008577D"/>
    <w:rsid w:val="00086EDC"/>
    <w:rsid w:val="00093581"/>
    <w:rsid w:val="000A6695"/>
    <w:rsid w:val="000B36A3"/>
    <w:rsid w:val="000B4A2C"/>
    <w:rsid w:val="000C013C"/>
    <w:rsid w:val="000D4841"/>
    <w:rsid w:val="000D67E4"/>
    <w:rsid w:val="000E3F84"/>
    <w:rsid w:val="000E4F95"/>
    <w:rsid w:val="00103C8B"/>
    <w:rsid w:val="00103E04"/>
    <w:rsid w:val="00104C9F"/>
    <w:rsid w:val="001056DF"/>
    <w:rsid w:val="00114025"/>
    <w:rsid w:val="00115691"/>
    <w:rsid w:val="001160D2"/>
    <w:rsid w:val="001218D3"/>
    <w:rsid w:val="00131344"/>
    <w:rsid w:val="001348A5"/>
    <w:rsid w:val="00135A7F"/>
    <w:rsid w:val="0013730E"/>
    <w:rsid w:val="00140C4C"/>
    <w:rsid w:val="00140FB9"/>
    <w:rsid w:val="00146992"/>
    <w:rsid w:val="00147421"/>
    <w:rsid w:val="0015135B"/>
    <w:rsid w:val="00151B8E"/>
    <w:rsid w:val="001747C8"/>
    <w:rsid w:val="00177ADC"/>
    <w:rsid w:val="00182CE2"/>
    <w:rsid w:val="001928FB"/>
    <w:rsid w:val="00192BC7"/>
    <w:rsid w:val="001A1D29"/>
    <w:rsid w:val="001A50EA"/>
    <w:rsid w:val="001A6E68"/>
    <w:rsid w:val="001B52EF"/>
    <w:rsid w:val="001C0608"/>
    <w:rsid w:val="001D04EB"/>
    <w:rsid w:val="001D34BD"/>
    <w:rsid w:val="001F16CD"/>
    <w:rsid w:val="001F47D2"/>
    <w:rsid w:val="00201427"/>
    <w:rsid w:val="00202141"/>
    <w:rsid w:val="002202B7"/>
    <w:rsid w:val="0022285A"/>
    <w:rsid w:val="00224C61"/>
    <w:rsid w:val="00226AB3"/>
    <w:rsid w:val="00230E61"/>
    <w:rsid w:val="0025798B"/>
    <w:rsid w:val="0026094F"/>
    <w:rsid w:val="00271242"/>
    <w:rsid w:val="0027227B"/>
    <w:rsid w:val="0027288E"/>
    <w:rsid w:val="00273AC7"/>
    <w:rsid w:val="00273D2C"/>
    <w:rsid w:val="00275BFA"/>
    <w:rsid w:val="00285ECD"/>
    <w:rsid w:val="0028667D"/>
    <w:rsid w:val="00290E1B"/>
    <w:rsid w:val="00291B17"/>
    <w:rsid w:val="00292EFC"/>
    <w:rsid w:val="002A2FD6"/>
    <w:rsid w:val="002A6742"/>
    <w:rsid w:val="002B09BC"/>
    <w:rsid w:val="002C1A7F"/>
    <w:rsid w:val="002C270E"/>
    <w:rsid w:val="002C4239"/>
    <w:rsid w:val="002C559D"/>
    <w:rsid w:val="002C67F8"/>
    <w:rsid w:val="002D2D42"/>
    <w:rsid w:val="002D3DAA"/>
    <w:rsid w:val="002D68C9"/>
    <w:rsid w:val="002D7E4D"/>
    <w:rsid w:val="002F15EA"/>
    <w:rsid w:val="002F72D0"/>
    <w:rsid w:val="003003AB"/>
    <w:rsid w:val="00303687"/>
    <w:rsid w:val="00303AFA"/>
    <w:rsid w:val="00311C49"/>
    <w:rsid w:val="0031279E"/>
    <w:rsid w:val="0032119E"/>
    <w:rsid w:val="00321304"/>
    <w:rsid w:val="003303CD"/>
    <w:rsid w:val="00331F84"/>
    <w:rsid w:val="00332EA4"/>
    <w:rsid w:val="003366F9"/>
    <w:rsid w:val="00353F69"/>
    <w:rsid w:val="00355B72"/>
    <w:rsid w:val="00360589"/>
    <w:rsid w:val="00360C6A"/>
    <w:rsid w:val="00360D09"/>
    <w:rsid w:val="00366B29"/>
    <w:rsid w:val="003717D0"/>
    <w:rsid w:val="00382E62"/>
    <w:rsid w:val="00394DC4"/>
    <w:rsid w:val="003950A4"/>
    <w:rsid w:val="003C3E37"/>
    <w:rsid w:val="003C7209"/>
    <w:rsid w:val="003D138F"/>
    <w:rsid w:val="003D3E2E"/>
    <w:rsid w:val="003D4C64"/>
    <w:rsid w:val="003E3577"/>
    <w:rsid w:val="003F3A61"/>
    <w:rsid w:val="00400DC7"/>
    <w:rsid w:val="00403498"/>
    <w:rsid w:val="00410A5D"/>
    <w:rsid w:val="00414909"/>
    <w:rsid w:val="004202C3"/>
    <w:rsid w:val="004211FE"/>
    <w:rsid w:val="004216B1"/>
    <w:rsid w:val="00425A6A"/>
    <w:rsid w:val="00426FBB"/>
    <w:rsid w:val="004337B8"/>
    <w:rsid w:val="00437E30"/>
    <w:rsid w:val="00437E48"/>
    <w:rsid w:val="0044773F"/>
    <w:rsid w:val="0046428B"/>
    <w:rsid w:val="00471085"/>
    <w:rsid w:val="0047429A"/>
    <w:rsid w:val="004772BF"/>
    <w:rsid w:val="004778A8"/>
    <w:rsid w:val="0048374C"/>
    <w:rsid w:val="0048707A"/>
    <w:rsid w:val="0048771D"/>
    <w:rsid w:val="004A1511"/>
    <w:rsid w:val="004A6605"/>
    <w:rsid w:val="004B0DB7"/>
    <w:rsid w:val="004B519F"/>
    <w:rsid w:val="004B5BFE"/>
    <w:rsid w:val="004B7F34"/>
    <w:rsid w:val="004C4227"/>
    <w:rsid w:val="004C45FA"/>
    <w:rsid w:val="004C4D2E"/>
    <w:rsid w:val="004D395E"/>
    <w:rsid w:val="004D7355"/>
    <w:rsid w:val="004E1BD8"/>
    <w:rsid w:val="004E452A"/>
    <w:rsid w:val="004E78E3"/>
    <w:rsid w:val="005004BF"/>
    <w:rsid w:val="00502E89"/>
    <w:rsid w:val="00504748"/>
    <w:rsid w:val="00505FE2"/>
    <w:rsid w:val="0051095A"/>
    <w:rsid w:val="00510E95"/>
    <w:rsid w:val="0051451F"/>
    <w:rsid w:val="00515557"/>
    <w:rsid w:val="00521ED0"/>
    <w:rsid w:val="00522D23"/>
    <w:rsid w:val="00524694"/>
    <w:rsid w:val="00527D56"/>
    <w:rsid w:val="0053012F"/>
    <w:rsid w:val="00530A0F"/>
    <w:rsid w:val="0053221F"/>
    <w:rsid w:val="00536FAE"/>
    <w:rsid w:val="0054252A"/>
    <w:rsid w:val="00542C85"/>
    <w:rsid w:val="00553510"/>
    <w:rsid w:val="00554186"/>
    <w:rsid w:val="005628CD"/>
    <w:rsid w:val="00564397"/>
    <w:rsid w:val="0056697B"/>
    <w:rsid w:val="005818EA"/>
    <w:rsid w:val="00585769"/>
    <w:rsid w:val="00591130"/>
    <w:rsid w:val="00591DB6"/>
    <w:rsid w:val="005A3F28"/>
    <w:rsid w:val="005A40BE"/>
    <w:rsid w:val="005A7F4E"/>
    <w:rsid w:val="005B13E2"/>
    <w:rsid w:val="005B3934"/>
    <w:rsid w:val="005B47D7"/>
    <w:rsid w:val="005C4BA9"/>
    <w:rsid w:val="005C5526"/>
    <w:rsid w:val="005C62C6"/>
    <w:rsid w:val="005D21E9"/>
    <w:rsid w:val="005D7B9E"/>
    <w:rsid w:val="005F0834"/>
    <w:rsid w:val="005F6DC3"/>
    <w:rsid w:val="006017FD"/>
    <w:rsid w:val="00601A8E"/>
    <w:rsid w:val="00602488"/>
    <w:rsid w:val="006079BE"/>
    <w:rsid w:val="0062033E"/>
    <w:rsid w:val="00624482"/>
    <w:rsid w:val="00633178"/>
    <w:rsid w:val="006343E3"/>
    <w:rsid w:val="00643796"/>
    <w:rsid w:val="0064799C"/>
    <w:rsid w:val="00654156"/>
    <w:rsid w:val="00694D34"/>
    <w:rsid w:val="00695864"/>
    <w:rsid w:val="006977E6"/>
    <w:rsid w:val="006A3AE1"/>
    <w:rsid w:val="006A4145"/>
    <w:rsid w:val="006B09B8"/>
    <w:rsid w:val="006B47CA"/>
    <w:rsid w:val="006C7AAA"/>
    <w:rsid w:val="006D1C2A"/>
    <w:rsid w:val="006D264F"/>
    <w:rsid w:val="006D3102"/>
    <w:rsid w:val="006D3F45"/>
    <w:rsid w:val="006D675B"/>
    <w:rsid w:val="006E2A8D"/>
    <w:rsid w:val="006E35C8"/>
    <w:rsid w:val="006E4AB3"/>
    <w:rsid w:val="006E6B57"/>
    <w:rsid w:val="006E7574"/>
    <w:rsid w:val="006F4323"/>
    <w:rsid w:val="00701D28"/>
    <w:rsid w:val="00703430"/>
    <w:rsid w:val="007069BE"/>
    <w:rsid w:val="00711BD2"/>
    <w:rsid w:val="00711FEB"/>
    <w:rsid w:val="00716C58"/>
    <w:rsid w:val="00721E2E"/>
    <w:rsid w:val="007227F5"/>
    <w:rsid w:val="0072566E"/>
    <w:rsid w:val="00731B02"/>
    <w:rsid w:val="00733156"/>
    <w:rsid w:val="00733E74"/>
    <w:rsid w:val="007400F2"/>
    <w:rsid w:val="0074085C"/>
    <w:rsid w:val="00745C86"/>
    <w:rsid w:val="00764603"/>
    <w:rsid w:val="0076604D"/>
    <w:rsid w:val="00781DBA"/>
    <w:rsid w:val="0078621C"/>
    <w:rsid w:val="00790909"/>
    <w:rsid w:val="0079301B"/>
    <w:rsid w:val="007A77C6"/>
    <w:rsid w:val="007B5A07"/>
    <w:rsid w:val="007B668E"/>
    <w:rsid w:val="007C7D51"/>
    <w:rsid w:val="007D3E71"/>
    <w:rsid w:val="007E132A"/>
    <w:rsid w:val="007E34AA"/>
    <w:rsid w:val="007E5D6A"/>
    <w:rsid w:val="007E645D"/>
    <w:rsid w:val="007F7260"/>
    <w:rsid w:val="007F75CA"/>
    <w:rsid w:val="00815DBA"/>
    <w:rsid w:val="00816EA9"/>
    <w:rsid w:val="00820A91"/>
    <w:rsid w:val="00821E08"/>
    <w:rsid w:val="00825A13"/>
    <w:rsid w:val="00834154"/>
    <w:rsid w:val="00834EFD"/>
    <w:rsid w:val="00841914"/>
    <w:rsid w:val="00842B65"/>
    <w:rsid w:val="00844B24"/>
    <w:rsid w:val="0084515F"/>
    <w:rsid w:val="0085092D"/>
    <w:rsid w:val="00865FB3"/>
    <w:rsid w:val="008700AF"/>
    <w:rsid w:val="00873013"/>
    <w:rsid w:val="008746C3"/>
    <w:rsid w:val="008757E0"/>
    <w:rsid w:val="00877D4C"/>
    <w:rsid w:val="0089763B"/>
    <w:rsid w:val="008A0B0A"/>
    <w:rsid w:val="008A1519"/>
    <w:rsid w:val="008A2479"/>
    <w:rsid w:val="008B114A"/>
    <w:rsid w:val="008B6295"/>
    <w:rsid w:val="008B6AE3"/>
    <w:rsid w:val="008D1045"/>
    <w:rsid w:val="008E2316"/>
    <w:rsid w:val="008E5277"/>
    <w:rsid w:val="008E5996"/>
    <w:rsid w:val="008F1249"/>
    <w:rsid w:val="008F1272"/>
    <w:rsid w:val="00901AE1"/>
    <w:rsid w:val="00901EFD"/>
    <w:rsid w:val="00904754"/>
    <w:rsid w:val="00905356"/>
    <w:rsid w:val="009205B4"/>
    <w:rsid w:val="009223D5"/>
    <w:rsid w:val="009233E4"/>
    <w:rsid w:val="00932F60"/>
    <w:rsid w:val="00937F31"/>
    <w:rsid w:val="009408BA"/>
    <w:rsid w:val="009427E6"/>
    <w:rsid w:val="00946DC6"/>
    <w:rsid w:val="009507C0"/>
    <w:rsid w:val="009537A7"/>
    <w:rsid w:val="009550E8"/>
    <w:rsid w:val="00955B59"/>
    <w:rsid w:val="009570BE"/>
    <w:rsid w:val="009671E5"/>
    <w:rsid w:val="00971BB3"/>
    <w:rsid w:val="00971EBF"/>
    <w:rsid w:val="00985DB4"/>
    <w:rsid w:val="00991EED"/>
    <w:rsid w:val="00992262"/>
    <w:rsid w:val="009926BC"/>
    <w:rsid w:val="00993DEB"/>
    <w:rsid w:val="00997F50"/>
    <w:rsid w:val="009A09C7"/>
    <w:rsid w:val="009A4319"/>
    <w:rsid w:val="009A6C3F"/>
    <w:rsid w:val="009A6E9C"/>
    <w:rsid w:val="009B73F2"/>
    <w:rsid w:val="009C12BD"/>
    <w:rsid w:val="009C50FE"/>
    <w:rsid w:val="009D2660"/>
    <w:rsid w:val="009D34EA"/>
    <w:rsid w:val="009D3C51"/>
    <w:rsid w:val="00A03A12"/>
    <w:rsid w:val="00A03E75"/>
    <w:rsid w:val="00A04DC8"/>
    <w:rsid w:val="00A11080"/>
    <w:rsid w:val="00A1414F"/>
    <w:rsid w:val="00A20D66"/>
    <w:rsid w:val="00A22FE0"/>
    <w:rsid w:val="00A37654"/>
    <w:rsid w:val="00A4337B"/>
    <w:rsid w:val="00A45FCE"/>
    <w:rsid w:val="00A64A36"/>
    <w:rsid w:val="00A7266B"/>
    <w:rsid w:val="00A75671"/>
    <w:rsid w:val="00A773CC"/>
    <w:rsid w:val="00A87305"/>
    <w:rsid w:val="00A9318B"/>
    <w:rsid w:val="00A94AC1"/>
    <w:rsid w:val="00A95B87"/>
    <w:rsid w:val="00A9735F"/>
    <w:rsid w:val="00AA5A8D"/>
    <w:rsid w:val="00AB18B7"/>
    <w:rsid w:val="00AB2575"/>
    <w:rsid w:val="00AC157F"/>
    <w:rsid w:val="00AD2BAB"/>
    <w:rsid w:val="00AD335D"/>
    <w:rsid w:val="00AE1477"/>
    <w:rsid w:val="00AF792B"/>
    <w:rsid w:val="00B00190"/>
    <w:rsid w:val="00B10F2B"/>
    <w:rsid w:val="00B333DE"/>
    <w:rsid w:val="00B3521D"/>
    <w:rsid w:val="00B55D5E"/>
    <w:rsid w:val="00B56B16"/>
    <w:rsid w:val="00B717BA"/>
    <w:rsid w:val="00B735B0"/>
    <w:rsid w:val="00B81E91"/>
    <w:rsid w:val="00B86C9C"/>
    <w:rsid w:val="00B91814"/>
    <w:rsid w:val="00B92B81"/>
    <w:rsid w:val="00B94516"/>
    <w:rsid w:val="00BA183C"/>
    <w:rsid w:val="00BA665D"/>
    <w:rsid w:val="00BA7955"/>
    <w:rsid w:val="00BB13C6"/>
    <w:rsid w:val="00BB2855"/>
    <w:rsid w:val="00BB3407"/>
    <w:rsid w:val="00BC57FF"/>
    <w:rsid w:val="00BC6B25"/>
    <w:rsid w:val="00BC7909"/>
    <w:rsid w:val="00BD19C1"/>
    <w:rsid w:val="00BD25B8"/>
    <w:rsid w:val="00BD34C2"/>
    <w:rsid w:val="00BF097D"/>
    <w:rsid w:val="00BF1228"/>
    <w:rsid w:val="00BF4618"/>
    <w:rsid w:val="00C0011E"/>
    <w:rsid w:val="00C012E1"/>
    <w:rsid w:val="00C029BD"/>
    <w:rsid w:val="00C06BB4"/>
    <w:rsid w:val="00C10D20"/>
    <w:rsid w:val="00C12AC4"/>
    <w:rsid w:val="00C12E0C"/>
    <w:rsid w:val="00C14968"/>
    <w:rsid w:val="00C21916"/>
    <w:rsid w:val="00C2650B"/>
    <w:rsid w:val="00C32E48"/>
    <w:rsid w:val="00C457CA"/>
    <w:rsid w:val="00C500EF"/>
    <w:rsid w:val="00C52304"/>
    <w:rsid w:val="00C57FB7"/>
    <w:rsid w:val="00C62CEB"/>
    <w:rsid w:val="00C65F3F"/>
    <w:rsid w:val="00C72414"/>
    <w:rsid w:val="00C8667B"/>
    <w:rsid w:val="00C86750"/>
    <w:rsid w:val="00C91EF5"/>
    <w:rsid w:val="00C9234E"/>
    <w:rsid w:val="00C93BB2"/>
    <w:rsid w:val="00C9683E"/>
    <w:rsid w:val="00CA2A24"/>
    <w:rsid w:val="00CA4CE3"/>
    <w:rsid w:val="00CB1354"/>
    <w:rsid w:val="00CB5385"/>
    <w:rsid w:val="00CB60BA"/>
    <w:rsid w:val="00CB65CB"/>
    <w:rsid w:val="00CC75C0"/>
    <w:rsid w:val="00CD23EF"/>
    <w:rsid w:val="00CD4F3F"/>
    <w:rsid w:val="00CE34BC"/>
    <w:rsid w:val="00CE562B"/>
    <w:rsid w:val="00CF75F6"/>
    <w:rsid w:val="00D05BEA"/>
    <w:rsid w:val="00D150AD"/>
    <w:rsid w:val="00D17D7F"/>
    <w:rsid w:val="00D2480A"/>
    <w:rsid w:val="00D30F2D"/>
    <w:rsid w:val="00D311F8"/>
    <w:rsid w:val="00D36B52"/>
    <w:rsid w:val="00D3708C"/>
    <w:rsid w:val="00D377C8"/>
    <w:rsid w:val="00D37FE2"/>
    <w:rsid w:val="00D41274"/>
    <w:rsid w:val="00D43BF3"/>
    <w:rsid w:val="00D5746B"/>
    <w:rsid w:val="00D60CD8"/>
    <w:rsid w:val="00D677E9"/>
    <w:rsid w:val="00D767BB"/>
    <w:rsid w:val="00D8752A"/>
    <w:rsid w:val="00D90728"/>
    <w:rsid w:val="00D92681"/>
    <w:rsid w:val="00D939B0"/>
    <w:rsid w:val="00D958E2"/>
    <w:rsid w:val="00DB16E0"/>
    <w:rsid w:val="00DB2DF9"/>
    <w:rsid w:val="00DB383B"/>
    <w:rsid w:val="00DB7E63"/>
    <w:rsid w:val="00DC2055"/>
    <w:rsid w:val="00DD16DC"/>
    <w:rsid w:val="00DD71E8"/>
    <w:rsid w:val="00DD7F83"/>
    <w:rsid w:val="00DE335E"/>
    <w:rsid w:val="00DF1B93"/>
    <w:rsid w:val="00DF68F5"/>
    <w:rsid w:val="00DF6A46"/>
    <w:rsid w:val="00DF7CA2"/>
    <w:rsid w:val="00E027A2"/>
    <w:rsid w:val="00E0641E"/>
    <w:rsid w:val="00E06664"/>
    <w:rsid w:val="00E11080"/>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6457D"/>
    <w:rsid w:val="00E65018"/>
    <w:rsid w:val="00E678CD"/>
    <w:rsid w:val="00E70EE3"/>
    <w:rsid w:val="00E72D69"/>
    <w:rsid w:val="00E7529B"/>
    <w:rsid w:val="00E94339"/>
    <w:rsid w:val="00E97563"/>
    <w:rsid w:val="00EB0B63"/>
    <w:rsid w:val="00EB2163"/>
    <w:rsid w:val="00EC1C35"/>
    <w:rsid w:val="00EC265C"/>
    <w:rsid w:val="00EC65B7"/>
    <w:rsid w:val="00ED25B0"/>
    <w:rsid w:val="00ED61CB"/>
    <w:rsid w:val="00EE4353"/>
    <w:rsid w:val="00EF2488"/>
    <w:rsid w:val="00EF290B"/>
    <w:rsid w:val="00EF3452"/>
    <w:rsid w:val="00EF61AD"/>
    <w:rsid w:val="00F062D8"/>
    <w:rsid w:val="00F06A72"/>
    <w:rsid w:val="00F06C6A"/>
    <w:rsid w:val="00F1242E"/>
    <w:rsid w:val="00F136F0"/>
    <w:rsid w:val="00F20BBB"/>
    <w:rsid w:val="00F20DCD"/>
    <w:rsid w:val="00F22C0B"/>
    <w:rsid w:val="00F34AE2"/>
    <w:rsid w:val="00F34EC5"/>
    <w:rsid w:val="00F359FA"/>
    <w:rsid w:val="00F4394A"/>
    <w:rsid w:val="00F43BD8"/>
    <w:rsid w:val="00F55879"/>
    <w:rsid w:val="00F562F3"/>
    <w:rsid w:val="00F57140"/>
    <w:rsid w:val="00F66CC2"/>
    <w:rsid w:val="00F67BC3"/>
    <w:rsid w:val="00F73EC9"/>
    <w:rsid w:val="00F74B89"/>
    <w:rsid w:val="00F75133"/>
    <w:rsid w:val="00F80742"/>
    <w:rsid w:val="00F85074"/>
    <w:rsid w:val="00F870D3"/>
    <w:rsid w:val="00F93767"/>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F13E0"/>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99"/>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IEEEAuthorName">
    <w:name w:val="IEEEBullet1"/>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namariani8@gmail.com" TargetMode="External"/><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image" Target="media/image13.emf"/><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2.emf"/><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emf"/><Relationship Id="rId10" Type="http://schemas.openxmlformats.org/officeDocument/2006/relationships/header" Target="head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muh.fauzi@gmail.com" TargetMode="External"/><Relationship Id="rId14" Type="http://schemas.openxmlformats.org/officeDocument/2006/relationships/image" Target="media/image2.png"/><Relationship Id="rId22" Type="http://schemas.openxmlformats.org/officeDocument/2006/relationships/image" Target="media/image10.emf"/><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635</TotalTime>
  <Pages>9</Pages>
  <Words>4442</Words>
  <Characters>25320</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29703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WINDOWS 7</cp:lastModifiedBy>
  <cp:revision>112</cp:revision>
  <cp:lastPrinted>2019-02-10T17:38:00Z</cp:lastPrinted>
  <dcterms:created xsi:type="dcterms:W3CDTF">2013-02-05T02:20:00Z</dcterms:created>
  <dcterms:modified xsi:type="dcterms:W3CDTF">2019-02-10T17:47:00Z</dcterms:modified>
</cp:coreProperties>
</file>