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FC7A" w14:textId="77777777" w:rsidR="000A2954" w:rsidRPr="00994008" w:rsidRDefault="000A2954" w:rsidP="00994008">
      <w:pPr>
        <w:pStyle w:val="IEEETitle"/>
        <w:tabs>
          <w:tab w:val="left" w:pos="1014"/>
          <w:tab w:val="center" w:pos="5017"/>
        </w:tabs>
        <w:jc w:val="both"/>
        <w:rPr>
          <w:rStyle w:val="shorttext"/>
          <w:rFonts w:ascii="Century Gothic" w:hAnsi="Century Gothic"/>
          <w:b/>
          <w:sz w:val="28"/>
          <w:szCs w:val="28"/>
          <w:shd w:val="clear" w:color="auto" w:fill="FFFFFF"/>
          <w:lang w:val="id-ID"/>
        </w:rPr>
      </w:pPr>
    </w:p>
    <w:p w14:paraId="432A8E0C" w14:textId="51104A56" w:rsidR="000A2954" w:rsidRPr="00994008" w:rsidRDefault="000A2954" w:rsidP="00994008">
      <w:pPr>
        <w:pStyle w:val="IEEETitle"/>
        <w:tabs>
          <w:tab w:val="left" w:pos="1014"/>
          <w:tab w:val="center" w:pos="5017"/>
        </w:tabs>
        <w:rPr>
          <w:rFonts w:ascii="Century Gothic" w:hAnsi="Century Gothic"/>
          <w:b/>
          <w:sz w:val="28"/>
          <w:szCs w:val="28"/>
          <w:shd w:val="clear" w:color="auto" w:fill="FFFFFF"/>
          <w:lang w:val="en-US"/>
        </w:rPr>
      </w:pPr>
      <w:bookmarkStart w:id="0" w:name="_Hlk199081801"/>
      <w:r w:rsidRPr="00994008">
        <w:rPr>
          <w:rStyle w:val="shorttext"/>
          <w:rFonts w:ascii="Century Gothic" w:hAnsi="Century Gothic"/>
          <w:b/>
          <w:sz w:val="28"/>
          <w:szCs w:val="28"/>
          <w:shd w:val="clear" w:color="auto" w:fill="FFFFFF"/>
          <w:lang w:val="id-ID"/>
        </w:rPr>
        <w:t>PENGUATAN PERAN KADER DALAM PENCEGAHAN MALARIA MELALUI PELATIHAN MODIFIKASI KASA VENTILASI DARI KELAMBU BERINSEKTISIDA</w:t>
      </w:r>
      <w:bookmarkEnd w:id="0"/>
    </w:p>
    <w:p w14:paraId="65EFADF3" w14:textId="77777777" w:rsidR="00994008" w:rsidRDefault="00994008" w:rsidP="00994008">
      <w:pPr>
        <w:jc w:val="center"/>
        <w:rPr>
          <w:rFonts w:ascii="Century Gothic" w:hAnsi="Century Gothic"/>
          <w:b/>
          <w:bCs/>
          <w:sz w:val="22"/>
          <w:szCs w:val="22"/>
          <w:lang w:val="en-US"/>
        </w:rPr>
      </w:pPr>
    </w:p>
    <w:p w14:paraId="16219B0E" w14:textId="77777777" w:rsidR="00994008" w:rsidRDefault="000A2954" w:rsidP="00994008">
      <w:pPr>
        <w:jc w:val="center"/>
        <w:rPr>
          <w:rFonts w:ascii="Trebuchet MS" w:hAnsi="Trebuchet MS"/>
          <w:b/>
          <w:bCs/>
          <w:sz w:val="22"/>
          <w:szCs w:val="22"/>
          <w:lang w:val="en-US"/>
        </w:rPr>
      </w:pPr>
      <w:r w:rsidRPr="00994008">
        <w:rPr>
          <w:rFonts w:ascii="Trebuchet MS" w:hAnsi="Trebuchet MS"/>
          <w:b/>
          <w:bCs/>
          <w:sz w:val="22"/>
          <w:szCs w:val="22"/>
          <w:lang w:val="en-US"/>
        </w:rPr>
        <w:t xml:space="preserve">Jeni </w:t>
      </w:r>
      <w:proofErr w:type="spellStart"/>
      <w:r w:rsidRPr="00994008">
        <w:rPr>
          <w:rFonts w:ascii="Trebuchet MS" w:hAnsi="Trebuchet MS"/>
          <w:b/>
          <w:bCs/>
          <w:sz w:val="22"/>
          <w:szCs w:val="22"/>
          <w:lang w:val="en-US"/>
        </w:rPr>
        <w:t>Oktavia</w:t>
      </w:r>
      <w:proofErr w:type="spellEnd"/>
      <w:r w:rsidRPr="00994008">
        <w:rPr>
          <w:rFonts w:ascii="Trebuchet MS" w:hAnsi="Trebuchet MS"/>
          <w:b/>
          <w:bCs/>
          <w:sz w:val="22"/>
          <w:szCs w:val="22"/>
          <w:lang w:val="en-US"/>
        </w:rPr>
        <w:t xml:space="preserve"> Karundeng</w:t>
      </w:r>
      <w:r w:rsidRPr="00994008">
        <w:rPr>
          <w:rFonts w:ascii="Trebuchet MS" w:hAnsi="Trebuchet MS"/>
          <w:b/>
          <w:bCs/>
          <w:sz w:val="22"/>
          <w:szCs w:val="22"/>
          <w:vertAlign w:val="superscript"/>
          <w:lang w:val="en-US"/>
        </w:rPr>
        <w:t>1*</w:t>
      </w:r>
      <w:r w:rsidRPr="00994008">
        <w:rPr>
          <w:rFonts w:ascii="Trebuchet MS" w:hAnsi="Trebuchet MS"/>
          <w:b/>
          <w:bCs/>
          <w:sz w:val="22"/>
          <w:szCs w:val="22"/>
          <w:lang w:val="id-ID"/>
        </w:rPr>
        <w:t xml:space="preserve">, </w:t>
      </w:r>
      <w:proofErr w:type="spellStart"/>
      <w:r w:rsidRPr="00994008">
        <w:rPr>
          <w:rFonts w:ascii="Trebuchet MS" w:hAnsi="Trebuchet MS"/>
          <w:b/>
          <w:bCs/>
          <w:sz w:val="22"/>
          <w:szCs w:val="22"/>
          <w:lang w:val="en-US"/>
        </w:rPr>
        <w:t>Yeli</w:t>
      </w:r>
      <w:proofErr w:type="spellEnd"/>
      <w:r w:rsidRPr="00994008">
        <w:rPr>
          <w:rFonts w:ascii="Trebuchet MS" w:hAnsi="Trebuchet MS"/>
          <w:b/>
          <w:bCs/>
          <w:sz w:val="22"/>
          <w:szCs w:val="22"/>
          <w:lang w:val="en-US"/>
        </w:rPr>
        <w:t xml:space="preserve"> Mardona</w:t>
      </w:r>
      <w:r w:rsidRPr="00994008">
        <w:rPr>
          <w:rFonts w:ascii="Trebuchet MS" w:hAnsi="Trebuchet MS"/>
          <w:b/>
          <w:bCs/>
          <w:sz w:val="22"/>
          <w:szCs w:val="22"/>
          <w:vertAlign w:val="superscript"/>
          <w:lang w:val="en-US"/>
        </w:rPr>
        <w:t>2</w:t>
      </w:r>
      <w:r w:rsidRPr="00994008">
        <w:rPr>
          <w:rFonts w:ascii="Trebuchet MS" w:hAnsi="Trebuchet MS"/>
          <w:b/>
          <w:bCs/>
          <w:sz w:val="22"/>
          <w:szCs w:val="22"/>
          <w:lang w:val="id-ID"/>
        </w:rPr>
        <w:t xml:space="preserve">, </w:t>
      </w:r>
      <w:proofErr w:type="spellStart"/>
      <w:r w:rsidRPr="00994008">
        <w:rPr>
          <w:rFonts w:ascii="Trebuchet MS" w:hAnsi="Trebuchet MS"/>
          <w:b/>
          <w:bCs/>
          <w:sz w:val="22"/>
          <w:szCs w:val="22"/>
          <w:lang w:val="en-US"/>
        </w:rPr>
        <w:t>Rosmitha</w:t>
      </w:r>
      <w:proofErr w:type="spellEnd"/>
      <w:r w:rsidRPr="00994008">
        <w:rPr>
          <w:rFonts w:ascii="Trebuchet MS" w:hAnsi="Trebuchet MS"/>
          <w:b/>
          <w:bCs/>
          <w:sz w:val="22"/>
          <w:szCs w:val="22"/>
          <w:lang w:val="en-US"/>
        </w:rPr>
        <w:t xml:space="preserve"> Tanan</w:t>
      </w:r>
      <w:r w:rsidRPr="00994008">
        <w:rPr>
          <w:rFonts w:ascii="Trebuchet MS" w:hAnsi="Trebuchet MS"/>
          <w:b/>
          <w:bCs/>
          <w:sz w:val="22"/>
          <w:szCs w:val="22"/>
          <w:vertAlign w:val="superscript"/>
          <w:lang w:val="en-US"/>
        </w:rPr>
        <w:t>3</w:t>
      </w:r>
      <w:r w:rsidRPr="00994008">
        <w:rPr>
          <w:rFonts w:ascii="Trebuchet MS" w:hAnsi="Trebuchet MS"/>
          <w:b/>
          <w:bCs/>
          <w:sz w:val="22"/>
          <w:szCs w:val="22"/>
        </w:rPr>
        <w:t xml:space="preserve">, </w:t>
      </w:r>
      <w:proofErr w:type="spellStart"/>
      <w:r w:rsidRPr="00994008">
        <w:rPr>
          <w:rFonts w:ascii="Trebuchet MS" w:hAnsi="Trebuchet MS"/>
          <w:b/>
          <w:bCs/>
          <w:sz w:val="22"/>
          <w:szCs w:val="22"/>
          <w:lang w:val="en-US"/>
        </w:rPr>
        <w:t>Renny</w:t>
      </w:r>
      <w:proofErr w:type="spellEnd"/>
      <w:r w:rsidRPr="00994008">
        <w:rPr>
          <w:rFonts w:ascii="Trebuchet MS" w:hAnsi="Trebuchet MS"/>
          <w:b/>
          <w:bCs/>
          <w:sz w:val="22"/>
          <w:szCs w:val="22"/>
          <w:lang w:val="en-US"/>
        </w:rPr>
        <w:t xml:space="preserve"> </w:t>
      </w:r>
      <w:proofErr w:type="spellStart"/>
      <w:r w:rsidRPr="00994008">
        <w:rPr>
          <w:rFonts w:ascii="Trebuchet MS" w:hAnsi="Trebuchet MS"/>
          <w:b/>
          <w:bCs/>
          <w:sz w:val="22"/>
          <w:szCs w:val="22"/>
          <w:lang w:val="en-US"/>
        </w:rPr>
        <w:t>Endang</w:t>
      </w:r>
      <w:proofErr w:type="spellEnd"/>
      <w:r w:rsidRPr="00994008">
        <w:rPr>
          <w:rFonts w:ascii="Trebuchet MS" w:hAnsi="Trebuchet MS"/>
          <w:b/>
          <w:bCs/>
          <w:sz w:val="22"/>
          <w:szCs w:val="22"/>
          <w:lang w:val="en-US"/>
        </w:rPr>
        <w:t xml:space="preserve"> Kafiar</w:t>
      </w:r>
      <w:r w:rsidRPr="00994008">
        <w:rPr>
          <w:rFonts w:ascii="Trebuchet MS" w:hAnsi="Trebuchet MS"/>
          <w:b/>
          <w:bCs/>
          <w:sz w:val="22"/>
          <w:szCs w:val="22"/>
          <w:vertAlign w:val="superscript"/>
          <w:lang w:val="en-US"/>
        </w:rPr>
        <w:t>4</w:t>
      </w:r>
      <w:r w:rsidR="00994008">
        <w:rPr>
          <w:rFonts w:ascii="Trebuchet MS" w:hAnsi="Trebuchet MS"/>
          <w:b/>
          <w:bCs/>
          <w:sz w:val="22"/>
          <w:szCs w:val="22"/>
          <w:lang w:val="en-US"/>
        </w:rPr>
        <w:t>,</w:t>
      </w:r>
      <w:r w:rsidRPr="00994008">
        <w:rPr>
          <w:rFonts w:ascii="Trebuchet MS" w:hAnsi="Trebuchet MS"/>
          <w:b/>
          <w:bCs/>
          <w:sz w:val="22"/>
          <w:szCs w:val="22"/>
        </w:rPr>
        <w:t xml:space="preserve"> </w:t>
      </w:r>
      <w:r w:rsidRPr="00994008">
        <w:rPr>
          <w:rFonts w:ascii="Trebuchet MS" w:hAnsi="Trebuchet MS"/>
          <w:b/>
          <w:bCs/>
          <w:sz w:val="22"/>
          <w:szCs w:val="22"/>
          <w:lang w:val="en-US"/>
        </w:rPr>
        <w:t>Diliani</w:t>
      </w:r>
      <w:r w:rsidRPr="00994008">
        <w:rPr>
          <w:rFonts w:ascii="Trebuchet MS" w:hAnsi="Trebuchet MS"/>
          <w:b/>
          <w:bCs/>
          <w:sz w:val="22"/>
          <w:szCs w:val="22"/>
          <w:vertAlign w:val="superscript"/>
          <w:lang w:val="en-US"/>
        </w:rPr>
        <w:t>5</w:t>
      </w:r>
      <w:r w:rsidR="00994008">
        <w:rPr>
          <w:rFonts w:ascii="Trebuchet MS" w:hAnsi="Trebuchet MS"/>
          <w:b/>
          <w:bCs/>
          <w:sz w:val="22"/>
          <w:szCs w:val="22"/>
          <w:lang w:val="en-US"/>
        </w:rPr>
        <w:t>,</w:t>
      </w:r>
      <w:r w:rsidRPr="00994008">
        <w:rPr>
          <w:rFonts w:ascii="Trebuchet MS" w:hAnsi="Trebuchet MS"/>
          <w:b/>
          <w:bCs/>
          <w:sz w:val="22"/>
          <w:szCs w:val="22"/>
        </w:rPr>
        <w:t xml:space="preserve"> </w:t>
      </w:r>
      <w:r w:rsidRPr="00994008">
        <w:rPr>
          <w:rFonts w:ascii="Trebuchet MS" w:hAnsi="Trebuchet MS"/>
          <w:b/>
          <w:bCs/>
          <w:sz w:val="22"/>
          <w:szCs w:val="22"/>
          <w:lang w:val="en-US"/>
        </w:rPr>
        <w:t xml:space="preserve">Fatima </w:t>
      </w:r>
      <w:proofErr w:type="spellStart"/>
      <w:r w:rsidRPr="00994008">
        <w:rPr>
          <w:rFonts w:ascii="Trebuchet MS" w:hAnsi="Trebuchet MS"/>
          <w:b/>
          <w:bCs/>
          <w:sz w:val="22"/>
          <w:szCs w:val="22"/>
          <w:lang w:val="en-US"/>
        </w:rPr>
        <w:t>Yanti</w:t>
      </w:r>
      <w:proofErr w:type="spellEnd"/>
      <w:r w:rsidRPr="00994008">
        <w:rPr>
          <w:rFonts w:ascii="Trebuchet MS" w:hAnsi="Trebuchet MS"/>
          <w:b/>
          <w:bCs/>
          <w:sz w:val="22"/>
          <w:szCs w:val="22"/>
          <w:lang w:val="en-US"/>
        </w:rPr>
        <w:t xml:space="preserve"> Onawame</w:t>
      </w:r>
      <w:r w:rsidRPr="00994008">
        <w:rPr>
          <w:rFonts w:ascii="Trebuchet MS" w:hAnsi="Trebuchet MS"/>
          <w:b/>
          <w:bCs/>
          <w:sz w:val="22"/>
          <w:szCs w:val="22"/>
          <w:vertAlign w:val="superscript"/>
          <w:lang w:val="en-US"/>
        </w:rPr>
        <w:t>6</w:t>
      </w:r>
      <w:r w:rsidRPr="00994008">
        <w:rPr>
          <w:rFonts w:ascii="Trebuchet MS" w:hAnsi="Trebuchet MS"/>
          <w:b/>
          <w:bCs/>
          <w:sz w:val="22"/>
          <w:szCs w:val="22"/>
        </w:rPr>
        <w:t>,</w:t>
      </w:r>
      <w:r w:rsidRPr="00994008">
        <w:rPr>
          <w:rFonts w:ascii="Trebuchet MS" w:hAnsi="Trebuchet MS"/>
          <w:b/>
          <w:bCs/>
          <w:sz w:val="22"/>
          <w:szCs w:val="22"/>
          <w:vertAlign w:val="superscript"/>
          <w:lang w:val="en-US"/>
        </w:rPr>
        <w:t xml:space="preserve"> </w:t>
      </w:r>
      <w:r w:rsidRPr="00994008">
        <w:rPr>
          <w:rFonts w:ascii="Trebuchet MS" w:hAnsi="Trebuchet MS"/>
          <w:b/>
          <w:bCs/>
          <w:sz w:val="22"/>
          <w:szCs w:val="22"/>
          <w:lang w:val="en-US"/>
        </w:rPr>
        <w:t>Lenny Nur Handayani</w:t>
      </w:r>
      <w:r w:rsidRPr="00994008">
        <w:rPr>
          <w:rFonts w:ascii="Trebuchet MS" w:hAnsi="Trebuchet MS"/>
          <w:b/>
          <w:bCs/>
          <w:sz w:val="22"/>
          <w:szCs w:val="22"/>
          <w:vertAlign w:val="superscript"/>
          <w:lang w:val="en-US"/>
        </w:rPr>
        <w:t>7</w:t>
      </w:r>
      <w:r w:rsidR="00994008">
        <w:rPr>
          <w:rFonts w:ascii="Trebuchet MS" w:hAnsi="Trebuchet MS"/>
          <w:b/>
          <w:bCs/>
          <w:sz w:val="22"/>
          <w:szCs w:val="22"/>
          <w:lang w:val="en-US"/>
        </w:rPr>
        <w:t>,</w:t>
      </w:r>
      <w:r w:rsidRPr="00994008">
        <w:rPr>
          <w:rFonts w:ascii="Trebuchet MS" w:hAnsi="Trebuchet MS"/>
          <w:b/>
          <w:bCs/>
          <w:sz w:val="22"/>
          <w:szCs w:val="22"/>
        </w:rPr>
        <w:t xml:space="preserve"> </w:t>
      </w:r>
      <w:r w:rsidRPr="00994008">
        <w:rPr>
          <w:rFonts w:ascii="Trebuchet MS" w:hAnsi="Trebuchet MS"/>
          <w:b/>
          <w:bCs/>
          <w:sz w:val="22"/>
          <w:szCs w:val="22"/>
          <w:lang w:val="en-US"/>
        </w:rPr>
        <w:t>Johan Berwulo</w:t>
      </w:r>
      <w:r w:rsidRPr="00994008">
        <w:rPr>
          <w:rFonts w:ascii="Trebuchet MS" w:hAnsi="Trebuchet MS"/>
          <w:b/>
          <w:bCs/>
          <w:sz w:val="22"/>
          <w:szCs w:val="22"/>
          <w:vertAlign w:val="superscript"/>
          <w:lang w:val="en-US"/>
        </w:rPr>
        <w:t>8</w:t>
      </w:r>
      <w:r w:rsidR="00994008">
        <w:rPr>
          <w:rFonts w:ascii="Trebuchet MS" w:hAnsi="Trebuchet MS"/>
          <w:b/>
          <w:bCs/>
          <w:sz w:val="22"/>
          <w:szCs w:val="22"/>
          <w:lang w:val="en-US"/>
        </w:rPr>
        <w:t>,</w:t>
      </w:r>
      <w:r w:rsidRPr="00994008">
        <w:rPr>
          <w:rFonts w:ascii="Trebuchet MS" w:hAnsi="Trebuchet MS"/>
          <w:b/>
          <w:bCs/>
          <w:sz w:val="22"/>
          <w:szCs w:val="22"/>
          <w:lang w:val="en-US"/>
        </w:rPr>
        <w:t xml:space="preserve"> </w:t>
      </w:r>
    </w:p>
    <w:p w14:paraId="52982E43" w14:textId="1453CDAB" w:rsidR="000A2954" w:rsidRPr="00994008" w:rsidRDefault="000A2954" w:rsidP="00994008">
      <w:pPr>
        <w:jc w:val="center"/>
        <w:rPr>
          <w:rFonts w:ascii="Trebuchet MS" w:hAnsi="Trebuchet MS"/>
          <w:b/>
          <w:bCs/>
          <w:sz w:val="22"/>
          <w:szCs w:val="22"/>
        </w:rPr>
      </w:pPr>
      <w:r w:rsidRPr="00994008">
        <w:rPr>
          <w:rFonts w:ascii="Trebuchet MS" w:hAnsi="Trebuchet MS"/>
          <w:b/>
          <w:bCs/>
          <w:sz w:val="22"/>
          <w:szCs w:val="22"/>
          <w:lang w:val="en-US"/>
        </w:rPr>
        <w:t xml:space="preserve">Andi </w:t>
      </w:r>
      <w:proofErr w:type="spellStart"/>
      <w:r w:rsidR="00994008" w:rsidRPr="00994008">
        <w:rPr>
          <w:rFonts w:ascii="Trebuchet MS" w:hAnsi="Trebuchet MS"/>
          <w:b/>
          <w:bCs/>
          <w:sz w:val="22"/>
          <w:szCs w:val="22"/>
          <w:lang w:val="en-US"/>
        </w:rPr>
        <w:t>Fatmawati</w:t>
      </w:r>
      <w:proofErr w:type="spellEnd"/>
      <w:r w:rsidR="00994008" w:rsidRPr="00994008">
        <w:rPr>
          <w:rFonts w:ascii="Trebuchet MS" w:hAnsi="Trebuchet MS"/>
          <w:b/>
          <w:bCs/>
          <w:sz w:val="22"/>
          <w:szCs w:val="22"/>
          <w:lang w:val="en-US"/>
        </w:rPr>
        <w:t xml:space="preserve"> </w:t>
      </w:r>
      <w:r w:rsidRPr="00994008">
        <w:rPr>
          <w:rFonts w:ascii="Trebuchet MS" w:hAnsi="Trebuchet MS"/>
          <w:b/>
          <w:bCs/>
          <w:sz w:val="22"/>
          <w:szCs w:val="22"/>
          <w:lang w:val="en-US"/>
        </w:rPr>
        <w:t>Firman</w:t>
      </w:r>
      <w:r w:rsidRPr="00994008">
        <w:rPr>
          <w:rFonts w:ascii="Trebuchet MS" w:hAnsi="Trebuchet MS"/>
          <w:b/>
          <w:bCs/>
          <w:sz w:val="22"/>
          <w:szCs w:val="22"/>
          <w:vertAlign w:val="superscript"/>
          <w:lang w:val="en-US"/>
        </w:rPr>
        <w:t>9</w:t>
      </w:r>
    </w:p>
    <w:p w14:paraId="33339A41" w14:textId="4CC5DD0F" w:rsidR="000A2954" w:rsidRPr="00994008" w:rsidRDefault="000A2954" w:rsidP="00994008">
      <w:pPr>
        <w:jc w:val="center"/>
        <w:rPr>
          <w:rFonts w:ascii="Trebuchet MS" w:hAnsi="Trebuchet MS" w:cstheme="minorHAnsi"/>
          <w:sz w:val="18"/>
          <w:szCs w:val="18"/>
        </w:rPr>
      </w:pPr>
      <w:r w:rsidRPr="00994008">
        <w:rPr>
          <w:rFonts w:ascii="Trebuchet MS" w:hAnsi="Trebuchet MS" w:cstheme="minorHAnsi"/>
          <w:sz w:val="18"/>
          <w:szCs w:val="18"/>
          <w:vertAlign w:val="superscript"/>
        </w:rPr>
        <w:t>1</w:t>
      </w:r>
      <w:r w:rsidR="00994008">
        <w:rPr>
          <w:rFonts w:ascii="Trebuchet MS" w:hAnsi="Trebuchet MS" w:cstheme="minorHAnsi"/>
          <w:sz w:val="18"/>
          <w:szCs w:val="18"/>
          <w:vertAlign w:val="superscript"/>
        </w:rPr>
        <w:t>,2,3,4,5,6,7,</w:t>
      </w:r>
      <w:r w:rsidRPr="00994008">
        <w:rPr>
          <w:rFonts w:ascii="Trebuchet MS" w:hAnsi="Trebuchet MS" w:cstheme="minorHAnsi"/>
          <w:sz w:val="18"/>
          <w:szCs w:val="18"/>
          <w:vertAlign w:val="superscript"/>
        </w:rPr>
        <w:t>8</w:t>
      </w:r>
      <w:r w:rsidRPr="00994008">
        <w:rPr>
          <w:rFonts w:ascii="Trebuchet MS" w:hAnsi="Trebuchet MS" w:cstheme="minorHAnsi"/>
          <w:sz w:val="18"/>
          <w:szCs w:val="18"/>
        </w:rPr>
        <w:t xml:space="preserve">Prodi D3 </w:t>
      </w:r>
      <w:proofErr w:type="spellStart"/>
      <w:r w:rsidRPr="00994008">
        <w:rPr>
          <w:rFonts w:ascii="Trebuchet MS" w:hAnsi="Trebuchet MS" w:cstheme="minorHAnsi"/>
          <w:sz w:val="18"/>
          <w:szCs w:val="18"/>
        </w:rPr>
        <w:t>Keperawatan</w:t>
      </w:r>
      <w:proofErr w:type="spellEnd"/>
      <w:r w:rsidRPr="00994008">
        <w:rPr>
          <w:rFonts w:ascii="Trebuchet MS" w:hAnsi="Trebuchet MS" w:cstheme="minorHAnsi"/>
          <w:sz w:val="18"/>
          <w:szCs w:val="18"/>
        </w:rPr>
        <w:t xml:space="preserve">, </w:t>
      </w:r>
      <w:proofErr w:type="spellStart"/>
      <w:r w:rsidRPr="00994008">
        <w:rPr>
          <w:rFonts w:ascii="Trebuchet MS" w:hAnsi="Trebuchet MS" w:cstheme="minorHAnsi"/>
          <w:sz w:val="18"/>
          <w:szCs w:val="18"/>
        </w:rPr>
        <w:t>Poltekkes</w:t>
      </w:r>
      <w:proofErr w:type="spellEnd"/>
      <w:r w:rsidRPr="00994008">
        <w:rPr>
          <w:rFonts w:ascii="Trebuchet MS" w:hAnsi="Trebuchet MS" w:cstheme="minorHAnsi"/>
          <w:sz w:val="18"/>
          <w:szCs w:val="18"/>
        </w:rPr>
        <w:t xml:space="preserve"> </w:t>
      </w:r>
      <w:proofErr w:type="spellStart"/>
      <w:r w:rsidRPr="00994008">
        <w:rPr>
          <w:rFonts w:ascii="Trebuchet MS" w:hAnsi="Trebuchet MS" w:cstheme="minorHAnsi"/>
          <w:sz w:val="18"/>
          <w:szCs w:val="18"/>
        </w:rPr>
        <w:t>Kemenkes</w:t>
      </w:r>
      <w:proofErr w:type="spellEnd"/>
      <w:r w:rsidRPr="00994008">
        <w:rPr>
          <w:rFonts w:ascii="Trebuchet MS" w:hAnsi="Trebuchet MS" w:cstheme="minorHAnsi"/>
          <w:sz w:val="18"/>
          <w:szCs w:val="18"/>
        </w:rPr>
        <w:t xml:space="preserve"> Jayapura, Indonesia</w:t>
      </w:r>
    </w:p>
    <w:p w14:paraId="5DB18841" w14:textId="77777777" w:rsidR="000A2954" w:rsidRPr="00994008" w:rsidRDefault="000A2954" w:rsidP="00994008">
      <w:pPr>
        <w:jc w:val="center"/>
        <w:rPr>
          <w:rFonts w:ascii="Trebuchet MS" w:hAnsi="Trebuchet MS" w:cstheme="minorHAnsi"/>
          <w:sz w:val="18"/>
          <w:szCs w:val="18"/>
        </w:rPr>
      </w:pPr>
      <w:r w:rsidRPr="00994008">
        <w:rPr>
          <w:rFonts w:ascii="Trebuchet MS" w:hAnsi="Trebuchet MS" w:cstheme="minorHAnsi"/>
          <w:sz w:val="18"/>
          <w:szCs w:val="18"/>
          <w:vertAlign w:val="superscript"/>
        </w:rPr>
        <w:t>9</w:t>
      </w:r>
      <w:r w:rsidRPr="00994008">
        <w:rPr>
          <w:rFonts w:ascii="Trebuchet MS" w:hAnsi="Trebuchet MS" w:cstheme="minorHAnsi"/>
          <w:sz w:val="18"/>
          <w:szCs w:val="18"/>
        </w:rPr>
        <w:t xml:space="preserve">Dinas Kesehatan </w:t>
      </w:r>
      <w:proofErr w:type="spellStart"/>
      <w:r w:rsidRPr="00994008">
        <w:rPr>
          <w:rFonts w:ascii="Trebuchet MS" w:hAnsi="Trebuchet MS" w:cstheme="minorHAnsi"/>
          <w:sz w:val="18"/>
          <w:szCs w:val="18"/>
        </w:rPr>
        <w:t>Kabupaten</w:t>
      </w:r>
      <w:proofErr w:type="spellEnd"/>
      <w:r w:rsidRPr="00994008">
        <w:rPr>
          <w:rFonts w:ascii="Trebuchet MS" w:hAnsi="Trebuchet MS" w:cstheme="minorHAnsi"/>
          <w:sz w:val="18"/>
          <w:szCs w:val="18"/>
        </w:rPr>
        <w:t xml:space="preserve"> </w:t>
      </w:r>
      <w:proofErr w:type="spellStart"/>
      <w:r w:rsidRPr="00994008">
        <w:rPr>
          <w:rFonts w:ascii="Trebuchet MS" w:hAnsi="Trebuchet MS" w:cstheme="minorHAnsi"/>
          <w:sz w:val="18"/>
          <w:szCs w:val="18"/>
        </w:rPr>
        <w:t>Mimika</w:t>
      </w:r>
      <w:proofErr w:type="spellEnd"/>
      <w:r w:rsidRPr="00994008">
        <w:rPr>
          <w:rFonts w:ascii="Trebuchet MS" w:hAnsi="Trebuchet MS" w:cstheme="minorHAnsi"/>
          <w:sz w:val="18"/>
          <w:szCs w:val="18"/>
        </w:rPr>
        <w:t>, Indonesia</w:t>
      </w:r>
    </w:p>
    <w:p w14:paraId="65D97EB3" w14:textId="2324AE5D" w:rsidR="000A2954" w:rsidRPr="00994008" w:rsidRDefault="00A34D25" w:rsidP="00994008">
      <w:pPr>
        <w:jc w:val="center"/>
        <w:rPr>
          <w:rFonts w:ascii="Trebuchet MS" w:hAnsi="Trebuchet MS"/>
        </w:rPr>
      </w:pPr>
      <w:hyperlink r:id="rId8" w:history="1">
        <w:r w:rsidR="000A2954" w:rsidRPr="00994008">
          <w:rPr>
            <w:rStyle w:val="Hyperlink"/>
            <w:rFonts w:ascii="Trebuchet MS" w:hAnsi="Trebuchet MS" w:cstheme="minorHAnsi"/>
            <w:sz w:val="18"/>
            <w:szCs w:val="18"/>
          </w:rPr>
          <w:t>jenikarundeng85@gmail.com</w:t>
        </w:r>
      </w:hyperlink>
    </w:p>
    <w:p w14:paraId="63DE87B2" w14:textId="77777777" w:rsidR="000A2954" w:rsidRPr="00994008" w:rsidRDefault="000A2954" w:rsidP="00994008">
      <w:pPr>
        <w:jc w:val="both"/>
        <w:rPr>
          <w:rFonts w:ascii="Trebuchet MS" w:hAnsi="Trebuchet MS"/>
        </w:rPr>
        <w:sectPr w:rsidR="000A2954" w:rsidRPr="00994008" w:rsidSect="00E910C2">
          <w:headerReference w:type="even" r:id="rId9"/>
          <w:headerReference w:type="default" r:id="rId10"/>
          <w:headerReference w:type="first" r:id="rId11"/>
          <w:footerReference w:type="first" r:id="rId12"/>
          <w:pgSz w:w="11906" w:h="16838" w:code="9"/>
          <w:pgMar w:top="1134" w:right="1701" w:bottom="1134" w:left="1701" w:header="567" w:footer="431" w:gutter="0"/>
          <w:pgNumType w:start="3655"/>
          <w:cols w:space="708"/>
          <w:titlePg/>
          <w:docGrid w:linePitch="360"/>
        </w:sectPr>
      </w:pPr>
    </w:p>
    <w:p w14:paraId="6B089C5E" w14:textId="77777777" w:rsidR="000A2954" w:rsidRPr="00994008" w:rsidRDefault="000A2954" w:rsidP="00994008">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0A2954" w:rsidRPr="00994008" w14:paraId="3D1C0261" w14:textId="77777777" w:rsidTr="00E910C2">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4463A0C8" w14:textId="77777777" w:rsidR="000A2954" w:rsidRPr="00994008" w:rsidRDefault="000A2954" w:rsidP="00994008">
            <w:pPr>
              <w:jc w:val="center"/>
              <w:rPr>
                <w:rFonts w:ascii="Century Gothic" w:hAnsi="Century Gothic"/>
                <w:color w:val="000000"/>
                <w:sz w:val="20"/>
                <w:szCs w:val="20"/>
              </w:rPr>
            </w:pPr>
            <w:r w:rsidRPr="00994008">
              <w:rPr>
                <w:rFonts w:ascii="Century Gothic" w:hAnsi="Century Gothic"/>
                <w:b/>
                <w:bCs/>
                <w:iCs/>
                <w:color w:val="000000"/>
                <w:sz w:val="20"/>
                <w:szCs w:val="20"/>
              </w:rPr>
              <w:t>ABSTRAK</w:t>
            </w:r>
          </w:p>
        </w:tc>
      </w:tr>
      <w:tr w:rsidR="000A2954" w:rsidRPr="00E910C2" w14:paraId="432C4DE4" w14:textId="77777777" w:rsidTr="00E910C2">
        <w:trPr>
          <w:gridAfter w:val="1"/>
          <w:wAfter w:w="13" w:type="pct"/>
          <w:trHeight w:val="1268"/>
          <w:jc w:val="center"/>
        </w:trPr>
        <w:tc>
          <w:tcPr>
            <w:tcW w:w="4987" w:type="pct"/>
            <w:gridSpan w:val="3"/>
            <w:vMerge w:val="restart"/>
            <w:tcBorders>
              <w:top w:val="single" w:sz="4" w:space="0" w:color="auto"/>
              <w:left w:val="nil"/>
              <w:right w:val="nil"/>
            </w:tcBorders>
          </w:tcPr>
          <w:p w14:paraId="76942863" w14:textId="36FB7E4B" w:rsidR="000A2954" w:rsidRDefault="00994008" w:rsidP="00994008">
            <w:pPr>
              <w:jc w:val="both"/>
              <w:rPr>
                <w:rFonts w:ascii="Century" w:hAnsi="Century" w:cs="Arial"/>
                <w:bCs/>
                <w:iCs/>
                <w:sz w:val="20"/>
                <w:szCs w:val="20"/>
              </w:rPr>
            </w:pPr>
            <w:proofErr w:type="spellStart"/>
            <w:r w:rsidRPr="00994008">
              <w:rPr>
                <w:rFonts w:ascii="Century" w:hAnsi="Century"/>
                <w:b/>
                <w:bCs/>
                <w:iCs/>
                <w:color w:val="000000"/>
                <w:sz w:val="20"/>
                <w:szCs w:val="20"/>
              </w:rPr>
              <w:t>Abstrak</w:t>
            </w:r>
            <w:proofErr w:type="spellEnd"/>
            <w:r w:rsidRPr="00994008">
              <w:rPr>
                <w:rFonts w:ascii="Century" w:hAnsi="Century" w:cs="Arial"/>
                <w:b/>
                <w:bCs/>
                <w:iCs/>
                <w:sz w:val="20"/>
                <w:szCs w:val="20"/>
              </w:rPr>
              <w:t>:</w:t>
            </w:r>
            <w:r>
              <w:rPr>
                <w:rFonts w:ascii="Century" w:hAnsi="Century"/>
                <w:bCs/>
                <w:iCs/>
                <w:sz w:val="20"/>
                <w:szCs w:val="20"/>
              </w:rPr>
              <w:t xml:space="preserve"> </w:t>
            </w:r>
            <w:r w:rsidR="000A2954" w:rsidRPr="00E910C2">
              <w:rPr>
                <w:rFonts w:ascii="Century" w:hAnsi="Century" w:cs="Arial"/>
                <w:bCs/>
                <w:iCs/>
                <w:sz w:val="20"/>
                <w:szCs w:val="20"/>
              </w:rPr>
              <w:t xml:space="preserve">Malaria </w:t>
            </w:r>
            <w:proofErr w:type="spellStart"/>
            <w:r w:rsidR="000A2954" w:rsidRPr="00E910C2">
              <w:rPr>
                <w:rFonts w:ascii="Century" w:hAnsi="Century" w:cs="Arial"/>
                <w:bCs/>
                <w:iCs/>
                <w:sz w:val="20"/>
                <w:szCs w:val="20"/>
              </w:rPr>
              <w:t>merupakan</w:t>
            </w:r>
            <w:proofErr w:type="spellEnd"/>
            <w:r w:rsidR="000A2954" w:rsidRPr="00E910C2">
              <w:rPr>
                <w:rFonts w:ascii="Century" w:hAnsi="Century" w:cs="Arial"/>
                <w:bCs/>
                <w:iCs/>
                <w:sz w:val="20"/>
                <w:szCs w:val="20"/>
              </w:rPr>
              <w:t xml:space="preserve"> salah </w:t>
            </w:r>
            <w:proofErr w:type="spellStart"/>
            <w:r w:rsidR="000A2954" w:rsidRPr="00E910C2">
              <w:rPr>
                <w:rFonts w:ascii="Century" w:hAnsi="Century" w:cs="Arial"/>
                <w:bCs/>
                <w:iCs/>
                <w:sz w:val="20"/>
                <w:szCs w:val="20"/>
              </w:rPr>
              <w:t>satu</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penyakit</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endemis</w:t>
            </w:r>
            <w:proofErr w:type="spellEnd"/>
            <w:r w:rsidR="000A2954" w:rsidRPr="00E910C2">
              <w:rPr>
                <w:rFonts w:ascii="Century" w:hAnsi="Century" w:cs="Arial"/>
                <w:bCs/>
                <w:iCs/>
                <w:sz w:val="20"/>
                <w:szCs w:val="20"/>
              </w:rPr>
              <w:t xml:space="preserve"> yang </w:t>
            </w:r>
            <w:proofErr w:type="spellStart"/>
            <w:r w:rsidR="000A2954" w:rsidRPr="00E910C2">
              <w:rPr>
                <w:rFonts w:ascii="Century" w:hAnsi="Century" w:cs="Arial"/>
                <w:bCs/>
                <w:iCs/>
                <w:sz w:val="20"/>
                <w:szCs w:val="20"/>
              </w:rPr>
              <w:t>masih</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menjadi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masalah</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kesehatan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masyarakat</w:t>
            </w:r>
            <w:proofErr w:type="spellEnd"/>
            <w:r w:rsidR="000A2954" w:rsidRPr="00E910C2">
              <w:rPr>
                <w:rFonts w:ascii="Century" w:hAnsi="Century" w:cs="Arial"/>
                <w:bCs/>
                <w:iCs/>
                <w:sz w:val="20"/>
                <w:szCs w:val="20"/>
              </w:rPr>
              <w:t xml:space="preserve"> di </w:t>
            </w:r>
            <w:proofErr w:type="spellStart"/>
            <w:r w:rsidR="000A2954" w:rsidRPr="00E910C2">
              <w:rPr>
                <w:rFonts w:ascii="Century" w:hAnsi="Century" w:cs="Arial"/>
                <w:bCs/>
                <w:iCs/>
                <w:sz w:val="20"/>
                <w:szCs w:val="20"/>
              </w:rPr>
              <w:t>berbagai</w:t>
            </w:r>
            <w:proofErr w:type="spellEnd"/>
            <w:r w:rsidR="000A2954" w:rsidRPr="00E910C2">
              <w:rPr>
                <w:rFonts w:ascii="Century" w:hAnsi="Century" w:cs="Arial"/>
                <w:bCs/>
                <w:iCs/>
                <w:sz w:val="20"/>
                <w:szCs w:val="20"/>
              </w:rPr>
              <w:t xml:space="preserve"> wilayah, </w:t>
            </w:r>
            <w:proofErr w:type="spellStart"/>
            <w:r w:rsidR="000A2954" w:rsidRPr="00E910C2">
              <w:rPr>
                <w:rFonts w:ascii="Century" w:hAnsi="Century" w:cs="Arial"/>
                <w:bCs/>
                <w:iCs/>
                <w:sz w:val="20"/>
                <w:szCs w:val="20"/>
              </w:rPr>
              <w:t>terutama</w:t>
            </w:r>
            <w:proofErr w:type="spellEnd"/>
            <w:r w:rsidR="000A2954" w:rsidRPr="00E910C2">
              <w:rPr>
                <w:rFonts w:ascii="Century" w:hAnsi="Century" w:cs="Arial"/>
                <w:bCs/>
                <w:iCs/>
                <w:sz w:val="20"/>
                <w:szCs w:val="20"/>
              </w:rPr>
              <w:t xml:space="preserve"> di Papua. </w:t>
            </w:r>
            <w:proofErr w:type="spellStart"/>
            <w:r w:rsidR="000A2954" w:rsidRPr="00E910C2">
              <w:rPr>
                <w:rFonts w:ascii="Century" w:hAnsi="Century" w:cs="Arial"/>
                <w:bCs/>
                <w:iCs/>
                <w:sz w:val="20"/>
                <w:szCs w:val="20"/>
              </w:rPr>
              <w:t>Pencegahan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penyakit</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ini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memerlukan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keterlibatan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aktif</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masyarakat</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dalam</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pengendalian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vektor</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termasuk</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melalui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inovasi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rumah</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sehat</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Kegiatan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ini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bertujuan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untuk</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meningkatkan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pengetahuan</w:t>
            </w:r>
            <w:proofErr w:type="spellEnd"/>
            <w:r w:rsidR="000A2954" w:rsidRPr="00E910C2">
              <w:rPr>
                <w:rFonts w:ascii="Century" w:hAnsi="Century" w:cs="Arial"/>
                <w:bCs/>
                <w:iCs/>
                <w:sz w:val="20"/>
                <w:szCs w:val="20"/>
              </w:rPr>
              <w:t xml:space="preserve"> dan </w:t>
            </w:r>
            <w:proofErr w:type="spellStart"/>
            <w:r w:rsidR="000A2954" w:rsidRPr="00E910C2">
              <w:rPr>
                <w:rFonts w:ascii="Century" w:hAnsi="Century" w:cs="Arial"/>
                <w:bCs/>
                <w:iCs/>
                <w:sz w:val="20"/>
                <w:szCs w:val="20"/>
              </w:rPr>
              <w:t>keterampilan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hardskill</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kader</w:t>
            </w:r>
            <w:proofErr w:type="spellEnd"/>
            <w:r w:rsidR="000A2954" w:rsidRPr="00E910C2">
              <w:rPr>
                <w:rFonts w:ascii="Century" w:hAnsi="Century" w:cs="Arial"/>
                <w:bCs/>
                <w:iCs/>
                <w:sz w:val="20"/>
                <w:szCs w:val="20"/>
              </w:rPr>
              <w:t xml:space="preserve"> malaria </w:t>
            </w:r>
            <w:proofErr w:type="spellStart"/>
            <w:r w:rsidR="000A2954" w:rsidRPr="00E910C2">
              <w:rPr>
                <w:rFonts w:ascii="Century" w:hAnsi="Century" w:cs="Arial"/>
                <w:bCs/>
                <w:iCs/>
                <w:sz w:val="20"/>
                <w:szCs w:val="20"/>
              </w:rPr>
              <w:t>dalam</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pembuatan</w:t>
            </w:r>
            <w:proofErr w:type="spellEnd"/>
            <w:r w:rsidR="000A2954" w:rsidRPr="00E910C2">
              <w:rPr>
                <w:rFonts w:ascii="Century" w:hAnsi="Century" w:cs="Arial"/>
                <w:bCs/>
                <w:iCs/>
                <w:sz w:val="20"/>
                <w:szCs w:val="20"/>
              </w:rPr>
              <w:t xml:space="preserve"> dan </w:t>
            </w:r>
            <w:proofErr w:type="spellStart"/>
            <w:r w:rsidR="000A2954" w:rsidRPr="00E910C2">
              <w:rPr>
                <w:rFonts w:ascii="Century" w:hAnsi="Century" w:cs="Arial"/>
                <w:bCs/>
                <w:iCs/>
                <w:sz w:val="20"/>
                <w:szCs w:val="20"/>
              </w:rPr>
              <w:t>pemasangan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kasa</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ventilasi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modifikasi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sebagai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upaya</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pencegahan</w:t>
            </w:r>
            <w:proofErr w:type="spellEnd"/>
            <w:r w:rsidR="000A2954" w:rsidRPr="00E910C2">
              <w:rPr>
                <w:rFonts w:ascii="Century" w:hAnsi="Century" w:cs="Arial"/>
                <w:bCs/>
                <w:iCs/>
                <w:sz w:val="20"/>
                <w:szCs w:val="20"/>
              </w:rPr>
              <w:t xml:space="preserve"> malaria. </w:t>
            </w:r>
            <w:proofErr w:type="spellStart"/>
            <w:r w:rsidR="000A2954" w:rsidRPr="00E910C2">
              <w:rPr>
                <w:rFonts w:ascii="Century" w:hAnsi="Century" w:cs="Arial"/>
                <w:bCs/>
                <w:iCs/>
                <w:sz w:val="20"/>
                <w:szCs w:val="20"/>
              </w:rPr>
              <w:t>Metode</w:t>
            </w:r>
            <w:proofErr w:type="spellEnd"/>
            <w:r w:rsidR="000A2954" w:rsidRPr="00E910C2">
              <w:rPr>
                <w:rFonts w:ascii="Century" w:hAnsi="Century" w:cs="Arial"/>
                <w:bCs/>
                <w:iCs/>
                <w:sz w:val="20"/>
                <w:szCs w:val="20"/>
              </w:rPr>
              <w:t xml:space="preserve"> yang </w:t>
            </w:r>
            <w:proofErr w:type="spellStart"/>
            <w:r w:rsidR="000A2954" w:rsidRPr="00E910C2">
              <w:rPr>
                <w:rFonts w:ascii="Century" w:hAnsi="Century" w:cs="Arial"/>
                <w:bCs/>
                <w:iCs/>
                <w:sz w:val="20"/>
                <w:szCs w:val="20"/>
              </w:rPr>
              <w:t>digunakan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dalam</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kegiatan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ini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adalah</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ceramah</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demonstrasi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langsung</w:t>
            </w:r>
            <w:proofErr w:type="spellEnd"/>
            <w:r w:rsidR="000A2954" w:rsidRPr="00E910C2">
              <w:rPr>
                <w:rFonts w:ascii="Century" w:hAnsi="Century" w:cs="Arial"/>
                <w:bCs/>
                <w:iCs/>
                <w:sz w:val="20"/>
                <w:szCs w:val="20"/>
              </w:rPr>
              <w:t xml:space="preserve">, dan </w:t>
            </w:r>
            <w:proofErr w:type="spellStart"/>
            <w:r w:rsidR="000A2954" w:rsidRPr="00E910C2">
              <w:rPr>
                <w:rFonts w:ascii="Century" w:hAnsi="Century" w:cs="Arial"/>
                <w:bCs/>
                <w:iCs/>
                <w:sz w:val="20"/>
                <w:szCs w:val="20"/>
              </w:rPr>
              <w:t>praktik</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lapangan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Kegiatan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ini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melibatkan</w:t>
            </w:r>
            <w:proofErr w:type="spellEnd"/>
            <w:r w:rsidR="000A2954" w:rsidRPr="00E910C2">
              <w:rPr>
                <w:rFonts w:ascii="Century" w:hAnsi="Century" w:cs="Arial"/>
                <w:bCs/>
                <w:iCs/>
                <w:sz w:val="20"/>
                <w:szCs w:val="20"/>
              </w:rPr>
              <w:t xml:space="preserve"> 11 orang </w:t>
            </w:r>
            <w:proofErr w:type="spellStart"/>
            <w:r w:rsidR="000A2954" w:rsidRPr="00E910C2">
              <w:rPr>
                <w:rFonts w:ascii="Century" w:hAnsi="Century" w:cs="Arial"/>
                <w:bCs/>
                <w:iCs/>
                <w:sz w:val="20"/>
                <w:szCs w:val="20"/>
              </w:rPr>
              <w:t>kader</w:t>
            </w:r>
            <w:proofErr w:type="spellEnd"/>
            <w:r w:rsidR="000A2954" w:rsidRPr="00E910C2">
              <w:rPr>
                <w:rFonts w:ascii="Century" w:hAnsi="Century" w:cs="Arial"/>
                <w:bCs/>
                <w:iCs/>
                <w:sz w:val="20"/>
                <w:szCs w:val="20"/>
              </w:rPr>
              <w:t xml:space="preserve"> malaria </w:t>
            </w:r>
            <w:proofErr w:type="spellStart"/>
            <w:r w:rsidR="000A2954" w:rsidRPr="00E910C2">
              <w:rPr>
                <w:rFonts w:ascii="Century" w:hAnsi="Century" w:cs="Arial"/>
                <w:bCs/>
                <w:iCs/>
                <w:sz w:val="20"/>
                <w:szCs w:val="20"/>
              </w:rPr>
              <w:t>dari</w:t>
            </w:r>
            <w:proofErr w:type="spellEnd"/>
            <w:r w:rsidR="000A2954" w:rsidRPr="00E910C2">
              <w:rPr>
                <w:rFonts w:ascii="Century" w:hAnsi="Century" w:cs="Arial"/>
                <w:bCs/>
                <w:iCs/>
                <w:sz w:val="20"/>
                <w:szCs w:val="20"/>
              </w:rPr>
              <w:t xml:space="preserve"> wilayah </w:t>
            </w:r>
            <w:proofErr w:type="spellStart"/>
            <w:r w:rsidR="000A2954" w:rsidRPr="00E910C2">
              <w:rPr>
                <w:rFonts w:ascii="Century" w:hAnsi="Century" w:cs="Arial"/>
                <w:bCs/>
                <w:iCs/>
                <w:sz w:val="20"/>
                <w:szCs w:val="20"/>
              </w:rPr>
              <w:t>endemis</w:t>
            </w:r>
            <w:proofErr w:type="spellEnd"/>
            <w:r w:rsidR="000A2954" w:rsidRPr="00E910C2">
              <w:rPr>
                <w:rFonts w:ascii="Century" w:hAnsi="Century" w:cs="Arial"/>
                <w:bCs/>
                <w:iCs/>
                <w:sz w:val="20"/>
                <w:szCs w:val="20"/>
              </w:rPr>
              <w:t xml:space="preserve"> di </w:t>
            </w:r>
            <w:proofErr w:type="spellStart"/>
            <w:r w:rsidR="000A2954" w:rsidRPr="00E910C2">
              <w:rPr>
                <w:rFonts w:ascii="Century" w:hAnsi="Century" w:cs="Arial"/>
                <w:bCs/>
                <w:iCs/>
                <w:sz w:val="20"/>
                <w:szCs w:val="20"/>
              </w:rPr>
              <w:t>Kabupaten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Mimika</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Evaluasi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dilakukan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menggunakan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angket</w:t>
            </w:r>
            <w:proofErr w:type="spellEnd"/>
            <w:r w:rsidR="000A2954" w:rsidRPr="00E910C2">
              <w:rPr>
                <w:rFonts w:ascii="Century" w:hAnsi="Century" w:cs="Arial"/>
                <w:bCs/>
                <w:iCs/>
                <w:sz w:val="20"/>
                <w:szCs w:val="20"/>
              </w:rPr>
              <w:t xml:space="preserve"> pre-test dan post-test </w:t>
            </w:r>
            <w:proofErr w:type="spellStart"/>
            <w:r w:rsidR="000A2954" w:rsidRPr="00E910C2">
              <w:rPr>
                <w:rFonts w:ascii="Century" w:hAnsi="Century" w:cs="Arial"/>
                <w:bCs/>
                <w:iCs/>
                <w:sz w:val="20"/>
                <w:szCs w:val="20"/>
              </w:rPr>
              <w:t>untuk</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mengukur</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peningkatan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pengetahuan</w:t>
            </w:r>
            <w:proofErr w:type="spellEnd"/>
            <w:r w:rsidR="000A2954" w:rsidRPr="00E910C2">
              <w:rPr>
                <w:rFonts w:ascii="Century" w:hAnsi="Century" w:cs="Arial"/>
                <w:bCs/>
                <w:iCs/>
                <w:sz w:val="20"/>
                <w:szCs w:val="20"/>
              </w:rPr>
              <w:t xml:space="preserve"> dan </w:t>
            </w:r>
            <w:proofErr w:type="spellStart"/>
            <w:r w:rsidR="000A2954" w:rsidRPr="00E910C2">
              <w:rPr>
                <w:rFonts w:ascii="Century" w:hAnsi="Century" w:cs="Arial"/>
                <w:bCs/>
                <w:iCs/>
                <w:sz w:val="20"/>
                <w:szCs w:val="20"/>
              </w:rPr>
              <w:t>keterampilan</w:t>
            </w:r>
            <w:proofErr w:type="spellEnd"/>
            <w:r w:rsidR="000A2954" w:rsidRPr="00E910C2">
              <w:rPr>
                <w:rFonts w:ascii="Century" w:hAnsi="Century" w:cs="Arial"/>
                <w:bCs/>
                <w:iCs/>
                <w:sz w:val="20"/>
                <w:szCs w:val="20"/>
              </w:rPr>
              <w:t xml:space="preserve">. Hasil </w:t>
            </w:r>
            <w:proofErr w:type="spellStart"/>
            <w:r w:rsidR="000A2954" w:rsidRPr="00E910C2">
              <w:rPr>
                <w:rFonts w:ascii="Century" w:hAnsi="Century" w:cs="Arial"/>
                <w:bCs/>
                <w:iCs/>
                <w:sz w:val="20"/>
                <w:szCs w:val="20"/>
              </w:rPr>
              <w:t>evaluasi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menunjukkan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terjadi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peningkatan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kemampuan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mitra</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sebesar</w:t>
            </w:r>
            <w:proofErr w:type="spellEnd"/>
            <w:r w:rsidR="000A2954" w:rsidRPr="00E910C2">
              <w:rPr>
                <w:rFonts w:ascii="Century" w:hAnsi="Century" w:cs="Arial"/>
                <w:bCs/>
                <w:iCs/>
                <w:sz w:val="20"/>
                <w:szCs w:val="20"/>
              </w:rPr>
              <w:t xml:space="preserve"> 85% </w:t>
            </w:r>
            <w:proofErr w:type="spellStart"/>
            <w:r w:rsidR="000A2954" w:rsidRPr="00E910C2">
              <w:rPr>
                <w:rFonts w:ascii="Century" w:hAnsi="Century" w:cs="Arial"/>
                <w:bCs/>
                <w:iCs/>
                <w:sz w:val="20"/>
                <w:szCs w:val="20"/>
              </w:rPr>
              <w:t>setelah</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mengikuti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kegiatan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Dengan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adanya</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kegiatan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ini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diharapkan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kader</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mampu</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mengedukasi</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masyarakat</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secara</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mandiri</w:t>
            </w:r>
            <w:proofErr w:type="spellEnd"/>
            <w:r w:rsidR="000A2954" w:rsidRPr="00E910C2">
              <w:rPr>
                <w:rFonts w:ascii="Century" w:hAnsi="Century" w:cs="Arial"/>
                <w:bCs/>
                <w:iCs/>
                <w:sz w:val="20"/>
                <w:szCs w:val="20"/>
              </w:rPr>
              <w:t xml:space="preserve"> dan </w:t>
            </w:r>
            <w:proofErr w:type="spellStart"/>
            <w:r w:rsidR="000A2954" w:rsidRPr="00E910C2">
              <w:rPr>
                <w:rFonts w:ascii="Century" w:hAnsi="Century" w:cs="Arial"/>
                <w:bCs/>
                <w:iCs/>
                <w:sz w:val="20"/>
                <w:szCs w:val="20"/>
              </w:rPr>
              <w:t>berkelanjutan</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dalam</w:t>
            </w:r>
            <w:proofErr w:type="spellEnd"/>
            <w:r w:rsidR="000A2954" w:rsidRPr="00E910C2">
              <w:rPr>
                <w:rFonts w:ascii="Century" w:hAnsi="Century" w:cs="Arial"/>
                <w:bCs/>
                <w:iCs/>
                <w:sz w:val="20"/>
                <w:szCs w:val="20"/>
              </w:rPr>
              <w:t xml:space="preserve"> </w:t>
            </w:r>
            <w:proofErr w:type="spellStart"/>
            <w:r w:rsidR="000A2954" w:rsidRPr="00E910C2">
              <w:rPr>
                <w:rFonts w:ascii="Century" w:hAnsi="Century" w:cs="Arial"/>
                <w:bCs/>
                <w:iCs/>
                <w:sz w:val="20"/>
                <w:szCs w:val="20"/>
              </w:rPr>
              <w:t>pencegahan</w:t>
            </w:r>
            <w:proofErr w:type="spellEnd"/>
            <w:r w:rsidR="000A2954" w:rsidRPr="00E910C2">
              <w:rPr>
                <w:rFonts w:ascii="Century" w:hAnsi="Century" w:cs="Arial"/>
                <w:bCs/>
                <w:iCs/>
                <w:sz w:val="20"/>
                <w:szCs w:val="20"/>
              </w:rPr>
              <w:t xml:space="preserve"> malaria.</w:t>
            </w:r>
          </w:p>
          <w:p w14:paraId="6928DFB5" w14:textId="77777777" w:rsidR="00994008" w:rsidRPr="00E910C2" w:rsidRDefault="00994008" w:rsidP="00994008">
            <w:pPr>
              <w:jc w:val="both"/>
              <w:rPr>
                <w:rFonts w:ascii="Century" w:hAnsi="Century" w:cs="Arial"/>
                <w:bCs/>
                <w:iCs/>
                <w:sz w:val="20"/>
                <w:szCs w:val="20"/>
              </w:rPr>
            </w:pPr>
          </w:p>
          <w:p w14:paraId="2CDE6669" w14:textId="6BC139F4" w:rsidR="000A2954" w:rsidRDefault="000A2954" w:rsidP="00994008">
            <w:pPr>
              <w:jc w:val="both"/>
              <w:rPr>
                <w:rStyle w:val="longtext"/>
                <w:i/>
                <w:lang w:val="sv-SE"/>
              </w:rPr>
            </w:pPr>
            <w:r w:rsidRPr="00E910C2">
              <w:rPr>
                <w:rStyle w:val="longtext"/>
                <w:rFonts w:ascii="Century" w:hAnsi="Century"/>
                <w:b/>
                <w:sz w:val="20"/>
                <w:szCs w:val="20"/>
                <w:shd w:val="clear" w:color="auto" w:fill="FFFFFF"/>
                <w:lang w:val="sv-SE"/>
              </w:rPr>
              <w:t xml:space="preserve">Kata Kunci: </w:t>
            </w:r>
            <w:r w:rsidR="00994008" w:rsidRPr="00994008">
              <w:rPr>
                <w:rStyle w:val="longtext"/>
                <w:rFonts w:ascii="Century" w:hAnsi="Century"/>
                <w:iCs/>
                <w:sz w:val="20"/>
                <w:szCs w:val="20"/>
                <w:shd w:val="clear" w:color="auto" w:fill="FFFFFF"/>
                <w:lang w:val="sv-SE"/>
              </w:rPr>
              <w:t>Ka</w:t>
            </w:r>
            <w:r w:rsidR="00994008" w:rsidRPr="00994008">
              <w:rPr>
                <w:rStyle w:val="longtext"/>
                <w:rFonts w:ascii="Century" w:hAnsi="Century"/>
                <w:iCs/>
                <w:sz w:val="20"/>
                <w:szCs w:val="20"/>
                <w:lang w:val="sv-SE"/>
              </w:rPr>
              <w:t>sa Ventilasi Modifikasi Berinsektisida</w:t>
            </w:r>
            <w:r w:rsidR="00994008">
              <w:rPr>
                <w:rStyle w:val="longtext"/>
                <w:rFonts w:ascii="Century" w:hAnsi="Century"/>
                <w:iCs/>
                <w:sz w:val="20"/>
                <w:szCs w:val="20"/>
                <w:lang w:val="sv-SE"/>
              </w:rPr>
              <w:t>;</w:t>
            </w:r>
            <w:r w:rsidR="00994008" w:rsidRPr="00994008">
              <w:rPr>
                <w:rStyle w:val="longtext"/>
                <w:rFonts w:ascii="Century" w:hAnsi="Century"/>
                <w:iCs/>
                <w:sz w:val="20"/>
                <w:szCs w:val="20"/>
                <w:lang w:val="sv-SE"/>
              </w:rPr>
              <w:t xml:space="preserve"> Malaria</w:t>
            </w:r>
            <w:r w:rsidR="00994008">
              <w:rPr>
                <w:rStyle w:val="longtext"/>
                <w:rFonts w:ascii="Century" w:hAnsi="Century"/>
                <w:iCs/>
                <w:sz w:val="20"/>
                <w:szCs w:val="20"/>
                <w:lang w:val="sv-SE"/>
              </w:rPr>
              <w:t>;</w:t>
            </w:r>
            <w:r w:rsidR="00994008" w:rsidRPr="00994008">
              <w:rPr>
                <w:rStyle w:val="longtext"/>
                <w:rFonts w:ascii="Century" w:hAnsi="Century"/>
                <w:iCs/>
                <w:sz w:val="20"/>
                <w:szCs w:val="20"/>
                <w:lang w:val="sv-SE"/>
              </w:rPr>
              <w:t xml:space="preserve"> Kader.</w:t>
            </w:r>
          </w:p>
          <w:p w14:paraId="7922201D" w14:textId="77777777" w:rsidR="00994008" w:rsidRPr="00E910C2" w:rsidRDefault="00994008" w:rsidP="00994008">
            <w:pPr>
              <w:jc w:val="both"/>
              <w:rPr>
                <w:rStyle w:val="longtext"/>
                <w:rFonts w:ascii="Century" w:hAnsi="Century"/>
                <w:i/>
                <w:sz w:val="20"/>
                <w:szCs w:val="20"/>
                <w:lang w:val="sv-SE"/>
              </w:rPr>
            </w:pPr>
          </w:p>
          <w:p w14:paraId="6A988AA2" w14:textId="6ED93847" w:rsidR="000A2954" w:rsidRDefault="00994008" w:rsidP="00994008">
            <w:pPr>
              <w:jc w:val="both"/>
              <w:rPr>
                <w:rFonts w:ascii="Century" w:hAnsi="Century" w:cs="Arial"/>
                <w:bCs/>
                <w:i/>
                <w:sz w:val="20"/>
                <w:szCs w:val="20"/>
              </w:rPr>
            </w:pPr>
            <w:proofErr w:type="spellStart"/>
            <w:r w:rsidRPr="00E910C2">
              <w:rPr>
                <w:rFonts w:ascii="Century" w:hAnsi="Century"/>
                <w:b/>
                <w:bCs/>
                <w:i/>
                <w:color w:val="000000"/>
                <w:sz w:val="20"/>
                <w:szCs w:val="20"/>
              </w:rPr>
              <w:t>Abstrac</w:t>
            </w:r>
            <w:proofErr w:type="spellEnd"/>
            <w:r>
              <w:rPr>
                <w:rFonts w:ascii="Century" w:hAnsi="Century"/>
                <w:b/>
                <w:bCs/>
                <w:i/>
                <w:color w:val="000000"/>
                <w:sz w:val="20"/>
                <w:szCs w:val="20"/>
              </w:rPr>
              <w:t xml:space="preserve">: </w:t>
            </w:r>
            <w:r w:rsidR="000A2954" w:rsidRPr="00E910C2">
              <w:rPr>
                <w:rFonts w:ascii="Century" w:hAnsi="Century" w:cs="Arial"/>
                <w:bCs/>
                <w:i/>
                <w:sz w:val="20"/>
                <w:szCs w:val="20"/>
              </w:rPr>
              <w:t>Malaria remains an endemic disease and a significant public health concern in various regions, particularly in Papua. Effective prevention requires active community participation in vector control, including the implementation of healthy housing innovations. This program aimed to enhance the knowledge and practical skills (</w:t>
            </w:r>
            <w:proofErr w:type="spellStart"/>
            <w:r w:rsidR="000A2954" w:rsidRPr="00E910C2">
              <w:rPr>
                <w:rFonts w:ascii="Century" w:hAnsi="Century" w:cs="Arial"/>
                <w:bCs/>
                <w:i/>
                <w:sz w:val="20"/>
                <w:szCs w:val="20"/>
              </w:rPr>
              <w:t>hardskills</w:t>
            </w:r>
            <w:proofErr w:type="spellEnd"/>
            <w:r w:rsidR="000A2954" w:rsidRPr="00E910C2">
              <w:rPr>
                <w:rFonts w:ascii="Century" w:hAnsi="Century" w:cs="Arial"/>
                <w:bCs/>
                <w:i/>
                <w:sz w:val="20"/>
                <w:szCs w:val="20"/>
              </w:rPr>
              <w:t xml:space="preserve">) of malaria health cadres in constructing and installing modified ventilation screens as a preventive measure against malaria. The activities were carried out through lectures, direct demonstrations, and hands-on practice. A total of 11 malaria cadres from endemic areas in </w:t>
            </w:r>
            <w:proofErr w:type="spellStart"/>
            <w:r w:rsidR="000A2954" w:rsidRPr="00E910C2">
              <w:rPr>
                <w:rFonts w:ascii="Century" w:hAnsi="Century" w:cs="Arial"/>
                <w:bCs/>
                <w:i/>
                <w:sz w:val="20"/>
                <w:szCs w:val="20"/>
              </w:rPr>
              <w:t>Mimika</w:t>
            </w:r>
            <w:proofErr w:type="spellEnd"/>
            <w:r w:rsidR="000A2954" w:rsidRPr="00E910C2">
              <w:rPr>
                <w:rFonts w:ascii="Century" w:hAnsi="Century" w:cs="Arial"/>
                <w:bCs/>
                <w:i/>
                <w:sz w:val="20"/>
                <w:szCs w:val="20"/>
              </w:rPr>
              <w:t xml:space="preserve"> Regency participated in the program. Evaluation was conducted using pre-test and post-test questionnaires to measure improvements in participants’ knowledge and skills. The results showed an 85% increase in the cadres’ competencies after the training. This program is expected to empower health cadres to independently educate their communities and support sustainable malaria prevention efforts.</w:t>
            </w:r>
          </w:p>
          <w:p w14:paraId="1E50F8B3" w14:textId="77777777" w:rsidR="00994008" w:rsidRPr="00E910C2" w:rsidRDefault="00994008" w:rsidP="00994008">
            <w:pPr>
              <w:jc w:val="both"/>
              <w:rPr>
                <w:rFonts w:ascii="Century" w:hAnsi="Century" w:cs="Arial"/>
                <w:bCs/>
                <w:i/>
                <w:sz w:val="20"/>
                <w:szCs w:val="20"/>
              </w:rPr>
            </w:pPr>
          </w:p>
          <w:p w14:paraId="36F7008D" w14:textId="57C96E69" w:rsidR="008D0328" w:rsidRDefault="000A2954" w:rsidP="00994008">
            <w:pPr>
              <w:jc w:val="both"/>
              <w:rPr>
                <w:i/>
                <w:lang w:val="en-US"/>
              </w:rPr>
            </w:pPr>
            <w:r w:rsidRPr="00E910C2">
              <w:rPr>
                <w:rFonts w:ascii="Century" w:hAnsi="Century"/>
                <w:b/>
                <w:i/>
                <w:sz w:val="20"/>
                <w:szCs w:val="20"/>
                <w:lang w:val="en-US"/>
              </w:rPr>
              <w:t>Keywords:</w:t>
            </w:r>
            <w:r w:rsidRPr="00E910C2">
              <w:rPr>
                <w:rFonts w:ascii="Century" w:hAnsi="Century"/>
                <w:i/>
                <w:sz w:val="20"/>
                <w:szCs w:val="20"/>
                <w:lang w:val="en-US"/>
              </w:rPr>
              <w:t xml:space="preserve"> Insecticide-</w:t>
            </w:r>
            <w:r w:rsidR="00994008" w:rsidRPr="00E910C2">
              <w:rPr>
                <w:rFonts w:ascii="Century" w:hAnsi="Century"/>
                <w:i/>
                <w:sz w:val="20"/>
                <w:szCs w:val="20"/>
                <w:lang w:val="en-US"/>
              </w:rPr>
              <w:t xml:space="preserve">Treated </w:t>
            </w:r>
            <w:r w:rsidRPr="00E910C2">
              <w:rPr>
                <w:rFonts w:ascii="Century" w:hAnsi="Century"/>
                <w:i/>
                <w:sz w:val="20"/>
                <w:szCs w:val="20"/>
                <w:lang w:val="en-US"/>
              </w:rPr>
              <w:t>Modified Ventilation Nets</w:t>
            </w:r>
            <w:r w:rsidR="00994008">
              <w:rPr>
                <w:rFonts w:ascii="Century" w:hAnsi="Century"/>
                <w:i/>
                <w:sz w:val="20"/>
                <w:szCs w:val="20"/>
                <w:lang w:val="en-US"/>
              </w:rPr>
              <w:t>;</w:t>
            </w:r>
            <w:r w:rsidRPr="00E910C2">
              <w:rPr>
                <w:rFonts w:ascii="Century" w:hAnsi="Century"/>
                <w:i/>
                <w:sz w:val="20"/>
                <w:szCs w:val="20"/>
                <w:lang w:val="en-US"/>
              </w:rPr>
              <w:t xml:space="preserve"> Malaria</w:t>
            </w:r>
            <w:r w:rsidR="00994008">
              <w:rPr>
                <w:rFonts w:ascii="Century" w:hAnsi="Century"/>
                <w:i/>
                <w:sz w:val="20"/>
                <w:szCs w:val="20"/>
                <w:lang w:val="en-US"/>
              </w:rPr>
              <w:t>;</w:t>
            </w:r>
            <w:r w:rsidR="00994008">
              <w:rPr>
                <w:i/>
                <w:lang w:val="en-US"/>
              </w:rPr>
              <w:t xml:space="preserve"> </w:t>
            </w:r>
            <w:r w:rsidR="00994008" w:rsidRPr="00E910C2">
              <w:rPr>
                <w:rFonts w:ascii="Century" w:hAnsi="Century"/>
                <w:i/>
                <w:sz w:val="20"/>
                <w:szCs w:val="20"/>
                <w:lang w:val="en-US"/>
              </w:rPr>
              <w:t>Cadres</w:t>
            </w:r>
            <w:r w:rsidR="00994008">
              <w:rPr>
                <w:rFonts w:ascii="Century" w:hAnsi="Century"/>
                <w:i/>
                <w:sz w:val="20"/>
                <w:szCs w:val="20"/>
                <w:lang w:val="en-US"/>
              </w:rPr>
              <w:t>.</w:t>
            </w:r>
          </w:p>
          <w:p w14:paraId="790B5798" w14:textId="779F57C4" w:rsidR="00994008" w:rsidRPr="00E910C2" w:rsidRDefault="00994008" w:rsidP="00994008">
            <w:pPr>
              <w:jc w:val="both"/>
              <w:rPr>
                <w:rFonts w:ascii="Century" w:hAnsi="Century"/>
                <w:i/>
                <w:sz w:val="20"/>
                <w:szCs w:val="20"/>
                <w:lang w:val="en-US"/>
              </w:rPr>
            </w:pPr>
          </w:p>
        </w:tc>
      </w:tr>
      <w:tr w:rsidR="000A2954" w:rsidRPr="00E910C2" w14:paraId="5B911980" w14:textId="77777777" w:rsidTr="00E910C2">
        <w:trPr>
          <w:gridAfter w:val="1"/>
          <w:wAfter w:w="13" w:type="pct"/>
          <w:trHeight w:val="1482"/>
          <w:jc w:val="center"/>
        </w:trPr>
        <w:tc>
          <w:tcPr>
            <w:tcW w:w="4987" w:type="pct"/>
            <w:gridSpan w:val="3"/>
            <w:vMerge/>
            <w:tcBorders>
              <w:left w:val="nil"/>
              <w:bottom w:val="single" w:sz="4" w:space="0" w:color="auto"/>
              <w:right w:val="nil"/>
            </w:tcBorders>
          </w:tcPr>
          <w:p w14:paraId="15B4FE6B" w14:textId="77777777" w:rsidR="000A2954" w:rsidRPr="00E910C2" w:rsidRDefault="000A2954" w:rsidP="00994008">
            <w:pPr>
              <w:jc w:val="both"/>
              <w:rPr>
                <w:rFonts w:ascii="Century" w:hAnsi="Century"/>
                <w:iCs/>
                <w:color w:val="000000"/>
                <w:sz w:val="20"/>
                <w:szCs w:val="20"/>
              </w:rPr>
            </w:pPr>
          </w:p>
        </w:tc>
      </w:tr>
      <w:tr w:rsidR="00E910C2" w:rsidRPr="00E910C2" w14:paraId="22431CD9" w14:textId="77777777" w:rsidTr="00E910C2">
        <w:trPr>
          <w:trHeight w:val="866"/>
          <w:jc w:val="center"/>
        </w:trPr>
        <w:tc>
          <w:tcPr>
            <w:tcW w:w="735" w:type="pct"/>
            <w:tcBorders>
              <w:top w:val="single" w:sz="4" w:space="0" w:color="auto"/>
              <w:left w:val="nil"/>
              <w:bottom w:val="single" w:sz="4" w:space="0" w:color="auto"/>
              <w:right w:val="nil"/>
            </w:tcBorders>
          </w:tcPr>
          <w:p w14:paraId="688C1A0A" w14:textId="77777777" w:rsidR="00E910C2" w:rsidRPr="00E910C2" w:rsidRDefault="00E910C2" w:rsidP="00994008">
            <w:pPr>
              <w:jc w:val="both"/>
              <w:rPr>
                <w:rFonts w:ascii="Century" w:hAnsi="Century"/>
                <w:iCs/>
                <w:color w:val="000000"/>
                <w:sz w:val="20"/>
                <w:szCs w:val="20"/>
              </w:rPr>
            </w:pPr>
            <w:r w:rsidRPr="00E910C2">
              <w:rPr>
                <w:rFonts w:ascii="Century" w:hAnsi="Century"/>
                <w:b/>
                <w:noProof/>
                <w:sz w:val="22"/>
                <w:szCs w:val="16"/>
                <w:lang w:val="en-US" w:eastAsia="en-US"/>
              </w:rPr>
              <w:drawing>
                <wp:anchor distT="0" distB="0" distL="114300" distR="114300" simplePos="0" relativeHeight="251660288" behindDoc="0" locked="0" layoutInCell="1" allowOverlap="1" wp14:anchorId="662C7055" wp14:editId="51DE68BC">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209042D1" w14:textId="77777777" w:rsidR="00E910C2" w:rsidRPr="00E910C2" w:rsidRDefault="00E910C2" w:rsidP="00994008">
            <w:pPr>
              <w:jc w:val="both"/>
              <w:rPr>
                <w:rFonts w:ascii="Century" w:hAnsi="Century"/>
                <w:b/>
                <w:sz w:val="18"/>
                <w:szCs w:val="18"/>
              </w:rPr>
            </w:pPr>
            <w:r w:rsidRPr="00E910C2">
              <w:rPr>
                <w:rFonts w:ascii="Century" w:hAnsi="Century"/>
                <w:b/>
                <w:sz w:val="18"/>
                <w:szCs w:val="18"/>
              </w:rPr>
              <w:t>Article History:</w:t>
            </w:r>
          </w:p>
          <w:p w14:paraId="59600612" w14:textId="3B392467" w:rsidR="00E910C2" w:rsidRPr="00E910C2" w:rsidRDefault="00E910C2" w:rsidP="00994008">
            <w:pPr>
              <w:jc w:val="both"/>
              <w:rPr>
                <w:rFonts w:ascii="Century" w:hAnsi="Century"/>
                <w:sz w:val="18"/>
                <w:szCs w:val="18"/>
              </w:rPr>
            </w:pPr>
            <w:r w:rsidRPr="00E910C2">
              <w:rPr>
                <w:rFonts w:ascii="Century" w:hAnsi="Century"/>
                <w:sz w:val="18"/>
                <w:szCs w:val="18"/>
              </w:rPr>
              <w:t xml:space="preserve">Received: </w:t>
            </w:r>
            <w:r w:rsidR="001033E6">
              <w:rPr>
                <w:rFonts w:ascii="Century" w:hAnsi="Century"/>
                <w:sz w:val="18"/>
                <w:szCs w:val="18"/>
              </w:rPr>
              <w:t>23</w:t>
            </w:r>
            <w:r w:rsidRPr="00E910C2">
              <w:rPr>
                <w:rFonts w:ascii="Century" w:hAnsi="Century"/>
                <w:sz w:val="18"/>
                <w:szCs w:val="18"/>
              </w:rPr>
              <w:t>-</w:t>
            </w:r>
            <w:r w:rsidR="001033E6">
              <w:rPr>
                <w:rFonts w:ascii="Century" w:hAnsi="Century"/>
                <w:sz w:val="18"/>
                <w:szCs w:val="18"/>
              </w:rPr>
              <w:t>05</w:t>
            </w:r>
            <w:r w:rsidRPr="00E910C2">
              <w:rPr>
                <w:rFonts w:ascii="Century" w:hAnsi="Century"/>
                <w:sz w:val="18"/>
                <w:szCs w:val="18"/>
              </w:rPr>
              <w:t>-2025</w:t>
            </w:r>
          </w:p>
          <w:p w14:paraId="53D5B894" w14:textId="469EC6BB" w:rsidR="00E910C2" w:rsidRPr="00E910C2" w:rsidRDefault="00E910C2" w:rsidP="00994008">
            <w:pPr>
              <w:jc w:val="both"/>
              <w:rPr>
                <w:rFonts w:ascii="Century" w:hAnsi="Century"/>
                <w:sz w:val="18"/>
                <w:szCs w:val="18"/>
              </w:rPr>
            </w:pPr>
            <w:proofErr w:type="gramStart"/>
            <w:r w:rsidRPr="00E910C2">
              <w:rPr>
                <w:rFonts w:ascii="Century" w:hAnsi="Century"/>
                <w:sz w:val="18"/>
                <w:szCs w:val="18"/>
              </w:rPr>
              <w:t>Revised  :</w:t>
            </w:r>
            <w:proofErr w:type="gramEnd"/>
            <w:r w:rsidRPr="00E910C2">
              <w:rPr>
                <w:rFonts w:ascii="Century" w:hAnsi="Century"/>
                <w:sz w:val="18"/>
                <w:szCs w:val="18"/>
              </w:rPr>
              <w:t xml:space="preserve"> </w:t>
            </w:r>
            <w:r w:rsidR="001033E6">
              <w:rPr>
                <w:rFonts w:ascii="Century" w:hAnsi="Century"/>
                <w:sz w:val="18"/>
                <w:szCs w:val="18"/>
              </w:rPr>
              <w:t>10</w:t>
            </w:r>
            <w:r w:rsidRPr="00E910C2">
              <w:rPr>
                <w:rFonts w:ascii="Century" w:hAnsi="Century"/>
                <w:sz w:val="18"/>
                <w:szCs w:val="18"/>
              </w:rPr>
              <w:t>-07-2025</w:t>
            </w:r>
          </w:p>
          <w:p w14:paraId="4916F004" w14:textId="6F8EE987" w:rsidR="00E910C2" w:rsidRPr="00E910C2" w:rsidRDefault="00E910C2" w:rsidP="00994008">
            <w:pPr>
              <w:jc w:val="both"/>
              <w:rPr>
                <w:rFonts w:ascii="Century" w:hAnsi="Century"/>
                <w:sz w:val="18"/>
                <w:szCs w:val="18"/>
              </w:rPr>
            </w:pPr>
            <w:r w:rsidRPr="00E910C2">
              <w:rPr>
                <w:rFonts w:ascii="Century" w:hAnsi="Century"/>
                <w:sz w:val="18"/>
                <w:szCs w:val="18"/>
              </w:rPr>
              <w:t xml:space="preserve">Accepted: </w:t>
            </w:r>
            <w:r w:rsidR="001033E6">
              <w:rPr>
                <w:rFonts w:ascii="Century" w:hAnsi="Century"/>
                <w:sz w:val="18"/>
                <w:szCs w:val="18"/>
              </w:rPr>
              <w:t>08</w:t>
            </w:r>
            <w:r w:rsidRPr="00E910C2">
              <w:rPr>
                <w:rFonts w:ascii="Century" w:hAnsi="Century"/>
                <w:sz w:val="18"/>
                <w:szCs w:val="18"/>
              </w:rPr>
              <w:t>-07-2025</w:t>
            </w:r>
          </w:p>
          <w:p w14:paraId="232D910B" w14:textId="100292A9" w:rsidR="00E910C2" w:rsidRPr="00E910C2" w:rsidRDefault="00E910C2" w:rsidP="00994008">
            <w:pPr>
              <w:jc w:val="both"/>
              <w:rPr>
                <w:rFonts w:ascii="Century" w:hAnsi="Century"/>
                <w:iCs/>
                <w:color w:val="000000"/>
                <w:sz w:val="20"/>
                <w:szCs w:val="20"/>
              </w:rPr>
            </w:pPr>
            <w:r w:rsidRPr="00E910C2">
              <w:rPr>
                <w:rFonts w:ascii="Century" w:hAnsi="Century"/>
                <w:sz w:val="18"/>
                <w:szCs w:val="18"/>
              </w:rPr>
              <w:t xml:space="preserve">Online  </w:t>
            </w:r>
            <w:proofErr w:type="gramStart"/>
            <w:r w:rsidRPr="00E910C2">
              <w:rPr>
                <w:rFonts w:ascii="Century" w:hAnsi="Century"/>
                <w:sz w:val="18"/>
                <w:szCs w:val="18"/>
              </w:rPr>
              <w:t xml:space="preserve">  :</w:t>
            </w:r>
            <w:proofErr w:type="gramEnd"/>
            <w:r w:rsidRPr="00E910C2">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055A4E0A" w14:textId="77777777" w:rsidR="00E910C2" w:rsidRPr="00E910C2" w:rsidRDefault="00E910C2" w:rsidP="00994008">
            <w:pPr>
              <w:ind w:right="-13"/>
              <w:jc w:val="right"/>
              <w:rPr>
                <w:rFonts w:ascii="Century" w:hAnsi="Century"/>
                <w:i/>
                <w:iCs/>
                <w:color w:val="000000"/>
                <w:sz w:val="6"/>
                <w:szCs w:val="18"/>
              </w:rPr>
            </w:pPr>
          </w:p>
          <w:p w14:paraId="7470770C" w14:textId="77777777" w:rsidR="00E910C2" w:rsidRPr="00E910C2" w:rsidRDefault="00E910C2" w:rsidP="00994008">
            <w:pPr>
              <w:ind w:right="-13"/>
              <w:jc w:val="right"/>
              <w:rPr>
                <w:rFonts w:ascii="Century" w:hAnsi="Century"/>
                <w:i/>
                <w:iCs/>
                <w:color w:val="000000"/>
                <w:sz w:val="18"/>
                <w:szCs w:val="18"/>
              </w:rPr>
            </w:pPr>
            <w:r w:rsidRPr="00E910C2">
              <w:rPr>
                <w:rFonts w:ascii="Century" w:hAnsi="Century"/>
                <w:iCs/>
                <w:noProof/>
                <w:color w:val="000000"/>
                <w:sz w:val="18"/>
                <w:szCs w:val="18"/>
                <w:lang w:val="en-US" w:eastAsia="en-US"/>
              </w:rPr>
              <w:drawing>
                <wp:inline distT="0" distB="0" distL="0" distR="0" wp14:anchorId="3EBD2827" wp14:editId="79BA2C84">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19940804" w14:textId="77777777" w:rsidR="00E910C2" w:rsidRPr="00E910C2" w:rsidRDefault="00E910C2" w:rsidP="00994008">
            <w:pPr>
              <w:ind w:right="-13"/>
              <w:jc w:val="right"/>
              <w:rPr>
                <w:rFonts w:ascii="Century" w:hAnsi="Century"/>
                <w:i/>
                <w:iCs/>
                <w:color w:val="000000"/>
                <w:sz w:val="18"/>
                <w:szCs w:val="18"/>
              </w:rPr>
            </w:pPr>
            <w:r w:rsidRPr="00E910C2">
              <w:rPr>
                <w:rFonts w:ascii="Century" w:hAnsi="Century"/>
                <w:i/>
                <w:iCs/>
                <w:color w:val="000000"/>
                <w:sz w:val="18"/>
                <w:szCs w:val="18"/>
              </w:rPr>
              <w:t xml:space="preserve">This is an open access article under the </w:t>
            </w:r>
          </w:p>
          <w:p w14:paraId="4D612130" w14:textId="5F043048" w:rsidR="00E910C2" w:rsidRPr="00E910C2" w:rsidRDefault="00E910C2" w:rsidP="00994008">
            <w:pPr>
              <w:ind w:right="-13"/>
              <w:jc w:val="right"/>
              <w:rPr>
                <w:rFonts w:ascii="Century" w:hAnsi="Century"/>
                <w:sz w:val="18"/>
                <w:szCs w:val="18"/>
              </w:rPr>
            </w:pPr>
            <w:r w:rsidRPr="00E910C2">
              <w:rPr>
                <w:rFonts w:ascii="Century" w:hAnsi="Century"/>
                <w:b/>
                <w:i/>
                <w:iCs/>
                <w:color w:val="4F81BD" w:themeColor="accent1"/>
                <w:sz w:val="18"/>
                <w:szCs w:val="18"/>
              </w:rPr>
              <w:t>CC–BY-SA</w:t>
            </w:r>
            <w:r w:rsidRPr="00E910C2">
              <w:rPr>
                <w:rFonts w:ascii="Century" w:hAnsi="Century"/>
                <w:i/>
                <w:iCs/>
                <w:color w:val="000000"/>
                <w:sz w:val="18"/>
                <w:szCs w:val="18"/>
              </w:rPr>
              <w:t xml:space="preserve"> license</w:t>
            </w:r>
          </w:p>
        </w:tc>
      </w:tr>
    </w:tbl>
    <w:p w14:paraId="18A9A7B4" w14:textId="77777777" w:rsidR="000A2954" w:rsidRPr="00E910C2" w:rsidRDefault="000A2954" w:rsidP="00E910C2">
      <w:pPr>
        <w:pStyle w:val="IEEEHeading1"/>
        <w:numPr>
          <w:ilvl w:val="0"/>
          <w:numId w:val="0"/>
        </w:numPr>
        <w:spacing w:before="0" w:after="0" w:line="276" w:lineRule="auto"/>
        <w:jc w:val="both"/>
        <w:rPr>
          <w:rFonts w:ascii="Century" w:hAnsi="Century"/>
          <w:b/>
          <w:iCs/>
          <w:sz w:val="26"/>
          <w:szCs w:val="20"/>
          <w:lang w:val="id-ID"/>
        </w:rPr>
        <w:sectPr w:rsidR="000A2954" w:rsidRPr="00E910C2" w:rsidSect="00B47460">
          <w:type w:val="continuous"/>
          <w:pgSz w:w="11906" w:h="16838" w:code="9"/>
          <w:pgMar w:top="1134" w:right="1701" w:bottom="1134" w:left="1701" w:header="709" w:footer="709" w:gutter="0"/>
          <w:cols w:space="238"/>
          <w:docGrid w:linePitch="360"/>
        </w:sectPr>
      </w:pPr>
    </w:p>
    <w:p w14:paraId="27D53DD0" w14:textId="659D92F3" w:rsidR="008D0328" w:rsidRDefault="008D0328" w:rsidP="00E910C2">
      <w:pPr>
        <w:pStyle w:val="IEEEHeading1"/>
        <w:numPr>
          <w:ilvl w:val="0"/>
          <w:numId w:val="0"/>
        </w:numPr>
        <w:spacing w:before="0" w:after="0" w:line="276" w:lineRule="auto"/>
        <w:ind w:left="360"/>
        <w:jc w:val="both"/>
        <w:rPr>
          <w:rFonts w:ascii="Century" w:hAnsi="Century"/>
          <w:b/>
          <w:sz w:val="25"/>
          <w:szCs w:val="25"/>
        </w:rPr>
      </w:pPr>
    </w:p>
    <w:p w14:paraId="691B6830" w14:textId="5B78F990" w:rsidR="00994008" w:rsidRDefault="00994008" w:rsidP="00994008">
      <w:pPr>
        <w:pStyle w:val="IEEEParagraph"/>
      </w:pPr>
    </w:p>
    <w:p w14:paraId="4B0AFA61" w14:textId="7F3438BF" w:rsidR="00994008" w:rsidRDefault="00994008" w:rsidP="00994008">
      <w:pPr>
        <w:pStyle w:val="IEEEParagraph"/>
      </w:pPr>
    </w:p>
    <w:p w14:paraId="1171EB9B" w14:textId="77777777" w:rsidR="00994008" w:rsidRPr="00994008" w:rsidRDefault="00994008" w:rsidP="00994008">
      <w:pPr>
        <w:pStyle w:val="IEEEParagraph"/>
      </w:pPr>
    </w:p>
    <w:p w14:paraId="3F93685A" w14:textId="1BF88363" w:rsidR="000A2954" w:rsidRPr="00E910C2" w:rsidRDefault="000A2954" w:rsidP="00994008">
      <w:pPr>
        <w:pStyle w:val="IEEEHeading1"/>
        <w:numPr>
          <w:ilvl w:val="0"/>
          <w:numId w:val="11"/>
        </w:numPr>
        <w:spacing w:before="0" w:after="0" w:line="276" w:lineRule="auto"/>
        <w:ind w:left="426" w:hanging="426"/>
        <w:jc w:val="both"/>
        <w:rPr>
          <w:rFonts w:ascii="Century" w:hAnsi="Century"/>
          <w:b/>
          <w:sz w:val="25"/>
          <w:szCs w:val="25"/>
        </w:rPr>
      </w:pPr>
      <w:r w:rsidRPr="00E910C2">
        <w:rPr>
          <w:rFonts w:ascii="Century" w:hAnsi="Century"/>
          <w:b/>
          <w:iCs/>
          <w:sz w:val="25"/>
          <w:szCs w:val="25"/>
          <w:lang w:val="id-ID"/>
        </w:rPr>
        <w:lastRenderedPageBreak/>
        <w:t>LATAR BELAKANG</w:t>
      </w:r>
    </w:p>
    <w:p w14:paraId="40A5F735" w14:textId="3630B249" w:rsidR="00CD5BAF" w:rsidRPr="00E910C2" w:rsidRDefault="000A2954" w:rsidP="00994008">
      <w:pPr>
        <w:pStyle w:val="IEEEParagraph"/>
        <w:spacing w:line="276" w:lineRule="auto"/>
        <w:ind w:firstLine="426"/>
        <w:rPr>
          <w:rFonts w:ascii="Century" w:hAnsi="Century"/>
          <w:color w:val="000000"/>
        </w:rPr>
      </w:pPr>
      <w:r w:rsidRPr="00E910C2">
        <w:rPr>
          <w:rFonts w:ascii="Century" w:hAnsi="Century"/>
        </w:rPr>
        <w:t xml:space="preserve">Malaria </w:t>
      </w:r>
      <w:proofErr w:type="spellStart"/>
      <w:r w:rsidRPr="00E910C2">
        <w:rPr>
          <w:rFonts w:ascii="Century" w:hAnsi="Century"/>
        </w:rPr>
        <w:t>merupakan</w:t>
      </w:r>
      <w:proofErr w:type="spellEnd"/>
      <w:r w:rsidRPr="00E910C2">
        <w:rPr>
          <w:rFonts w:ascii="Century" w:hAnsi="Century"/>
        </w:rPr>
        <w:t xml:space="preserve"> salah </w:t>
      </w:r>
      <w:proofErr w:type="spellStart"/>
      <w:r w:rsidRPr="00E910C2">
        <w:rPr>
          <w:rFonts w:ascii="Century" w:hAnsi="Century"/>
        </w:rPr>
        <w:t>satu</w:t>
      </w:r>
      <w:proofErr w:type="spellEnd"/>
      <w:r w:rsidRPr="00E910C2">
        <w:rPr>
          <w:rFonts w:ascii="Century" w:hAnsi="Century"/>
        </w:rPr>
        <w:t xml:space="preserve"> </w:t>
      </w:r>
      <w:proofErr w:type="spellStart"/>
      <w:r w:rsidRPr="00E910C2">
        <w:rPr>
          <w:rFonts w:ascii="Century" w:hAnsi="Century"/>
        </w:rPr>
        <w:t>penyakit</w:t>
      </w:r>
      <w:proofErr w:type="spellEnd"/>
      <w:r w:rsidRPr="00E910C2">
        <w:rPr>
          <w:rFonts w:ascii="Century" w:hAnsi="Century"/>
        </w:rPr>
        <w:t xml:space="preserve"> </w:t>
      </w:r>
      <w:proofErr w:type="spellStart"/>
      <w:r w:rsidRPr="00E910C2">
        <w:rPr>
          <w:rFonts w:ascii="Century" w:hAnsi="Century"/>
        </w:rPr>
        <w:t>menular</w:t>
      </w:r>
      <w:proofErr w:type="spellEnd"/>
      <w:r w:rsidRPr="00E910C2">
        <w:rPr>
          <w:rFonts w:ascii="Century" w:hAnsi="Century"/>
        </w:rPr>
        <w:t xml:space="preserve"> yang </w:t>
      </w:r>
      <w:proofErr w:type="spellStart"/>
      <w:r w:rsidRPr="00E910C2">
        <w:rPr>
          <w:rFonts w:ascii="Century" w:hAnsi="Century"/>
        </w:rPr>
        <w:t>masih</w:t>
      </w:r>
      <w:proofErr w:type="spellEnd"/>
      <w:r w:rsidRPr="00E910C2">
        <w:rPr>
          <w:rFonts w:ascii="Century" w:hAnsi="Century"/>
        </w:rPr>
        <w:t xml:space="preserve"> </w:t>
      </w:r>
      <w:proofErr w:type="spellStart"/>
      <w:r w:rsidRPr="00E910C2">
        <w:rPr>
          <w:rFonts w:ascii="Century" w:hAnsi="Century"/>
        </w:rPr>
        <w:t>menjadi</w:t>
      </w:r>
      <w:proofErr w:type="spellEnd"/>
      <w:r w:rsidRPr="00E910C2">
        <w:rPr>
          <w:rFonts w:ascii="Century" w:hAnsi="Century"/>
        </w:rPr>
        <w:t xml:space="preserve"> </w:t>
      </w:r>
      <w:proofErr w:type="spellStart"/>
      <w:r w:rsidRPr="00E910C2">
        <w:rPr>
          <w:rFonts w:ascii="Century" w:hAnsi="Century"/>
        </w:rPr>
        <w:t>masalah</w:t>
      </w:r>
      <w:proofErr w:type="spellEnd"/>
      <w:r w:rsidRPr="00E910C2">
        <w:rPr>
          <w:rFonts w:ascii="Century" w:hAnsi="Century"/>
        </w:rPr>
        <w:t xml:space="preserve"> </w:t>
      </w:r>
      <w:proofErr w:type="spellStart"/>
      <w:r w:rsidRPr="00E910C2">
        <w:rPr>
          <w:rFonts w:ascii="Century" w:hAnsi="Century"/>
        </w:rPr>
        <w:t>kesehatan</w:t>
      </w:r>
      <w:proofErr w:type="spellEnd"/>
      <w:r w:rsidRPr="00E910C2">
        <w:rPr>
          <w:rFonts w:ascii="Century" w:hAnsi="Century"/>
        </w:rPr>
        <w:t xml:space="preserve"> </w:t>
      </w:r>
      <w:proofErr w:type="spellStart"/>
      <w:r w:rsidRPr="00E910C2">
        <w:rPr>
          <w:rFonts w:ascii="Century" w:hAnsi="Century"/>
        </w:rPr>
        <w:t>utama</w:t>
      </w:r>
      <w:proofErr w:type="spellEnd"/>
      <w:r w:rsidRPr="00E910C2">
        <w:rPr>
          <w:rFonts w:ascii="Century" w:hAnsi="Century"/>
        </w:rPr>
        <w:t xml:space="preserve"> di </w:t>
      </w:r>
      <w:proofErr w:type="spellStart"/>
      <w:r w:rsidRPr="00E910C2">
        <w:rPr>
          <w:rFonts w:ascii="Century" w:hAnsi="Century"/>
        </w:rPr>
        <w:t>berbagai</w:t>
      </w:r>
      <w:proofErr w:type="spellEnd"/>
      <w:r w:rsidRPr="00E910C2">
        <w:rPr>
          <w:rFonts w:ascii="Century" w:hAnsi="Century"/>
        </w:rPr>
        <w:t xml:space="preserve"> wilayah </w:t>
      </w:r>
      <w:proofErr w:type="spellStart"/>
      <w:r w:rsidRPr="00E910C2">
        <w:rPr>
          <w:rFonts w:ascii="Century" w:hAnsi="Century"/>
        </w:rPr>
        <w:t>tropis</w:t>
      </w:r>
      <w:proofErr w:type="spellEnd"/>
      <w:r w:rsidRPr="00E910C2">
        <w:rPr>
          <w:rFonts w:ascii="Century" w:hAnsi="Century"/>
        </w:rPr>
        <w:t xml:space="preserve">, </w:t>
      </w:r>
      <w:proofErr w:type="spellStart"/>
      <w:r w:rsidRPr="00E910C2">
        <w:rPr>
          <w:rFonts w:ascii="Century" w:hAnsi="Century"/>
        </w:rPr>
        <w:t>termasuk</w:t>
      </w:r>
      <w:proofErr w:type="spellEnd"/>
      <w:r w:rsidRPr="00E910C2">
        <w:rPr>
          <w:rFonts w:ascii="Century" w:hAnsi="Century"/>
        </w:rPr>
        <w:t xml:space="preserve"> di Indonesia. </w:t>
      </w:r>
      <w:proofErr w:type="spellStart"/>
      <w:r w:rsidRPr="00E910C2">
        <w:rPr>
          <w:rFonts w:ascii="Century" w:hAnsi="Century"/>
        </w:rPr>
        <w:t>Penyakit</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disebabkan</w:t>
      </w:r>
      <w:proofErr w:type="spellEnd"/>
      <w:r w:rsidRPr="00E910C2">
        <w:rPr>
          <w:rFonts w:ascii="Century" w:hAnsi="Century"/>
        </w:rPr>
        <w:t xml:space="preserve"> oleh </w:t>
      </w:r>
      <w:proofErr w:type="spellStart"/>
      <w:r w:rsidRPr="00E910C2">
        <w:rPr>
          <w:rFonts w:ascii="Century" w:hAnsi="Century"/>
        </w:rPr>
        <w:t>parasit</w:t>
      </w:r>
      <w:proofErr w:type="spellEnd"/>
      <w:r w:rsidRPr="00E910C2">
        <w:rPr>
          <w:rFonts w:ascii="Century" w:hAnsi="Century"/>
        </w:rPr>
        <w:t xml:space="preserve"> </w:t>
      </w:r>
      <w:r w:rsidRPr="00E910C2">
        <w:rPr>
          <w:rFonts w:ascii="Century" w:hAnsi="Century"/>
          <w:i/>
          <w:iCs/>
        </w:rPr>
        <w:t>Plasmodium</w:t>
      </w:r>
      <w:r w:rsidRPr="00E910C2">
        <w:rPr>
          <w:rFonts w:ascii="Century" w:hAnsi="Century"/>
        </w:rPr>
        <w:t xml:space="preserve"> yang </w:t>
      </w:r>
      <w:proofErr w:type="spellStart"/>
      <w:r w:rsidRPr="00E910C2">
        <w:rPr>
          <w:rFonts w:ascii="Century" w:hAnsi="Century"/>
        </w:rPr>
        <w:t>ditularkan</w:t>
      </w:r>
      <w:proofErr w:type="spellEnd"/>
      <w:r w:rsidRPr="00E910C2">
        <w:rPr>
          <w:rFonts w:ascii="Century" w:hAnsi="Century"/>
        </w:rPr>
        <w:t xml:space="preserve"> </w:t>
      </w:r>
      <w:proofErr w:type="spellStart"/>
      <w:r w:rsidRPr="00E910C2">
        <w:rPr>
          <w:rFonts w:ascii="Century" w:hAnsi="Century"/>
        </w:rPr>
        <w:t>melalui</w:t>
      </w:r>
      <w:proofErr w:type="spellEnd"/>
      <w:r w:rsidRPr="00E910C2">
        <w:rPr>
          <w:rFonts w:ascii="Century" w:hAnsi="Century"/>
        </w:rPr>
        <w:t xml:space="preserve"> </w:t>
      </w:r>
      <w:proofErr w:type="spellStart"/>
      <w:r w:rsidRPr="00E910C2">
        <w:rPr>
          <w:rFonts w:ascii="Century" w:hAnsi="Century"/>
        </w:rPr>
        <w:t>gigitan</w:t>
      </w:r>
      <w:proofErr w:type="spellEnd"/>
      <w:r w:rsidRPr="00E910C2">
        <w:rPr>
          <w:rFonts w:ascii="Century" w:hAnsi="Century"/>
        </w:rPr>
        <w:t xml:space="preserve"> </w:t>
      </w:r>
      <w:proofErr w:type="spellStart"/>
      <w:r w:rsidRPr="00E910C2">
        <w:rPr>
          <w:rFonts w:ascii="Century" w:hAnsi="Century"/>
        </w:rPr>
        <w:t>nyamuk</w:t>
      </w:r>
      <w:proofErr w:type="spellEnd"/>
      <w:r w:rsidRPr="00E910C2">
        <w:rPr>
          <w:rFonts w:ascii="Century" w:hAnsi="Century"/>
        </w:rPr>
        <w:t xml:space="preserve"> </w:t>
      </w:r>
      <w:r w:rsidRPr="00E910C2">
        <w:rPr>
          <w:rFonts w:ascii="Century" w:hAnsi="Century"/>
          <w:i/>
          <w:iCs/>
        </w:rPr>
        <w:t>Anopheles</w:t>
      </w:r>
      <w:r w:rsidRPr="00E910C2">
        <w:rPr>
          <w:rFonts w:ascii="Century" w:hAnsi="Century"/>
        </w:rPr>
        <w:t xml:space="preserve"> </w:t>
      </w:r>
      <w:proofErr w:type="spellStart"/>
      <w:r w:rsidRPr="00E910C2">
        <w:rPr>
          <w:rFonts w:ascii="Century" w:hAnsi="Century"/>
        </w:rPr>
        <w:t>betina</w:t>
      </w:r>
      <w:proofErr w:type="spellEnd"/>
      <w:r w:rsidRPr="00E910C2">
        <w:rPr>
          <w:rFonts w:ascii="Century" w:hAnsi="Century"/>
        </w:rPr>
        <w:t xml:space="preserve">. </w:t>
      </w:r>
      <w:proofErr w:type="spellStart"/>
      <w:r w:rsidR="00A54F74" w:rsidRPr="00E910C2">
        <w:rPr>
          <w:rFonts w:ascii="Century" w:hAnsi="Century"/>
        </w:rPr>
        <w:t>Nyamuk</w:t>
      </w:r>
      <w:proofErr w:type="spellEnd"/>
      <w:r w:rsidR="00A54F74" w:rsidRPr="00E910C2">
        <w:rPr>
          <w:rFonts w:ascii="Century" w:hAnsi="Century"/>
        </w:rPr>
        <w:t xml:space="preserve"> </w:t>
      </w:r>
      <w:proofErr w:type="spellStart"/>
      <w:r w:rsidR="00A54F74" w:rsidRPr="00E910C2">
        <w:rPr>
          <w:rFonts w:ascii="Century" w:hAnsi="Century"/>
        </w:rPr>
        <w:t>ini</w:t>
      </w:r>
      <w:proofErr w:type="spellEnd"/>
      <w:r w:rsidR="00A54F74" w:rsidRPr="00E910C2">
        <w:rPr>
          <w:rFonts w:ascii="Century" w:hAnsi="Century"/>
        </w:rPr>
        <w:t xml:space="preserve"> </w:t>
      </w:r>
      <w:proofErr w:type="spellStart"/>
      <w:r w:rsidR="00A54F74" w:rsidRPr="00E910C2">
        <w:rPr>
          <w:rFonts w:ascii="Century" w:hAnsi="Century"/>
        </w:rPr>
        <w:t>beredar</w:t>
      </w:r>
      <w:proofErr w:type="spellEnd"/>
      <w:r w:rsidR="00A54F74" w:rsidRPr="00E910C2">
        <w:rPr>
          <w:rFonts w:ascii="Century" w:hAnsi="Century"/>
        </w:rPr>
        <w:t xml:space="preserve"> pada sore </w:t>
      </w:r>
      <w:proofErr w:type="spellStart"/>
      <w:r w:rsidR="00A54F74" w:rsidRPr="00E910C2">
        <w:rPr>
          <w:rFonts w:ascii="Century" w:hAnsi="Century"/>
        </w:rPr>
        <w:t>sampai</w:t>
      </w:r>
      <w:proofErr w:type="spellEnd"/>
      <w:r w:rsidR="00A54F74" w:rsidRPr="00E910C2">
        <w:rPr>
          <w:rFonts w:ascii="Century" w:hAnsi="Century"/>
        </w:rPr>
        <w:t xml:space="preserve"> </w:t>
      </w:r>
      <w:proofErr w:type="spellStart"/>
      <w:r w:rsidR="00A54F74" w:rsidRPr="00E910C2">
        <w:rPr>
          <w:rFonts w:ascii="Century" w:hAnsi="Century"/>
        </w:rPr>
        <w:t>pagi</w:t>
      </w:r>
      <w:proofErr w:type="spellEnd"/>
      <w:r w:rsidR="00A54F74" w:rsidRPr="00E910C2">
        <w:rPr>
          <w:rFonts w:ascii="Century" w:hAnsi="Century"/>
        </w:rPr>
        <w:t xml:space="preserve"> </w:t>
      </w:r>
      <w:proofErr w:type="spellStart"/>
      <w:r w:rsidR="00A54F74" w:rsidRPr="00E910C2">
        <w:rPr>
          <w:rFonts w:ascii="Century" w:hAnsi="Century"/>
        </w:rPr>
        <w:t>hari</w:t>
      </w:r>
      <w:proofErr w:type="spellEnd"/>
      <w:r w:rsidR="00A54F74" w:rsidRPr="00E910C2">
        <w:rPr>
          <w:rFonts w:ascii="Century" w:hAnsi="Century"/>
        </w:rPr>
        <w:t xml:space="preserve">. Parasite </w:t>
      </w:r>
      <w:proofErr w:type="spellStart"/>
      <w:r w:rsidR="00A54F74" w:rsidRPr="00E910C2">
        <w:rPr>
          <w:rFonts w:ascii="Century" w:hAnsi="Century"/>
        </w:rPr>
        <w:t>ini</w:t>
      </w:r>
      <w:proofErr w:type="spellEnd"/>
      <w:r w:rsidR="00A54F74" w:rsidRPr="00E910C2">
        <w:rPr>
          <w:rFonts w:ascii="Century" w:hAnsi="Century"/>
        </w:rPr>
        <w:t xml:space="preserve"> </w:t>
      </w:r>
      <w:proofErr w:type="spellStart"/>
      <w:r w:rsidR="00A54F74" w:rsidRPr="00E910C2">
        <w:rPr>
          <w:rFonts w:ascii="Century" w:hAnsi="Century"/>
        </w:rPr>
        <w:t>nantinya</w:t>
      </w:r>
      <w:proofErr w:type="spellEnd"/>
      <w:r w:rsidR="00A54F74" w:rsidRPr="00E910C2">
        <w:rPr>
          <w:rFonts w:ascii="Century" w:hAnsi="Century"/>
        </w:rPr>
        <w:t xml:space="preserve"> </w:t>
      </w:r>
      <w:proofErr w:type="spellStart"/>
      <w:r w:rsidR="00A54F74" w:rsidRPr="00E910C2">
        <w:rPr>
          <w:rFonts w:ascii="Century" w:hAnsi="Century"/>
        </w:rPr>
        <w:t>akan</w:t>
      </w:r>
      <w:proofErr w:type="spellEnd"/>
      <w:r w:rsidR="00A54F74" w:rsidRPr="00E910C2">
        <w:rPr>
          <w:rFonts w:ascii="Century" w:hAnsi="Century"/>
        </w:rPr>
        <w:t xml:space="preserve"> </w:t>
      </w:r>
      <w:proofErr w:type="spellStart"/>
      <w:r w:rsidR="00A54F74" w:rsidRPr="00E910C2">
        <w:rPr>
          <w:rFonts w:ascii="Century" w:hAnsi="Century"/>
        </w:rPr>
        <w:t>menetap</w:t>
      </w:r>
      <w:proofErr w:type="spellEnd"/>
      <w:r w:rsidR="00A54F74" w:rsidRPr="00E910C2">
        <w:rPr>
          <w:rFonts w:ascii="Century" w:hAnsi="Century"/>
        </w:rPr>
        <w:t xml:space="preserve"> di </w:t>
      </w:r>
      <w:proofErr w:type="spellStart"/>
      <w:r w:rsidR="00A54F74" w:rsidRPr="00E910C2">
        <w:rPr>
          <w:rFonts w:ascii="Century" w:hAnsi="Century"/>
        </w:rPr>
        <w:t>hati</w:t>
      </w:r>
      <w:proofErr w:type="spellEnd"/>
      <w:r w:rsidR="00A54F74" w:rsidRPr="00E910C2">
        <w:rPr>
          <w:rFonts w:ascii="Century" w:hAnsi="Century"/>
        </w:rPr>
        <w:t xml:space="preserve">, </w:t>
      </w:r>
      <w:proofErr w:type="spellStart"/>
      <w:r w:rsidR="00A54F74" w:rsidRPr="00E910C2">
        <w:rPr>
          <w:rFonts w:ascii="Century" w:hAnsi="Century"/>
        </w:rPr>
        <w:t>berkembang</w:t>
      </w:r>
      <w:proofErr w:type="spellEnd"/>
      <w:r w:rsidR="00A54F74" w:rsidRPr="00E910C2">
        <w:rPr>
          <w:rFonts w:ascii="Century" w:hAnsi="Century"/>
        </w:rPr>
        <w:t xml:space="preserve"> </w:t>
      </w:r>
      <w:proofErr w:type="spellStart"/>
      <w:r w:rsidR="00A54F74" w:rsidRPr="00E910C2">
        <w:rPr>
          <w:rFonts w:ascii="Century" w:hAnsi="Century"/>
        </w:rPr>
        <w:t>biak</w:t>
      </w:r>
      <w:proofErr w:type="spellEnd"/>
      <w:r w:rsidR="00A54F74" w:rsidRPr="00E910C2">
        <w:rPr>
          <w:rFonts w:ascii="Century" w:hAnsi="Century"/>
        </w:rPr>
        <w:t xml:space="preserve"> dan </w:t>
      </w:r>
      <w:proofErr w:type="spellStart"/>
      <w:r w:rsidR="00A54F74" w:rsidRPr="00E910C2">
        <w:rPr>
          <w:rFonts w:ascii="Century" w:hAnsi="Century"/>
        </w:rPr>
        <w:t>akan</w:t>
      </w:r>
      <w:proofErr w:type="spellEnd"/>
      <w:r w:rsidR="00A54F74" w:rsidRPr="00E910C2">
        <w:rPr>
          <w:rFonts w:ascii="Century" w:hAnsi="Century"/>
        </w:rPr>
        <w:t xml:space="preserve"> </w:t>
      </w:r>
      <w:proofErr w:type="spellStart"/>
      <w:r w:rsidR="00A54F74" w:rsidRPr="00E910C2">
        <w:rPr>
          <w:rFonts w:ascii="Century" w:hAnsi="Century"/>
        </w:rPr>
        <w:t>menyerang</w:t>
      </w:r>
      <w:proofErr w:type="spellEnd"/>
      <w:r w:rsidR="00A54F74" w:rsidRPr="00E910C2">
        <w:rPr>
          <w:rFonts w:ascii="Century" w:hAnsi="Century"/>
        </w:rPr>
        <w:t xml:space="preserve"> </w:t>
      </w:r>
      <w:proofErr w:type="spellStart"/>
      <w:r w:rsidR="00A54F74" w:rsidRPr="00E910C2">
        <w:rPr>
          <w:rFonts w:ascii="Century" w:hAnsi="Century"/>
        </w:rPr>
        <w:t>sel</w:t>
      </w:r>
      <w:proofErr w:type="spellEnd"/>
      <w:r w:rsidR="00A54F74" w:rsidRPr="00E910C2">
        <w:rPr>
          <w:rFonts w:ascii="Century" w:hAnsi="Century"/>
        </w:rPr>
        <w:t xml:space="preserve"> </w:t>
      </w:r>
      <w:proofErr w:type="spellStart"/>
      <w:r w:rsidR="00A54F74" w:rsidRPr="00E910C2">
        <w:rPr>
          <w:rFonts w:ascii="Century" w:hAnsi="Century"/>
        </w:rPr>
        <w:t>darah</w:t>
      </w:r>
      <w:proofErr w:type="spellEnd"/>
      <w:r w:rsidR="00A54F74" w:rsidRPr="00E910C2">
        <w:rPr>
          <w:rFonts w:ascii="Century" w:hAnsi="Century"/>
        </w:rPr>
        <w:t xml:space="preserve"> </w:t>
      </w:r>
      <w:proofErr w:type="spellStart"/>
      <w:r w:rsidR="00A54F74" w:rsidRPr="00E910C2">
        <w:rPr>
          <w:rFonts w:ascii="Century" w:hAnsi="Century"/>
        </w:rPr>
        <w:t>merah</w:t>
      </w:r>
      <w:proofErr w:type="spellEnd"/>
      <w:r w:rsidR="00A54F74" w:rsidRPr="00E910C2">
        <w:rPr>
          <w:rFonts w:ascii="Century" w:hAnsi="Century"/>
        </w:rPr>
        <w:t xml:space="preserve"> </w:t>
      </w:r>
      <w:sdt>
        <w:sdtPr>
          <w:rPr>
            <w:rFonts w:ascii="Century" w:hAnsi="Century"/>
            <w:color w:val="000000"/>
          </w:rPr>
          <w:tag w:val="MENDELEY_CITATION_v3_eyJjaXRhdGlvbklEIjoiTUVOREVMRVlfQ0lUQVRJT05fODRlNmY0Y2UtOGNlMS00NzUzLWFkMTktYjc5NDZiZWMxYWFlIiwicHJvcGVydGllcyI6eyJub3RlSW5kZXgiOjB9LCJpc0VkaXRlZCI6ZmFsc2UsIm1hbnVhbE92ZXJyaWRlIjp7ImlzTWFudWFsbHlPdmVycmlkZGVuIjpmYWxzZSwiY2l0ZXByb2NUZXh0IjoiKEtlbWtlcyBSSSwgMjAyNGIpIiwibWFudWFsT3ZlcnJpZGVUZXh0IjoiIn0sImNpdGF0aW9uSXRlbXMiOlt7ImlkIjoiZmUxOWMwYTAtNTk4Ny0zZWRlLWI3NjYtZWQ1NmNhMjI0NjRhIiwiaXRlbURhdGEiOnsidHlwZSI6InJlcG9ydCIsImlkIjoiZmUxOWMwYTAtNTk4Ny0zZWRlLWI3NjYtZWQ1NmNhMjI0NjRhIiwidGl0bGUiOiJLZW5hbGkgQXBhIGl0dSBNYWxhcmlhOyBHZWphbGEsIFBlbmNlZ2FoYW4gZGFuIFBlbmdvYmF0YW4iLCJhdXRob3IiOlt7ImZhbWlseSI6IktlbWtlcyBSSSIsImdpdmVuIjoiIiwicGFyc2UtbmFtZXMiOmZhbHNlLCJkcm9wcGluZy1wYXJ0aWNsZSI6IiIsIm5vbi1kcm9wcGluZy1wYXJ0aWNsZSI6IiJ9XSwiVVJMIjoiaHR0cHM6Ly9heW9zZWhhdC5rZW1rZXMuZ28uaWQvYXBhLWl0dS1tYWxhcmlhIzp+OnRleHQ9UGVueWFraXQgbWFsYXJpYSBkaXNlYmFia2FuIG9sZWggaW5mZWtzaSxtZW55ZXJhbmcgc2VsLXNlbCBkYXJhaCBtZXJhaC4iLCJpc3N1ZWQiOnsiZGF0ZS1wYXJ0cyI6W1syMDI0XV19LCJjb250YWluZXItdGl0bGUtc2hvcnQiOiIifSwiaXNUZW1wb3JhcnkiOmZhbHNlLCJzdXBwcmVzcy1hdXRob3IiOmZhbHNlLCJjb21wb3NpdGUiOmZhbHNlLCJhdXRob3Itb25seSI6ZmFsc2V9XX0="/>
          <w:id w:val="-540828672"/>
          <w:placeholder>
            <w:docPart w:val="DefaultPlaceholder_-1854013440"/>
          </w:placeholder>
        </w:sdtPr>
        <w:sdtEndPr/>
        <w:sdtContent>
          <w:r w:rsidR="00E76981" w:rsidRPr="00E910C2">
            <w:rPr>
              <w:rFonts w:ascii="Century" w:hAnsi="Century"/>
              <w:color w:val="000000"/>
            </w:rPr>
            <w:t>(</w:t>
          </w:r>
          <w:proofErr w:type="spellStart"/>
          <w:r w:rsidR="00E76981" w:rsidRPr="00E910C2">
            <w:rPr>
              <w:rFonts w:ascii="Century" w:hAnsi="Century"/>
              <w:color w:val="000000"/>
            </w:rPr>
            <w:t>Kemkes</w:t>
          </w:r>
          <w:proofErr w:type="spellEnd"/>
          <w:r w:rsidR="00E76981" w:rsidRPr="00E910C2">
            <w:rPr>
              <w:rFonts w:ascii="Century" w:hAnsi="Century"/>
              <w:color w:val="000000"/>
            </w:rPr>
            <w:t xml:space="preserve"> RI, 2024b)</w:t>
          </w:r>
        </w:sdtContent>
      </w:sdt>
      <w:r w:rsidR="00CD5BAF" w:rsidRPr="00E910C2">
        <w:rPr>
          <w:rFonts w:ascii="Century" w:hAnsi="Century"/>
          <w:color w:val="000000"/>
        </w:rPr>
        <w:t xml:space="preserve">. </w:t>
      </w:r>
      <w:proofErr w:type="spellStart"/>
      <w:r w:rsidRPr="00E910C2">
        <w:rPr>
          <w:rFonts w:ascii="Century" w:hAnsi="Century"/>
        </w:rPr>
        <w:t>Penyebaran</w:t>
      </w:r>
      <w:proofErr w:type="spellEnd"/>
      <w:r w:rsidRPr="00E910C2">
        <w:rPr>
          <w:rFonts w:ascii="Century" w:hAnsi="Century"/>
        </w:rPr>
        <w:t xml:space="preserve"> malaria sangat </w:t>
      </w:r>
      <w:proofErr w:type="spellStart"/>
      <w:r w:rsidRPr="00E910C2">
        <w:rPr>
          <w:rFonts w:ascii="Century" w:hAnsi="Century"/>
        </w:rPr>
        <w:t>dipengaruhi</w:t>
      </w:r>
      <w:proofErr w:type="spellEnd"/>
      <w:r w:rsidRPr="00E910C2">
        <w:rPr>
          <w:rFonts w:ascii="Century" w:hAnsi="Century"/>
        </w:rPr>
        <w:t xml:space="preserve"> oleh </w:t>
      </w:r>
      <w:proofErr w:type="spellStart"/>
      <w:r w:rsidRPr="00E910C2">
        <w:rPr>
          <w:rFonts w:ascii="Century" w:hAnsi="Century"/>
        </w:rPr>
        <w:t>kondisi</w:t>
      </w:r>
      <w:proofErr w:type="spellEnd"/>
      <w:r w:rsidRPr="00E910C2">
        <w:rPr>
          <w:rFonts w:ascii="Century" w:hAnsi="Century"/>
        </w:rPr>
        <w:t xml:space="preserve"> </w:t>
      </w:r>
      <w:proofErr w:type="spellStart"/>
      <w:r w:rsidRPr="00E910C2">
        <w:rPr>
          <w:rFonts w:ascii="Century" w:hAnsi="Century"/>
        </w:rPr>
        <w:t>lingkungan</w:t>
      </w:r>
      <w:proofErr w:type="spellEnd"/>
      <w:r w:rsidRPr="00E910C2">
        <w:rPr>
          <w:rFonts w:ascii="Century" w:hAnsi="Century"/>
        </w:rPr>
        <w:t xml:space="preserve">, </w:t>
      </w:r>
      <w:proofErr w:type="spellStart"/>
      <w:r w:rsidRPr="00E910C2">
        <w:rPr>
          <w:rFonts w:ascii="Century" w:hAnsi="Century"/>
        </w:rPr>
        <w:t>perilaku</w:t>
      </w:r>
      <w:proofErr w:type="spellEnd"/>
      <w:r w:rsidRPr="00E910C2">
        <w:rPr>
          <w:rFonts w:ascii="Century" w:hAnsi="Century"/>
        </w:rPr>
        <w:t xml:space="preserve"> </w:t>
      </w:r>
      <w:proofErr w:type="spellStart"/>
      <w:r w:rsidRPr="00E910C2">
        <w:rPr>
          <w:rFonts w:ascii="Century" w:hAnsi="Century"/>
        </w:rPr>
        <w:t>masyarakat</w:t>
      </w:r>
      <w:proofErr w:type="spellEnd"/>
      <w:r w:rsidRPr="00E910C2">
        <w:rPr>
          <w:rFonts w:ascii="Century" w:hAnsi="Century"/>
        </w:rPr>
        <w:t xml:space="preserve">, dan </w:t>
      </w:r>
      <w:proofErr w:type="spellStart"/>
      <w:r w:rsidRPr="00E910C2">
        <w:rPr>
          <w:rFonts w:ascii="Century" w:hAnsi="Century"/>
        </w:rPr>
        <w:t>sistem</w:t>
      </w:r>
      <w:proofErr w:type="spellEnd"/>
      <w:r w:rsidRPr="00E910C2">
        <w:rPr>
          <w:rFonts w:ascii="Century" w:hAnsi="Century"/>
        </w:rPr>
        <w:t xml:space="preserve"> </w:t>
      </w:r>
      <w:proofErr w:type="spellStart"/>
      <w:r w:rsidRPr="00E910C2">
        <w:rPr>
          <w:rFonts w:ascii="Century" w:hAnsi="Century"/>
        </w:rPr>
        <w:t>pencegah</w:t>
      </w:r>
      <w:r w:rsidR="00630AD1" w:rsidRPr="00E910C2">
        <w:rPr>
          <w:rFonts w:ascii="Century" w:hAnsi="Century"/>
        </w:rPr>
        <w:t>an</w:t>
      </w:r>
      <w:proofErr w:type="spellEnd"/>
      <w:r w:rsidR="00630AD1" w:rsidRPr="00E910C2">
        <w:rPr>
          <w:rFonts w:ascii="Century" w:hAnsi="Century"/>
        </w:rPr>
        <w:t xml:space="preserve">. </w:t>
      </w:r>
      <w:r w:rsidR="00CD5BAF" w:rsidRPr="00E910C2">
        <w:rPr>
          <w:rFonts w:ascii="Century" w:hAnsi="Century"/>
          <w:color w:val="000000"/>
        </w:rPr>
        <w:t xml:space="preserve">Di Indonesia </w:t>
      </w:r>
      <w:proofErr w:type="spellStart"/>
      <w:r w:rsidR="00CD5BAF" w:rsidRPr="00E910C2">
        <w:rPr>
          <w:rFonts w:ascii="Century" w:hAnsi="Century"/>
          <w:color w:val="000000"/>
        </w:rPr>
        <w:t>jumlah</w:t>
      </w:r>
      <w:proofErr w:type="spellEnd"/>
      <w:r w:rsidR="00CD5BAF" w:rsidRPr="00E910C2">
        <w:rPr>
          <w:rFonts w:ascii="Century" w:hAnsi="Century"/>
          <w:color w:val="000000"/>
        </w:rPr>
        <w:t xml:space="preserve"> </w:t>
      </w:r>
      <w:proofErr w:type="spellStart"/>
      <w:r w:rsidR="00CD5BAF" w:rsidRPr="00E910C2">
        <w:rPr>
          <w:rFonts w:ascii="Century" w:hAnsi="Century"/>
          <w:color w:val="000000"/>
        </w:rPr>
        <w:t>kasus</w:t>
      </w:r>
      <w:proofErr w:type="spellEnd"/>
      <w:r w:rsidR="00CD5BAF" w:rsidRPr="00E910C2">
        <w:rPr>
          <w:rFonts w:ascii="Century" w:hAnsi="Century"/>
          <w:color w:val="000000"/>
        </w:rPr>
        <w:t xml:space="preserve"> malaria </w:t>
      </w:r>
      <w:proofErr w:type="spellStart"/>
      <w:r w:rsidR="00CD5BAF" w:rsidRPr="00E910C2">
        <w:rPr>
          <w:rFonts w:ascii="Century" w:hAnsi="Century"/>
          <w:color w:val="000000"/>
        </w:rPr>
        <w:t>tahun</w:t>
      </w:r>
      <w:proofErr w:type="spellEnd"/>
      <w:r w:rsidR="00CD5BAF" w:rsidRPr="00E910C2">
        <w:rPr>
          <w:rFonts w:ascii="Century" w:hAnsi="Century"/>
          <w:color w:val="000000"/>
        </w:rPr>
        <w:t xml:space="preserve"> 2024 </w:t>
      </w:r>
      <w:proofErr w:type="spellStart"/>
      <w:r w:rsidR="00CD5BAF" w:rsidRPr="00E910C2">
        <w:rPr>
          <w:rFonts w:ascii="Century" w:hAnsi="Century"/>
          <w:color w:val="000000"/>
        </w:rPr>
        <w:t>sebanyak</w:t>
      </w:r>
      <w:proofErr w:type="spellEnd"/>
      <w:r w:rsidR="00CD5BAF" w:rsidRPr="00E910C2">
        <w:rPr>
          <w:rFonts w:ascii="Century" w:hAnsi="Century"/>
          <w:color w:val="000000"/>
        </w:rPr>
        <w:t xml:space="preserve"> 443.530 </w:t>
      </w:r>
      <w:proofErr w:type="spellStart"/>
      <w:r w:rsidR="00CD5BAF" w:rsidRPr="00E910C2">
        <w:rPr>
          <w:rFonts w:ascii="Century" w:hAnsi="Century"/>
          <w:color w:val="000000"/>
        </w:rPr>
        <w:t>kasus</w:t>
      </w:r>
      <w:proofErr w:type="spellEnd"/>
      <w:r w:rsidR="00CD5BAF" w:rsidRPr="00E910C2">
        <w:rPr>
          <w:rFonts w:ascii="Century" w:hAnsi="Century"/>
          <w:color w:val="000000"/>
        </w:rPr>
        <w:t xml:space="preserve"> dan </w:t>
      </w:r>
      <w:proofErr w:type="spellStart"/>
      <w:r w:rsidR="00CD5BAF" w:rsidRPr="00E910C2">
        <w:rPr>
          <w:rFonts w:ascii="Century" w:hAnsi="Century"/>
          <w:color w:val="000000"/>
        </w:rPr>
        <w:t>Provinsi</w:t>
      </w:r>
      <w:proofErr w:type="spellEnd"/>
      <w:r w:rsidR="00CD5BAF" w:rsidRPr="00E910C2">
        <w:rPr>
          <w:rFonts w:ascii="Century" w:hAnsi="Century"/>
          <w:color w:val="000000"/>
        </w:rPr>
        <w:t xml:space="preserve"> Papua </w:t>
      </w:r>
      <w:proofErr w:type="spellStart"/>
      <w:r w:rsidR="00CD5BAF" w:rsidRPr="00E910C2">
        <w:rPr>
          <w:rFonts w:ascii="Century" w:hAnsi="Century"/>
          <w:color w:val="000000"/>
        </w:rPr>
        <w:t>dengan</w:t>
      </w:r>
      <w:proofErr w:type="spellEnd"/>
      <w:r w:rsidR="00CD5BAF" w:rsidRPr="00E910C2">
        <w:rPr>
          <w:rFonts w:ascii="Century" w:hAnsi="Century"/>
          <w:color w:val="000000"/>
        </w:rPr>
        <w:t xml:space="preserve"> </w:t>
      </w:r>
      <w:proofErr w:type="spellStart"/>
      <w:r w:rsidR="00CD5BAF" w:rsidRPr="00E910C2">
        <w:rPr>
          <w:rFonts w:ascii="Century" w:hAnsi="Century"/>
          <w:color w:val="000000"/>
        </w:rPr>
        <w:t>angka</w:t>
      </w:r>
      <w:proofErr w:type="spellEnd"/>
      <w:r w:rsidR="00CD5BAF" w:rsidRPr="00E910C2">
        <w:rPr>
          <w:rFonts w:ascii="Century" w:hAnsi="Century"/>
          <w:color w:val="000000"/>
        </w:rPr>
        <w:t xml:space="preserve"> </w:t>
      </w:r>
      <w:proofErr w:type="spellStart"/>
      <w:r w:rsidR="00CD5BAF" w:rsidRPr="00E910C2">
        <w:rPr>
          <w:rFonts w:ascii="Century" w:hAnsi="Century"/>
          <w:color w:val="000000"/>
        </w:rPr>
        <w:t>kasus</w:t>
      </w:r>
      <w:proofErr w:type="spellEnd"/>
      <w:r w:rsidR="00CD5BAF" w:rsidRPr="00E910C2">
        <w:rPr>
          <w:rFonts w:ascii="Century" w:hAnsi="Century"/>
          <w:color w:val="000000"/>
        </w:rPr>
        <w:t xml:space="preserve"> malaria </w:t>
      </w:r>
      <w:proofErr w:type="spellStart"/>
      <w:r w:rsidR="00CD5BAF" w:rsidRPr="00E910C2">
        <w:rPr>
          <w:rFonts w:ascii="Century" w:hAnsi="Century"/>
          <w:color w:val="000000"/>
        </w:rPr>
        <w:t>tertinggi</w:t>
      </w:r>
      <w:proofErr w:type="spellEnd"/>
      <w:r w:rsidR="00CD5BAF" w:rsidRPr="00E910C2">
        <w:rPr>
          <w:rFonts w:ascii="Century" w:hAnsi="Century"/>
          <w:color w:val="000000"/>
        </w:rPr>
        <w:t xml:space="preserve"> </w:t>
      </w:r>
      <w:proofErr w:type="spellStart"/>
      <w:r w:rsidR="00CD5BAF" w:rsidRPr="00E910C2">
        <w:rPr>
          <w:rFonts w:ascii="Century" w:hAnsi="Century"/>
          <w:color w:val="000000"/>
        </w:rPr>
        <w:t>dengan</w:t>
      </w:r>
      <w:proofErr w:type="spellEnd"/>
      <w:r w:rsidR="00CD5BAF" w:rsidRPr="00E910C2">
        <w:rPr>
          <w:rFonts w:ascii="Century" w:hAnsi="Century"/>
          <w:color w:val="000000"/>
        </w:rPr>
        <w:t xml:space="preserve"> </w:t>
      </w:r>
      <w:proofErr w:type="spellStart"/>
      <w:r w:rsidR="00CD5BAF" w:rsidRPr="00E910C2">
        <w:rPr>
          <w:rFonts w:ascii="Century" w:hAnsi="Century"/>
          <w:color w:val="000000"/>
        </w:rPr>
        <w:t>jumlah</w:t>
      </w:r>
      <w:proofErr w:type="spellEnd"/>
      <w:r w:rsidR="00CD5BAF" w:rsidRPr="00E910C2">
        <w:rPr>
          <w:rFonts w:ascii="Century" w:hAnsi="Century"/>
          <w:color w:val="000000"/>
        </w:rPr>
        <w:t xml:space="preserve"> </w:t>
      </w:r>
      <w:proofErr w:type="spellStart"/>
      <w:r w:rsidR="00CD5BAF" w:rsidRPr="00E910C2">
        <w:rPr>
          <w:rFonts w:ascii="Century" w:hAnsi="Century"/>
          <w:color w:val="000000"/>
        </w:rPr>
        <w:t>kasus</w:t>
      </w:r>
      <w:proofErr w:type="spellEnd"/>
      <w:r w:rsidR="00CD5BAF" w:rsidRPr="00E910C2">
        <w:rPr>
          <w:rFonts w:ascii="Century" w:hAnsi="Century"/>
          <w:color w:val="000000"/>
        </w:rPr>
        <w:t xml:space="preserve"> 89% </w:t>
      </w:r>
      <w:proofErr w:type="spellStart"/>
      <w:r w:rsidR="00CD5BAF" w:rsidRPr="00E910C2">
        <w:rPr>
          <w:rFonts w:ascii="Century" w:hAnsi="Century"/>
          <w:color w:val="000000"/>
        </w:rPr>
        <w:t>dari</w:t>
      </w:r>
      <w:proofErr w:type="spellEnd"/>
      <w:r w:rsidR="00CD5BAF" w:rsidRPr="00E910C2">
        <w:rPr>
          <w:rFonts w:ascii="Century" w:hAnsi="Century"/>
          <w:color w:val="000000"/>
        </w:rPr>
        <w:t xml:space="preserve"> total </w:t>
      </w:r>
      <w:proofErr w:type="spellStart"/>
      <w:r w:rsidR="00CD5BAF" w:rsidRPr="00E910C2">
        <w:rPr>
          <w:rFonts w:ascii="Century" w:hAnsi="Century"/>
          <w:color w:val="000000"/>
        </w:rPr>
        <w:t>kasus</w:t>
      </w:r>
      <w:proofErr w:type="spellEnd"/>
      <w:r w:rsidR="00CD5BAF" w:rsidRPr="00E910C2">
        <w:rPr>
          <w:rFonts w:ascii="Century" w:hAnsi="Century"/>
          <w:color w:val="000000"/>
        </w:rPr>
        <w:t xml:space="preserve"> malaria di Indonesia </w:t>
      </w:r>
      <w:sdt>
        <w:sdtPr>
          <w:rPr>
            <w:rFonts w:ascii="Century" w:hAnsi="Century"/>
            <w:color w:val="000000"/>
          </w:rPr>
          <w:tag w:val="MENDELEY_CITATION_v3_eyJjaXRhdGlvbklEIjoiTUVOREVMRVlfQ0lUQVRJT05fOTU2ODZkM2YtNmRmYy00Y2I1LWFlM2EtNjU5MzcxODIxMGM2IiwicHJvcGVydGllcyI6eyJub3RlSW5kZXgiOjB9LCJpc0VkaXRlZCI6ZmFsc2UsIm1hbnVhbE92ZXJyaWRlIjp7ImlzTWFudWFsbHlPdmVycmlkZGVuIjpmYWxzZSwiY2l0ZXByb2NUZXh0IjoiKEtlbWtlcyBSSSwgMjAyNGEpIiwibWFudWFsT3ZlcnJpZGVUZXh0IjoiIn0sImNpdGF0aW9uSXRlbXMiOlt7ImlkIjoiYzU0NTVkZmItNjM5NS0zMGJkLTk3MTQtOGM2MzU1NjI3MDMyIiwiaXRlbURhdGEiOnsidHlwZSI6InJlcG9ydCIsImlkIjoiYzU0NTVkZmItNjM5NS0zMGJkLTk3MTQtOGM2MzU1NjI3MDMyIiwidGl0bGUiOiJLYXN1cyBNYWxhcmlhIGRpIEluZG9uZXNpYSIsImF1dGhvciI6W3siZmFtaWx5IjoiS2Vta2VzIFJJIiwiZ2l2ZW4iOiIiLCJwYXJzZS1uYW1lcyI6ZmFsc2UsImRyb3BwaW5nLXBhcnRpY2xlIjoiIiwibm9uLWRyb3BwaW5nLXBhcnRpY2xlIjoiIn1dLCJVUkwiOiJodHRwczovL21hbGFyaWEua2Vta2VzLmdvLmlkL2Nhc2UiLCJpc3N1ZWQiOnsiZGF0ZS1wYXJ0cyI6W1syMDI0XV19LCJjb250YWluZXItdGl0bGUtc2hvcnQiOiIifSwiaXNUZW1wb3JhcnkiOmZhbHNlLCJzdXBwcmVzcy1hdXRob3IiOmZhbHNlLCJjb21wb3NpdGUiOmZhbHNlLCJhdXRob3Itb25seSI6ZmFsc2V9XX0="/>
          <w:id w:val="788016173"/>
          <w:placeholder>
            <w:docPart w:val="DefaultPlaceholder_-1854013440"/>
          </w:placeholder>
        </w:sdtPr>
        <w:sdtEndPr/>
        <w:sdtContent>
          <w:r w:rsidR="00E76981" w:rsidRPr="00E910C2">
            <w:rPr>
              <w:rFonts w:ascii="Century" w:hAnsi="Century"/>
              <w:color w:val="000000"/>
            </w:rPr>
            <w:t>(</w:t>
          </w:r>
          <w:proofErr w:type="spellStart"/>
          <w:r w:rsidR="00E76981" w:rsidRPr="00E910C2">
            <w:rPr>
              <w:rFonts w:ascii="Century" w:hAnsi="Century"/>
              <w:color w:val="000000"/>
            </w:rPr>
            <w:t>Kemkes</w:t>
          </w:r>
          <w:proofErr w:type="spellEnd"/>
          <w:r w:rsidR="00E76981" w:rsidRPr="00E910C2">
            <w:rPr>
              <w:rFonts w:ascii="Century" w:hAnsi="Century"/>
              <w:color w:val="000000"/>
            </w:rPr>
            <w:t xml:space="preserve"> RI, 2024a)</w:t>
          </w:r>
        </w:sdtContent>
      </w:sdt>
      <w:r w:rsidR="00CD5BAF" w:rsidRPr="00E910C2">
        <w:rPr>
          <w:rFonts w:ascii="Century" w:hAnsi="Century"/>
          <w:color w:val="000000"/>
        </w:rPr>
        <w:t xml:space="preserve">. </w:t>
      </w:r>
      <w:proofErr w:type="spellStart"/>
      <w:r w:rsidR="00F673A5" w:rsidRPr="00E910C2">
        <w:rPr>
          <w:rFonts w:ascii="Century" w:hAnsi="Century"/>
          <w:color w:val="000000"/>
        </w:rPr>
        <w:t>Kabupaten</w:t>
      </w:r>
      <w:proofErr w:type="spellEnd"/>
      <w:r w:rsidR="00F673A5" w:rsidRPr="00E910C2">
        <w:rPr>
          <w:rFonts w:ascii="Century" w:hAnsi="Century"/>
          <w:color w:val="000000"/>
        </w:rPr>
        <w:t xml:space="preserve"> </w:t>
      </w:r>
      <w:proofErr w:type="spellStart"/>
      <w:r w:rsidR="00F673A5" w:rsidRPr="00E910C2">
        <w:rPr>
          <w:rFonts w:ascii="Century" w:hAnsi="Century"/>
          <w:color w:val="000000"/>
        </w:rPr>
        <w:t>Mimika</w:t>
      </w:r>
      <w:proofErr w:type="spellEnd"/>
      <w:r w:rsidR="00F673A5" w:rsidRPr="00E910C2">
        <w:rPr>
          <w:rFonts w:ascii="Century" w:hAnsi="Century"/>
          <w:color w:val="000000"/>
        </w:rPr>
        <w:t xml:space="preserve"> </w:t>
      </w:r>
      <w:proofErr w:type="spellStart"/>
      <w:r w:rsidR="00F673A5" w:rsidRPr="00E910C2">
        <w:rPr>
          <w:rFonts w:ascii="Century" w:hAnsi="Century"/>
          <w:color w:val="000000"/>
        </w:rPr>
        <w:t>dengan</w:t>
      </w:r>
      <w:proofErr w:type="spellEnd"/>
      <w:r w:rsidR="00F673A5" w:rsidRPr="00E910C2">
        <w:rPr>
          <w:rFonts w:ascii="Century" w:hAnsi="Century"/>
          <w:color w:val="000000"/>
        </w:rPr>
        <w:t xml:space="preserve"> </w:t>
      </w:r>
      <w:proofErr w:type="spellStart"/>
      <w:r w:rsidR="00F673A5" w:rsidRPr="00E910C2">
        <w:rPr>
          <w:rFonts w:ascii="Century" w:hAnsi="Century"/>
          <w:color w:val="000000"/>
        </w:rPr>
        <w:t>distribusi</w:t>
      </w:r>
      <w:proofErr w:type="spellEnd"/>
      <w:r w:rsidR="00F673A5" w:rsidRPr="00E910C2">
        <w:rPr>
          <w:rFonts w:ascii="Century" w:hAnsi="Century"/>
          <w:color w:val="000000"/>
        </w:rPr>
        <w:t xml:space="preserve"> </w:t>
      </w:r>
      <w:proofErr w:type="spellStart"/>
      <w:r w:rsidR="00F673A5" w:rsidRPr="00E910C2">
        <w:rPr>
          <w:rFonts w:ascii="Century" w:hAnsi="Century"/>
          <w:color w:val="000000"/>
        </w:rPr>
        <w:t>positif</w:t>
      </w:r>
      <w:proofErr w:type="spellEnd"/>
      <w:r w:rsidR="00F673A5" w:rsidRPr="00E910C2">
        <w:rPr>
          <w:rFonts w:ascii="Century" w:hAnsi="Century"/>
          <w:color w:val="000000"/>
        </w:rPr>
        <w:t xml:space="preserve"> malaria </w:t>
      </w:r>
      <w:proofErr w:type="spellStart"/>
      <w:r w:rsidR="00F673A5" w:rsidRPr="00E910C2">
        <w:rPr>
          <w:rFonts w:ascii="Century" w:hAnsi="Century"/>
          <w:color w:val="000000"/>
        </w:rPr>
        <w:t>tertinggi</w:t>
      </w:r>
      <w:proofErr w:type="spellEnd"/>
      <w:r w:rsidR="00F673A5" w:rsidRPr="00E910C2">
        <w:rPr>
          <w:rFonts w:ascii="Century" w:hAnsi="Century"/>
          <w:color w:val="000000"/>
        </w:rPr>
        <w:t xml:space="preserve"> </w:t>
      </w:r>
      <w:proofErr w:type="spellStart"/>
      <w:r w:rsidR="00F673A5" w:rsidRPr="00E910C2">
        <w:rPr>
          <w:rFonts w:ascii="Century" w:hAnsi="Century"/>
          <w:color w:val="000000"/>
        </w:rPr>
        <w:t>tahun</w:t>
      </w:r>
      <w:proofErr w:type="spellEnd"/>
      <w:r w:rsidR="00F673A5" w:rsidRPr="00E910C2">
        <w:rPr>
          <w:rFonts w:ascii="Century" w:hAnsi="Century"/>
          <w:color w:val="000000"/>
        </w:rPr>
        <w:t xml:space="preserve"> 2024 </w:t>
      </w:r>
      <w:proofErr w:type="spellStart"/>
      <w:r w:rsidR="00F673A5" w:rsidRPr="00E910C2">
        <w:rPr>
          <w:rFonts w:ascii="Century" w:hAnsi="Century"/>
          <w:color w:val="000000"/>
        </w:rPr>
        <w:t>sebanyak</w:t>
      </w:r>
      <w:proofErr w:type="spellEnd"/>
      <w:r w:rsidR="00F673A5" w:rsidRPr="00E910C2">
        <w:rPr>
          <w:rFonts w:ascii="Century" w:hAnsi="Century"/>
          <w:color w:val="000000"/>
        </w:rPr>
        <w:t xml:space="preserve"> 72.467 </w:t>
      </w:r>
      <w:proofErr w:type="spellStart"/>
      <w:r w:rsidR="00F673A5" w:rsidRPr="00E910C2">
        <w:rPr>
          <w:rFonts w:ascii="Century" w:hAnsi="Century"/>
          <w:color w:val="000000"/>
        </w:rPr>
        <w:t>kasus</w:t>
      </w:r>
      <w:proofErr w:type="spellEnd"/>
      <w:r w:rsidR="00F673A5" w:rsidRPr="00E910C2">
        <w:rPr>
          <w:rFonts w:ascii="Century" w:hAnsi="Century"/>
          <w:color w:val="000000"/>
        </w:rPr>
        <w:t xml:space="preserve"> </w:t>
      </w:r>
      <w:proofErr w:type="spellStart"/>
      <w:r w:rsidR="00F673A5" w:rsidRPr="00E910C2">
        <w:rPr>
          <w:rFonts w:ascii="Century" w:hAnsi="Century"/>
          <w:color w:val="000000"/>
        </w:rPr>
        <w:t>dengan</w:t>
      </w:r>
      <w:proofErr w:type="spellEnd"/>
      <w:r w:rsidR="00F673A5" w:rsidRPr="00E910C2">
        <w:rPr>
          <w:rFonts w:ascii="Century" w:hAnsi="Century"/>
          <w:color w:val="000000"/>
        </w:rPr>
        <w:t xml:space="preserve"> </w:t>
      </w:r>
      <w:proofErr w:type="spellStart"/>
      <w:r w:rsidR="00F673A5" w:rsidRPr="00E910C2">
        <w:rPr>
          <w:rFonts w:ascii="Century" w:hAnsi="Century"/>
          <w:color w:val="000000"/>
        </w:rPr>
        <w:t>angka</w:t>
      </w:r>
      <w:proofErr w:type="spellEnd"/>
      <w:r w:rsidR="00F673A5" w:rsidRPr="00E910C2">
        <w:rPr>
          <w:rFonts w:ascii="Century" w:hAnsi="Century"/>
          <w:color w:val="000000"/>
        </w:rPr>
        <w:t xml:space="preserve"> API </w:t>
      </w:r>
      <w:proofErr w:type="spellStart"/>
      <w:r w:rsidR="00F673A5" w:rsidRPr="00E910C2">
        <w:rPr>
          <w:rFonts w:ascii="Century" w:hAnsi="Century"/>
          <w:color w:val="000000"/>
        </w:rPr>
        <w:t>tahun</w:t>
      </w:r>
      <w:proofErr w:type="spellEnd"/>
      <w:r w:rsidR="00F673A5" w:rsidRPr="00E910C2">
        <w:rPr>
          <w:rFonts w:ascii="Century" w:hAnsi="Century"/>
          <w:color w:val="000000"/>
        </w:rPr>
        <w:t xml:space="preserve"> 2023 </w:t>
      </w:r>
      <w:proofErr w:type="spellStart"/>
      <w:r w:rsidR="00F673A5" w:rsidRPr="00E910C2">
        <w:rPr>
          <w:rFonts w:ascii="Century" w:hAnsi="Century"/>
          <w:color w:val="000000"/>
        </w:rPr>
        <w:t>sebanyak</w:t>
      </w:r>
      <w:proofErr w:type="spellEnd"/>
      <w:r w:rsidR="00F673A5" w:rsidRPr="00E910C2">
        <w:rPr>
          <w:rFonts w:ascii="Century" w:hAnsi="Century"/>
          <w:color w:val="000000"/>
        </w:rPr>
        <w:t xml:space="preserve"> 450,71 per 1000 </w:t>
      </w:r>
      <w:proofErr w:type="spellStart"/>
      <w:r w:rsidR="00F673A5" w:rsidRPr="00E910C2">
        <w:rPr>
          <w:rFonts w:ascii="Century" w:hAnsi="Century"/>
          <w:color w:val="000000"/>
        </w:rPr>
        <w:t>penduduk</w:t>
      </w:r>
      <w:proofErr w:type="spellEnd"/>
      <w:r w:rsidR="00F673A5" w:rsidRPr="00E910C2">
        <w:rPr>
          <w:rFonts w:ascii="Century" w:hAnsi="Century"/>
          <w:color w:val="000000"/>
        </w:rPr>
        <w:t xml:space="preserve"> </w:t>
      </w:r>
      <w:sdt>
        <w:sdtPr>
          <w:rPr>
            <w:rFonts w:ascii="Century" w:hAnsi="Century"/>
            <w:color w:val="000000"/>
          </w:rPr>
          <w:tag w:val="MENDELEY_CITATION_v3_eyJjaXRhdGlvbklEIjoiTUVOREVMRVlfQ0lUQVRJT05fNWQ4Y2ZiNjQtYTUwNC00YzgwLTgxZjctYWQ3MWYwODk5OTE1IiwicHJvcGVydGllcyI6eyJub3RlSW5kZXgiOjB9LCJpc0VkaXRlZCI6ZmFsc2UsIm1hbnVhbE92ZXJyaWRlIjp7ImlzTWFudWFsbHlPdmVycmlkZGVuIjpmYWxzZSwiY2l0ZXByb2NUZXh0IjoiKEtlbWtlcyBSSSwgMjAyNGEpIiwibWFudWFsT3ZlcnJpZGVUZXh0IjoiIn0sImNpdGF0aW9uSXRlbXMiOlt7ImlkIjoiYzU0NTVkZmItNjM5NS0zMGJkLTk3MTQtOGM2MzU1NjI3MDMyIiwiaXRlbURhdGEiOnsidHlwZSI6InJlcG9ydCIsImlkIjoiYzU0NTVkZmItNjM5NS0zMGJkLTk3MTQtOGM2MzU1NjI3MDMyIiwidGl0bGUiOiJLYXN1cyBNYWxhcmlhIGRpIEluZG9uZXNpYSIsImF1dGhvciI6W3siZmFtaWx5IjoiS2Vta2VzIFJJIiwiZ2l2ZW4iOiIiLCJwYXJzZS1uYW1lcyI6ZmFsc2UsImRyb3BwaW5nLXBhcnRpY2xlIjoiIiwibm9uLWRyb3BwaW5nLXBhcnRpY2xlIjoiIn1dLCJVUkwiOiJodHRwczovL21hbGFyaWEua2Vta2VzLmdvLmlkL2Nhc2UiLCJpc3N1ZWQiOnsiZGF0ZS1wYXJ0cyI6W1syMDI0XV19LCJjb250YWluZXItdGl0bGUtc2hvcnQiOiIifSwiaXNUZW1wb3JhcnkiOmZhbHNlLCJzdXBwcmVzcy1hdXRob3IiOmZhbHNlLCJjb21wb3NpdGUiOmZhbHNlLCJhdXRob3Itb25seSI6ZmFsc2V9XX0="/>
          <w:id w:val="-483165511"/>
          <w:placeholder>
            <w:docPart w:val="DefaultPlaceholder_-1854013440"/>
          </w:placeholder>
        </w:sdtPr>
        <w:sdtEndPr/>
        <w:sdtContent>
          <w:r w:rsidR="00E76981" w:rsidRPr="00E910C2">
            <w:rPr>
              <w:rFonts w:ascii="Century" w:hAnsi="Century"/>
              <w:color w:val="000000"/>
            </w:rPr>
            <w:t>(</w:t>
          </w:r>
          <w:proofErr w:type="spellStart"/>
          <w:r w:rsidR="00E76981" w:rsidRPr="00E910C2">
            <w:rPr>
              <w:rFonts w:ascii="Century" w:hAnsi="Century"/>
              <w:color w:val="000000"/>
            </w:rPr>
            <w:t>Kemkes</w:t>
          </w:r>
          <w:proofErr w:type="spellEnd"/>
          <w:r w:rsidR="00E76981" w:rsidRPr="00E910C2">
            <w:rPr>
              <w:rFonts w:ascii="Century" w:hAnsi="Century"/>
              <w:color w:val="000000"/>
            </w:rPr>
            <w:t xml:space="preserve"> RI, 2024a)</w:t>
          </w:r>
        </w:sdtContent>
      </w:sdt>
      <w:r w:rsidR="003F21DE" w:rsidRPr="00E910C2">
        <w:rPr>
          <w:rFonts w:ascii="Century" w:hAnsi="Century"/>
          <w:color w:val="000000"/>
        </w:rPr>
        <w:t xml:space="preserve">. </w:t>
      </w:r>
    </w:p>
    <w:p w14:paraId="49325BAE" w14:textId="3C2BD058" w:rsidR="00072EF0" w:rsidRPr="00E910C2" w:rsidRDefault="000A2954" w:rsidP="00994008">
      <w:pPr>
        <w:pStyle w:val="IEEEParagraph"/>
        <w:spacing w:line="276" w:lineRule="auto"/>
        <w:ind w:firstLine="426"/>
        <w:rPr>
          <w:rFonts w:ascii="Century" w:hAnsi="Century"/>
        </w:rPr>
      </w:pPr>
      <w:r w:rsidRPr="00E910C2">
        <w:rPr>
          <w:rFonts w:ascii="Century" w:hAnsi="Century"/>
        </w:rPr>
        <w:t xml:space="preserve">Salah </w:t>
      </w:r>
      <w:proofErr w:type="spellStart"/>
      <w:r w:rsidRPr="00E910C2">
        <w:rPr>
          <w:rFonts w:ascii="Century" w:hAnsi="Century"/>
        </w:rPr>
        <w:t>satu</w:t>
      </w:r>
      <w:proofErr w:type="spellEnd"/>
      <w:r w:rsidRPr="00E910C2">
        <w:rPr>
          <w:rFonts w:ascii="Century" w:hAnsi="Century"/>
        </w:rPr>
        <w:t xml:space="preserve"> strategi </w:t>
      </w:r>
      <w:proofErr w:type="spellStart"/>
      <w:r w:rsidRPr="00E910C2">
        <w:rPr>
          <w:rFonts w:ascii="Century" w:hAnsi="Century"/>
        </w:rPr>
        <w:t>utama</w:t>
      </w:r>
      <w:proofErr w:type="spellEnd"/>
      <w:r w:rsidRPr="00E910C2">
        <w:rPr>
          <w:rFonts w:ascii="Century" w:hAnsi="Century"/>
        </w:rPr>
        <w:t xml:space="preserve"> </w:t>
      </w:r>
      <w:proofErr w:type="spellStart"/>
      <w:r w:rsidRPr="00E910C2">
        <w:rPr>
          <w:rFonts w:ascii="Century" w:hAnsi="Century"/>
        </w:rPr>
        <w:t>pemerintah</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menekan</w:t>
      </w:r>
      <w:proofErr w:type="spellEnd"/>
      <w:r w:rsidRPr="00E910C2">
        <w:rPr>
          <w:rFonts w:ascii="Century" w:hAnsi="Century"/>
        </w:rPr>
        <w:t xml:space="preserve"> </w:t>
      </w:r>
      <w:proofErr w:type="spellStart"/>
      <w:r w:rsidRPr="00E910C2">
        <w:rPr>
          <w:rFonts w:ascii="Century" w:hAnsi="Century"/>
        </w:rPr>
        <w:t>penyebaran</w:t>
      </w:r>
      <w:proofErr w:type="spellEnd"/>
      <w:r w:rsidRPr="00E910C2">
        <w:rPr>
          <w:rFonts w:ascii="Century" w:hAnsi="Century"/>
        </w:rPr>
        <w:t xml:space="preserve"> malaria </w:t>
      </w:r>
      <w:proofErr w:type="spellStart"/>
      <w:r w:rsidRPr="00E910C2">
        <w:rPr>
          <w:rFonts w:ascii="Century" w:hAnsi="Century"/>
        </w:rPr>
        <w:t>adalah</w:t>
      </w:r>
      <w:proofErr w:type="spellEnd"/>
      <w:r w:rsidRPr="00E910C2">
        <w:rPr>
          <w:rFonts w:ascii="Century" w:hAnsi="Century"/>
        </w:rPr>
        <w:t xml:space="preserve"> </w:t>
      </w:r>
      <w:proofErr w:type="spellStart"/>
      <w:r w:rsidRPr="00E910C2">
        <w:rPr>
          <w:rFonts w:ascii="Century" w:hAnsi="Century"/>
        </w:rPr>
        <w:t>pembagian</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berinsektisida</w:t>
      </w:r>
      <w:proofErr w:type="spellEnd"/>
      <w:r w:rsidRPr="00E910C2">
        <w:rPr>
          <w:rFonts w:ascii="Century" w:hAnsi="Century"/>
        </w:rPr>
        <w:t xml:space="preserve"> </w:t>
      </w:r>
      <w:proofErr w:type="spellStart"/>
      <w:r w:rsidRPr="00E910C2">
        <w:rPr>
          <w:rFonts w:ascii="Century" w:hAnsi="Century"/>
        </w:rPr>
        <w:t>tahan</w:t>
      </w:r>
      <w:proofErr w:type="spellEnd"/>
      <w:r w:rsidRPr="00E910C2">
        <w:rPr>
          <w:rFonts w:ascii="Century" w:hAnsi="Century"/>
        </w:rPr>
        <w:t xml:space="preserve"> lama </w:t>
      </w:r>
      <w:proofErr w:type="spellStart"/>
      <w:r w:rsidRPr="00E910C2">
        <w:rPr>
          <w:rFonts w:ascii="Century" w:hAnsi="Century"/>
        </w:rPr>
        <w:t>atau</w:t>
      </w:r>
      <w:proofErr w:type="spellEnd"/>
      <w:r w:rsidRPr="00E910C2">
        <w:rPr>
          <w:rFonts w:ascii="Century" w:hAnsi="Century"/>
        </w:rPr>
        <w:t xml:space="preserve"> LLINs (</w:t>
      </w:r>
      <w:r w:rsidRPr="00E910C2">
        <w:rPr>
          <w:rFonts w:ascii="Century" w:hAnsi="Century"/>
          <w:i/>
          <w:iCs/>
        </w:rPr>
        <w:t>Long Lasting Insecticidal Nets</w:t>
      </w:r>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berfungsi</w:t>
      </w:r>
      <w:proofErr w:type="spellEnd"/>
      <w:r w:rsidRPr="00E910C2">
        <w:rPr>
          <w:rFonts w:ascii="Century" w:hAnsi="Century"/>
        </w:rPr>
        <w:t xml:space="preserve"> </w:t>
      </w:r>
      <w:proofErr w:type="spellStart"/>
      <w:r w:rsidRPr="00E910C2">
        <w:rPr>
          <w:rFonts w:ascii="Century" w:hAnsi="Century"/>
        </w:rPr>
        <w:t>sebagai</w:t>
      </w:r>
      <w:proofErr w:type="spellEnd"/>
      <w:r w:rsidRPr="00E910C2">
        <w:rPr>
          <w:rFonts w:ascii="Century" w:hAnsi="Century"/>
        </w:rPr>
        <w:t xml:space="preserve"> </w:t>
      </w:r>
      <w:proofErr w:type="spellStart"/>
      <w:r w:rsidRPr="00E910C2">
        <w:rPr>
          <w:rFonts w:ascii="Century" w:hAnsi="Century"/>
        </w:rPr>
        <w:t>penghalang</w:t>
      </w:r>
      <w:proofErr w:type="spellEnd"/>
      <w:r w:rsidRPr="00E910C2">
        <w:rPr>
          <w:rFonts w:ascii="Century" w:hAnsi="Century"/>
        </w:rPr>
        <w:t xml:space="preserve"> </w:t>
      </w:r>
      <w:proofErr w:type="spellStart"/>
      <w:r w:rsidRPr="00E910C2">
        <w:rPr>
          <w:rFonts w:ascii="Century" w:hAnsi="Century"/>
        </w:rPr>
        <w:t>fisik</w:t>
      </w:r>
      <w:proofErr w:type="spellEnd"/>
      <w:r w:rsidRPr="00E910C2">
        <w:rPr>
          <w:rFonts w:ascii="Century" w:hAnsi="Century"/>
        </w:rPr>
        <w:t xml:space="preserve"> </w:t>
      </w:r>
      <w:proofErr w:type="spellStart"/>
      <w:r w:rsidRPr="00E910C2">
        <w:rPr>
          <w:rFonts w:ascii="Century" w:hAnsi="Century"/>
        </w:rPr>
        <w:t>sekaligus</w:t>
      </w:r>
      <w:proofErr w:type="spellEnd"/>
      <w:r w:rsidRPr="00E910C2">
        <w:rPr>
          <w:rFonts w:ascii="Century" w:hAnsi="Century"/>
        </w:rPr>
        <w:t xml:space="preserve"> </w:t>
      </w:r>
      <w:proofErr w:type="spellStart"/>
      <w:r w:rsidRPr="00E910C2">
        <w:rPr>
          <w:rFonts w:ascii="Century" w:hAnsi="Century"/>
        </w:rPr>
        <w:t>mengandung</w:t>
      </w:r>
      <w:proofErr w:type="spellEnd"/>
      <w:r w:rsidRPr="00E910C2">
        <w:rPr>
          <w:rFonts w:ascii="Century" w:hAnsi="Century"/>
        </w:rPr>
        <w:t xml:space="preserve"> </w:t>
      </w:r>
      <w:proofErr w:type="spellStart"/>
      <w:r w:rsidRPr="00E910C2">
        <w:rPr>
          <w:rFonts w:ascii="Century" w:hAnsi="Century"/>
        </w:rPr>
        <w:t>insektisida</w:t>
      </w:r>
      <w:proofErr w:type="spellEnd"/>
      <w:r w:rsidRPr="00E910C2">
        <w:rPr>
          <w:rFonts w:ascii="Century" w:hAnsi="Century"/>
        </w:rPr>
        <w:t xml:space="preserve"> yang </w:t>
      </w:r>
      <w:proofErr w:type="spellStart"/>
      <w:r w:rsidRPr="00E910C2">
        <w:rPr>
          <w:rFonts w:ascii="Century" w:hAnsi="Century"/>
        </w:rPr>
        <w:t>mampu</w:t>
      </w:r>
      <w:proofErr w:type="spellEnd"/>
      <w:r w:rsidRPr="00E910C2">
        <w:rPr>
          <w:rFonts w:ascii="Century" w:hAnsi="Century"/>
        </w:rPr>
        <w:t xml:space="preserve"> </w:t>
      </w:r>
      <w:proofErr w:type="spellStart"/>
      <w:r w:rsidRPr="00E910C2">
        <w:rPr>
          <w:rFonts w:ascii="Century" w:hAnsi="Century"/>
        </w:rPr>
        <w:t>membunuh</w:t>
      </w:r>
      <w:proofErr w:type="spellEnd"/>
      <w:r w:rsidRPr="00E910C2">
        <w:rPr>
          <w:rFonts w:ascii="Century" w:hAnsi="Century"/>
        </w:rPr>
        <w:t xml:space="preserve"> </w:t>
      </w:r>
      <w:proofErr w:type="spellStart"/>
      <w:r w:rsidRPr="00E910C2">
        <w:rPr>
          <w:rFonts w:ascii="Century" w:hAnsi="Century"/>
        </w:rPr>
        <w:t>nyamuk</w:t>
      </w:r>
      <w:proofErr w:type="spellEnd"/>
      <w:r w:rsidRPr="00E910C2">
        <w:rPr>
          <w:rFonts w:ascii="Century" w:hAnsi="Century"/>
        </w:rPr>
        <w:t xml:space="preserve"> </w:t>
      </w:r>
      <w:proofErr w:type="spellStart"/>
      <w:r w:rsidR="00072EF0" w:rsidRPr="00E910C2">
        <w:rPr>
          <w:rFonts w:ascii="Century" w:hAnsi="Century"/>
        </w:rPr>
        <w:t>selama</w:t>
      </w:r>
      <w:proofErr w:type="spellEnd"/>
      <w:r w:rsidR="00072EF0" w:rsidRPr="00E910C2">
        <w:rPr>
          <w:rFonts w:ascii="Century" w:hAnsi="Century"/>
        </w:rPr>
        <w:t xml:space="preserve"> </w:t>
      </w:r>
      <w:proofErr w:type="spellStart"/>
      <w:r w:rsidR="00072EF0" w:rsidRPr="00E910C2">
        <w:rPr>
          <w:rFonts w:ascii="Century" w:hAnsi="Century"/>
        </w:rPr>
        <w:t>bertahun-tahun</w:t>
      </w:r>
      <w:proofErr w:type="spellEnd"/>
      <w:r w:rsidR="00072EF0" w:rsidRPr="00E910C2">
        <w:rPr>
          <w:rFonts w:ascii="Century" w:hAnsi="Century"/>
        </w:rPr>
        <w:t xml:space="preserve"> </w:t>
      </w:r>
      <w:sdt>
        <w:sdtPr>
          <w:rPr>
            <w:rFonts w:ascii="Century" w:hAnsi="Century"/>
            <w:color w:val="000000"/>
          </w:rPr>
          <w:tag w:val="MENDELEY_CITATION_v3_eyJjaXRhdGlvbklEIjoiTUVOREVMRVlfQ0lUQVRJT05fN2E2ZjBlODMtZWJlMi00MmQ2LWJkMWEtN2VmY2VlMDA1OWI4IiwicHJvcGVydGllcyI6eyJub3RlSW5kZXgiOjB9LCJpc0VkaXRlZCI6ZmFsc2UsIm1hbnVhbE92ZXJyaWRlIjp7ImlzTWFudWFsbHlPdmVycmlkZGVuIjpmYWxzZSwiY2l0ZXByb2NUZXh0IjoiKEtNSy5LZW1rZXMsIDIwMjUpIiwibWFudWFsT3ZlcnJpZGVUZXh0IjoiIn0sImNpdGF0aW9uSXRlbXMiOlt7ImlkIjoiMmY1YTY4NDEtYTM4ZS0zYjQ4LTk5NDUtNjk4YzQ3MmE2ODVjIiwiaXRlbURhdGEiOnsidHlwZSI6InJlcG9ydCIsImlkIjoiMmY1YTY4NDEtYTM4ZS0zYjQ4LTk5NDUtNjk4YzQ3MmE2ODVjIiwidGl0bGUiOiJUYWtuaWsgTWVuZ3VrdXIgRHVyYWJpbGl0eSAoS2VrdWF0YW4pIEtlbGFtYnUgQmVyaW5zZWt0aXNpZGEgKExMSU4pIiwiYXV0aG9yIjpbeyJmYW1pbHkiOiJLTUsuS2Vta2VzIiwiZ2l2ZW4iOiIiLCJwYXJzZS1uYW1lcyI6ZmFsc2UsImRyb3BwaW5nLXBhcnRpY2xlIjoiIiwibm9uLWRyb3BwaW5nLXBhcnRpY2xlIjoiIn1dLCJVUkwiOiJodHRwczovL2ttcy5rZW1rZXMuZ28uaWQvcGVuZ2V0YWh1YW4vZGV0YWlsLzY3YzdkYTBiMzg1NGU1M2JkZDMyMzVkZiIsImlzc3VlZCI6eyJkYXRlLXBhcnRzIjpbWzIwMjVdXX0sImNvbnRhaW5lci10aXRsZS1zaG9ydCI6IiJ9LCJpc1RlbXBvcmFyeSI6ZmFsc2UsInN1cHByZXNzLWF1dGhvciI6ZmFsc2UsImNvbXBvc2l0ZSI6ZmFsc2UsImF1dGhvci1vbmx5IjpmYWxzZX1dfQ=="/>
          <w:id w:val="69464343"/>
          <w:placeholder>
            <w:docPart w:val="DefaultPlaceholder_-1854013440"/>
          </w:placeholder>
        </w:sdtPr>
        <w:sdtEndPr/>
        <w:sdtContent>
          <w:r w:rsidR="00E76981" w:rsidRPr="00E910C2">
            <w:rPr>
              <w:rFonts w:ascii="Century" w:hAnsi="Century"/>
              <w:color w:val="000000"/>
            </w:rPr>
            <w:t>(</w:t>
          </w:r>
          <w:proofErr w:type="spellStart"/>
          <w:r w:rsidR="00E76981" w:rsidRPr="00E910C2">
            <w:rPr>
              <w:rFonts w:ascii="Century" w:hAnsi="Century"/>
              <w:color w:val="000000"/>
            </w:rPr>
            <w:t>Kemkes</w:t>
          </w:r>
          <w:proofErr w:type="spellEnd"/>
          <w:r w:rsidR="00E76981" w:rsidRPr="00E910C2">
            <w:rPr>
              <w:rFonts w:ascii="Century" w:hAnsi="Century"/>
              <w:color w:val="000000"/>
            </w:rPr>
            <w:t>, 2025)</w:t>
          </w:r>
          <w:r w:rsidR="00994008">
            <w:rPr>
              <w:rFonts w:ascii="Century" w:hAnsi="Century"/>
              <w:color w:val="000000"/>
            </w:rPr>
            <w:t>.</w:t>
          </w:r>
        </w:sdtContent>
      </w:sdt>
      <w:r w:rsidR="00072EF0" w:rsidRPr="00E910C2">
        <w:rPr>
          <w:rFonts w:ascii="Century" w:hAnsi="Century"/>
        </w:rPr>
        <w:t xml:space="preserve"> </w:t>
      </w:r>
      <w:proofErr w:type="spellStart"/>
      <w:r w:rsidRPr="00E910C2">
        <w:rPr>
          <w:rFonts w:ascii="Century" w:hAnsi="Century"/>
        </w:rPr>
        <w:t>Sayangnya</w:t>
      </w:r>
      <w:proofErr w:type="spellEnd"/>
      <w:r w:rsidRPr="00E910C2">
        <w:rPr>
          <w:rFonts w:ascii="Century" w:hAnsi="Century"/>
        </w:rPr>
        <w:t xml:space="preserve">, </w:t>
      </w:r>
      <w:proofErr w:type="spellStart"/>
      <w:r w:rsidRPr="00E910C2">
        <w:rPr>
          <w:rFonts w:ascii="Century" w:hAnsi="Century"/>
        </w:rPr>
        <w:t>efektivitas</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sangat </w:t>
      </w:r>
      <w:proofErr w:type="spellStart"/>
      <w:r w:rsidRPr="00E910C2">
        <w:rPr>
          <w:rFonts w:ascii="Century" w:hAnsi="Century"/>
        </w:rPr>
        <w:t>bergantung</w:t>
      </w:r>
      <w:proofErr w:type="spellEnd"/>
      <w:r w:rsidRPr="00E910C2">
        <w:rPr>
          <w:rFonts w:ascii="Century" w:hAnsi="Century"/>
        </w:rPr>
        <w:t xml:space="preserve"> pada </w:t>
      </w:r>
      <w:proofErr w:type="spellStart"/>
      <w:r w:rsidRPr="00E910C2">
        <w:rPr>
          <w:rFonts w:ascii="Century" w:hAnsi="Century"/>
        </w:rPr>
        <w:t>konsistensi</w:t>
      </w:r>
      <w:proofErr w:type="spellEnd"/>
      <w:r w:rsidRPr="00E910C2">
        <w:rPr>
          <w:rFonts w:ascii="Century" w:hAnsi="Century"/>
        </w:rPr>
        <w:t xml:space="preserve"> </w:t>
      </w:r>
      <w:proofErr w:type="spellStart"/>
      <w:r w:rsidRPr="00E910C2">
        <w:rPr>
          <w:rFonts w:ascii="Century" w:hAnsi="Century"/>
        </w:rPr>
        <w:t>pemakaiannya</w:t>
      </w:r>
      <w:proofErr w:type="spellEnd"/>
      <w:r w:rsidRPr="00E910C2">
        <w:rPr>
          <w:rFonts w:ascii="Century" w:hAnsi="Century"/>
        </w:rPr>
        <w:t xml:space="preserve">. Banyak </w:t>
      </w:r>
      <w:proofErr w:type="spellStart"/>
      <w:r w:rsidRPr="00E910C2">
        <w:rPr>
          <w:rFonts w:ascii="Century" w:hAnsi="Century"/>
        </w:rPr>
        <w:t>warga</w:t>
      </w:r>
      <w:proofErr w:type="spellEnd"/>
      <w:r w:rsidRPr="00E910C2">
        <w:rPr>
          <w:rFonts w:ascii="Century" w:hAnsi="Century"/>
        </w:rPr>
        <w:t xml:space="preserve"> </w:t>
      </w:r>
      <w:proofErr w:type="spellStart"/>
      <w:r w:rsidRPr="00E910C2">
        <w:rPr>
          <w:rFonts w:ascii="Century" w:hAnsi="Century"/>
        </w:rPr>
        <w:t>enggan</w:t>
      </w:r>
      <w:proofErr w:type="spellEnd"/>
      <w:r w:rsidRPr="00E910C2">
        <w:rPr>
          <w:rFonts w:ascii="Century" w:hAnsi="Century"/>
        </w:rPr>
        <w:t xml:space="preserve"> </w:t>
      </w:r>
      <w:proofErr w:type="spellStart"/>
      <w:r w:rsidRPr="00E910C2">
        <w:rPr>
          <w:rFonts w:ascii="Century" w:hAnsi="Century"/>
        </w:rPr>
        <w:t>menggunakan</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karena</w:t>
      </w:r>
      <w:proofErr w:type="spellEnd"/>
      <w:r w:rsidRPr="00E910C2">
        <w:rPr>
          <w:rFonts w:ascii="Century" w:hAnsi="Century"/>
        </w:rPr>
        <w:t xml:space="preserve"> </w:t>
      </w:r>
      <w:proofErr w:type="spellStart"/>
      <w:r w:rsidRPr="00E910C2">
        <w:rPr>
          <w:rFonts w:ascii="Century" w:hAnsi="Century"/>
        </w:rPr>
        <w:t>merasa</w:t>
      </w:r>
      <w:proofErr w:type="spellEnd"/>
      <w:r w:rsidRPr="00E910C2">
        <w:rPr>
          <w:rFonts w:ascii="Century" w:hAnsi="Century"/>
        </w:rPr>
        <w:t xml:space="preserve"> </w:t>
      </w:r>
      <w:proofErr w:type="spellStart"/>
      <w:r w:rsidRPr="00E910C2">
        <w:rPr>
          <w:rFonts w:ascii="Century" w:hAnsi="Century"/>
        </w:rPr>
        <w:t>panas</w:t>
      </w:r>
      <w:proofErr w:type="spellEnd"/>
      <w:r w:rsidRPr="00E910C2">
        <w:rPr>
          <w:rFonts w:ascii="Century" w:hAnsi="Century"/>
        </w:rPr>
        <w:t xml:space="preserve">, gerah, </w:t>
      </w:r>
      <w:proofErr w:type="spellStart"/>
      <w:r w:rsidRPr="00E910C2">
        <w:rPr>
          <w:rFonts w:ascii="Century" w:hAnsi="Century"/>
        </w:rPr>
        <w:t>atau</w:t>
      </w:r>
      <w:proofErr w:type="spellEnd"/>
      <w:r w:rsidRPr="00E910C2">
        <w:rPr>
          <w:rFonts w:ascii="Century" w:hAnsi="Century"/>
        </w:rPr>
        <w:t xml:space="preserve"> </w:t>
      </w:r>
      <w:proofErr w:type="spellStart"/>
      <w:r w:rsidRPr="00E910C2">
        <w:rPr>
          <w:rFonts w:ascii="Century" w:hAnsi="Century"/>
        </w:rPr>
        <w:t>kesulitan</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pemasangannya</w:t>
      </w:r>
      <w:proofErr w:type="spellEnd"/>
      <w:r w:rsidRPr="00E910C2">
        <w:rPr>
          <w:rFonts w:ascii="Century" w:hAnsi="Century"/>
        </w:rPr>
        <w:t xml:space="preserve">. Ada pula yang </w:t>
      </w:r>
      <w:proofErr w:type="spellStart"/>
      <w:r w:rsidRPr="00E910C2">
        <w:rPr>
          <w:rFonts w:ascii="Century" w:hAnsi="Century"/>
        </w:rPr>
        <w:t>menyalahgunakan</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untuk</w:t>
      </w:r>
      <w:proofErr w:type="spellEnd"/>
      <w:r w:rsidRPr="00E910C2">
        <w:rPr>
          <w:rFonts w:ascii="Century" w:hAnsi="Century"/>
        </w:rPr>
        <w:t xml:space="preserve"> </w:t>
      </w:r>
      <w:proofErr w:type="spellStart"/>
      <w:r w:rsidRPr="00E910C2">
        <w:rPr>
          <w:rFonts w:ascii="Century" w:hAnsi="Century"/>
        </w:rPr>
        <w:t>keperluan</w:t>
      </w:r>
      <w:proofErr w:type="spellEnd"/>
      <w:r w:rsidRPr="00E910C2">
        <w:rPr>
          <w:rFonts w:ascii="Century" w:hAnsi="Century"/>
        </w:rPr>
        <w:t xml:space="preserve"> Lain, </w:t>
      </w:r>
      <w:proofErr w:type="spellStart"/>
      <w:r w:rsidRPr="00E910C2">
        <w:rPr>
          <w:rFonts w:ascii="Century" w:hAnsi="Century"/>
        </w:rPr>
        <w:t>seperti</w:t>
      </w:r>
      <w:proofErr w:type="spellEnd"/>
      <w:r w:rsidRPr="00E910C2">
        <w:rPr>
          <w:rFonts w:ascii="Century" w:hAnsi="Century"/>
        </w:rPr>
        <w:t xml:space="preserve"> </w:t>
      </w:r>
      <w:proofErr w:type="spellStart"/>
      <w:r w:rsidRPr="00E910C2">
        <w:rPr>
          <w:rFonts w:ascii="Century" w:hAnsi="Century"/>
        </w:rPr>
        <w:t>menutupi</w:t>
      </w:r>
      <w:proofErr w:type="spellEnd"/>
      <w:r w:rsidRPr="00E910C2">
        <w:rPr>
          <w:rFonts w:ascii="Century" w:hAnsi="Century"/>
        </w:rPr>
        <w:t xml:space="preserve"> </w:t>
      </w:r>
      <w:proofErr w:type="spellStart"/>
      <w:r w:rsidRPr="00E910C2">
        <w:rPr>
          <w:rFonts w:ascii="Century" w:hAnsi="Century"/>
        </w:rPr>
        <w:t>tanaman</w:t>
      </w:r>
      <w:proofErr w:type="spellEnd"/>
      <w:r w:rsidRPr="00E910C2">
        <w:rPr>
          <w:rFonts w:ascii="Century" w:hAnsi="Century"/>
        </w:rPr>
        <w:t xml:space="preserve"> </w:t>
      </w:r>
      <w:proofErr w:type="spellStart"/>
      <w:r w:rsidRPr="00E910C2">
        <w:rPr>
          <w:rFonts w:ascii="Century" w:hAnsi="Century"/>
        </w:rPr>
        <w:t>atau</w:t>
      </w:r>
      <w:proofErr w:type="spellEnd"/>
      <w:r w:rsidRPr="00E910C2">
        <w:rPr>
          <w:rFonts w:ascii="Century" w:hAnsi="Century"/>
        </w:rPr>
        <w:t xml:space="preserve"> </w:t>
      </w:r>
      <w:proofErr w:type="spellStart"/>
      <w:r w:rsidRPr="00E910C2">
        <w:rPr>
          <w:rFonts w:ascii="Century" w:hAnsi="Century"/>
        </w:rPr>
        <w:t>menangkap</w:t>
      </w:r>
      <w:proofErr w:type="spellEnd"/>
      <w:r w:rsidRPr="00E910C2">
        <w:rPr>
          <w:rFonts w:ascii="Century" w:hAnsi="Century"/>
        </w:rPr>
        <w:t xml:space="preserve"> ikan, </w:t>
      </w:r>
      <w:proofErr w:type="spellStart"/>
      <w:r w:rsidRPr="00E910C2">
        <w:rPr>
          <w:rFonts w:ascii="Century" w:hAnsi="Century"/>
        </w:rPr>
        <w:t>sehingga</w:t>
      </w:r>
      <w:proofErr w:type="spellEnd"/>
      <w:r w:rsidRPr="00E910C2">
        <w:rPr>
          <w:rFonts w:ascii="Century" w:hAnsi="Century"/>
        </w:rPr>
        <w:t xml:space="preserve"> </w:t>
      </w:r>
      <w:proofErr w:type="spellStart"/>
      <w:r w:rsidRPr="00E910C2">
        <w:rPr>
          <w:rFonts w:ascii="Century" w:hAnsi="Century"/>
        </w:rPr>
        <w:t>tidak</w:t>
      </w:r>
      <w:proofErr w:type="spellEnd"/>
      <w:r w:rsidRPr="00E910C2">
        <w:rPr>
          <w:rFonts w:ascii="Century" w:hAnsi="Century"/>
        </w:rPr>
        <w:t xml:space="preserve"> </w:t>
      </w:r>
      <w:proofErr w:type="spellStart"/>
      <w:r w:rsidRPr="00E910C2">
        <w:rPr>
          <w:rFonts w:ascii="Century" w:hAnsi="Century"/>
        </w:rPr>
        <w:t>lagi</w:t>
      </w:r>
      <w:proofErr w:type="spellEnd"/>
      <w:r w:rsidRPr="00E910C2">
        <w:rPr>
          <w:rFonts w:ascii="Century" w:hAnsi="Century"/>
        </w:rPr>
        <w:t xml:space="preserve"> </w:t>
      </w:r>
      <w:proofErr w:type="spellStart"/>
      <w:r w:rsidRPr="00E910C2">
        <w:rPr>
          <w:rFonts w:ascii="Century" w:hAnsi="Century"/>
        </w:rPr>
        <w:t>berfungsi</w:t>
      </w:r>
      <w:proofErr w:type="spellEnd"/>
      <w:r w:rsidRPr="00E910C2">
        <w:rPr>
          <w:rFonts w:ascii="Century" w:hAnsi="Century"/>
        </w:rPr>
        <w:t xml:space="preserve"> </w:t>
      </w:r>
      <w:proofErr w:type="spellStart"/>
      <w:r w:rsidRPr="00E910C2">
        <w:rPr>
          <w:rFonts w:ascii="Century" w:hAnsi="Century"/>
        </w:rPr>
        <w:t>sebagai</w:t>
      </w:r>
      <w:proofErr w:type="spellEnd"/>
      <w:r w:rsidRPr="00E910C2">
        <w:rPr>
          <w:rFonts w:ascii="Century" w:hAnsi="Century"/>
        </w:rPr>
        <w:t xml:space="preserve"> </w:t>
      </w:r>
      <w:proofErr w:type="spellStart"/>
      <w:r w:rsidRPr="00E910C2">
        <w:rPr>
          <w:rFonts w:ascii="Century" w:hAnsi="Century"/>
        </w:rPr>
        <w:t>alat</w:t>
      </w:r>
      <w:proofErr w:type="spellEnd"/>
      <w:r w:rsidRPr="00E910C2">
        <w:rPr>
          <w:rFonts w:ascii="Century" w:hAnsi="Century"/>
        </w:rPr>
        <w:t xml:space="preserve"> </w:t>
      </w:r>
      <w:proofErr w:type="spellStart"/>
      <w:r w:rsidRPr="00E910C2">
        <w:rPr>
          <w:rFonts w:ascii="Century" w:hAnsi="Century"/>
        </w:rPr>
        <w:t>pencegah</w:t>
      </w:r>
      <w:proofErr w:type="spellEnd"/>
      <w:r w:rsidRPr="00E910C2">
        <w:rPr>
          <w:rFonts w:ascii="Century" w:hAnsi="Century"/>
        </w:rPr>
        <w:t xml:space="preserve"> </w:t>
      </w:r>
      <w:proofErr w:type="spellStart"/>
      <w:r w:rsidRPr="00E910C2">
        <w:rPr>
          <w:rFonts w:ascii="Century" w:hAnsi="Century"/>
        </w:rPr>
        <w:t>penyakit</w:t>
      </w:r>
      <w:proofErr w:type="spellEnd"/>
      <w:r w:rsidRPr="00E910C2">
        <w:rPr>
          <w:rFonts w:ascii="Century" w:hAnsi="Century"/>
        </w:rPr>
        <w:t xml:space="preserve"> </w:t>
      </w:r>
      <w:sdt>
        <w:sdtPr>
          <w:rPr>
            <w:rFonts w:ascii="Century" w:hAnsi="Century"/>
            <w:color w:val="000000"/>
          </w:rPr>
          <w:tag w:val="MENDELEY_CITATION_v3_eyJjaXRhdGlvbklEIjoiTUVOREVMRVlfQ0lUQVRJT05fODJmNDE4ZjMtZDhlOS00MGNjLWE5MmEtYmE5N2ZhMGJkODgyIiwicHJvcGVydGllcyI6eyJub3RlSW5kZXgiOjB9LCJpc0VkaXRlZCI6ZmFsc2UsIm1hbnVhbE92ZXJyaWRlIjp7ImlzTWFudWFsbHlPdmVycmlkZGVuIjp0cnVlLCJjaXRlcHJvY1RleHQiOiIoQnVydG9uIGV0IGFsLiwgMjAyNSkiLCJtYW51YWxPdmVycmlkZVRleHQiOiIoQnVydG9uIGV0IGFsLiwgMjAyNSkuIn0sImNpdGF0aW9uSXRlbXMiOlt7ImlkIjoiODViOThhYjctZWRjNi0zM2UyLTlhZDYtM2JjM2E5NmRiN2E2IiwiaXRlbURhdGEiOnsidHlwZSI6ImFydGljbGUtam91cm5hbCIsImlkIjoiODViOThhYjctZWRjNi0zM2UyLTlhZDYtM2JjM2E5NmRiN2E2IiwidGl0bGUiOiJFZmZlY3RpdmVuZXNzIG9mIGEgdHJhbnNmbHV0aHJpbiBlbWFuYXRvciBhbmQgaW5zZWN0aWNpZGUtdHJlYXRlZCBiYXJyaWVyIHNjcmVlbiBpbiByZWR1Y2luZyBBbm9waGVsZXMgYml0aW5nIGluIGEgdGVtcG9yYXJ5IHNoZWx0ZXIgaW4gU3VtYXRyYSwgSW5kb25lc2lhIiwiYXV0aG9yIjpbeyJmYW1pbHkiOiJCdXJ0b24iLCJnaXZlbiI6IlRpbW90aHkgQS4iLCJwYXJzZS1uYW1lcyI6ZmFsc2UsImRyb3BwaW5nLXBhcnRpY2xlIjoiIiwibm9uLWRyb3BwaW5nLXBhcnRpY2xlIjoiIn0seyJmYW1pbHkiOiJTeWFocmFuaSIsImdpdmVuIjoiTGVwYSIsInBhcnNlLW5hbWVzIjpmYWxzZSwiZHJvcHBpbmctcGFydGljbGUiOiIiLCJub24tZHJvcHBpbmctcGFydGljbGUiOiIifSx7ImZhbWlseSI6IlBlcm1hbmEiLCJnaXZlbiI6IkRlbmRpIEhhZGkiLCJwYXJzZS1uYW1lcyI6ZmFsc2UsImRyb3BwaW5nLXBhcnRpY2xlIjoiIiwibm9uLWRyb3BwaW5nLXBhcnRpY2xlIjoiIn0seyJmYW1pbHkiOiJSb3ppIiwiZ2l2ZW4iOiJJc21haWwgRWtvcHJheWl0bm8iLCJwYXJzZS1uYW1lcyI6ZmFsc2UsImRyb3BwaW5nLXBhcnRpY2xlIjoiIiwibm9uLWRyb3BwaW5nLXBhcnRpY2xlIjoiIn0seyJmYW1pbHkiOiJSaXNhbmRpIiwiZ2l2ZW4iOiJSaWZxaSIsInBhcnNlLW5hbWVzIjpmYWxzZSwiZHJvcHBpbmctcGFydGljbGUiOiIiLCJub24tZHJvcHBpbmctcGFydGljbGUiOiIifSx7ImZhbWlseSI6Ilp1YmFpZGFoIiwiZ2l2ZW4iOiJTaXRpIiwicGFyc2UtbmFtZXMiOmZhbHNlLCJkcm9wcGluZy1wYXJ0aWNsZSI6IiIsIm5vbi1kcm9wcGluZy1wYXJ0aWNsZSI6IiJ9LHsiZmFtaWx5IjoiWnVsZmFoIiwiZ2l2ZW4iOiJTeWFyaWZhaCIsInBhcnNlLW5hbWVzIjpmYWxzZSwiZHJvcHBpbmctcGFydGljbGUiOiIiLCJub24tZHJvcHBpbmctcGFydGljbGUiOiIifSx7ImZhbWlseSI6Ik1hbG9oYSIsImdpdmVuIjoiTWHigJlhcyBNLiIsInBhcnNlLW5hbWVzIjpmYWxzZSwiZHJvcHBpbmctcGFydGljbGUiOiIiLCJub24tZHJvcHBpbmctcGFydGljbGUiOiIifSx7ImZhbWlseSI6IkVmZW5kaSIsImdpdmVuIjoiUnVzbGkiLCJwYXJzZS1uYW1lcyI6ZmFsc2UsImRyb3BwaW5nLXBhcnRpY2xlIjoiIiwibm9uLWRyb3BwaW5nLXBhcnRpY2xlIjoiIn0seyJmYW1pbHkiOiJLcmlzdGlhbmEiLCJnaXZlbiI6Ik1hcmlhIiwicGFyc2UtbmFtZXMiOmZhbHNlLCJkcm9wcGluZy1wYXJ0aWNsZSI6IiIsIm5vbi1kcm9wcGluZy1wYXJ0aWNsZSI6IiJ9LHsiZmFtaWx5IjoiQXNpaCIsImdpdmVuIjoiUHVqaSBCLlMuIiwicGFyc2UtbmFtZXMiOmZhbHNlLCJkcm9wcGluZy1wYXJ0aWNsZSI6IiIsIm5vbi1kcm9wcGluZy1wYXJ0aWNsZSI6IiJ9LHsiZmFtaWx5IjoiU3lhZnJ1ZGRpbiIsImdpdmVuIjoiRGluIiwicGFyc2UtbmFtZXMiOmZhbHNlLCJkcm9wcGluZy1wYXJ0aWNsZSI6IiIsIm5vbi1kcm9wcGluZy1wYXJ0aWNsZSI6IiJ9LHsiZmFtaWx5IjoiTG9ibyIsImdpdmVuIjoiTmVpbCBGLiIsInBhcnNlLW5hbWVzIjpmYWxzZSwiZHJvcHBpbmctcGFydGljbGUiOiIiLCJub24tZHJvcHBpbmctcGFydGljbGUiOiIifV0sImNvbnRhaW5lci10aXRsZSI6Ik1hbGFyaWEgSm91cm5hbCAiLCJET0kiOiIxMC4xMTg2L3MxMjkzNi0wMjUtMDUyODUteCIsIklTU04iOiIxNDc1Mjg3NSIsIlBNSUQiOiI0MDE5NzQ4MiIsIlVSTCI6Imh0dHBzOi8vZG9pLm9yZy8xMC4xMTg2L3MxMjkzNi0wMjUtMDUyODUteCIsImlzc3VlZCI6eyJkYXRlLXBhcnRzIjpbWzIwMjVdXX0sImFic3RyYWN0IjoiQmFja2dyb3VuZDogVGhlIFdvcmxkIEhlYWx0aCBPcmdhbml6YXRpb24tYXBwcm92ZWQgQW5vcGhlbGVzIGludGVydmVudGlvbnMgdGFyZ2V0IGluZG9vciBiaXRpbmcgYW5kIHJlc3RpbmcgYmVoYXZpb3VyLCBidXQgYXJlIGltcHJhY3RpY2FsIG9yIGluYXBwbGljYWJsZSBpbiBzb21lIHNldHRpbmdzLiBJbiBKYW1iaSBQcm92aW5jZSwgU3VtYXRyYSwgSW5kb25lc2lhLCBsb2NhbCBpbmRpZ2Vub3VzIHBvcHVsYXRpb25zIHNsZWVwIHVuZGVyIHRlbXBvcmFyeSB0YXJwYXVsaW4tcm9vZmVkIHNoZWx0ZXJzLCBjb21wbGljYXRpbmcgdGhlIHVzZSBvZiBiZWQgbmV0cyBhbmQgcHJldmVudGluZyB0aGUgYXBwbGljYXRpb24gb2YgaW5kb29yIHJlc2lkdWFsIHNwcmF5aW5nLiBUd28gcHlyZXRocm9pZC1iYXNlZCBpbnRlcnZlbnRpb25zIHdlcmUgdGVzdGVkIGFsb25nc2lkZSBhIG5vLWludGVydmVudGlvbiBjb250cm9sIGluIHRoZSBmaWVsZCB1c2luZyBhIExhdGluLXNxdWFyZSBkZXNpZ24uIEEgdm9sYXRpbGUgcHlyZXRocm9pZCBzcGF0aWFsIGVtYW5hdG9yIChTRSkgb2ZmZXJzIGFuIGVhc2lseSBkZXBsb3lhYmxlLCBzaW1wbGUgdG8gdXNlIGludGVydmVudGlvbiB1dGlsaXppbmcgdHJhbnNmbHV0aHJpbiwgd2hpbGUgZGVsdGFtZXRocmluLWltcHJlZ25hdGVkIGJhcnJpZXIgc2NyZWVucyByZXByZXNlbnRzIGEgbW9yZSBwZXJtYW5lbnQgaW50ZXJ2ZW50aW9uLiBNZXRob2RzOiBIdW1hbiBsYW5kaW5nIGNvbGxlY3Rpb24gd2FzIHVzZWQgZm9yIG1vc3F1aXRvIGNvbGxlY3Rpb25zIHRocm91Z2hvdXQgdGhlIHN0dWR5LiBDb2xsZWN0aW9ucyBvY2N1cnJlZCBuZWFyIEJ1a2l0IER1YWJlbGFzIE5hdGlvbmFsIFBhcmsgaW4gY2VudHJhbCBTdW1hdHJhLCBJbmRvbmVzaWEsIGFuIGFyZWEgY2hhcmFjdGVyaXplZCBieSBzZWNvbmRhcnkgZm9yZXN0IHVuZGVyZ29pbmcgd2lkZXNwcmVhZCBjb252ZXJzaW9uIHRvIHBhbG0gYW5kIHJ1YmJlciBwbGFudGF0aW9ucy4gQ29sbGVjdGlvbnMgb2NjdXJyZWQgaW4gdGhyZWUgc2l0ZXMgbG9jYXRlZCByb3VnaGx5IDE1MMKgbSBmcm9tIGVhY2ggb3RoZXIsIHdpdGggYSBMYXRpbi1zcXVhcmUgcm90YXRpb25hbCBkZXNpZ24gdG8gYWNjb3VudCBmb3IgbG9jYXRpb24gYW5kIGNvbGxlY3RvciBlZmZlY3RzIGJldHdlZW4gZXhwZXJpbWVudGFsIHJlcGxpY2F0ZXMuIFRocmVlIGNvbXBsZXRlIHJvdGF0aW9ucyB3ZXJlIGFjaGlldmVkIG92ZXIgMjcgY29sbGVjdGlvbiBuaWdodHMgKGEgdG90YWwgb2YgODEgdHJhcC1uaWdodHMpLiBSZXN1bHRzIHdlcmUgYW5hbHlzZWQgd2l0aCBhIHNlcmllcyBvZiBnZW5lcmFsaXplZCBsaW5lYXIgbW9kZWxzIHRvIGFuYWx5c2Ugb3ZlcmFsbCBlZmZpY2FjeSBhbmQgdGhlIGluZmx1ZW5jZSBvZiBsb2NhdGlvbiBhbmQgZGV2aWNlIGFnZS4gUmVzdWx0czogQW5vcGhlbGVzIGhvc3Qtc2Vla2luZyBhY3Rpdml0eSB3YXMgcmVkdWNlZCBpbiB0aGUgcHJlc2VuY2Ugb2YgdGhlIFNFIChSUjogMC4zMCBbMC4yMeKAkzAuNDNdLCBwIDwgMC4wMDEpIGFuZCBiYXJyaWVyIHNjcmVlbiAoUlI6IDAuMzkgWzAuMjjigJMwLjU0XSwgcCA8IDAuMDAxKSBpbnRlcnZlbnRpb25zIGNvbXBhcmVkIHRvIGNvbnRyb2wgc2hlbHRlcnMgb3ZlciB0aGUgY291cnNlIG9mIHRoZSBzdHVkeS4gU2ltaWxhciBlZmZpY2FjeSB3YXMgb2JzZXJ2ZWQgYW1vbmcgbm9uLUFub3BoZWxlcyBzcGVjaWVzLiBIb3VybHkgZGlmZmVyZW5jZXMgaW4gYmVoYXZpb3VyIHdlcmUgb2JzZXJ2ZWQsIGFuZCBkZXZpY2UgYWdlIGFuZCBsb2NhdGlvbiB3ZXJlIGJvdGggc2lnbmlmaWNhbnQgcHJlZGljdG9ycyBvZiBlZmZpY2FjeSBpbiB1bml2YXJpYXRlIGFuYWx5c2VzLCB3aXRoIGVmZmljYWN5IGFwcGVhcmluZyB0byBkZWNyZWFzZSB3aXRoIGRldmljZSBhZ2UuIEhvd2V2ZXIsIGl0IHdhcyBub3QgcG9zc2libGUgdG8gZGlmZmVyZW50aWF0ZSBiZXR3ZWVuIHRoZSBkZXZpY2UgYWdlIGFuZCBsb2NhdGlvbiBlZmZlY3RzLCBzaW5jZSB0aGV5IHdlcmUgY29ycmVsYXRlZCBkdWUgdG8gYW4gZXJyb3IgaW4gdGhlIHJvdGF0aW9uYWwgZGVzaWduLiBDb25jbHVzaW9uczogQm90aCBpbnRlcnZlbnRpb25zIGFwcGVhcmVkIHRvIHJlZHVjZSBBbm9waGVsZXMgYW5kIG5vbi1Bbm9waGVsZXMgbW9zcXVpdG8gaG9zdC1zZWVraW5nIGJlaGF2aW91ciwgaGlnaGxpZ2h0aW5nIHRoZSBwb3RlbnRpYWwgb2YgdGhlc2UgZm9ybXMgb2Ygb3V0ZG9vciBtb3NxdWl0byBjb250cm9sLiBDb25zaWRlcmFibGUgdmFyaWF0aW9uIHdhcyBvYnNlcnZlZCBiZXR3ZWVuIGNvbGxlY3Rpb24gbG9jYXRpb25zLCBoaWdobGlnaHRpbmcgYSBkaWZmaWN1bHR5IGluIHN0dWR5IGRlc2lnbiBhbmQgZW50b21vbG9naWNhbCBmb3JlY2FzdGluZy4gRHVlIHRvIHRoZSByb3RhdGlvbmFsIGRlc2lnbiB3aGVyZSB0aGUgZGV2aWNlIGFnZSBjb3JyZWxhdGVkIHdpdGggbG9jYXRpb24sIGl0IHdhcyBkaWZmaWN1bHQgdG8gZGlzZW50YW5nbGUgdGhlIHJlbGF0aXZlIGNvbnRyaWJ1dGlvbnMgb2YgdGhlc2UgZmFjdG9ycy4gUGFzc2l2ZSBTRXMgYW5kIGluc2VjdGljaWRlLWltcHJlZ25hdGVkIGJhcnJpZXIgc2NyZWVucyByZXByZXNlbnQgaW50ZXJ2ZW50aW9ucyB0aGF0IG1heSByZWR1Y2UgZXhwb3N1cmUgYW5kIGhlbmNlIHRyYW5zbWlzc2lvbiBvdXRkb29ycy4iLCJwdWJsaXNoZXIiOiJCaW9NZWQgQ2VudHJhbCIsImlzc3VlIjoiMSIsInZvbHVtZSI6IjI0IiwiY29udGFpbmVyLXRpdGxlLXNob3J0IjoiIn0sImlzVGVtcG9yYXJ5IjpmYWxzZSwic3VwcHJlc3MtYXV0aG9yIjpmYWxzZSwiY29tcG9zaXRlIjpmYWxzZSwiYXV0aG9yLW9ubHkiOmZhbHNlfV19"/>
          <w:id w:val="637691630"/>
          <w:placeholder>
            <w:docPart w:val="DefaultPlaceholder_-1854013440"/>
          </w:placeholder>
        </w:sdtPr>
        <w:sdtEndPr/>
        <w:sdtContent>
          <w:r w:rsidR="00E76981" w:rsidRPr="00E910C2">
            <w:rPr>
              <w:rFonts w:ascii="Century" w:hAnsi="Century"/>
              <w:color w:val="000000"/>
            </w:rPr>
            <w:t>(Burton et al., 2025).</w:t>
          </w:r>
        </w:sdtContent>
      </w:sdt>
      <w:r w:rsidR="000D7682" w:rsidRPr="00E910C2">
        <w:rPr>
          <w:rFonts w:ascii="Century" w:hAnsi="Century"/>
          <w:color w:val="000000"/>
        </w:rPr>
        <w:t xml:space="preserve"> Hal </w:t>
      </w:r>
      <w:proofErr w:type="spellStart"/>
      <w:r w:rsidR="000D7682" w:rsidRPr="00E910C2">
        <w:rPr>
          <w:rFonts w:ascii="Century" w:hAnsi="Century"/>
          <w:color w:val="000000"/>
        </w:rPr>
        <w:t>ini</w:t>
      </w:r>
      <w:proofErr w:type="spellEnd"/>
      <w:r w:rsidR="000D7682" w:rsidRPr="00E910C2">
        <w:rPr>
          <w:rFonts w:ascii="Century" w:hAnsi="Century"/>
          <w:color w:val="000000"/>
        </w:rPr>
        <w:t xml:space="preserve"> </w:t>
      </w:r>
      <w:proofErr w:type="spellStart"/>
      <w:r w:rsidR="000D7682" w:rsidRPr="00E910C2">
        <w:rPr>
          <w:rFonts w:ascii="Century" w:hAnsi="Century"/>
          <w:color w:val="000000"/>
        </w:rPr>
        <w:t>menjadi</w:t>
      </w:r>
      <w:proofErr w:type="spellEnd"/>
      <w:r w:rsidR="000D7682" w:rsidRPr="00E910C2">
        <w:rPr>
          <w:rFonts w:ascii="Century" w:hAnsi="Century"/>
          <w:color w:val="000000"/>
        </w:rPr>
        <w:t xml:space="preserve"> </w:t>
      </w:r>
      <w:proofErr w:type="spellStart"/>
      <w:r w:rsidR="000D7682" w:rsidRPr="00E910C2">
        <w:rPr>
          <w:rFonts w:ascii="Century" w:hAnsi="Century"/>
          <w:color w:val="000000"/>
        </w:rPr>
        <w:t>tantangan</w:t>
      </w:r>
      <w:proofErr w:type="spellEnd"/>
      <w:r w:rsidR="000D7682" w:rsidRPr="00E910C2">
        <w:rPr>
          <w:rFonts w:ascii="Century" w:hAnsi="Century"/>
          <w:color w:val="000000"/>
        </w:rPr>
        <w:t xml:space="preserve"> </w:t>
      </w:r>
      <w:proofErr w:type="spellStart"/>
      <w:r w:rsidR="000D7682" w:rsidRPr="00E910C2">
        <w:rPr>
          <w:rFonts w:ascii="Century" w:hAnsi="Century"/>
          <w:color w:val="000000"/>
        </w:rPr>
        <w:t>baru</w:t>
      </w:r>
      <w:proofErr w:type="spellEnd"/>
      <w:r w:rsidR="000D7682" w:rsidRPr="00E910C2">
        <w:rPr>
          <w:rFonts w:ascii="Century" w:hAnsi="Century"/>
          <w:color w:val="000000"/>
        </w:rPr>
        <w:t xml:space="preserve"> </w:t>
      </w:r>
      <w:proofErr w:type="spellStart"/>
      <w:r w:rsidR="000D7682" w:rsidRPr="00E910C2">
        <w:rPr>
          <w:rFonts w:ascii="Century" w:hAnsi="Century"/>
          <w:color w:val="000000"/>
        </w:rPr>
        <w:t>bagi</w:t>
      </w:r>
      <w:proofErr w:type="spellEnd"/>
      <w:r w:rsidR="000D7682" w:rsidRPr="00E910C2">
        <w:rPr>
          <w:rFonts w:ascii="Century" w:hAnsi="Century"/>
          <w:color w:val="000000"/>
        </w:rPr>
        <w:t xml:space="preserve"> Dinas Kesehatan </w:t>
      </w:r>
      <w:proofErr w:type="spellStart"/>
      <w:r w:rsidR="000D7682" w:rsidRPr="00E910C2">
        <w:rPr>
          <w:rFonts w:ascii="Century" w:hAnsi="Century"/>
          <w:color w:val="000000"/>
        </w:rPr>
        <w:t>Kabupaten</w:t>
      </w:r>
      <w:proofErr w:type="spellEnd"/>
      <w:r w:rsidR="000D7682" w:rsidRPr="00E910C2">
        <w:rPr>
          <w:rFonts w:ascii="Century" w:hAnsi="Century"/>
          <w:color w:val="000000"/>
        </w:rPr>
        <w:t xml:space="preserve"> </w:t>
      </w:r>
      <w:proofErr w:type="spellStart"/>
      <w:r w:rsidR="000D7682" w:rsidRPr="00E910C2">
        <w:rPr>
          <w:rFonts w:ascii="Century" w:hAnsi="Century"/>
          <w:color w:val="000000"/>
        </w:rPr>
        <w:t>Mimika</w:t>
      </w:r>
      <w:proofErr w:type="spellEnd"/>
      <w:r w:rsidR="000D7682" w:rsidRPr="00E910C2">
        <w:rPr>
          <w:rFonts w:ascii="Century" w:hAnsi="Century"/>
          <w:color w:val="000000"/>
        </w:rPr>
        <w:t xml:space="preserve"> </w:t>
      </w:r>
      <w:proofErr w:type="spellStart"/>
      <w:r w:rsidR="000D7682" w:rsidRPr="00E910C2">
        <w:rPr>
          <w:rFonts w:ascii="Century" w:hAnsi="Century"/>
          <w:color w:val="000000"/>
        </w:rPr>
        <w:t>dalam</w:t>
      </w:r>
      <w:proofErr w:type="spellEnd"/>
      <w:r w:rsidR="000D7682" w:rsidRPr="00E910C2">
        <w:rPr>
          <w:rFonts w:ascii="Century" w:hAnsi="Century"/>
          <w:color w:val="000000"/>
        </w:rPr>
        <w:t xml:space="preserve"> </w:t>
      </w:r>
      <w:proofErr w:type="spellStart"/>
      <w:r w:rsidR="000D7682" w:rsidRPr="00E910C2">
        <w:rPr>
          <w:rFonts w:ascii="Century" w:hAnsi="Century"/>
          <w:color w:val="000000"/>
        </w:rPr>
        <w:t>eliminasi</w:t>
      </w:r>
      <w:proofErr w:type="spellEnd"/>
      <w:r w:rsidR="000D7682" w:rsidRPr="00E910C2">
        <w:rPr>
          <w:rFonts w:ascii="Century" w:hAnsi="Century"/>
          <w:color w:val="000000"/>
        </w:rPr>
        <w:t xml:space="preserve"> malaria </w:t>
      </w:r>
      <w:proofErr w:type="spellStart"/>
      <w:r w:rsidR="000D7682" w:rsidRPr="00E910C2">
        <w:rPr>
          <w:rFonts w:ascii="Century" w:hAnsi="Century"/>
          <w:color w:val="000000"/>
        </w:rPr>
        <w:t>tahun</w:t>
      </w:r>
      <w:proofErr w:type="spellEnd"/>
      <w:r w:rsidR="000D7682" w:rsidRPr="00E910C2">
        <w:rPr>
          <w:rFonts w:ascii="Century" w:hAnsi="Century"/>
          <w:color w:val="000000"/>
        </w:rPr>
        <w:t xml:space="preserve"> 2030. </w:t>
      </w:r>
    </w:p>
    <w:p w14:paraId="3C10D4F2" w14:textId="7B989D60" w:rsidR="000A2954" w:rsidRPr="00E910C2" w:rsidRDefault="000A2954" w:rsidP="00994008">
      <w:pPr>
        <w:pStyle w:val="IEEEParagraph"/>
        <w:spacing w:line="276" w:lineRule="auto"/>
        <w:ind w:firstLine="426"/>
        <w:rPr>
          <w:rFonts w:ascii="Century" w:hAnsi="Century"/>
        </w:rPr>
      </w:pPr>
      <w:proofErr w:type="spellStart"/>
      <w:r w:rsidRPr="00E910C2">
        <w:rPr>
          <w:rFonts w:ascii="Century" w:hAnsi="Century"/>
        </w:rPr>
        <w:t>Sebagai</w:t>
      </w:r>
      <w:proofErr w:type="spellEnd"/>
      <w:r w:rsidRPr="00E910C2">
        <w:rPr>
          <w:rFonts w:ascii="Century" w:hAnsi="Century"/>
        </w:rPr>
        <w:t xml:space="preserve"> </w:t>
      </w:r>
      <w:proofErr w:type="spellStart"/>
      <w:r w:rsidRPr="00E910C2">
        <w:rPr>
          <w:rFonts w:ascii="Century" w:hAnsi="Century"/>
        </w:rPr>
        <w:t>bentuk</w:t>
      </w:r>
      <w:proofErr w:type="spellEnd"/>
      <w:r w:rsidRPr="00E910C2">
        <w:rPr>
          <w:rFonts w:ascii="Century" w:hAnsi="Century"/>
        </w:rPr>
        <w:t xml:space="preserve"> </w:t>
      </w:r>
      <w:proofErr w:type="spellStart"/>
      <w:r w:rsidRPr="00E910C2">
        <w:rPr>
          <w:rFonts w:ascii="Century" w:hAnsi="Century"/>
        </w:rPr>
        <w:t>inovasi</w:t>
      </w:r>
      <w:proofErr w:type="spellEnd"/>
      <w:r w:rsidRPr="00E910C2">
        <w:rPr>
          <w:rFonts w:ascii="Century" w:hAnsi="Century"/>
        </w:rPr>
        <w:t xml:space="preserve"> </w:t>
      </w:r>
      <w:proofErr w:type="spellStart"/>
      <w:r w:rsidRPr="00E910C2">
        <w:rPr>
          <w:rFonts w:ascii="Century" w:hAnsi="Century"/>
        </w:rPr>
        <w:t>dari</w:t>
      </w:r>
      <w:proofErr w:type="spellEnd"/>
      <w:r w:rsidRPr="00E910C2">
        <w:rPr>
          <w:rFonts w:ascii="Century" w:hAnsi="Century"/>
        </w:rPr>
        <w:t xml:space="preserve"> </w:t>
      </w:r>
      <w:proofErr w:type="spellStart"/>
      <w:r w:rsidRPr="00E910C2">
        <w:rPr>
          <w:rFonts w:ascii="Century" w:hAnsi="Century"/>
        </w:rPr>
        <w:t>penggunaan</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dilakukan</w:t>
      </w:r>
      <w:proofErr w:type="spellEnd"/>
      <w:r w:rsidRPr="00E910C2">
        <w:rPr>
          <w:rFonts w:ascii="Century" w:hAnsi="Century"/>
        </w:rPr>
        <w:t xml:space="preserve"> </w:t>
      </w:r>
      <w:proofErr w:type="spellStart"/>
      <w:r w:rsidRPr="00E910C2">
        <w:rPr>
          <w:rFonts w:ascii="Century" w:hAnsi="Century"/>
        </w:rPr>
        <w:t>modifikasi</w:t>
      </w:r>
      <w:proofErr w:type="spellEnd"/>
      <w:r w:rsidRPr="00E910C2">
        <w:rPr>
          <w:rFonts w:ascii="Century" w:hAnsi="Century"/>
        </w:rPr>
        <w:t xml:space="preserve"> </w:t>
      </w:r>
      <w:proofErr w:type="spellStart"/>
      <w:r w:rsidRPr="00E910C2">
        <w:rPr>
          <w:rFonts w:ascii="Century" w:hAnsi="Century"/>
        </w:rPr>
        <w:t>menjadi</w:t>
      </w:r>
      <w:proofErr w:type="spellEnd"/>
      <w:r w:rsidRPr="00E910C2">
        <w:rPr>
          <w:rFonts w:ascii="Century" w:hAnsi="Century"/>
        </w:rPr>
        <w:t xml:space="preserve"> </w:t>
      </w:r>
      <w:proofErr w:type="spellStart"/>
      <w:r w:rsidRPr="00E910C2">
        <w:rPr>
          <w:rFonts w:ascii="Century" w:hAnsi="Century"/>
        </w:rPr>
        <w:t>kasa</w:t>
      </w:r>
      <w:proofErr w:type="spellEnd"/>
      <w:r w:rsidRPr="00E910C2">
        <w:rPr>
          <w:rFonts w:ascii="Century" w:hAnsi="Century"/>
        </w:rPr>
        <w:t xml:space="preserve"> </w:t>
      </w:r>
      <w:proofErr w:type="spellStart"/>
      <w:r w:rsidRPr="00E910C2">
        <w:rPr>
          <w:rFonts w:ascii="Century" w:hAnsi="Century"/>
        </w:rPr>
        <w:t>ventilasi</w:t>
      </w:r>
      <w:proofErr w:type="spellEnd"/>
      <w:r w:rsidRPr="00E910C2">
        <w:rPr>
          <w:rFonts w:ascii="Century" w:hAnsi="Century"/>
        </w:rPr>
        <w:t xml:space="preserve"> </w:t>
      </w:r>
      <w:proofErr w:type="spellStart"/>
      <w:r w:rsidRPr="00E910C2">
        <w:rPr>
          <w:rFonts w:ascii="Century" w:hAnsi="Century"/>
        </w:rPr>
        <w:t>berinsektisida</w:t>
      </w:r>
      <w:proofErr w:type="spellEnd"/>
      <w:r w:rsidRPr="00E910C2">
        <w:rPr>
          <w:rFonts w:ascii="Century" w:hAnsi="Century"/>
        </w:rPr>
        <w:t xml:space="preserve">. </w:t>
      </w:r>
      <w:proofErr w:type="spellStart"/>
      <w:r w:rsidRPr="00E910C2">
        <w:rPr>
          <w:rFonts w:ascii="Century" w:hAnsi="Century"/>
        </w:rPr>
        <w:t>Kasa</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dipasang</w:t>
      </w:r>
      <w:proofErr w:type="spellEnd"/>
      <w:r w:rsidRPr="00E910C2">
        <w:rPr>
          <w:rFonts w:ascii="Century" w:hAnsi="Century"/>
        </w:rPr>
        <w:t xml:space="preserve"> pada </w:t>
      </w:r>
      <w:proofErr w:type="spellStart"/>
      <w:r w:rsidRPr="00E910C2">
        <w:rPr>
          <w:rFonts w:ascii="Century" w:hAnsi="Century"/>
        </w:rPr>
        <w:t>ventilasi</w:t>
      </w:r>
      <w:proofErr w:type="spellEnd"/>
      <w:r w:rsidRPr="00E910C2">
        <w:rPr>
          <w:rFonts w:ascii="Century" w:hAnsi="Century"/>
        </w:rPr>
        <w:t xml:space="preserve"> </w:t>
      </w:r>
      <w:proofErr w:type="spellStart"/>
      <w:r w:rsidRPr="00E910C2">
        <w:rPr>
          <w:rFonts w:ascii="Century" w:hAnsi="Century"/>
        </w:rPr>
        <w:t>rumah</w:t>
      </w:r>
      <w:proofErr w:type="spellEnd"/>
      <w:r w:rsidRPr="00E910C2">
        <w:rPr>
          <w:rFonts w:ascii="Century" w:hAnsi="Century"/>
        </w:rPr>
        <w:t xml:space="preserve"> dan </w:t>
      </w:r>
      <w:proofErr w:type="spellStart"/>
      <w:r w:rsidRPr="00E910C2">
        <w:rPr>
          <w:rFonts w:ascii="Century" w:hAnsi="Century"/>
        </w:rPr>
        <w:t>berfungsi</w:t>
      </w:r>
      <w:proofErr w:type="spellEnd"/>
      <w:r w:rsidRPr="00E910C2">
        <w:rPr>
          <w:rFonts w:ascii="Century" w:hAnsi="Century"/>
        </w:rPr>
        <w:t xml:space="preserve"> </w:t>
      </w:r>
      <w:proofErr w:type="spellStart"/>
      <w:r w:rsidRPr="00E910C2">
        <w:rPr>
          <w:rFonts w:ascii="Century" w:hAnsi="Century"/>
        </w:rPr>
        <w:t>untuk</w:t>
      </w:r>
      <w:proofErr w:type="spellEnd"/>
      <w:r w:rsidRPr="00E910C2">
        <w:rPr>
          <w:rFonts w:ascii="Century" w:hAnsi="Century"/>
        </w:rPr>
        <w:t xml:space="preserve"> </w:t>
      </w:r>
      <w:proofErr w:type="spellStart"/>
      <w:r w:rsidRPr="00E910C2">
        <w:rPr>
          <w:rFonts w:ascii="Century" w:hAnsi="Century"/>
        </w:rPr>
        <w:t>mencegah</w:t>
      </w:r>
      <w:proofErr w:type="spellEnd"/>
      <w:r w:rsidRPr="00E910C2">
        <w:rPr>
          <w:rFonts w:ascii="Century" w:hAnsi="Century"/>
        </w:rPr>
        <w:t xml:space="preserve"> </w:t>
      </w:r>
      <w:proofErr w:type="spellStart"/>
      <w:r w:rsidRPr="00E910C2">
        <w:rPr>
          <w:rFonts w:ascii="Century" w:hAnsi="Century"/>
        </w:rPr>
        <w:t>masuknya</w:t>
      </w:r>
      <w:proofErr w:type="spellEnd"/>
      <w:r w:rsidRPr="00E910C2">
        <w:rPr>
          <w:rFonts w:ascii="Century" w:hAnsi="Century"/>
        </w:rPr>
        <w:t xml:space="preserve"> </w:t>
      </w:r>
      <w:proofErr w:type="spellStart"/>
      <w:r w:rsidRPr="00E910C2">
        <w:rPr>
          <w:rFonts w:ascii="Century" w:hAnsi="Century"/>
        </w:rPr>
        <w:t>nyamuk</w:t>
      </w:r>
      <w:proofErr w:type="spellEnd"/>
      <w:r w:rsidRPr="00E910C2">
        <w:rPr>
          <w:rFonts w:ascii="Century" w:hAnsi="Century"/>
        </w:rPr>
        <w:t xml:space="preserve"> </w:t>
      </w:r>
      <w:proofErr w:type="spellStart"/>
      <w:r w:rsidRPr="00E910C2">
        <w:rPr>
          <w:rFonts w:ascii="Century" w:hAnsi="Century"/>
        </w:rPr>
        <w:t>ke</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rumah</w:t>
      </w:r>
      <w:proofErr w:type="spellEnd"/>
      <w:r w:rsidRPr="00E910C2">
        <w:rPr>
          <w:rFonts w:ascii="Century" w:hAnsi="Century"/>
        </w:rPr>
        <w:t xml:space="preserve"> </w:t>
      </w:r>
      <w:proofErr w:type="spellStart"/>
      <w:r w:rsidRPr="00E910C2">
        <w:rPr>
          <w:rFonts w:ascii="Century" w:hAnsi="Century"/>
        </w:rPr>
        <w:t>tanpa</w:t>
      </w:r>
      <w:proofErr w:type="spellEnd"/>
      <w:r w:rsidRPr="00E910C2">
        <w:rPr>
          <w:rFonts w:ascii="Century" w:hAnsi="Century"/>
        </w:rPr>
        <w:t xml:space="preserve"> </w:t>
      </w:r>
      <w:proofErr w:type="spellStart"/>
      <w:r w:rsidRPr="00E910C2">
        <w:rPr>
          <w:rFonts w:ascii="Century" w:hAnsi="Century"/>
        </w:rPr>
        <w:t>mengganggu</w:t>
      </w:r>
      <w:proofErr w:type="spellEnd"/>
      <w:r w:rsidRPr="00E910C2">
        <w:rPr>
          <w:rFonts w:ascii="Century" w:hAnsi="Century"/>
        </w:rPr>
        <w:t xml:space="preserve"> </w:t>
      </w:r>
      <w:proofErr w:type="spellStart"/>
      <w:r w:rsidRPr="00E910C2">
        <w:rPr>
          <w:rFonts w:ascii="Century" w:hAnsi="Century"/>
        </w:rPr>
        <w:t>kenyamanan</w:t>
      </w:r>
      <w:proofErr w:type="spellEnd"/>
      <w:r w:rsidRPr="00E910C2">
        <w:rPr>
          <w:rFonts w:ascii="Century" w:hAnsi="Century"/>
        </w:rPr>
        <w:t xml:space="preserve"> </w:t>
      </w:r>
      <w:proofErr w:type="spellStart"/>
      <w:r w:rsidRPr="00E910C2">
        <w:rPr>
          <w:rFonts w:ascii="Century" w:hAnsi="Century"/>
        </w:rPr>
        <w:t>penghuni</w:t>
      </w:r>
      <w:proofErr w:type="spellEnd"/>
      <w:r w:rsidRPr="00E910C2">
        <w:rPr>
          <w:rFonts w:ascii="Century" w:hAnsi="Century"/>
        </w:rPr>
        <w:t xml:space="preserve">. </w:t>
      </w:r>
      <w:proofErr w:type="spellStart"/>
      <w:r w:rsidRPr="00E910C2">
        <w:rPr>
          <w:rFonts w:ascii="Century" w:hAnsi="Century"/>
        </w:rPr>
        <w:t>Selain</w:t>
      </w:r>
      <w:proofErr w:type="spellEnd"/>
      <w:r w:rsidRPr="00E910C2">
        <w:rPr>
          <w:rFonts w:ascii="Century" w:hAnsi="Century"/>
        </w:rPr>
        <w:t xml:space="preserve"> </w:t>
      </w:r>
      <w:proofErr w:type="spellStart"/>
      <w:r w:rsidRPr="00E910C2">
        <w:rPr>
          <w:rFonts w:ascii="Century" w:hAnsi="Century"/>
        </w:rPr>
        <w:t>menjadi</w:t>
      </w:r>
      <w:proofErr w:type="spellEnd"/>
      <w:r w:rsidRPr="00E910C2">
        <w:rPr>
          <w:rFonts w:ascii="Century" w:hAnsi="Century"/>
        </w:rPr>
        <w:t xml:space="preserve"> </w:t>
      </w:r>
      <w:proofErr w:type="spellStart"/>
      <w:r w:rsidRPr="00E910C2">
        <w:rPr>
          <w:rFonts w:ascii="Century" w:hAnsi="Century"/>
        </w:rPr>
        <w:t>penghalang</w:t>
      </w:r>
      <w:proofErr w:type="spellEnd"/>
      <w:r w:rsidRPr="00E910C2">
        <w:rPr>
          <w:rFonts w:ascii="Century" w:hAnsi="Century"/>
        </w:rPr>
        <w:t xml:space="preserve"> </w:t>
      </w:r>
      <w:proofErr w:type="spellStart"/>
      <w:r w:rsidRPr="00E910C2">
        <w:rPr>
          <w:rFonts w:ascii="Century" w:hAnsi="Century"/>
        </w:rPr>
        <w:t>fisik</w:t>
      </w:r>
      <w:proofErr w:type="spellEnd"/>
      <w:r w:rsidRPr="00E910C2">
        <w:rPr>
          <w:rFonts w:ascii="Century" w:hAnsi="Century"/>
        </w:rPr>
        <w:t xml:space="preserve">, </w:t>
      </w:r>
      <w:proofErr w:type="spellStart"/>
      <w:r w:rsidRPr="00E910C2">
        <w:rPr>
          <w:rFonts w:ascii="Century" w:hAnsi="Century"/>
        </w:rPr>
        <w:t>insektisida</w:t>
      </w:r>
      <w:proofErr w:type="spellEnd"/>
      <w:r w:rsidRPr="00E910C2">
        <w:rPr>
          <w:rFonts w:ascii="Century" w:hAnsi="Century"/>
        </w:rPr>
        <w:t xml:space="preserve"> pada </w:t>
      </w:r>
      <w:proofErr w:type="spellStart"/>
      <w:r w:rsidRPr="00E910C2">
        <w:rPr>
          <w:rFonts w:ascii="Century" w:hAnsi="Century"/>
        </w:rPr>
        <w:t>kasa</w:t>
      </w:r>
      <w:proofErr w:type="spellEnd"/>
      <w:r w:rsidRPr="00E910C2">
        <w:rPr>
          <w:rFonts w:ascii="Century" w:hAnsi="Century"/>
        </w:rPr>
        <w:t xml:space="preserve"> </w:t>
      </w:r>
      <w:proofErr w:type="spellStart"/>
      <w:r w:rsidRPr="00E910C2">
        <w:rPr>
          <w:rFonts w:ascii="Century" w:hAnsi="Century"/>
        </w:rPr>
        <w:t>ventilasi</w:t>
      </w:r>
      <w:proofErr w:type="spellEnd"/>
      <w:r w:rsidRPr="00E910C2">
        <w:rPr>
          <w:rFonts w:ascii="Century" w:hAnsi="Century"/>
        </w:rPr>
        <w:t xml:space="preserve"> </w:t>
      </w:r>
      <w:proofErr w:type="spellStart"/>
      <w:r w:rsidRPr="00E910C2">
        <w:rPr>
          <w:rFonts w:ascii="Century" w:hAnsi="Century"/>
        </w:rPr>
        <w:t>tetap</w:t>
      </w:r>
      <w:proofErr w:type="spellEnd"/>
      <w:r w:rsidRPr="00E910C2">
        <w:rPr>
          <w:rFonts w:ascii="Century" w:hAnsi="Century"/>
        </w:rPr>
        <w:t xml:space="preserve"> </w:t>
      </w:r>
      <w:proofErr w:type="spellStart"/>
      <w:r w:rsidRPr="00E910C2">
        <w:rPr>
          <w:rFonts w:ascii="Century" w:hAnsi="Century"/>
        </w:rPr>
        <w:t>memiliki</w:t>
      </w:r>
      <w:proofErr w:type="spellEnd"/>
      <w:r w:rsidRPr="00E910C2">
        <w:rPr>
          <w:rFonts w:ascii="Century" w:hAnsi="Century"/>
        </w:rPr>
        <w:t xml:space="preserve"> </w:t>
      </w:r>
      <w:proofErr w:type="spellStart"/>
      <w:r w:rsidRPr="00E910C2">
        <w:rPr>
          <w:rFonts w:ascii="Century" w:hAnsi="Century"/>
        </w:rPr>
        <w:t>efek</w:t>
      </w:r>
      <w:proofErr w:type="spellEnd"/>
      <w:r w:rsidRPr="00E910C2">
        <w:rPr>
          <w:rFonts w:ascii="Century" w:hAnsi="Century"/>
        </w:rPr>
        <w:t xml:space="preserve"> </w:t>
      </w:r>
      <w:proofErr w:type="spellStart"/>
      <w:r w:rsidRPr="00E910C2">
        <w:rPr>
          <w:rFonts w:ascii="Century" w:hAnsi="Century"/>
        </w:rPr>
        <w:t>membunuh</w:t>
      </w:r>
      <w:proofErr w:type="spellEnd"/>
      <w:r w:rsidRPr="00E910C2">
        <w:rPr>
          <w:rFonts w:ascii="Century" w:hAnsi="Century"/>
        </w:rPr>
        <w:t xml:space="preserve"> </w:t>
      </w:r>
      <w:proofErr w:type="spellStart"/>
      <w:r w:rsidRPr="00E910C2">
        <w:rPr>
          <w:rFonts w:ascii="Century" w:hAnsi="Century"/>
        </w:rPr>
        <w:t>nyamuk</w:t>
      </w:r>
      <w:proofErr w:type="spellEnd"/>
      <w:r w:rsidRPr="00E910C2">
        <w:rPr>
          <w:rFonts w:ascii="Century" w:hAnsi="Century"/>
        </w:rPr>
        <w:t xml:space="preserve"> </w:t>
      </w:r>
      <w:proofErr w:type="spellStart"/>
      <w:r w:rsidR="00072B00" w:rsidRPr="00E910C2">
        <w:rPr>
          <w:rFonts w:ascii="Century" w:hAnsi="Century"/>
        </w:rPr>
        <w:t>sehingga</w:t>
      </w:r>
      <w:proofErr w:type="spellEnd"/>
      <w:r w:rsidR="00072B00" w:rsidRPr="00E910C2">
        <w:rPr>
          <w:rFonts w:ascii="Century" w:hAnsi="Century"/>
        </w:rPr>
        <w:t xml:space="preserve"> </w:t>
      </w:r>
      <w:proofErr w:type="spellStart"/>
      <w:r w:rsidRPr="00E910C2">
        <w:rPr>
          <w:rFonts w:ascii="Century" w:hAnsi="Century"/>
        </w:rPr>
        <w:t>dinilai</w:t>
      </w:r>
      <w:proofErr w:type="spellEnd"/>
      <w:r w:rsidRPr="00E910C2">
        <w:rPr>
          <w:rFonts w:ascii="Century" w:hAnsi="Century"/>
        </w:rPr>
        <w:t xml:space="preserve"> </w:t>
      </w:r>
      <w:proofErr w:type="spellStart"/>
      <w:r w:rsidRPr="00E910C2">
        <w:rPr>
          <w:rFonts w:ascii="Century" w:hAnsi="Century"/>
        </w:rPr>
        <w:t>lebih</w:t>
      </w:r>
      <w:proofErr w:type="spellEnd"/>
      <w:r w:rsidRPr="00E910C2">
        <w:rPr>
          <w:rFonts w:ascii="Century" w:hAnsi="Century"/>
        </w:rPr>
        <w:t xml:space="preserve"> </w:t>
      </w:r>
      <w:proofErr w:type="spellStart"/>
      <w:r w:rsidRPr="00E910C2">
        <w:rPr>
          <w:rFonts w:ascii="Century" w:hAnsi="Century"/>
        </w:rPr>
        <w:t>praktis</w:t>
      </w:r>
      <w:proofErr w:type="spellEnd"/>
      <w:r w:rsidRPr="00E910C2">
        <w:rPr>
          <w:rFonts w:ascii="Century" w:hAnsi="Century"/>
        </w:rPr>
        <w:t xml:space="preserve"> dan </w:t>
      </w:r>
      <w:proofErr w:type="spellStart"/>
      <w:r w:rsidRPr="00E910C2">
        <w:rPr>
          <w:rFonts w:ascii="Century" w:hAnsi="Century"/>
        </w:rPr>
        <w:t>berpotensi</w:t>
      </w:r>
      <w:proofErr w:type="spellEnd"/>
      <w:r w:rsidRPr="00E910C2">
        <w:rPr>
          <w:rFonts w:ascii="Century" w:hAnsi="Century"/>
        </w:rPr>
        <w:t xml:space="preserve"> </w:t>
      </w:r>
      <w:proofErr w:type="spellStart"/>
      <w:r w:rsidRPr="00E910C2">
        <w:rPr>
          <w:rFonts w:ascii="Century" w:hAnsi="Century"/>
        </w:rPr>
        <w:t>meningkatkan</w:t>
      </w:r>
      <w:proofErr w:type="spellEnd"/>
      <w:r w:rsidRPr="00E910C2">
        <w:rPr>
          <w:rFonts w:ascii="Century" w:hAnsi="Century"/>
        </w:rPr>
        <w:t xml:space="preserve"> </w:t>
      </w:r>
      <w:proofErr w:type="spellStart"/>
      <w:r w:rsidRPr="00E910C2">
        <w:rPr>
          <w:rFonts w:ascii="Century" w:hAnsi="Century"/>
        </w:rPr>
        <w:t>efektivitas</w:t>
      </w:r>
      <w:proofErr w:type="spellEnd"/>
      <w:r w:rsidRPr="00E910C2">
        <w:rPr>
          <w:rFonts w:ascii="Century" w:hAnsi="Century"/>
        </w:rPr>
        <w:t xml:space="preserve"> </w:t>
      </w:r>
      <w:proofErr w:type="spellStart"/>
      <w:r w:rsidRPr="00E910C2">
        <w:rPr>
          <w:rFonts w:ascii="Century" w:hAnsi="Century"/>
        </w:rPr>
        <w:t>proteksi</w:t>
      </w:r>
      <w:proofErr w:type="spellEnd"/>
      <w:r w:rsidRPr="00E910C2">
        <w:rPr>
          <w:rFonts w:ascii="Century" w:hAnsi="Century"/>
        </w:rPr>
        <w:t xml:space="preserve"> </w:t>
      </w:r>
      <w:proofErr w:type="spellStart"/>
      <w:r w:rsidRPr="00E910C2">
        <w:rPr>
          <w:rFonts w:ascii="Century" w:hAnsi="Century"/>
        </w:rPr>
        <w:t>terhadap</w:t>
      </w:r>
      <w:proofErr w:type="spellEnd"/>
      <w:r w:rsidRPr="00E910C2">
        <w:rPr>
          <w:rFonts w:ascii="Century" w:hAnsi="Century"/>
        </w:rPr>
        <w:t xml:space="preserve"> malaria </w:t>
      </w:r>
      <w:proofErr w:type="spellStart"/>
      <w:r w:rsidRPr="00E910C2">
        <w:rPr>
          <w:rFonts w:ascii="Century" w:hAnsi="Century"/>
        </w:rPr>
        <w:t>karena</w:t>
      </w:r>
      <w:proofErr w:type="spellEnd"/>
      <w:r w:rsidRPr="00E910C2">
        <w:rPr>
          <w:rFonts w:ascii="Century" w:hAnsi="Century"/>
        </w:rPr>
        <w:t xml:space="preserve"> </w:t>
      </w:r>
      <w:proofErr w:type="spellStart"/>
      <w:r w:rsidRPr="00E910C2">
        <w:rPr>
          <w:rFonts w:ascii="Century" w:hAnsi="Century"/>
        </w:rPr>
        <w:t>tidak</w:t>
      </w:r>
      <w:proofErr w:type="spellEnd"/>
      <w:r w:rsidRPr="00E910C2">
        <w:rPr>
          <w:rFonts w:ascii="Century" w:hAnsi="Century"/>
        </w:rPr>
        <w:t xml:space="preserve"> </w:t>
      </w:r>
      <w:proofErr w:type="spellStart"/>
      <w:r w:rsidRPr="00E910C2">
        <w:rPr>
          <w:rFonts w:ascii="Century" w:hAnsi="Century"/>
        </w:rPr>
        <w:t>memerlukan</w:t>
      </w:r>
      <w:proofErr w:type="spellEnd"/>
      <w:r w:rsidRPr="00E910C2">
        <w:rPr>
          <w:rFonts w:ascii="Century" w:hAnsi="Century"/>
        </w:rPr>
        <w:t xml:space="preserve"> </w:t>
      </w:r>
      <w:proofErr w:type="spellStart"/>
      <w:r w:rsidRPr="00E910C2">
        <w:rPr>
          <w:rFonts w:ascii="Century" w:hAnsi="Century"/>
        </w:rPr>
        <w:t>intervensi</w:t>
      </w:r>
      <w:proofErr w:type="spellEnd"/>
      <w:r w:rsidRPr="00E910C2">
        <w:rPr>
          <w:rFonts w:ascii="Century" w:hAnsi="Century"/>
        </w:rPr>
        <w:t xml:space="preserve"> </w:t>
      </w:r>
      <w:proofErr w:type="spellStart"/>
      <w:r w:rsidRPr="00E910C2">
        <w:rPr>
          <w:rFonts w:ascii="Century" w:hAnsi="Century"/>
        </w:rPr>
        <w:t>harian</w:t>
      </w:r>
      <w:proofErr w:type="spellEnd"/>
      <w:r w:rsidRPr="00E910C2">
        <w:rPr>
          <w:rFonts w:ascii="Century" w:hAnsi="Century"/>
        </w:rPr>
        <w:t xml:space="preserve"> </w:t>
      </w:r>
      <w:proofErr w:type="spellStart"/>
      <w:r w:rsidRPr="00E910C2">
        <w:rPr>
          <w:rFonts w:ascii="Century" w:hAnsi="Century"/>
        </w:rPr>
        <w:t>dari</w:t>
      </w:r>
      <w:proofErr w:type="spellEnd"/>
      <w:r w:rsidRPr="00E910C2">
        <w:rPr>
          <w:rFonts w:ascii="Century" w:hAnsi="Century"/>
        </w:rPr>
        <w:t xml:space="preserve"> </w:t>
      </w:r>
      <w:proofErr w:type="spellStart"/>
      <w:r w:rsidRPr="00E910C2">
        <w:rPr>
          <w:rFonts w:ascii="Century" w:hAnsi="Century"/>
        </w:rPr>
        <w:t>pengguna</w:t>
      </w:r>
      <w:proofErr w:type="spellEnd"/>
      <w:r w:rsidRPr="00E910C2">
        <w:rPr>
          <w:rFonts w:ascii="Century" w:hAnsi="Century"/>
        </w:rPr>
        <w:t xml:space="preserve"> </w:t>
      </w:r>
      <w:proofErr w:type="spellStart"/>
      <w:r w:rsidRPr="00E910C2">
        <w:rPr>
          <w:rFonts w:ascii="Century" w:hAnsi="Century"/>
        </w:rPr>
        <w:t>seperti</w:t>
      </w:r>
      <w:proofErr w:type="spellEnd"/>
      <w:r w:rsidRPr="00E910C2">
        <w:rPr>
          <w:rFonts w:ascii="Century" w:hAnsi="Century"/>
        </w:rPr>
        <w:t xml:space="preserve"> </w:t>
      </w:r>
      <w:proofErr w:type="spellStart"/>
      <w:r w:rsidRPr="00E910C2">
        <w:rPr>
          <w:rFonts w:ascii="Century" w:hAnsi="Century"/>
        </w:rPr>
        <w:t>halnya</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biasa</w:t>
      </w:r>
      <w:proofErr w:type="spellEnd"/>
      <w:r w:rsidRPr="00E910C2">
        <w:rPr>
          <w:rFonts w:ascii="Century" w:hAnsi="Century"/>
        </w:rPr>
        <w:t xml:space="preserve">. </w:t>
      </w:r>
      <w:proofErr w:type="spellStart"/>
      <w:r w:rsidRPr="00E910C2">
        <w:rPr>
          <w:rFonts w:ascii="Century" w:hAnsi="Century"/>
        </w:rPr>
        <w:t>Penggunaan</w:t>
      </w:r>
      <w:proofErr w:type="spellEnd"/>
      <w:r w:rsidRPr="00E910C2">
        <w:rPr>
          <w:rFonts w:ascii="Century" w:hAnsi="Century"/>
        </w:rPr>
        <w:t xml:space="preserve"> </w:t>
      </w:r>
      <w:proofErr w:type="spellStart"/>
      <w:r w:rsidRPr="00E910C2">
        <w:rPr>
          <w:rFonts w:ascii="Century" w:hAnsi="Century"/>
        </w:rPr>
        <w:t>kasa</w:t>
      </w:r>
      <w:proofErr w:type="spellEnd"/>
      <w:r w:rsidRPr="00E910C2">
        <w:rPr>
          <w:rFonts w:ascii="Century" w:hAnsi="Century"/>
        </w:rPr>
        <w:t xml:space="preserve"> </w:t>
      </w:r>
      <w:proofErr w:type="spellStart"/>
      <w:r w:rsidRPr="00E910C2">
        <w:rPr>
          <w:rFonts w:ascii="Century" w:hAnsi="Century"/>
        </w:rPr>
        <w:t>ventilasi</w:t>
      </w:r>
      <w:proofErr w:type="spellEnd"/>
      <w:r w:rsidRPr="00E910C2">
        <w:rPr>
          <w:rFonts w:ascii="Century" w:hAnsi="Century"/>
        </w:rPr>
        <w:t xml:space="preserve"> </w:t>
      </w:r>
      <w:proofErr w:type="spellStart"/>
      <w:r w:rsidRPr="00E910C2">
        <w:rPr>
          <w:rFonts w:ascii="Century" w:hAnsi="Century"/>
        </w:rPr>
        <w:t>telah</w:t>
      </w:r>
      <w:proofErr w:type="spellEnd"/>
      <w:r w:rsidRPr="00E910C2">
        <w:rPr>
          <w:rFonts w:ascii="Century" w:hAnsi="Century"/>
        </w:rPr>
        <w:t xml:space="preserve"> </w:t>
      </w:r>
      <w:proofErr w:type="spellStart"/>
      <w:r w:rsidRPr="00E910C2">
        <w:rPr>
          <w:rFonts w:ascii="Century" w:hAnsi="Century"/>
        </w:rPr>
        <w:t>terbukti</w:t>
      </w:r>
      <w:proofErr w:type="spellEnd"/>
      <w:r w:rsidRPr="00E910C2">
        <w:rPr>
          <w:rFonts w:ascii="Century" w:hAnsi="Century"/>
        </w:rPr>
        <w:t xml:space="preserve"> </w:t>
      </w:r>
      <w:proofErr w:type="spellStart"/>
      <w:r w:rsidRPr="00E910C2">
        <w:rPr>
          <w:rFonts w:ascii="Century" w:hAnsi="Century"/>
        </w:rPr>
        <w:t>mampu</w:t>
      </w:r>
      <w:proofErr w:type="spellEnd"/>
      <w:r w:rsidRPr="00E910C2">
        <w:rPr>
          <w:rFonts w:ascii="Century" w:hAnsi="Century"/>
        </w:rPr>
        <w:t xml:space="preserve"> </w:t>
      </w:r>
      <w:proofErr w:type="spellStart"/>
      <w:r w:rsidRPr="00E910C2">
        <w:rPr>
          <w:rFonts w:ascii="Century" w:hAnsi="Century"/>
        </w:rPr>
        <w:t>menurunkan</w:t>
      </w:r>
      <w:proofErr w:type="spellEnd"/>
      <w:r w:rsidRPr="00E910C2">
        <w:rPr>
          <w:rFonts w:ascii="Century" w:hAnsi="Century"/>
        </w:rPr>
        <w:t xml:space="preserve"> </w:t>
      </w:r>
      <w:proofErr w:type="spellStart"/>
      <w:r w:rsidRPr="00E910C2">
        <w:rPr>
          <w:rFonts w:ascii="Century" w:hAnsi="Century"/>
        </w:rPr>
        <w:t>intensitas</w:t>
      </w:r>
      <w:proofErr w:type="spellEnd"/>
      <w:r w:rsidRPr="00E910C2">
        <w:rPr>
          <w:rFonts w:ascii="Century" w:hAnsi="Century"/>
        </w:rPr>
        <w:t xml:space="preserve"> </w:t>
      </w:r>
      <w:proofErr w:type="spellStart"/>
      <w:r w:rsidRPr="00E910C2">
        <w:rPr>
          <w:rFonts w:ascii="Century" w:hAnsi="Century"/>
        </w:rPr>
        <w:t>gigitan</w:t>
      </w:r>
      <w:proofErr w:type="spellEnd"/>
      <w:r w:rsidRPr="00E910C2">
        <w:rPr>
          <w:rFonts w:ascii="Century" w:hAnsi="Century"/>
        </w:rPr>
        <w:t xml:space="preserve"> </w:t>
      </w:r>
      <w:proofErr w:type="spellStart"/>
      <w:r w:rsidRPr="00E910C2">
        <w:rPr>
          <w:rFonts w:ascii="Century" w:hAnsi="Century"/>
        </w:rPr>
        <w:t>nyamuk</w:t>
      </w:r>
      <w:proofErr w:type="spellEnd"/>
      <w:r w:rsidRPr="00E910C2">
        <w:rPr>
          <w:rFonts w:ascii="Century" w:hAnsi="Century"/>
        </w:rPr>
        <w:t xml:space="preserve"> </w:t>
      </w:r>
      <w:r w:rsidRPr="00E910C2">
        <w:rPr>
          <w:rFonts w:ascii="Century" w:hAnsi="Century"/>
          <w:i/>
          <w:iCs/>
        </w:rPr>
        <w:t>Anopheles</w:t>
      </w:r>
      <w:r w:rsidRPr="00E910C2">
        <w:rPr>
          <w:rFonts w:ascii="Century" w:hAnsi="Century"/>
        </w:rPr>
        <w:t xml:space="preserve"> pada </w:t>
      </w:r>
      <w:proofErr w:type="spellStart"/>
      <w:r w:rsidRPr="00E910C2">
        <w:rPr>
          <w:rFonts w:ascii="Century" w:hAnsi="Century"/>
        </w:rPr>
        <w:t>malam</w:t>
      </w:r>
      <w:proofErr w:type="spellEnd"/>
      <w:r w:rsidRPr="00E910C2">
        <w:rPr>
          <w:rFonts w:ascii="Century" w:hAnsi="Century"/>
        </w:rPr>
        <w:t xml:space="preserve"> </w:t>
      </w:r>
      <w:proofErr w:type="spellStart"/>
      <w:r w:rsidRPr="00E910C2">
        <w:rPr>
          <w:rFonts w:ascii="Century" w:hAnsi="Century"/>
        </w:rPr>
        <w:t>hari</w:t>
      </w:r>
      <w:proofErr w:type="spellEnd"/>
      <w:r w:rsidRPr="00E910C2">
        <w:rPr>
          <w:rFonts w:ascii="Century" w:hAnsi="Century"/>
        </w:rPr>
        <w:t xml:space="preserve">, </w:t>
      </w:r>
      <w:proofErr w:type="spellStart"/>
      <w:r w:rsidRPr="00E910C2">
        <w:rPr>
          <w:rFonts w:ascii="Century" w:hAnsi="Century"/>
        </w:rPr>
        <w:t>saat</w:t>
      </w:r>
      <w:proofErr w:type="spellEnd"/>
      <w:r w:rsidRPr="00E910C2">
        <w:rPr>
          <w:rFonts w:ascii="Century" w:hAnsi="Century"/>
        </w:rPr>
        <w:t xml:space="preserve"> </w:t>
      </w:r>
      <w:proofErr w:type="spellStart"/>
      <w:r w:rsidRPr="00E910C2">
        <w:rPr>
          <w:rFonts w:ascii="Century" w:hAnsi="Century"/>
        </w:rPr>
        <w:t>aktivitas</w:t>
      </w:r>
      <w:proofErr w:type="spellEnd"/>
      <w:r w:rsidRPr="00E910C2">
        <w:rPr>
          <w:rFonts w:ascii="Century" w:hAnsi="Century"/>
        </w:rPr>
        <w:t xml:space="preserve"> </w:t>
      </w:r>
      <w:proofErr w:type="spellStart"/>
      <w:r w:rsidRPr="00E910C2">
        <w:rPr>
          <w:rFonts w:ascii="Century" w:hAnsi="Century"/>
        </w:rPr>
        <w:t>penularan</w:t>
      </w:r>
      <w:proofErr w:type="spellEnd"/>
      <w:r w:rsidRPr="00E910C2">
        <w:rPr>
          <w:rFonts w:ascii="Century" w:hAnsi="Century"/>
        </w:rPr>
        <w:t xml:space="preserve"> malaria paling </w:t>
      </w:r>
      <w:proofErr w:type="spellStart"/>
      <w:r w:rsidRPr="00E910C2">
        <w:rPr>
          <w:rFonts w:ascii="Century" w:hAnsi="Century"/>
        </w:rPr>
        <w:t>tinggi</w:t>
      </w:r>
      <w:proofErr w:type="spellEnd"/>
      <w:r w:rsidRPr="00E910C2">
        <w:rPr>
          <w:rFonts w:ascii="Century" w:hAnsi="Century"/>
        </w:rPr>
        <w:t xml:space="preserve"> </w:t>
      </w:r>
      <w:proofErr w:type="spellStart"/>
      <w:r w:rsidRPr="00E910C2">
        <w:rPr>
          <w:rFonts w:ascii="Century" w:hAnsi="Century"/>
        </w:rPr>
        <w:t>terjadi</w:t>
      </w:r>
      <w:proofErr w:type="spellEnd"/>
      <w:r w:rsidR="00072B00" w:rsidRPr="00E910C2">
        <w:rPr>
          <w:rFonts w:ascii="Century" w:hAnsi="Century"/>
        </w:rPr>
        <w:t xml:space="preserve"> </w:t>
      </w:r>
      <w:sdt>
        <w:sdtPr>
          <w:rPr>
            <w:rFonts w:ascii="Century" w:hAnsi="Century"/>
            <w:color w:val="000000"/>
          </w:rPr>
          <w:tag w:val="MENDELEY_CITATION_v3_eyJjaXRhdGlvbklEIjoiTUVOREVMRVlfQ0lUQVRJT05fZDEwNTM2MDgtZmFiMS00MTRiLThjODYtMWU1ZGY1ZjMzNjZmIiwicHJvcGVydGllcyI6eyJub3RlSW5kZXgiOjB9LCJpc0VkaXRlZCI6ZmFsc2UsIm1hbnVhbE92ZXJyaWRlIjp7ImlzTWFudWFsbHlPdmVycmlkZGVuIjp0cnVlLCJjaXRlcHJvY1RleHQiOiIoTXVzdGFmYS4gZXQgYWwuLCAyMDE4KSIsIm1hbnVhbE92ZXJyaWRlVGV4dCI6IihNdXN0YWZhLiBldCBhbC4sIDIwMTg7In0sImNpdGF0aW9uSXRlbXMiOlt7ImlkIjoiNTc5N2IwNWEtZWM4OC0zZjJkLWE3MTYtY2ZjYzY4Nzg4NmUxIiwiaXRlbURhdGEiOnsidHlwZSI6ImFydGljbGUtam91cm5hbCIsImlkIjoiNTc5N2IwNWEtZWM4OC0zZjJkLWE3MTYtY2ZjYzY4Nzg4NmUxIiwidGl0bGUiOiJQZW5nZ3VuYWFuIEtlbGFtYnUgQmVyaW5zZWt0aXNpZGEgZGFuIEthd2F0IEthc2EgRGVuZ2FuIEtlamFkaWFuIE1hbGFyaWEgZGkgS2VsdXJhaGFuIFNhbmdhamkiLCJhdXRob3IiOlt7ImZhbWlseSI6Ik11c3RhZmEuIiwiZ2l2ZW4iOiIiLCJwYXJzZS1uYW1lcyI6ZmFsc2UsImRyb3BwaW5nLXBhcnRpY2xlIjoiIiwibm9uLWRyb3BwaW5nLXBhcnRpY2xlIjoiIn0seyJmYW1pbHkiOiJTYWxhaCIsImdpdmVuIjoiRi5NLiIsInBhcnNlLW5hbWVzIjpmYWxzZSwiZHJvcHBpbmctcGFydGljbGUiOiIiLCJub24tZHJvcHBpbmctcGFydGljbGUiOiIifSx7ImZhbWlseSI6IkRqYXdhIiwiZ2l2ZW4iOiJSIiwicGFyc2UtbmFtZXMiOmZhbHNlLCJkcm9wcGluZy1wYXJ0aWNsZSI6IiIsIm5vbi1kcm9wcGluZy1wYXJ0aWNsZSI6IiJ9XSwiY29udGFpbmVyLXRpdGxlIjoiTWVkaWEgUHVibGlrYXNpIFByb21vc2kgS2VzZWhhdGFuIEluZG9uZXNpYSIsIkRPSSI6IjEwLjMxOTM0L21wcGtpLnYxaTMuMzExIiwiVVJMIjoiaHR0cHM6Ly93d3cucmVzZWFyY2hnYXRlLm5ldC9wdWJsaWNhdGlvbi8zMjc4MjM3NzhfUGVuZ2d1bmFhbl9LZWxhbWJ1X0Jlcmluc2VrdGlzaWRhX2Rhbl9LYXdhdF9LYXNhX0Rlbmdhbl9LZWphZGlhbl9NYWxhcmlhX2RpX0tlbHVyYWhhbl9TYW5nYWppIiwiaXNzdWVkIjp7ImRhdGUtcGFydHMiOltbMjAxOF1dfSwicGFnZSI6IjkzIiwiaXNzdWUiOiIzIiwidm9sdW1lIjoiMSIsImNvbnRhaW5lci10aXRsZS1zaG9ydCI6IiJ9LCJpc1RlbXBvcmFyeSI6ZmFsc2UsInN1cHByZXNzLWF1dGhvciI6ZmFsc2UsImNvbXBvc2l0ZSI6ZmFsc2UsImF1dGhvci1vbmx5IjpmYWxzZX1dfQ=="/>
          <w:id w:val="496395025"/>
          <w:placeholder>
            <w:docPart w:val="DefaultPlaceholder_-1854013440"/>
          </w:placeholder>
        </w:sdtPr>
        <w:sdtEndPr/>
        <w:sdtContent>
          <w:r w:rsidR="00E76981" w:rsidRPr="00E910C2">
            <w:rPr>
              <w:rFonts w:ascii="Century" w:hAnsi="Century"/>
              <w:color w:val="000000"/>
            </w:rPr>
            <w:t>(Mustafa. et al., 2018;</w:t>
          </w:r>
        </w:sdtContent>
      </w:sdt>
      <w:r w:rsidRPr="00E910C2">
        <w:rPr>
          <w:rFonts w:ascii="Century" w:hAnsi="Century"/>
        </w:rPr>
        <w:t xml:space="preserve"> </w:t>
      </w:r>
      <w:sdt>
        <w:sdtPr>
          <w:rPr>
            <w:rFonts w:ascii="Century" w:hAnsi="Century"/>
            <w:color w:val="000000"/>
          </w:rPr>
          <w:tag w:val="MENDELEY_CITATION_v3_eyJjaXRhdGlvbklEIjoiTUVOREVMRVlfQ0lUQVRJT05fYmFiYTVjOTktM2M5MS00ZWNjLWE2NzQtODNkOWMzODE1ZDU1IiwicHJvcGVydGllcyI6eyJub3RlSW5kZXgiOjB9LCJpc0VkaXRlZCI6ZmFsc2UsIm1hbnVhbE92ZXJyaWRlIjp7ImlzTWFudWFsbHlPdmVycmlkZGVuIjp0cnVlLCJjaXRlcHJvY1RleHQiOiIoRW5na2EgZXQgYWwuLCAyMDE3KSIsIm1hbnVhbE92ZXJyaWRlVGV4dCI6IkVuZ2thIGV0IGFsLiwgMjAxNykuIn0sImNpdGF0aW9uSXRlbXMiOlt7ImlkIjoiNTJhZWYxOTYtNzk3OC0zZDA3LWIwZjQtZTEwODk4Nzk0Yjc1IiwiaXRlbURhdGEiOnsidHlwZSI6ImFydGljbGUtam91cm5hbCIsImlkIjoiNTJhZWYxOTYtNzk3OC0zZDA3LWIwZjQtZTEwODk4Nzk0Yjc1IiwidGl0bGUiOiJTdHVkaSB0ZW50YW5nIHBlcmFuIHNlcnRhIG1hc3lhcmFrYXQgZGFsYW0gdXBheWEgcGVuY2VnYWhhbiBwZW55YWtpdCBtYWxhcmlhIERpIFB1c2tlc21hcyBSdW1iaWEgVGVuZ2FoIHRhaHVuIDIwMTYiLCJhdXRob3IiOlt7ImZhbWlseSI6IkVuZ2thIiwiZ2l2ZW4iOiJXLiIsInBhcnNlLW5hbWVzIjpmYWxzZSwiZHJvcHBpbmctcGFydGljbGUiOiIiLCJub24tZHJvcHBpbmctcGFydGljbGUiOiIifSx7ImZhbWlseSI6IlJlemFsIiwiZ2l2ZW4iOiJGLiIsInBhcnNlLW5hbWVzIjpmYWxzZSwiZHJvcHBpbmctcGFydGljbGUiOiIiLCJub24tZHJvcHBpbmctcGFydGljbGUiOiIifSx7ImZhbWlseSI6IkFmYSIsImdpdmVuIjoiSi4iLCJwYXJzZS1uYW1lcyI6ZmFsc2UsImRyb3BwaW5nLXBhcnRpY2xlIjoiIiwibm9uLWRyb3BwaW5nLXBhcnRpY2xlIjoiIn1dLCJjb250YWluZXItdGl0bGUiOiJKdXJuYWwgSWxtaWFoIE1haGFzaXN3YSBLZXNlaGF0YW4gTWFzeWFyYWthdCBVbnN5aWFoIiwiSVNTTiI6IjI1MDItNzMxWCIsImlzc3VlZCI6eyJkYXRlLXBhcnRzIjpbWzIwMTddXX0sInBhZ2UiOiIxODY1MjYiLCJhYnN0cmFjdCI6Ik1hbGFyaWEgdGVyamFkaSBkaSAxMDYgTmVnYXJhIGJhaGthbiAzLDMgbWlseWFyIHBlbmR1ZHVrIGR1bmlhIHRpbmdnYWwgZGkgZGFlcmFoIGJlcmVzaWtvIHRlcnR1bGFyIG1hbGFyaWEuIEp1bWxhaCBrYXN1cyBtYWxhcmlhIGRpIGR1bmlhIHNlYmFueWFrIDIxNiBqdXRhIGthc3VzLCBkaW1hbmEgMjgganV0YSBrYXN1cyB0ZXJqYWRpIGRpIEFTRUFOLiBUdWp1YW4gdW11bSBwZW5lbGl0aWFuIGluaSBhZGFsYWggdW50dWsgbWVuZ2V0YWh1aSBTdHVkaSBUZW50YW5nIFBlcmFuIFNlcnRhIE1hc3lhcmFrYXQgRGFsYW0gVXBheWEgUGVuY2VnYWhhbiBQZW55YWtpdCBNYWxhcmlhIERpIFB1c2tlc21hcyBSdW1iaWEgVGVuZ2FoIFRhaHVuIDIwMTYuIFBlbmVsaXRpYW4gaW5pIGJlcnNpZmF0IERlc2tyaXB0aWYgS3VhbnRpdGF0aWYgZGVuZ2FuIG1lbmdndW5ha2FuIHBlbmRla2F0YW4gc3VydmV5LiBQb3B1bGFzaSBkYWxhbSBwZW5lbGl0aWFuIGluaSBhZGFsYWggMjg1IGthc3VzIGRhbiBzYW1wZWwgZGkgYW1iaWwgZGVuZ2FuIGNhcmEgcmFuZG9tIChhY2FrKSwganVtbGFoIHNhbXBlbCBzZWJhbnlhayAxNjQgcmVzcG9uZGVuLiBWYXJpYWJlbCBkYWxhbSBwZW5lbGl0aWFuIGluaSB5YWl0dSBwZW1ha2FpYW4ga2VsYW1idSwgcGVtYXNhbmdhbiBrYXdhdCBrYXNhIHBhZGEgdmVudGlsYXNpIHJ1bWFoLCBwZW1ha2FpYW4gb2JhdCBhbnRpIG55YW11ayBkYW4gcGVtYmVyYW50YXNhbiBwZXJpbmR1a2FuIG55YW11ay4gSGFzaWwgcGVuZWxpdGlhbiBtZW51bmp1a2thbiBiYWh3YSBqdW1sYWggcGVtYWthaWFuIGtlbGFtYnUgc2ViZXNhciA2NCw2JSwgcGVtYXNhbmdhbiBrYXdhdCBrYXNhIHNlYmVzYXIgNzEsMyUsIHBlbWFrYWlhbiBvYmF0IGFudGkgbnlhbXVrIHNlYmVzYXIgNzcsNCUgcGVtYmVyYW50YXNhbiBwZXJpbmR1a2FuIG55YW11ayBtZWxpcHV0aSA6IHBlbWJlcnNpaGFuIGdlbmFuZ2FuIGFpciBzZWJlc2FyIDU0LDklLCBwZW1idWF0YW4gc2FsdXJhbiBwZW1idWFuZ2FuIGFpciBsaW1iYWggKFNQQUwpIHNlYmVzYXIgNzYsOCUgZGFuIHBlbWJlcnNpaGFuIHNlbWFrIGJlbHVrYXIgc2ViZXNhciA3NCw0JS4iLCJpc3N1ZSI6IjUiLCJ2b2x1bWUiOiIyIiwiY29udGFpbmVyLXRpdGxlLXNob3J0IjoiIn0sImlzVGVtcG9yYXJ5IjpmYWxzZSwic3VwcHJlc3MtYXV0aG9yIjpmYWxzZSwiY29tcG9zaXRlIjpmYWxzZSwiYXV0aG9yLW9ubHkiOmZhbHNlfV19"/>
          <w:id w:val="-1120990887"/>
          <w:placeholder>
            <w:docPart w:val="DefaultPlaceholder_-1854013440"/>
          </w:placeholder>
        </w:sdtPr>
        <w:sdtEndPr/>
        <w:sdtContent>
          <w:proofErr w:type="spellStart"/>
          <w:r w:rsidR="00E76981" w:rsidRPr="00E910C2">
            <w:rPr>
              <w:rFonts w:ascii="Century" w:hAnsi="Century"/>
              <w:color w:val="000000"/>
            </w:rPr>
            <w:t>Engka</w:t>
          </w:r>
          <w:proofErr w:type="spellEnd"/>
          <w:r w:rsidR="00E76981" w:rsidRPr="00E910C2">
            <w:rPr>
              <w:rFonts w:ascii="Century" w:hAnsi="Century"/>
              <w:color w:val="000000"/>
            </w:rPr>
            <w:t xml:space="preserve"> et al., 2017).</w:t>
          </w:r>
        </w:sdtContent>
      </w:sdt>
    </w:p>
    <w:p w14:paraId="5EB5437A" w14:textId="454CCD10" w:rsidR="00072B00" w:rsidRPr="00E910C2" w:rsidRDefault="000A2954" w:rsidP="00994008">
      <w:pPr>
        <w:pStyle w:val="IEEEParagraph"/>
        <w:spacing w:line="276" w:lineRule="auto"/>
        <w:ind w:firstLine="426"/>
        <w:rPr>
          <w:rFonts w:ascii="Century" w:hAnsi="Century"/>
        </w:rPr>
      </w:pPr>
      <w:r w:rsidRPr="00E910C2">
        <w:rPr>
          <w:rFonts w:ascii="Century" w:hAnsi="Century"/>
        </w:rPr>
        <w:t xml:space="preserve">Mitra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kegiatan</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adalah</w:t>
      </w:r>
      <w:proofErr w:type="spellEnd"/>
      <w:r w:rsidRPr="00E910C2">
        <w:rPr>
          <w:rFonts w:ascii="Century" w:hAnsi="Century"/>
        </w:rPr>
        <w:t xml:space="preserve"> para </w:t>
      </w:r>
      <w:proofErr w:type="spellStart"/>
      <w:r w:rsidRPr="00E910C2">
        <w:rPr>
          <w:rFonts w:ascii="Century" w:hAnsi="Century"/>
        </w:rPr>
        <w:t>kader</w:t>
      </w:r>
      <w:proofErr w:type="spellEnd"/>
      <w:r w:rsidRPr="00E910C2">
        <w:rPr>
          <w:rFonts w:ascii="Century" w:hAnsi="Century"/>
        </w:rPr>
        <w:t xml:space="preserve"> malaria di wilayah </w:t>
      </w:r>
      <w:proofErr w:type="spellStart"/>
      <w:r w:rsidRPr="00E910C2">
        <w:rPr>
          <w:rFonts w:ascii="Century" w:hAnsi="Century"/>
        </w:rPr>
        <w:t>kerja</w:t>
      </w:r>
      <w:proofErr w:type="spellEnd"/>
      <w:r w:rsidRPr="00E910C2">
        <w:rPr>
          <w:rFonts w:ascii="Century" w:hAnsi="Century"/>
        </w:rPr>
        <w:t xml:space="preserve"> </w:t>
      </w:r>
      <w:proofErr w:type="spellStart"/>
      <w:r w:rsidRPr="00E910C2">
        <w:rPr>
          <w:rFonts w:ascii="Century" w:hAnsi="Century"/>
        </w:rPr>
        <w:t>Puskesmas</w:t>
      </w:r>
      <w:proofErr w:type="spellEnd"/>
      <w:r w:rsidRPr="00E910C2">
        <w:rPr>
          <w:rFonts w:ascii="Century" w:hAnsi="Century"/>
        </w:rPr>
        <w:t xml:space="preserve"> Timika. </w:t>
      </w:r>
      <w:proofErr w:type="spellStart"/>
      <w:r w:rsidRPr="00E910C2">
        <w:rPr>
          <w:rFonts w:ascii="Century" w:hAnsi="Century"/>
        </w:rPr>
        <w:t>Permasalahan</w:t>
      </w:r>
      <w:proofErr w:type="spellEnd"/>
      <w:r w:rsidRPr="00E910C2">
        <w:rPr>
          <w:rFonts w:ascii="Century" w:hAnsi="Century"/>
        </w:rPr>
        <w:t xml:space="preserve"> </w:t>
      </w:r>
      <w:proofErr w:type="spellStart"/>
      <w:r w:rsidRPr="00E910C2">
        <w:rPr>
          <w:rFonts w:ascii="Century" w:hAnsi="Century"/>
        </w:rPr>
        <w:t>utama</w:t>
      </w:r>
      <w:proofErr w:type="spellEnd"/>
      <w:r w:rsidRPr="00E910C2">
        <w:rPr>
          <w:rFonts w:ascii="Century" w:hAnsi="Century"/>
        </w:rPr>
        <w:t xml:space="preserve"> yang </w:t>
      </w:r>
      <w:proofErr w:type="spellStart"/>
      <w:r w:rsidRPr="00E910C2">
        <w:rPr>
          <w:rFonts w:ascii="Century" w:hAnsi="Century"/>
        </w:rPr>
        <w:t>dihadapi</w:t>
      </w:r>
      <w:proofErr w:type="spellEnd"/>
      <w:r w:rsidRPr="00E910C2">
        <w:rPr>
          <w:rFonts w:ascii="Century" w:hAnsi="Century"/>
        </w:rPr>
        <w:t xml:space="preserve"> </w:t>
      </w:r>
      <w:proofErr w:type="spellStart"/>
      <w:r w:rsidRPr="00E910C2">
        <w:rPr>
          <w:rFonts w:ascii="Century" w:hAnsi="Century"/>
        </w:rPr>
        <w:t>adalah</w:t>
      </w:r>
      <w:proofErr w:type="spellEnd"/>
      <w:r w:rsidRPr="00E910C2">
        <w:rPr>
          <w:rFonts w:ascii="Century" w:hAnsi="Century"/>
        </w:rPr>
        <w:t xml:space="preserve"> </w:t>
      </w:r>
      <w:proofErr w:type="spellStart"/>
      <w:r w:rsidRPr="00E910C2">
        <w:rPr>
          <w:rFonts w:ascii="Century" w:hAnsi="Century"/>
        </w:rPr>
        <w:t>rendahnya</w:t>
      </w:r>
      <w:proofErr w:type="spellEnd"/>
      <w:r w:rsidRPr="00E910C2">
        <w:rPr>
          <w:rFonts w:ascii="Century" w:hAnsi="Century"/>
        </w:rPr>
        <w:t xml:space="preserve"> </w:t>
      </w:r>
      <w:proofErr w:type="spellStart"/>
      <w:r w:rsidRPr="00E910C2">
        <w:rPr>
          <w:rFonts w:ascii="Century" w:hAnsi="Century"/>
        </w:rPr>
        <w:t>efektivitas</w:t>
      </w:r>
      <w:proofErr w:type="spellEnd"/>
      <w:r w:rsidRPr="00E910C2">
        <w:rPr>
          <w:rFonts w:ascii="Century" w:hAnsi="Century"/>
        </w:rPr>
        <w:t xml:space="preserve"> </w:t>
      </w:r>
      <w:proofErr w:type="spellStart"/>
      <w:r w:rsidRPr="00E910C2">
        <w:rPr>
          <w:rFonts w:ascii="Century" w:hAnsi="Century"/>
        </w:rPr>
        <w:t>pemanfaatan</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berinsektisida</w:t>
      </w:r>
      <w:proofErr w:type="spellEnd"/>
      <w:r w:rsidRPr="00E910C2">
        <w:rPr>
          <w:rFonts w:ascii="Century" w:hAnsi="Century"/>
        </w:rPr>
        <w:t xml:space="preserve"> oleh </w:t>
      </w:r>
      <w:proofErr w:type="spellStart"/>
      <w:r w:rsidRPr="00E910C2">
        <w:rPr>
          <w:rFonts w:ascii="Century" w:hAnsi="Century"/>
        </w:rPr>
        <w:t>masyarakat</w:t>
      </w:r>
      <w:proofErr w:type="spellEnd"/>
      <w:r w:rsidRPr="00E910C2">
        <w:rPr>
          <w:rFonts w:ascii="Century" w:hAnsi="Century"/>
        </w:rPr>
        <w:t xml:space="preserve"> yang </w:t>
      </w:r>
      <w:proofErr w:type="spellStart"/>
      <w:r w:rsidRPr="00E910C2">
        <w:rPr>
          <w:rFonts w:ascii="Century" w:hAnsi="Century"/>
        </w:rPr>
        <w:t>disebabkan</w:t>
      </w:r>
      <w:proofErr w:type="spellEnd"/>
      <w:r w:rsidRPr="00E910C2">
        <w:rPr>
          <w:rFonts w:ascii="Century" w:hAnsi="Century"/>
        </w:rPr>
        <w:t xml:space="preserve"> oleh </w:t>
      </w:r>
      <w:proofErr w:type="spellStart"/>
      <w:r w:rsidRPr="00E910C2">
        <w:rPr>
          <w:rFonts w:ascii="Century" w:hAnsi="Century"/>
        </w:rPr>
        <w:t>perilaku</w:t>
      </w:r>
      <w:proofErr w:type="spellEnd"/>
      <w:r w:rsidRPr="00E910C2">
        <w:rPr>
          <w:rFonts w:ascii="Century" w:hAnsi="Century"/>
        </w:rPr>
        <w:t xml:space="preserve">, </w:t>
      </w:r>
      <w:proofErr w:type="spellStart"/>
      <w:r w:rsidRPr="00E910C2">
        <w:rPr>
          <w:rFonts w:ascii="Century" w:hAnsi="Century"/>
        </w:rPr>
        <w:t>pengetahuan</w:t>
      </w:r>
      <w:proofErr w:type="spellEnd"/>
      <w:r w:rsidRPr="00E910C2">
        <w:rPr>
          <w:rFonts w:ascii="Century" w:hAnsi="Century"/>
        </w:rPr>
        <w:t xml:space="preserve"> yang </w:t>
      </w:r>
      <w:proofErr w:type="spellStart"/>
      <w:r w:rsidRPr="00E910C2">
        <w:rPr>
          <w:rFonts w:ascii="Century" w:hAnsi="Century"/>
        </w:rPr>
        <w:t>terbatas</w:t>
      </w:r>
      <w:proofErr w:type="spellEnd"/>
      <w:r w:rsidRPr="00E910C2">
        <w:rPr>
          <w:rFonts w:ascii="Century" w:hAnsi="Century"/>
        </w:rPr>
        <w:t xml:space="preserve">, </w:t>
      </w:r>
      <w:proofErr w:type="spellStart"/>
      <w:r w:rsidRPr="00E910C2">
        <w:rPr>
          <w:rFonts w:ascii="Century" w:hAnsi="Century"/>
        </w:rPr>
        <w:t>serta</w:t>
      </w:r>
      <w:proofErr w:type="spellEnd"/>
      <w:r w:rsidRPr="00E910C2">
        <w:rPr>
          <w:rFonts w:ascii="Century" w:hAnsi="Century"/>
        </w:rPr>
        <w:t xml:space="preserve"> </w:t>
      </w:r>
      <w:proofErr w:type="spellStart"/>
      <w:r w:rsidRPr="00E910C2">
        <w:rPr>
          <w:rFonts w:ascii="Century" w:hAnsi="Century"/>
        </w:rPr>
        <w:t>kurangnya</w:t>
      </w:r>
      <w:proofErr w:type="spellEnd"/>
      <w:r w:rsidRPr="00E910C2">
        <w:rPr>
          <w:rFonts w:ascii="Century" w:hAnsi="Century"/>
        </w:rPr>
        <w:t xml:space="preserve"> </w:t>
      </w:r>
      <w:proofErr w:type="spellStart"/>
      <w:r w:rsidRPr="00E910C2">
        <w:rPr>
          <w:rFonts w:ascii="Century" w:hAnsi="Century"/>
        </w:rPr>
        <w:t>inovasi</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penggunaannya</w:t>
      </w:r>
      <w:proofErr w:type="spellEnd"/>
      <w:r w:rsidRPr="00E910C2">
        <w:rPr>
          <w:rFonts w:ascii="Century" w:hAnsi="Century"/>
        </w:rPr>
        <w:t xml:space="preserve">. Kader </w:t>
      </w:r>
      <w:proofErr w:type="spellStart"/>
      <w:r w:rsidRPr="00E910C2">
        <w:rPr>
          <w:rFonts w:ascii="Century" w:hAnsi="Century"/>
        </w:rPr>
        <w:t>belum</w:t>
      </w:r>
      <w:proofErr w:type="spellEnd"/>
      <w:r w:rsidRPr="00E910C2">
        <w:rPr>
          <w:rFonts w:ascii="Century" w:hAnsi="Century"/>
        </w:rPr>
        <w:t xml:space="preserve"> </w:t>
      </w:r>
      <w:proofErr w:type="spellStart"/>
      <w:r w:rsidRPr="00E910C2">
        <w:rPr>
          <w:rFonts w:ascii="Century" w:hAnsi="Century"/>
        </w:rPr>
        <w:t>sepenuhnya</w:t>
      </w:r>
      <w:proofErr w:type="spellEnd"/>
      <w:r w:rsidRPr="00E910C2">
        <w:rPr>
          <w:rFonts w:ascii="Century" w:hAnsi="Century"/>
        </w:rPr>
        <w:t xml:space="preserve"> </w:t>
      </w:r>
      <w:proofErr w:type="spellStart"/>
      <w:r w:rsidRPr="00E910C2">
        <w:rPr>
          <w:rFonts w:ascii="Century" w:hAnsi="Century"/>
        </w:rPr>
        <w:t>memahami</w:t>
      </w:r>
      <w:proofErr w:type="spellEnd"/>
      <w:r w:rsidRPr="00E910C2">
        <w:rPr>
          <w:rFonts w:ascii="Century" w:hAnsi="Century"/>
        </w:rPr>
        <w:t xml:space="preserve"> </w:t>
      </w:r>
      <w:proofErr w:type="spellStart"/>
      <w:r w:rsidRPr="00E910C2">
        <w:rPr>
          <w:rFonts w:ascii="Century" w:hAnsi="Century"/>
        </w:rPr>
        <w:t>alternatif</w:t>
      </w:r>
      <w:proofErr w:type="spellEnd"/>
      <w:r w:rsidRPr="00E910C2">
        <w:rPr>
          <w:rFonts w:ascii="Century" w:hAnsi="Century"/>
        </w:rPr>
        <w:t xml:space="preserve"> </w:t>
      </w:r>
      <w:proofErr w:type="spellStart"/>
      <w:r w:rsidRPr="00E910C2">
        <w:rPr>
          <w:rFonts w:ascii="Century" w:hAnsi="Century"/>
        </w:rPr>
        <w:t>pemanfaatan</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yang </w:t>
      </w:r>
      <w:proofErr w:type="spellStart"/>
      <w:r w:rsidRPr="00E910C2">
        <w:rPr>
          <w:rFonts w:ascii="Century" w:hAnsi="Century"/>
        </w:rPr>
        <w:t>lebih</w:t>
      </w:r>
      <w:proofErr w:type="spellEnd"/>
      <w:r w:rsidRPr="00E910C2">
        <w:rPr>
          <w:rFonts w:ascii="Century" w:hAnsi="Century"/>
        </w:rPr>
        <w:t xml:space="preserve"> </w:t>
      </w:r>
      <w:proofErr w:type="spellStart"/>
      <w:r w:rsidRPr="00E910C2">
        <w:rPr>
          <w:rFonts w:ascii="Century" w:hAnsi="Century"/>
        </w:rPr>
        <w:t>praktis</w:t>
      </w:r>
      <w:proofErr w:type="spellEnd"/>
      <w:r w:rsidRPr="00E910C2">
        <w:rPr>
          <w:rFonts w:ascii="Century" w:hAnsi="Century"/>
        </w:rPr>
        <w:t xml:space="preserve"> dan </w:t>
      </w:r>
      <w:proofErr w:type="spellStart"/>
      <w:r w:rsidRPr="00E910C2">
        <w:rPr>
          <w:rFonts w:ascii="Century" w:hAnsi="Century"/>
        </w:rPr>
        <w:t>efisien</w:t>
      </w:r>
      <w:proofErr w:type="spellEnd"/>
      <w:r w:rsidRPr="00E910C2">
        <w:rPr>
          <w:rFonts w:ascii="Century" w:hAnsi="Century"/>
        </w:rPr>
        <w:t xml:space="preserve">. </w:t>
      </w:r>
      <w:proofErr w:type="spellStart"/>
      <w:r w:rsidRPr="00E910C2">
        <w:rPr>
          <w:rFonts w:ascii="Century" w:hAnsi="Century"/>
        </w:rPr>
        <w:t>Untuk</w:t>
      </w:r>
      <w:proofErr w:type="spellEnd"/>
      <w:r w:rsidRPr="00E910C2">
        <w:rPr>
          <w:rFonts w:ascii="Century" w:hAnsi="Century"/>
        </w:rPr>
        <w:t xml:space="preserve"> </w:t>
      </w:r>
      <w:proofErr w:type="spellStart"/>
      <w:r w:rsidRPr="00E910C2">
        <w:rPr>
          <w:rFonts w:ascii="Century" w:hAnsi="Century"/>
        </w:rPr>
        <w:t>itu</w:t>
      </w:r>
      <w:proofErr w:type="spellEnd"/>
      <w:r w:rsidRPr="00E910C2">
        <w:rPr>
          <w:rFonts w:ascii="Century" w:hAnsi="Century"/>
        </w:rPr>
        <w:t xml:space="preserve">, </w:t>
      </w:r>
      <w:proofErr w:type="spellStart"/>
      <w:r w:rsidRPr="00E910C2">
        <w:rPr>
          <w:rFonts w:ascii="Century" w:hAnsi="Century"/>
        </w:rPr>
        <w:t>solusi</w:t>
      </w:r>
      <w:proofErr w:type="spellEnd"/>
      <w:r w:rsidRPr="00E910C2">
        <w:rPr>
          <w:rFonts w:ascii="Century" w:hAnsi="Century"/>
        </w:rPr>
        <w:t xml:space="preserve"> yang </w:t>
      </w:r>
      <w:proofErr w:type="spellStart"/>
      <w:r w:rsidRPr="00E910C2">
        <w:rPr>
          <w:rFonts w:ascii="Century" w:hAnsi="Century"/>
        </w:rPr>
        <w:t>ditawarkan</w:t>
      </w:r>
      <w:proofErr w:type="spellEnd"/>
      <w:r w:rsidRPr="00E910C2">
        <w:rPr>
          <w:rFonts w:ascii="Century" w:hAnsi="Century"/>
        </w:rPr>
        <w:t xml:space="preserve"> </w:t>
      </w:r>
      <w:proofErr w:type="spellStart"/>
      <w:r w:rsidRPr="00E910C2">
        <w:rPr>
          <w:rFonts w:ascii="Century" w:hAnsi="Century"/>
        </w:rPr>
        <w:t>adalah</w:t>
      </w:r>
      <w:proofErr w:type="spellEnd"/>
      <w:r w:rsidRPr="00E910C2">
        <w:rPr>
          <w:rFonts w:ascii="Century" w:hAnsi="Century"/>
        </w:rPr>
        <w:t xml:space="preserve"> </w:t>
      </w:r>
      <w:proofErr w:type="spellStart"/>
      <w:r w:rsidRPr="00E910C2">
        <w:rPr>
          <w:rFonts w:ascii="Century" w:hAnsi="Century"/>
        </w:rPr>
        <w:t>pelatihan</w:t>
      </w:r>
      <w:proofErr w:type="spellEnd"/>
      <w:r w:rsidRPr="00E910C2">
        <w:rPr>
          <w:rFonts w:ascii="Century" w:hAnsi="Century"/>
        </w:rPr>
        <w:t xml:space="preserve"> </w:t>
      </w:r>
      <w:proofErr w:type="spellStart"/>
      <w:r w:rsidRPr="00E910C2">
        <w:rPr>
          <w:rFonts w:ascii="Century" w:hAnsi="Century"/>
        </w:rPr>
        <w:t>kepada</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w:t>
      </w:r>
      <w:proofErr w:type="spellStart"/>
      <w:r w:rsidRPr="00E910C2">
        <w:rPr>
          <w:rFonts w:ascii="Century" w:hAnsi="Century"/>
        </w:rPr>
        <w:t>tentang</w:t>
      </w:r>
      <w:proofErr w:type="spellEnd"/>
      <w:r w:rsidRPr="00E910C2">
        <w:rPr>
          <w:rFonts w:ascii="Century" w:hAnsi="Century"/>
        </w:rPr>
        <w:t xml:space="preserve"> </w:t>
      </w:r>
      <w:proofErr w:type="spellStart"/>
      <w:r w:rsidRPr="00E910C2">
        <w:rPr>
          <w:rFonts w:ascii="Century" w:hAnsi="Century"/>
        </w:rPr>
        <w:t>cara</w:t>
      </w:r>
      <w:proofErr w:type="spellEnd"/>
      <w:r w:rsidRPr="00E910C2">
        <w:rPr>
          <w:rFonts w:ascii="Century" w:hAnsi="Century"/>
        </w:rPr>
        <w:t xml:space="preserve"> </w:t>
      </w:r>
      <w:proofErr w:type="spellStart"/>
      <w:r w:rsidRPr="00E910C2">
        <w:rPr>
          <w:rFonts w:ascii="Century" w:hAnsi="Century"/>
        </w:rPr>
        <w:lastRenderedPageBreak/>
        <w:t>memodifikasi</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menjadi</w:t>
      </w:r>
      <w:proofErr w:type="spellEnd"/>
      <w:r w:rsidRPr="00E910C2">
        <w:rPr>
          <w:rFonts w:ascii="Century" w:hAnsi="Century"/>
        </w:rPr>
        <w:t xml:space="preserve"> </w:t>
      </w:r>
      <w:proofErr w:type="spellStart"/>
      <w:r w:rsidRPr="00E910C2">
        <w:rPr>
          <w:rFonts w:ascii="Century" w:hAnsi="Century"/>
        </w:rPr>
        <w:t>kasa</w:t>
      </w:r>
      <w:proofErr w:type="spellEnd"/>
      <w:r w:rsidRPr="00E910C2">
        <w:rPr>
          <w:rFonts w:ascii="Century" w:hAnsi="Century"/>
        </w:rPr>
        <w:t xml:space="preserve"> </w:t>
      </w:r>
      <w:proofErr w:type="spellStart"/>
      <w:r w:rsidRPr="00E910C2">
        <w:rPr>
          <w:rFonts w:ascii="Century" w:hAnsi="Century"/>
        </w:rPr>
        <w:t>ventilasi</w:t>
      </w:r>
      <w:proofErr w:type="spellEnd"/>
      <w:r w:rsidRPr="00E910C2">
        <w:rPr>
          <w:rFonts w:ascii="Century" w:hAnsi="Century"/>
        </w:rPr>
        <w:t xml:space="preserve"> </w:t>
      </w:r>
      <w:proofErr w:type="spellStart"/>
      <w:r w:rsidRPr="00E910C2">
        <w:rPr>
          <w:rFonts w:ascii="Century" w:hAnsi="Century"/>
        </w:rPr>
        <w:t>berinsektisida</w:t>
      </w:r>
      <w:proofErr w:type="spellEnd"/>
      <w:r w:rsidRPr="00E910C2">
        <w:rPr>
          <w:rFonts w:ascii="Century" w:hAnsi="Century"/>
        </w:rPr>
        <w:t xml:space="preserve">, </w:t>
      </w:r>
      <w:proofErr w:type="spellStart"/>
      <w:r w:rsidRPr="00E910C2">
        <w:rPr>
          <w:rFonts w:ascii="Century" w:hAnsi="Century"/>
        </w:rPr>
        <w:t>sekaligus</w:t>
      </w:r>
      <w:proofErr w:type="spellEnd"/>
      <w:r w:rsidRPr="00E910C2">
        <w:rPr>
          <w:rFonts w:ascii="Century" w:hAnsi="Century"/>
        </w:rPr>
        <w:t xml:space="preserve"> </w:t>
      </w:r>
      <w:proofErr w:type="spellStart"/>
      <w:r w:rsidRPr="00E910C2">
        <w:rPr>
          <w:rFonts w:ascii="Century" w:hAnsi="Century"/>
        </w:rPr>
        <w:t>mengedukasi</w:t>
      </w:r>
      <w:proofErr w:type="spellEnd"/>
      <w:r w:rsidRPr="00E910C2">
        <w:rPr>
          <w:rFonts w:ascii="Century" w:hAnsi="Century"/>
        </w:rPr>
        <w:t xml:space="preserve"> </w:t>
      </w:r>
      <w:proofErr w:type="spellStart"/>
      <w:r w:rsidRPr="00E910C2">
        <w:rPr>
          <w:rFonts w:ascii="Century" w:hAnsi="Century"/>
        </w:rPr>
        <w:t>mereka</w:t>
      </w:r>
      <w:proofErr w:type="spellEnd"/>
      <w:r w:rsidRPr="00E910C2">
        <w:rPr>
          <w:rFonts w:ascii="Century" w:hAnsi="Century"/>
        </w:rPr>
        <w:t xml:space="preserve"> </w:t>
      </w:r>
      <w:proofErr w:type="spellStart"/>
      <w:r w:rsidRPr="00E910C2">
        <w:rPr>
          <w:rFonts w:ascii="Century" w:hAnsi="Century"/>
        </w:rPr>
        <w:t>untuk</w:t>
      </w:r>
      <w:proofErr w:type="spellEnd"/>
      <w:r w:rsidRPr="00E910C2">
        <w:rPr>
          <w:rFonts w:ascii="Century" w:hAnsi="Century"/>
        </w:rPr>
        <w:t xml:space="preserve"> </w:t>
      </w:r>
      <w:proofErr w:type="spellStart"/>
      <w:r w:rsidRPr="00E910C2">
        <w:rPr>
          <w:rFonts w:ascii="Century" w:hAnsi="Century"/>
        </w:rPr>
        <w:t>mensosialisasikan</w:t>
      </w:r>
      <w:proofErr w:type="spellEnd"/>
      <w:r w:rsidRPr="00E910C2">
        <w:rPr>
          <w:rFonts w:ascii="Century" w:hAnsi="Century"/>
        </w:rPr>
        <w:t xml:space="preserve"> </w:t>
      </w:r>
      <w:proofErr w:type="spellStart"/>
      <w:r w:rsidRPr="00E910C2">
        <w:rPr>
          <w:rFonts w:ascii="Century" w:hAnsi="Century"/>
        </w:rPr>
        <w:t>cara</w:t>
      </w:r>
      <w:proofErr w:type="spellEnd"/>
      <w:r w:rsidRPr="00E910C2">
        <w:rPr>
          <w:rFonts w:ascii="Century" w:hAnsi="Century"/>
        </w:rPr>
        <w:t xml:space="preserve"> </w:t>
      </w:r>
      <w:proofErr w:type="spellStart"/>
      <w:r w:rsidRPr="00E910C2">
        <w:rPr>
          <w:rFonts w:ascii="Century" w:hAnsi="Century"/>
        </w:rPr>
        <w:t>pemasangan</w:t>
      </w:r>
      <w:proofErr w:type="spellEnd"/>
      <w:r w:rsidRPr="00E910C2">
        <w:rPr>
          <w:rFonts w:ascii="Century" w:hAnsi="Century"/>
        </w:rPr>
        <w:t xml:space="preserve"> dan </w:t>
      </w:r>
      <w:proofErr w:type="spellStart"/>
      <w:r w:rsidRPr="00E910C2">
        <w:rPr>
          <w:rFonts w:ascii="Century" w:hAnsi="Century"/>
        </w:rPr>
        <w:t>manfaatnya</w:t>
      </w:r>
      <w:proofErr w:type="spellEnd"/>
      <w:r w:rsidRPr="00E910C2">
        <w:rPr>
          <w:rFonts w:ascii="Century" w:hAnsi="Century"/>
        </w:rPr>
        <w:t xml:space="preserve"> </w:t>
      </w:r>
      <w:proofErr w:type="spellStart"/>
      <w:r w:rsidRPr="00E910C2">
        <w:rPr>
          <w:rFonts w:ascii="Century" w:hAnsi="Century"/>
        </w:rPr>
        <w:t>kepada</w:t>
      </w:r>
      <w:proofErr w:type="spellEnd"/>
      <w:r w:rsidRPr="00E910C2">
        <w:rPr>
          <w:rFonts w:ascii="Century" w:hAnsi="Century"/>
        </w:rPr>
        <w:t xml:space="preserve"> </w:t>
      </w:r>
      <w:proofErr w:type="spellStart"/>
      <w:r w:rsidRPr="00E910C2">
        <w:rPr>
          <w:rFonts w:ascii="Century" w:hAnsi="Century"/>
        </w:rPr>
        <w:t>masyarakat</w:t>
      </w:r>
      <w:proofErr w:type="spellEnd"/>
      <w:r w:rsidRPr="00E910C2">
        <w:rPr>
          <w:rFonts w:ascii="Century" w:hAnsi="Century"/>
        </w:rPr>
        <w:t xml:space="preserve">. </w:t>
      </w:r>
      <w:proofErr w:type="spellStart"/>
      <w:r w:rsidRPr="00E910C2">
        <w:rPr>
          <w:rFonts w:ascii="Century" w:hAnsi="Century"/>
        </w:rPr>
        <w:t>Kegiatan</w:t>
      </w:r>
      <w:proofErr w:type="spellEnd"/>
      <w:r w:rsidRPr="00E910C2">
        <w:rPr>
          <w:rFonts w:ascii="Century" w:hAnsi="Century"/>
        </w:rPr>
        <w:t xml:space="preserve"> </w:t>
      </w:r>
      <w:proofErr w:type="spellStart"/>
      <w:r w:rsidR="003817F6" w:rsidRPr="00E910C2">
        <w:rPr>
          <w:rFonts w:ascii="Century" w:hAnsi="Century"/>
        </w:rPr>
        <w:t>pelatihan</w:t>
      </w:r>
      <w:proofErr w:type="spellEnd"/>
      <w:r w:rsidR="003817F6" w:rsidRPr="00E910C2">
        <w:rPr>
          <w:rFonts w:ascii="Century" w:hAnsi="Century"/>
        </w:rPr>
        <w:t xml:space="preserve"> pada </w:t>
      </w:r>
      <w:proofErr w:type="spellStart"/>
      <w:r w:rsidR="003817F6" w:rsidRPr="00E910C2">
        <w:rPr>
          <w:rFonts w:ascii="Century" w:hAnsi="Century"/>
        </w:rPr>
        <w:t>kader</w:t>
      </w:r>
      <w:proofErr w:type="spellEnd"/>
      <w:r w:rsidR="003817F6" w:rsidRPr="00E910C2">
        <w:rPr>
          <w:rFonts w:ascii="Century" w:hAnsi="Century"/>
        </w:rPr>
        <w:t xml:space="preserve"> </w:t>
      </w:r>
      <w:proofErr w:type="spellStart"/>
      <w:r w:rsidRPr="00E910C2">
        <w:rPr>
          <w:rFonts w:ascii="Century" w:hAnsi="Century"/>
        </w:rPr>
        <w:t>ini</w:t>
      </w:r>
      <w:proofErr w:type="spellEnd"/>
      <w:r w:rsidR="003817F6" w:rsidRPr="00E910C2">
        <w:rPr>
          <w:rFonts w:ascii="Century" w:hAnsi="Century"/>
        </w:rPr>
        <w:t xml:space="preserve"> </w:t>
      </w:r>
      <w:proofErr w:type="spellStart"/>
      <w:r w:rsidRPr="00E910C2">
        <w:rPr>
          <w:rFonts w:ascii="Century" w:hAnsi="Century"/>
        </w:rPr>
        <w:t>bertujuan</w:t>
      </w:r>
      <w:proofErr w:type="spellEnd"/>
      <w:r w:rsidRPr="00E910C2">
        <w:rPr>
          <w:rFonts w:ascii="Century" w:hAnsi="Century"/>
        </w:rPr>
        <w:t xml:space="preserve"> </w:t>
      </w:r>
      <w:proofErr w:type="spellStart"/>
      <w:r w:rsidRPr="00E910C2">
        <w:rPr>
          <w:rFonts w:ascii="Century" w:hAnsi="Century"/>
        </w:rPr>
        <w:t>memperkuat</w:t>
      </w:r>
      <w:proofErr w:type="spellEnd"/>
      <w:r w:rsidRPr="00E910C2">
        <w:rPr>
          <w:rFonts w:ascii="Century" w:hAnsi="Century"/>
        </w:rPr>
        <w:t xml:space="preserve"> </w:t>
      </w:r>
      <w:proofErr w:type="spellStart"/>
      <w:r w:rsidRPr="00E910C2">
        <w:rPr>
          <w:rFonts w:ascii="Century" w:hAnsi="Century"/>
        </w:rPr>
        <w:t>peran</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w:t>
      </w:r>
      <w:proofErr w:type="spellStart"/>
      <w:r w:rsidRPr="00E910C2">
        <w:rPr>
          <w:rFonts w:ascii="Century" w:hAnsi="Century"/>
        </w:rPr>
        <w:t>sebagai</w:t>
      </w:r>
      <w:proofErr w:type="spellEnd"/>
      <w:r w:rsidRPr="00E910C2">
        <w:rPr>
          <w:rFonts w:ascii="Century" w:hAnsi="Century"/>
        </w:rPr>
        <w:t xml:space="preserve"> </w:t>
      </w:r>
      <w:proofErr w:type="spellStart"/>
      <w:r w:rsidRPr="00E910C2">
        <w:rPr>
          <w:rFonts w:ascii="Century" w:hAnsi="Century"/>
        </w:rPr>
        <w:t>agen</w:t>
      </w:r>
      <w:proofErr w:type="spellEnd"/>
      <w:r w:rsidRPr="00E910C2">
        <w:rPr>
          <w:rFonts w:ascii="Century" w:hAnsi="Century"/>
        </w:rPr>
        <w:t xml:space="preserve"> </w:t>
      </w:r>
      <w:proofErr w:type="spellStart"/>
      <w:r w:rsidRPr="00E910C2">
        <w:rPr>
          <w:rFonts w:ascii="Century" w:hAnsi="Century"/>
        </w:rPr>
        <w:t>perubahan</w:t>
      </w:r>
      <w:proofErr w:type="spellEnd"/>
      <w:r w:rsidRPr="00E910C2">
        <w:rPr>
          <w:rFonts w:ascii="Century" w:hAnsi="Century"/>
        </w:rPr>
        <w:t xml:space="preserve"> </w:t>
      </w:r>
      <w:proofErr w:type="spellStart"/>
      <w:r w:rsidRPr="00E910C2">
        <w:rPr>
          <w:rFonts w:ascii="Century" w:hAnsi="Century"/>
        </w:rPr>
        <w:t>perilaku</w:t>
      </w:r>
      <w:proofErr w:type="spellEnd"/>
      <w:r w:rsidRPr="00E910C2">
        <w:rPr>
          <w:rFonts w:ascii="Century" w:hAnsi="Century"/>
        </w:rPr>
        <w:t xml:space="preserve"> </w:t>
      </w:r>
      <w:proofErr w:type="spellStart"/>
      <w:r w:rsidRPr="00E910C2">
        <w:rPr>
          <w:rFonts w:ascii="Century" w:hAnsi="Century"/>
        </w:rPr>
        <w:t>masyarakat</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pencegahan</w:t>
      </w:r>
      <w:proofErr w:type="spellEnd"/>
      <w:r w:rsidRPr="00E910C2">
        <w:rPr>
          <w:rFonts w:ascii="Century" w:hAnsi="Century"/>
        </w:rPr>
        <w:t xml:space="preserve"> malaria</w:t>
      </w:r>
      <w:r w:rsidR="00072B00" w:rsidRPr="00E910C2">
        <w:rPr>
          <w:rFonts w:ascii="Century" w:hAnsi="Century"/>
        </w:rPr>
        <w:t xml:space="preserve"> </w:t>
      </w:r>
      <w:sdt>
        <w:sdtPr>
          <w:rPr>
            <w:rFonts w:ascii="Century" w:hAnsi="Century"/>
            <w:color w:val="000000"/>
          </w:rPr>
          <w:tag w:val="MENDELEY_CITATION_v3_eyJjaXRhdGlvbklEIjoiTUVOREVMRVlfQ0lUQVRJT05fM2IzMTUxNjktODhkNS00MWVlLTk3MzUtNzdlNWVlZGE2NDg0IiwicHJvcGVydGllcyI6eyJub3RlSW5kZXgiOjB9LCJpc0VkaXRlZCI6ZmFsc2UsIm1hbnVhbE92ZXJyaWRlIjp7ImlzTWFudWFsbHlPdmVycmlkZGVuIjpmYWxzZSwiY2l0ZXByb2NUZXh0IjoiKFRvbmRvayBldCBhbC4sIDIwMjQpIiwibWFudWFsT3ZlcnJpZGVUZXh0IjoiIn0sImNpdGF0aW9uSXRlbXMiOlt7ImlkIjoiYjAxZTAzYTQtM2ZhZC0zZTBjLWIwNjMtYzQzM2E0NzI3NThlIiwiaXRlbURhdGEiOnsidHlwZSI6ImFydGljbGUtam91cm5hbCIsImlkIjoiYjAxZTAzYTQtM2ZhZC0zZTBjLWIwNjMtYzQzM2E0NzI3NThlIiwidGl0bGUiOiJQZWxhdGloYW4gS2FkZXIgTWFsYXJpYSBEYWxhbSBVcGF5YSBNZWxha3VrYW4gUGVuY2VnYWhhbiBNYWxhcmlhIERpIFdpbGF5YWggS2VyamEgUHVza2VzbWFzIEhhcmFwYW4gRGlzdHJpayBTZW50YW5pIFRpbXVyIiwiYXV0aG9yIjpbeyJmYW1pbHkiOiJUb25kb2siLCJnaXZlbiI6IlMuIiwicGFyc2UtbmFtZXMiOmZhbHNlLCJkcm9wcGluZy1wYXJ0aWNsZSI6IiIsIm5vbi1kcm9wcGluZy1wYXJ0aWNsZSI6IiJ9LHsiZmFtaWx5IjoiVXRhbWkiLCJnaXZlbiI6IlQuRi5DLlQiLCJwYXJzZS1uYW1lcyI6ZmFsc2UsImRyb3BwaW5nLXBhcnRpY2xlIjoiIiwibm9uLWRyb3BwaW5nLXBhcnRpY2xlIjoiIn0seyJmYW1pbHkiOiJTdW5hcnRpIiwiZ2l2ZW4iOiJTLiIsInBhcnNlLW5hbWVzIjpmYWxzZSwiZHJvcHBpbmctcGFydGljbGUiOiIiLCJub24tZHJvcHBpbmctcGFydGljbGUiOiIifV0sImNvbnRhaW5lci10aXRsZSI6IlNhaGFiYXQgU29zaWFsOiBKdXJuYWwgUGVuZ2FiZGlhbiBNYXN5YXJha2F0IiwiRE9JIjoiMTAuNTk1ODUvc29zaXNhYmRpbWFzLnYyaTIuMzExIiwiaXNzdWVkIjp7ImRhdGUtcGFydHMiOltbMjAyNF1dfSwicGFnZSI6IjIzMi0yNDAiLCJhYnN0cmFjdCI6IkJhc2VkIG9uIE1pbmlzdGVyIG9mIEhlYWx0aCBSZWd1bGF0aW9uIE51bWJlciA0MSBvZiAyMDE4IEFydGljbGUgNSBjb25jZXJuaW5nIHRoZSBpbXBsZW1lbnRhdGlvbiBvZiBFYXJseSBEZXRlY3Rpb24gYW5kIEFkbWluaXN0cmF0aW9uIG9mIEFudGktTWFsYXJpYWwgTWVkaWNhdGlvbiBieSBNYWxhcmlhIENhZHJlcyBpbiBBcmVhcyB3aXRoIFNwZWNpYWwgU2l0dWF0aW9ucywgaXQgaXMgZXhwbGFpbmVkIHRoYXQgY2FkcmVzIGNhbiBwcm92aWRlIE1hbGFyaWEgZXhhbWluYXRpb24gYW5kIHRyZWF0bWVudCB1c2luZyBSRFQuIFRoZSBhaW0gaXMgdGhhdCBNYWxhcmlhIENhZHJlcyBjYW4gcGxheSBhbiBhY3RpdmUgcm9sZSBpbiBjb250cm9sbGluZyBtYWxhcmlhIGluIE5lbmRhbGkgdmlsbGFnZSB3aGljaCBpcyB3ZWxsIG9yZ2FuaXplZCB3aXRoIHRoZSBIYXJhcGFuIENvbW11bml0eSBIZWFsdGggQ2VudGVyLiBUaGUgcmVzdWx0cyBvYnRhaW5lZCB3ZXJlIGFuIGluY3JlYXNlIGluIHBlb3BsZSdzIGtub3dsZWRnZSBhbmQgYXR0aXR1ZGVzLCBuYW1lbHkgYmVmb3JlIHByb3ZpZGluZyBjb3Vuc2VsaW5nIGFjdGl2aXRpZXMgYW5kIHNpbXVsYXRpb25zLCBrbm93bGVkZ2Ugd2FzIGFzc2Vzc2VkIGFzIGdvb2QgYnkgMjAgcGFydGljaXBhbnRzICg4MCUpLCBhdHRpdHVkZXMgYnkgMjEgcGFydGljaXBhbnRzICg4NCUpIGFuZCBhZnRlciBwcm92aWRpbmcgY291bnNlbGluZyBhY3Rpdml0aWVzIGFuZCBzaW11bGF0aW9ucywgcGFyZW50cycga25vd2xlZGdlIHdhcyBhc3Nlc3NlZCBhcyBnb29kIGJ5IDI1IHBhcnRpY2lwYW50cyAoMTAwJSkgYW5kIGF0dGl0dWRlcyB3ZXJlIHJhdGVkIGFzIGdvb2QgYnkgMjUgcGFydGljaXBhbnRzICgxMDAlKSByZWdhcmRpbmcgTWFsYXJpYS4iLCJpc3N1ZSI6IjIiLCJ2b2x1bWUiOiIyIiwiY29udGFpbmVyLXRpdGxlLXNob3J0IjoiIn0sImlzVGVtcG9yYXJ5IjpmYWxzZSwic3VwcHJlc3MtYXV0aG9yIjpmYWxzZSwiY29tcG9zaXRlIjpmYWxzZSwiYXV0aG9yLW9ubHkiOmZhbHNlfV19"/>
          <w:id w:val="1579014541"/>
          <w:placeholder>
            <w:docPart w:val="DefaultPlaceholder_-1854013440"/>
          </w:placeholder>
        </w:sdtPr>
        <w:sdtEndPr/>
        <w:sdtContent>
          <w:r w:rsidR="00E76981" w:rsidRPr="00E910C2">
            <w:rPr>
              <w:rFonts w:ascii="Century" w:hAnsi="Century"/>
              <w:color w:val="000000"/>
            </w:rPr>
            <w:t>(</w:t>
          </w:r>
          <w:proofErr w:type="spellStart"/>
          <w:r w:rsidR="00E76981" w:rsidRPr="00E910C2">
            <w:rPr>
              <w:rFonts w:ascii="Century" w:hAnsi="Century"/>
              <w:color w:val="000000"/>
            </w:rPr>
            <w:t>Tondok</w:t>
          </w:r>
          <w:proofErr w:type="spellEnd"/>
          <w:r w:rsidR="00E76981" w:rsidRPr="00E910C2">
            <w:rPr>
              <w:rFonts w:ascii="Century" w:hAnsi="Century"/>
              <w:color w:val="000000"/>
            </w:rPr>
            <w:t xml:space="preserve"> et al., 2024)</w:t>
          </w:r>
        </w:sdtContent>
      </w:sdt>
      <w:r w:rsidR="009254AE" w:rsidRPr="00E910C2">
        <w:rPr>
          <w:rFonts w:ascii="Century" w:hAnsi="Century"/>
          <w:color w:val="000000"/>
        </w:rPr>
        <w:t>.</w:t>
      </w:r>
    </w:p>
    <w:p w14:paraId="2129C4AB" w14:textId="09F271C5" w:rsidR="000A2954" w:rsidRPr="00E910C2" w:rsidRDefault="000A2954" w:rsidP="00994008">
      <w:pPr>
        <w:pStyle w:val="IEEEParagraph"/>
        <w:spacing w:line="276" w:lineRule="auto"/>
        <w:ind w:firstLine="426"/>
        <w:rPr>
          <w:rFonts w:ascii="Century" w:hAnsi="Century"/>
        </w:rPr>
      </w:pPr>
      <w:proofErr w:type="spellStart"/>
      <w:r w:rsidRPr="00E910C2">
        <w:rPr>
          <w:rFonts w:ascii="Century" w:hAnsi="Century"/>
        </w:rPr>
        <w:t>Penelitian</w:t>
      </w:r>
      <w:proofErr w:type="spellEnd"/>
      <w:r w:rsidRPr="00E910C2">
        <w:rPr>
          <w:rFonts w:ascii="Century" w:hAnsi="Century"/>
        </w:rPr>
        <w:t xml:space="preserve"> </w:t>
      </w:r>
      <w:proofErr w:type="spellStart"/>
      <w:r w:rsidRPr="00E910C2">
        <w:rPr>
          <w:rFonts w:ascii="Century" w:hAnsi="Century"/>
        </w:rPr>
        <w:t>sebelumnya</w:t>
      </w:r>
      <w:proofErr w:type="spellEnd"/>
      <w:r w:rsidRPr="00E910C2">
        <w:rPr>
          <w:rFonts w:ascii="Century" w:hAnsi="Century"/>
        </w:rPr>
        <w:t xml:space="preserve"> </w:t>
      </w:r>
      <w:proofErr w:type="spellStart"/>
      <w:r w:rsidRPr="00E910C2">
        <w:rPr>
          <w:rFonts w:ascii="Century" w:hAnsi="Century"/>
        </w:rPr>
        <w:t>menunjukkan</w:t>
      </w:r>
      <w:proofErr w:type="spellEnd"/>
      <w:r w:rsidRPr="00E910C2">
        <w:rPr>
          <w:rFonts w:ascii="Century" w:hAnsi="Century"/>
        </w:rPr>
        <w:t xml:space="preserve"> </w:t>
      </w:r>
      <w:proofErr w:type="spellStart"/>
      <w:r w:rsidRPr="00E910C2">
        <w:rPr>
          <w:rFonts w:ascii="Century" w:hAnsi="Century"/>
        </w:rPr>
        <w:t>bahwa</w:t>
      </w:r>
      <w:proofErr w:type="spellEnd"/>
      <w:r w:rsidRPr="00E910C2">
        <w:rPr>
          <w:rFonts w:ascii="Century" w:hAnsi="Century"/>
        </w:rPr>
        <w:t xml:space="preserve"> </w:t>
      </w:r>
      <w:proofErr w:type="spellStart"/>
      <w:r w:rsidRPr="00E910C2">
        <w:rPr>
          <w:rFonts w:ascii="Century" w:hAnsi="Century"/>
        </w:rPr>
        <w:t>intervensi</w:t>
      </w:r>
      <w:proofErr w:type="spellEnd"/>
      <w:r w:rsidRPr="00E910C2">
        <w:rPr>
          <w:rFonts w:ascii="Century" w:hAnsi="Century"/>
        </w:rPr>
        <w:t xml:space="preserve"> </w:t>
      </w:r>
      <w:proofErr w:type="spellStart"/>
      <w:r w:rsidRPr="00E910C2">
        <w:rPr>
          <w:rFonts w:ascii="Century" w:hAnsi="Century"/>
        </w:rPr>
        <w:t>berbasis</w:t>
      </w:r>
      <w:proofErr w:type="spellEnd"/>
      <w:r w:rsidRPr="00E910C2">
        <w:rPr>
          <w:rFonts w:ascii="Century" w:hAnsi="Century"/>
        </w:rPr>
        <w:t xml:space="preserve"> </w:t>
      </w:r>
      <w:proofErr w:type="spellStart"/>
      <w:r w:rsidRPr="00E910C2">
        <w:rPr>
          <w:rFonts w:ascii="Century" w:hAnsi="Century"/>
        </w:rPr>
        <w:t>komunitas</w:t>
      </w:r>
      <w:proofErr w:type="spellEnd"/>
      <w:r w:rsidRPr="00E910C2">
        <w:rPr>
          <w:rFonts w:ascii="Century" w:hAnsi="Century"/>
        </w:rPr>
        <w:t xml:space="preserve"> </w:t>
      </w:r>
      <w:proofErr w:type="spellStart"/>
      <w:r w:rsidRPr="00E910C2">
        <w:rPr>
          <w:rFonts w:ascii="Century" w:hAnsi="Century"/>
        </w:rPr>
        <w:t>dengan</w:t>
      </w:r>
      <w:proofErr w:type="spellEnd"/>
      <w:r w:rsidRPr="00E910C2">
        <w:rPr>
          <w:rFonts w:ascii="Century" w:hAnsi="Century"/>
        </w:rPr>
        <w:t xml:space="preserve"> </w:t>
      </w:r>
      <w:proofErr w:type="spellStart"/>
      <w:r w:rsidRPr="00E910C2">
        <w:rPr>
          <w:rFonts w:ascii="Century" w:hAnsi="Century"/>
        </w:rPr>
        <w:t>melibatkan</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w:t>
      </w:r>
      <w:proofErr w:type="spellStart"/>
      <w:r w:rsidRPr="00E910C2">
        <w:rPr>
          <w:rFonts w:ascii="Century" w:hAnsi="Century"/>
        </w:rPr>
        <w:t>kesehatan</w:t>
      </w:r>
      <w:proofErr w:type="spellEnd"/>
      <w:r w:rsidRPr="00E910C2">
        <w:rPr>
          <w:rFonts w:ascii="Century" w:hAnsi="Century"/>
        </w:rPr>
        <w:t xml:space="preserve"> </w:t>
      </w:r>
      <w:proofErr w:type="spellStart"/>
      <w:r w:rsidRPr="00E910C2">
        <w:rPr>
          <w:rFonts w:ascii="Century" w:hAnsi="Century"/>
        </w:rPr>
        <w:t>terbukti</w:t>
      </w:r>
      <w:proofErr w:type="spellEnd"/>
      <w:r w:rsidRPr="00E910C2">
        <w:rPr>
          <w:rFonts w:ascii="Century" w:hAnsi="Century"/>
        </w:rPr>
        <w:t xml:space="preserve"> </w:t>
      </w:r>
      <w:proofErr w:type="spellStart"/>
      <w:r w:rsidRPr="00E910C2">
        <w:rPr>
          <w:rFonts w:ascii="Century" w:hAnsi="Century"/>
        </w:rPr>
        <w:t>efektif</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meningkatkan</w:t>
      </w:r>
      <w:proofErr w:type="spellEnd"/>
      <w:r w:rsidRPr="00E910C2">
        <w:rPr>
          <w:rFonts w:ascii="Century" w:hAnsi="Century"/>
        </w:rPr>
        <w:t xml:space="preserve"> </w:t>
      </w:r>
      <w:proofErr w:type="spellStart"/>
      <w:r w:rsidRPr="00E910C2">
        <w:rPr>
          <w:rFonts w:ascii="Century" w:hAnsi="Century"/>
        </w:rPr>
        <w:t>pemahaman</w:t>
      </w:r>
      <w:proofErr w:type="spellEnd"/>
      <w:r w:rsidRPr="00E910C2">
        <w:rPr>
          <w:rFonts w:ascii="Century" w:hAnsi="Century"/>
        </w:rPr>
        <w:t xml:space="preserve"> dan </w:t>
      </w:r>
      <w:proofErr w:type="spellStart"/>
      <w:r w:rsidRPr="00E910C2">
        <w:rPr>
          <w:rFonts w:ascii="Century" w:hAnsi="Century"/>
        </w:rPr>
        <w:t>penerapan</w:t>
      </w:r>
      <w:proofErr w:type="spellEnd"/>
      <w:r w:rsidRPr="00E910C2">
        <w:rPr>
          <w:rFonts w:ascii="Century" w:hAnsi="Century"/>
        </w:rPr>
        <w:t xml:space="preserve"> </w:t>
      </w:r>
      <w:proofErr w:type="spellStart"/>
      <w:r w:rsidRPr="00E910C2">
        <w:rPr>
          <w:rFonts w:ascii="Century" w:hAnsi="Century"/>
        </w:rPr>
        <w:t>tindakan</w:t>
      </w:r>
      <w:proofErr w:type="spellEnd"/>
      <w:r w:rsidRPr="00E910C2">
        <w:rPr>
          <w:rFonts w:ascii="Century" w:hAnsi="Century"/>
        </w:rPr>
        <w:t xml:space="preserve"> </w:t>
      </w:r>
      <w:proofErr w:type="spellStart"/>
      <w:r w:rsidRPr="00E910C2">
        <w:rPr>
          <w:rFonts w:ascii="Century" w:hAnsi="Century"/>
        </w:rPr>
        <w:t>preventif</w:t>
      </w:r>
      <w:proofErr w:type="spellEnd"/>
      <w:r w:rsidRPr="00E910C2">
        <w:rPr>
          <w:rFonts w:ascii="Century" w:hAnsi="Century"/>
        </w:rPr>
        <w:t xml:space="preserve"> </w:t>
      </w:r>
      <w:proofErr w:type="spellStart"/>
      <w:r w:rsidRPr="00E910C2">
        <w:rPr>
          <w:rFonts w:ascii="Century" w:hAnsi="Century"/>
        </w:rPr>
        <w:t>penyakit</w:t>
      </w:r>
      <w:proofErr w:type="spellEnd"/>
      <w:r w:rsidRPr="00E910C2">
        <w:rPr>
          <w:rFonts w:ascii="Century" w:hAnsi="Century"/>
        </w:rPr>
        <w:t xml:space="preserve"> </w:t>
      </w:r>
      <w:proofErr w:type="spellStart"/>
      <w:r w:rsidRPr="00E910C2">
        <w:rPr>
          <w:rFonts w:ascii="Century" w:hAnsi="Century"/>
        </w:rPr>
        <w:t>menular</w:t>
      </w:r>
      <w:proofErr w:type="spellEnd"/>
      <w:r w:rsidRPr="00E910C2">
        <w:rPr>
          <w:rFonts w:ascii="Century" w:hAnsi="Century"/>
        </w:rPr>
        <w:t xml:space="preserve">. </w:t>
      </w:r>
      <w:proofErr w:type="spellStart"/>
      <w:r w:rsidRPr="00E910C2">
        <w:rPr>
          <w:rFonts w:ascii="Century" w:hAnsi="Century"/>
        </w:rPr>
        <w:t>Misalnya</w:t>
      </w:r>
      <w:proofErr w:type="spellEnd"/>
      <w:r w:rsidRPr="00E910C2">
        <w:rPr>
          <w:rFonts w:ascii="Century" w:hAnsi="Century"/>
        </w:rPr>
        <w:t xml:space="preserve">, </w:t>
      </w:r>
      <w:proofErr w:type="spellStart"/>
      <w:r w:rsidRPr="00E910C2">
        <w:rPr>
          <w:rFonts w:ascii="Century" w:hAnsi="Century"/>
        </w:rPr>
        <w:t>penelitian</w:t>
      </w:r>
      <w:proofErr w:type="spellEnd"/>
      <w:r w:rsidRPr="00E910C2">
        <w:rPr>
          <w:rFonts w:ascii="Century" w:hAnsi="Century"/>
        </w:rPr>
        <w:t xml:space="preserve"> ol</w:t>
      </w:r>
      <w:r w:rsidR="003817F6" w:rsidRPr="00E910C2">
        <w:rPr>
          <w:rFonts w:ascii="Century" w:hAnsi="Century"/>
        </w:rPr>
        <w:t xml:space="preserve">eh </w:t>
      </w:r>
      <w:sdt>
        <w:sdtPr>
          <w:rPr>
            <w:rFonts w:ascii="Century" w:hAnsi="Century"/>
            <w:color w:val="000000"/>
          </w:rPr>
          <w:tag w:val="MENDELEY_CITATION_v3_eyJjaXRhdGlvbklEIjoiTUVOREVMRVlfQ0lUQVRJT05fMmIzZmRlZjAtMmJiMy00NzczLWIxYTktM2M2MDg0ZmY3OWMzIiwicHJvcGVydGllcyI6eyJub3RlSW5kZXgiOjB9LCJpc0VkaXRlZCI6ZmFsc2UsIm1hbnVhbE92ZXJyaWRlIjp7ImlzTWFudWFsbHlPdmVycmlkZGVuIjpmYWxzZSwiY2l0ZXByb2NUZXh0IjoiKEhpZGF5YXRpIGV0IGFsLiwgMjAyMikiLCJtYW51YWxPdmVycmlkZVRleHQiOiIifSwiY2l0YXRpb25JdGVtcyI6W3siaWQiOiI4OTQ5OWJiZC0zZmUwLTM4MjItYmZjMy1iY2VjOTVjZTg3MmUiLCJpdGVtRGF0YSI6eyJ0eXBlIjoiYXJ0aWNsZS1qb3VybmFsIiwiaWQiOiI4OTQ5OWJiZC0zZmUwLTM4MjItYmZjMy1iY2VjOTVjZTg3MmUiLCJ0aXRsZSI6IkVudmlyb25tZW50YWwgUXVhbGl0eSBGYWN0b3JzIGFuZCBEZW5zaXR5IG9mIEFub3BoZWxlcyBMYXJ2YWUgQWdhaW5zdCBNYWxhcmlhIEVuZGVtaWNpdHkgaW4gSW5kb25lc2lhLiBhIFN5c3RlbWF0aWMgUmV2aWV3IiwiYXV0aG9yIjpbeyJmYW1pbHkiOiJIaWRheWF0aSIsImdpdmVuIjoiRi4iLCJwYXJzZS1uYW1lcyI6ZmFsc2UsImRyb3BwaW5nLXBhcnRpY2xlIjoiIiwibm9uLWRyb3BwaW5nLXBhcnRpY2xlIjoiIn0seyJmYW1pbHkiOiJSYWhhcmpvIiwiZ2l2ZW4iOiJNLiIsInBhcnNlLW5hbWVzIjpmYWxzZSwiZHJvcHBpbmctcGFydGljbGUiOiIiLCJub24tZHJvcHBpbmctcGFydGljbGUiOiIifSx7ImZhbWlseSI6Ik1hcnRpbmkuIiwiZ2l2ZW4iOiIiLCJwYXJzZS1uYW1lcyI6ZmFsc2UsImRyb3BwaW5nLXBhcnRpY2xlIjoiIiwibm9uLWRyb3BwaW5nLXBhcnRpY2xlIjoiIn0seyJmYW1pbHkiOiJIZXN0aW5pbmdzaWgiLCJnaXZlbiI6IlIuIiwicGFyc2UtbmFtZXMiOmZhbHNlLCJkcm9wcGluZy1wYXJ0aWNsZSI6IiIsIm5vbi1kcm9wcGluZy1wYXJ0aWNsZSI6IiJ9XSwiY29udGFpbmVyLXRpdGxlIjoiSm91cm5hbCBvZiBDb21tdW5pdHkgTWVkaWNpbmUgYW5kIFB1YmxpYyBIZWFsdGggUmVzZWFyY2giLCJET0kiOiIxMC4yMDQ3My9qY21waHIudjNpMDIuMzUwODMiLCJpc3N1ZWQiOnsiZGF0ZS1wYXJ0cyI6W1syMDIyXV19LCJwYWdlIjoiMTIxLTEyOCIsImFic3RyYWN0IjoiTWFsYXJpYSBpcyBzdGlsbCBhIHNlcmlvdXMgcHJvYmxlbSBvZiBoZWFsdGggaW4gdHJvcGljYWwgYW5kIHN1YnRyb3BpY2FsIGNsaW1hdGVzLiBUaGUgcG90ZW50aWFsIGZvciBtYWxhcmlhIGhhcyBiZWNvbWUgYSBnbG9iYWwgY29uY2VybiB3aXRoIGluY3JlYXNpbmcgbW9yYmlkaXR5IGFuZCBtb3J0YWxpdHkgcmF0ZXMuIE1pbGxpb25zIG9mIHBlb3BsZSBkaWUgZXZlcnkgeWVhciwgYW5kIDgwJSBvZiB0aGVtIG9jY3VyIGluIGNoaWxkcmVuLiBJbmRvbmVzaWEgaXMgaW5jbHVkZWQgaW4gdGhlIGhpZ2hlc3QgbGV2ZWwgb2YgbWFsYXJpYSBleGNlc3MgaW4gdGhlIHdvcmxkLCBhZnRlciBJbmRpYSBpbiAyMDIwLiBJbiAyMDIxLCBtYWxhcmlhIGluIEluZG9uZXNpYSByZWFjaGVkIDk0LDYxMCBjYXNlcy4gT2YgMzQgcHJvdmluY2VzIGluIEluZG9uZXNpYSwgMzEgcHJvdmluY2VzIHN0aWxsIGhhdmUgY29uZmlybWVkIGNhc2VzIG9mIG1hbGFyaWEuIE1hbGFyaWEgaXMgY2F1c2VkIGJ5IHRoZSBmZW1hbGUgQW5vcGhlbGVzIG1vc3F1aXRvIGNvbnRhaW5pbmcgcGxhc21vZGl1bS4gQW5vcGhlbGVzIG1vc3F1aXRvZXMgaGF2ZSBwcmVmZXJyZWQgYmVoYXZpb3IgaW4gdGhlIHByb2Nlc3Mgb2YgYnJlZWRpbmcsIHJlc3RpbmcsIGFuZCBiaXRpbmcsIGFjY29yZGluZyB0byB0aGUgZW52aXJvbm1lbnRhbCBjb25kaXRpb25zIG9mIHRoZWlyIGhhYml0YXQuIFRoZXJlZm9yZSwgdGhpcyBsaXRlcmF0dXJlIGRpc2N1c3NlcyBzZXZlcmFsIGVudmlyb25tZW50YWwgcXVhbGl0eSBmYWN0b3JzICh0ZW1wZXJhdHVyZSwgaHVtaWRpdHksIHJhaW5mYWxsLCB3YWxsIGNvbmRpdGlvbnMsIGdhdXplIHdpcmUgb24gdmVudGlsYXRpb24sIGNlaWxpbmcgb2YgdGhlIGhvdXNlLCBwcmVzZW5jZSBvZiBidXNoZXMsIGFuZCBwcmVzZW5jZSBvZiBzdGFuZGluZyB3YXRlcikgYW5kIHRoZSBkZW5zaXR5IG9mIEFub3BoZWxlcyBsYXJ2YWUgb24gdGhlIGluY2lkZW5jZSBvZiBtYWxhcmlhLiBUaGlzIHJlc2VhcmNoIHdhcyBjb25kdWN0ZWQgaW4gdGhlIGZvcm0gb2YgYSBsaXRlcmF0dXJlIHJldmlldyB1c2luZyB0aGUgU2ludGEgZGF0YWJhc2UgYXMgcmVmZXJlbmNlIG1hdGVyaWFsLiBCYXNlZCBvbiBhIHN0dWR5IG9mIDE2IHNjaWVudGlmaWMgam91cm5hbHMsIHRoZXJlIHdlcmUgMTEgc2NpZW50aWZpYyBqb3VybmFscyByZWdhcmRpbmcgc2lnbmlmaWNhbnQgcmlzayBmYWN0b3JzIGZvciB0aGUgaW5jaWRlbmNlIG9mIG1hbGFyaWEgYW5kIDUgam91cm5hbHMgcmVnYXJkaW5nIEFub3BoZWxlcyBsYXJ2YWUgZGVuc2l0eS5NYWxhcmlhIGlzIHN0aWxsIGEgc2VyaW91cyBwcm9ibGVtIG9mIGhlYWx0aCBpbiB0cm9waWNhbCBhbmQgc3VidHJvcGljYWwgY2xpbWF0ZXMuIFRoZSBwb3RlbnRpYWwgZm9yIG1hbGFyaWEgaGFzIGJlY29tZSBhIGdsb2JhbCBjb25jZXJuIHdpdGggaW5jcmVhc2luZyBtb3JiaWRpdHkgYW5kIG1vcnRhbGl0eSByYXRlcy4gTWlsbGlvbnMgb2YgcGVvcGxlIGRpZSBldmVyeSB5ZWFyLCBhbmQgODAlIG9mIHRoZW0gb2NjdXIgaW4gY2hpbGRyZW4uIEluZG9uZXNpYSBpcyBpbmNsdWRlZCBpbiB0aGUgaGlnaGVzdCBsZXZlbCBvZiBtYWxhcmlhIGV4Y2VzcyBpbiB0aGUgd29ybGQsIGFmdGVyIEluZGlhIGluIDIwMjAuIEluIDIwMjEsIG1hbGFyaWEgaW4gSW5kb25lc2lhIHJlYWNoZWQgOTQsNjEwIGNhc2VzLiBPZiAzNCBwcm92aW5jZXMgaW4gSW5kb25lc2lhLCAzMSBwcm92aW5jZXMgc3RpbGwgaGF2ZSBjb25maXJtZWQgY2FzZXMgb2YgbWFsYXJpYS4gTWFsYXJpYSBpcyBjYXVzZWQgYnkgdGhlIGZlbWFsZSBBbm9waGVsZXMgbW9zcXVpdG8gY29udGFpbmluZyBwbGFzbW9kaXVtLiBBbm9waGVsZXMgbW9zcXVpdG9lcyBoYXZlIHByZWZlcnJlZCBiZWhhdmlvciBpbiB0aGUgcHJvY2VzcyBvZiBicmVlZGluZywgcmVzdGluZywgYW5kIGJpdGluZywgYWNjb3JkaW5nIHRvIHRoZSBlbnZpcm9ubWVudGFsIGNvbmRpdGlvbnMgb2YgdGhlaXIgaGFiaXRhdC4gVGhlcmVmb3JlLCB0aGlzIGxpdGVyYXR1cmUgZGlzY3Vzc2VzIHNldmVyYWwgZW52aXJvbm1lbnRhbCBxdWFsaXR5IGZhY3RvcnMgKHRlbXBlcmF0dXJlLCBodW1pZGl0eSwgcmFpbmZhbGwsIHdhbGwgY29uZGl0aW9ucywgZ2F1emUgd2lyZSBvbiB2ZW50aWxhdGlvbiwgY2VpbGluZyBvZiB0aGUgaG91c2UsIHByZXNlbmNlIG9mIGJ1c2hlcywgYW5kIHByZXNlbmNlIG9mIHN0YW5kaW5nIHdhdGVyKSBhbmQgdGhlIGRlbnNpdHkgb2YgQW5vcGhlbGVzIGxhcnZhZSBvbiB0aGUgaW5jaWRlbmNlIG9mIG1hbGFyaWEuIFRoaXMgcmVzZWFyY2ggd2FzIGNvbmR1Y3RlZCBpbiB0aGUgZm9ybSBvZiBhIGxpdGVyYXR1cmUgcmV2aWV3IHVzaW5nIHRoZSBTaW50YSBkYXRhYmFzZSBhcyByZWZlcmVuY2UgbWF0ZXJpYWwuIEJhc2VkIG9uIGEgc3R1ZHkgb2YgMTYgc2NpZW50aWZpYyBqb3VybmFscywgdGhlcmUgd2VyZSAxMSBzY2llbnRpZmljIGpvdXJuYWxzIHJlZ2FyZGluZyBzaWduaWZpY2FudCByaXNrIGZhY3RvcnMgZm9yIHRoZSBpbmNpZGVuY2Ugb2YgbWFsYXJpYSBhbmQgNSBqb3VybmFscyByZWdhcmRpbmcgQW5vcGhlbGVzIGxhcnZhZSBkZW5zaXR5LiIsImlzc3VlIjoiMiIsInZvbHVtZSI6IjMiLCJjb250YWluZXItdGl0bGUtc2hvcnQiOiIifSwiaXNUZW1wb3JhcnkiOmZhbHNlLCJzdXBwcmVzcy1hdXRob3IiOmZhbHNlLCJjb21wb3NpdGUiOmZhbHNlLCJhdXRob3Itb25seSI6ZmFsc2V9XX0="/>
          <w:id w:val="-1412076651"/>
          <w:placeholder>
            <w:docPart w:val="DefaultPlaceholder_-1854013440"/>
          </w:placeholder>
        </w:sdtPr>
        <w:sdtEndPr/>
        <w:sdtContent>
          <w:proofErr w:type="spellStart"/>
          <w:r w:rsidR="00E76981" w:rsidRPr="00E910C2">
            <w:rPr>
              <w:rFonts w:ascii="Century" w:hAnsi="Century"/>
              <w:color w:val="000000"/>
            </w:rPr>
            <w:t>Hidayati</w:t>
          </w:r>
          <w:proofErr w:type="spellEnd"/>
          <w:r w:rsidR="00E76981" w:rsidRPr="00E910C2">
            <w:rPr>
              <w:rFonts w:ascii="Century" w:hAnsi="Century"/>
              <w:color w:val="000000"/>
            </w:rPr>
            <w:t xml:space="preserve"> et al. </w:t>
          </w:r>
          <w:r w:rsidR="00994008">
            <w:rPr>
              <w:rFonts w:ascii="Century" w:hAnsi="Century"/>
              <w:color w:val="000000"/>
            </w:rPr>
            <w:t>(</w:t>
          </w:r>
          <w:r w:rsidR="00E76981" w:rsidRPr="00E910C2">
            <w:rPr>
              <w:rFonts w:ascii="Century" w:hAnsi="Century"/>
              <w:color w:val="000000"/>
            </w:rPr>
            <w:t>2022)</w:t>
          </w:r>
        </w:sdtContent>
      </w:sdt>
      <w:r w:rsidRPr="00E910C2">
        <w:rPr>
          <w:rFonts w:ascii="Century" w:hAnsi="Century"/>
        </w:rPr>
        <w:t xml:space="preserve"> </w:t>
      </w:r>
      <w:r w:rsidR="003817F6" w:rsidRPr="00E910C2">
        <w:rPr>
          <w:rFonts w:ascii="Century" w:hAnsi="Century"/>
        </w:rPr>
        <w:t xml:space="preserve">yang </w:t>
      </w:r>
      <w:proofErr w:type="spellStart"/>
      <w:r w:rsidRPr="00E910C2">
        <w:rPr>
          <w:rFonts w:ascii="Century" w:hAnsi="Century"/>
        </w:rPr>
        <w:t>menyebutkan</w:t>
      </w:r>
      <w:proofErr w:type="spellEnd"/>
      <w:r w:rsidRPr="00E910C2">
        <w:rPr>
          <w:rFonts w:ascii="Century" w:hAnsi="Century"/>
        </w:rPr>
        <w:t xml:space="preserve"> </w:t>
      </w:r>
      <w:proofErr w:type="spellStart"/>
      <w:r w:rsidRPr="00E910C2">
        <w:rPr>
          <w:rFonts w:ascii="Century" w:hAnsi="Century"/>
        </w:rPr>
        <w:t>bahwa</w:t>
      </w:r>
      <w:proofErr w:type="spellEnd"/>
      <w:r w:rsidRPr="00E910C2">
        <w:rPr>
          <w:rFonts w:ascii="Century" w:hAnsi="Century"/>
        </w:rPr>
        <w:t xml:space="preserve"> </w:t>
      </w:r>
      <w:proofErr w:type="spellStart"/>
      <w:r w:rsidRPr="00E910C2">
        <w:rPr>
          <w:rFonts w:ascii="Century" w:hAnsi="Century"/>
        </w:rPr>
        <w:t>pelatihan</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w:t>
      </w:r>
      <w:proofErr w:type="spellStart"/>
      <w:r w:rsidRPr="00E910C2">
        <w:rPr>
          <w:rFonts w:ascii="Century" w:hAnsi="Century"/>
        </w:rPr>
        <w:t>berdampak</w:t>
      </w:r>
      <w:proofErr w:type="spellEnd"/>
      <w:r w:rsidRPr="00E910C2">
        <w:rPr>
          <w:rFonts w:ascii="Century" w:hAnsi="Century"/>
        </w:rPr>
        <w:t xml:space="preserve"> </w:t>
      </w:r>
      <w:proofErr w:type="spellStart"/>
      <w:r w:rsidRPr="00E910C2">
        <w:rPr>
          <w:rFonts w:ascii="Century" w:hAnsi="Century"/>
        </w:rPr>
        <w:t>signifikan</w:t>
      </w:r>
      <w:proofErr w:type="spellEnd"/>
      <w:r w:rsidRPr="00E910C2">
        <w:rPr>
          <w:rFonts w:ascii="Century" w:hAnsi="Century"/>
        </w:rPr>
        <w:t xml:space="preserve"> </w:t>
      </w:r>
      <w:proofErr w:type="spellStart"/>
      <w:r w:rsidRPr="00E910C2">
        <w:rPr>
          <w:rFonts w:ascii="Century" w:hAnsi="Century"/>
        </w:rPr>
        <w:t>terhadap</w:t>
      </w:r>
      <w:proofErr w:type="spellEnd"/>
      <w:r w:rsidRPr="00E910C2">
        <w:rPr>
          <w:rFonts w:ascii="Century" w:hAnsi="Century"/>
        </w:rPr>
        <w:t xml:space="preserve"> </w:t>
      </w:r>
      <w:proofErr w:type="spellStart"/>
      <w:r w:rsidRPr="00E910C2">
        <w:rPr>
          <w:rFonts w:ascii="Century" w:hAnsi="Century"/>
        </w:rPr>
        <w:t>peningkatan</w:t>
      </w:r>
      <w:proofErr w:type="spellEnd"/>
      <w:r w:rsidRPr="00E910C2">
        <w:rPr>
          <w:rFonts w:ascii="Century" w:hAnsi="Century"/>
        </w:rPr>
        <w:t xml:space="preserve"> </w:t>
      </w:r>
      <w:proofErr w:type="spellStart"/>
      <w:r w:rsidRPr="00E910C2">
        <w:rPr>
          <w:rFonts w:ascii="Century" w:hAnsi="Century"/>
        </w:rPr>
        <w:t>pengetahuan</w:t>
      </w:r>
      <w:proofErr w:type="spellEnd"/>
      <w:r w:rsidRPr="00E910C2">
        <w:rPr>
          <w:rFonts w:ascii="Century" w:hAnsi="Century"/>
        </w:rPr>
        <w:t xml:space="preserve"> dan </w:t>
      </w:r>
      <w:proofErr w:type="spellStart"/>
      <w:r w:rsidRPr="00E910C2">
        <w:rPr>
          <w:rFonts w:ascii="Century" w:hAnsi="Century"/>
        </w:rPr>
        <w:t>keterampilan</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pencegahan</w:t>
      </w:r>
      <w:proofErr w:type="spellEnd"/>
      <w:r w:rsidRPr="00E910C2">
        <w:rPr>
          <w:rFonts w:ascii="Century" w:hAnsi="Century"/>
        </w:rPr>
        <w:t xml:space="preserve"> malaria. </w:t>
      </w:r>
      <w:proofErr w:type="spellStart"/>
      <w:r w:rsidRPr="00E910C2">
        <w:rPr>
          <w:rFonts w:ascii="Century" w:hAnsi="Century"/>
        </w:rPr>
        <w:t>Selain</w:t>
      </w:r>
      <w:proofErr w:type="spellEnd"/>
      <w:r w:rsidRPr="00E910C2">
        <w:rPr>
          <w:rFonts w:ascii="Century" w:hAnsi="Century"/>
        </w:rPr>
        <w:t xml:space="preserve"> </w:t>
      </w:r>
      <w:proofErr w:type="spellStart"/>
      <w:r w:rsidRPr="00E910C2">
        <w:rPr>
          <w:rFonts w:ascii="Century" w:hAnsi="Century"/>
        </w:rPr>
        <w:t>itu</w:t>
      </w:r>
      <w:proofErr w:type="spellEnd"/>
      <w:r w:rsidRPr="00E910C2">
        <w:rPr>
          <w:rFonts w:ascii="Century" w:hAnsi="Century"/>
        </w:rPr>
        <w:t xml:space="preserve">, </w:t>
      </w:r>
      <w:sdt>
        <w:sdtPr>
          <w:rPr>
            <w:rFonts w:ascii="Century" w:hAnsi="Century"/>
            <w:color w:val="000000"/>
          </w:rPr>
          <w:tag w:val="MENDELEY_CITATION_v3_eyJjaXRhdGlvbklEIjoiTUVOREVMRVlfQ0lUQVRJT05fOGM5ZDZkNjctNzBhMS00NWJiLThmYWQtNmZmMmQ4NTJiODIxIiwicHJvcGVydGllcyI6eyJub3RlSW5kZXgiOjB9LCJpc0VkaXRlZCI6ZmFsc2UsIm1hbnVhbE92ZXJyaWRlIjp7ImlzTWFudWFsbHlPdmVycmlkZGVuIjpmYWxzZSwiY2l0ZXByb2NUZXh0IjoiKEpHZW50aW5kYXR1IGV0IGFsLiwgMjAyMikiLCJtYW51YWxPdmVycmlkZVRleHQiOiIifSwiY2l0YXRpb25JdGVtcyI6W3siaWQiOiI5NzhhMjljMy1hMTQ0LTM4ZmMtYjdjMS1lYTlhYmVhNDUxN2YiLCJpdGVtRGF0YSI6eyJ0eXBlIjoiYXJ0aWNsZS1qb3VybmFsIiwiaWQiOiI5NzhhMjljMy1hMTQ0LTM4ZmMtYjdjMS1lYTlhYmVhNDUxN2YiLCJ0aXRsZSI6IlBlbGF0aWhhbiBLYWRlciBLZXNlaGF0YW4gVGVudGFuZyBFZHVrYXNpIFBlbmdndW5hYW4gS2VsYW1idSBEYW4gUGVuZ29iYXRhbiBNYWxhcmlhIFBhZGEgTWFzeWFyYWthdCBBcnNvIEtvdGEgS2FidXBhdGVuIEtlZXJvbSIsImF1dGhvciI6W3siZmFtaWx5IjoiSkdlbnRpbmRhdHUiLCJnaXZlbiI6IlMuIiwicGFyc2UtbmFtZXMiOmZhbHNlLCJkcm9wcGluZy1wYXJ0aWNsZSI6IiIsIm5vbi1kcm9wcGluZy1wYXJ0aWNsZSI6IiJ9LHsiZmFtaWx5IjoiV2Fyb21pIiwiZ2l2ZW4iOiJNLiIsInBhcnNlLW5hbWVzIjpmYWxzZSwiZHJvcHBpbmctcGFydGljbGUiOiIiLCJub24tZHJvcHBpbmctcGFydGljbGUiOiIifSx7ImZhbWlseSI6Iktlc2VoYXRhbiIsImdpdmVuIjoiSy5KLlAuIiwicGFyc2UtbmFtZXMiOmZhbHNlLCJkcm9wcGluZy1wYXJ0aWNsZSI6IiIsIm5vbi1kcm9wcGluZy1wYXJ0aWNsZSI6IiJ9XSwiY29udGFpbmVyLXRpdGxlIjoiSk1BUyBKdXJuYWwgUGVuZ2FiZGlhbiBNYXN5YXJha2F0IGVJU1NOIiwiVVJMIjoiaHR0cDovL21lbGF0aWpvdXJuYWwuY29tL2luZGV4LnBocC9KTUFTIiwiaXNzdWVkIjp7ImRhdGUtcGFydHMiOltbMjAyMl1dfSwicGFnZSI6IjQ5Ny01MTIiLCJhYnN0cmFjdCI6IuKApiBqdWdhIGRpbGFrdWthbiBkZW5nYW4gc3VydmVpbGFuIHBlbmRlcml0YSBkYW4gcGVuZ29iYXRhbiB5YW5nIHRlcGF0IG1lbmdndW5ha2FuIEFydGVtaXNpbmluYmFzZWQgQ29tYmluYXRpb24gVGhlcmFweSAoQUNUKSBzZXJ0YSBwZW5nb2JhdGFuIHBlbmNlZ2FoYW4gcGFkYSBpYnUgaGFtaWwuIOKApiIsImlzc3VlIjoiNCIsInZvbHVtZSI6IjEifSwiaXNUZW1wb3JhcnkiOmZhbHNlLCJzdXBwcmVzcy1hdXRob3IiOmZhbHNlLCJjb21wb3NpdGUiOmZhbHNlLCJhdXRob3Itb25seSI6ZmFsc2V9XX0="/>
          <w:id w:val="419290420"/>
          <w:placeholder>
            <w:docPart w:val="824C5EF1C4EB47F59EE3707458878274"/>
          </w:placeholder>
        </w:sdtPr>
        <w:sdtEndPr/>
        <w:sdtContent>
          <w:proofErr w:type="spellStart"/>
          <w:r w:rsidR="00E76981" w:rsidRPr="00E910C2">
            <w:rPr>
              <w:rFonts w:ascii="Century" w:hAnsi="Century"/>
              <w:color w:val="000000"/>
            </w:rPr>
            <w:t>JGentindatu</w:t>
          </w:r>
          <w:proofErr w:type="spellEnd"/>
          <w:r w:rsidR="00E76981" w:rsidRPr="00E910C2">
            <w:rPr>
              <w:rFonts w:ascii="Century" w:hAnsi="Century"/>
              <w:color w:val="000000"/>
            </w:rPr>
            <w:t xml:space="preserve"> et al.</w:t>
          </w:r>
          <w:r w:rsidR="00994008">
            <w:rPr>
              <w:rFonts w:ascii="Century" w:hAnsi="Century"/>
              <w:color w:val="000000"/>
            </w:rPr>
            <w:t xml:space="preserve"> (</w:t>
          </w:r>
          <w:r w:rsidR="00E76981" w:rsidRPr="00E910C2">
            <w:rPr>
              <w:rFonts w:ascii="Century" w:hAnsi="Century"/>
              <w:color w:val="000000"/>
            </w:rPr>
            <w:t>2022)</w:t>
          </w:r>
        </w:sdtContent>
      </w:sdt>
      <w:r w:rsidR="00DA423C" w:rsidRPr="00E910C2">
        <w:rPr>
          <w:rFonts w:ascii="Century" w:hAnsi="Century"/>
          <w:color w:val="000000"/>
        </w:rPr>
        <w:t xml:space="preserve"> </w:t>
      </w:r>
      <w:proofErr w:type="spellStart"/>
      <w:r w:rsidRPr="00E910C2">
        <w:rPr>
          <w:rFonts w:ascii="Century" w:hAnsi="Century"/>
        </w:rPr>
        <w:t>menunjukkan</w:t>
      </w:r>
      <w:proofErr w:type="spellEnd"/>
      <w:r w:rsidRPr="00E910C2">
        <w:rPr>
          <w:rFonts w:ascii="Century" w:hAnsi="Century"/>
        </w:rPr>
        <w:t xml:space="preserve"> </w:t>
      </w:r>
      <w:proofErr w:type="spellStart"/>
      <w:r w:rsidRPr="00E910C2">
        <w:rPr>
          <w:rFonts w:ascii="Century" w:hAnsi="Century"/>
        </w:rPr>
        <w:t>bahwa</w:t>
      </w:r>
      <w:proofErr w:type="spellEnd"/>
      <w:r w:rsidRPr="00E910C2">
        <w:rPr>
          <w:rFonts w:ascii="Century" w:hAnsi="Century"/>
        </w:rPr>
        <w:t xml:space="preserve"> </w:t>
      </w:r>
      <w:proofErr w:type="spellStart"/>
      <w:r w:rsidRPr="00E910C2">
        <w:rPr>
          <w:rFonts w:ascii="Century" w:hAnsi="Century"/>
        </w:rPr>
        <w:t>pelatihan</w:t>
      </w:r>
      <w:proofErr w:type="spellEnd"/>
      <w:r w:rsidRPr="00E910C2">
        <w:rPr>
          <w:rFonts w:ascii="Century" w:hAnsi="Century"/>
        </w:rPr>
        <w:t xml:space="preserve"> </w:t>
      </w:r>
      <w:proofErr w:type="spellStart"/>
      <w:r w:rsidR="00DA423C" w:rsidRPr="00E910C2">
        <w:rPr>
          <w:rFonts w:ascii="Century" w:hAnsi="Century"/>
        </w:rPr>
        <w:t>kader</w:t>
      </w:r>
      <w:proofErr w:type="spellEnd"/>
      <w:r w:rsidR="00DA423C" w:rsidRPr="00E910C2">
        <w:rPr>
          <w:rFonts w:ascii="Century" w:hAnsi="Century"/>
        </w:rPr>
        <w:t xml:space="preserve"> dan </w:t>
      </w:r>
      <w:proofErr w:type="spellStart"/>
      <w:r w:rsidR="00DA423C" w:rsidRPr="00E910C2">
        <w:rPr>
          <w:rFonts w:ascii="Century" w:hAnsi="Century"/>
        </w:rPr>
        <w:t>edukasi</w:t>
      </w:r>
      <w:proofErr w:type="spellEnd"/>
      <w:r w:rsidR="00DA423C" w:rsidRPr="00E910C2">
        <w:rPr>
          <w:rFonts w:ascii="Century" w:hAnsi="Century"/>
        </w:rPr>
        <w:t xml:space="preserve"> </w:t>
      </w:r>
      <w:proofErr w:type="spellStart"/>
      <w:r w:rsidRPr="00E910C2">
        <w:rPr>
          <w:rFonts w:ascii="Century" w:hAnsi="Century"/>
        </w:rPr>
        <w:t>berbasis</w:t>
      </w:r>
      <w:proofErr w:type="spellEnd"/>
      <w:r w:rsidRPr="00E910C2">
        <w:rPr>
          <w:rFonts w:ascii="Century" w:hAnsi="Century"/>
        </w:rPr>
        <w:t xml:space="preserve"> </w:t>
      </w:r>
      <w:proofErr w:type="spellStart"/>
      <w:r w:rsidRPr="00E910C2">
        <w:rPr>
          <w:rFonts w:ascii="Century" w:hAnsi="Century"/>
        </w:rPr>
        <w:t>efektif</w:t>
      </w:r>
      <w:proofErr w:type="spellEnd"/>
      <w:r w:rsidRPr="00E910C2">
        <w:rPr>
          <w:rFonts w:ascii="Century" w:hAnsi="Century"/>
        </w:rPr>
        <w:t xml:space="preserve"> </w:t>
      </w:r>
      <w:proofErr w:type="spellStart"/>
      <w:r w:rsidRPr="00E910C2">
        <w:rPr>
          <w:rFonts w:ascii="Century" w:hAnsi="Century"/>
        </w:rPr>
        <w:t>dibandingkan</w:t>
      </w:r>
      <w:proofErr w:type="spellEnd"/>
      <w:r w:rsidRPr="00E910C2">
        <w:rPr>
          <w:rFonts w:ascii="Century" w:hAnsi="Century"/>
        </w:rPr>
        <w:t xml:space="preserve"> </w:t>
      </w:r>
      <w:proofErr w:type="spellStart"/>
      <w:r w:rsidRPr="00E910C2">
        <w:rPr>
          <w:rFonts w:ascii="Century" w:hAnsi="Century"/>
        </w:rPr>
        <w:t>ceramah</w:t>
      </w:r>
      <w:proofErr w:type="spellEnd"/>
      <w:r w:rsidRPr="00E910C2">
        <w:rPr>
          <w:rFonts w:ascii="Century" w:hAnsi="Century"/>
        </w:rPr>
        <w:t xml:space="preserve"> </w:t>
      </w:r>
      <w:proofErr w:type="spellStart"/>
      <w:r w:rsidRPr="00E910C2">
        <w:rPr>
          <w:rFonts w:ascii="Century" w:hAnsi="Century"/>
        </w:rPr>
        <w:t>konvensional</w:t>
      </w:r>
      <w:proofErr w:type="spellEnd"/>
      <w:r w:rsidRPr="00E910C2">
        <w:rPr>
          <w:rFonts w:ascii="Century" w:hAnsi="Century"/>
        </w:rPr>
        <w:t>.</w:t>
      </w:r>
      <w:r w:rsidR="00994008">
        <w:rPr>
          <w:rFonts w:ascii="Century" w:hAnsi="Century"/>
        </w:rPr>
        <w:t xml:space="preserve"> </w:t>
      </w:r>
      <w:r w:rsidRPr="00E910C2">
        <w:rPr>
          <w:rFonts w:ascii="Century" w:hAnsi="Century"/>
        </w:rPr>
        <w:t xml:space="preserve">Program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menegaskan</w:t>
      </w:r>
      <w:proofErr w:type="spellEnd"/>
      <w:r w:rsidRPr="00E910C2">
        <w:rPr>
          <w:rFonts w:ascii="Century" w:hAnsi="Century"/>
        </w:rPr>
        <w:t xml:space="preserve"> </w:t>
      </w:r>
      <w:proofErr w:type="spellStart"/>
      <w:r w:rsidRPr="00E910C2">
        <w:rPr>
          <w:rFonts w:ascii="Century" w:hAnsi="Century"/>
        </w:rPr>
        <w:t>bahwa</w:t>
      </w:r>
      <w:proofErr w:type="spellEnd"/>
      <w:r w:rsidRPr="00E910C2">
        <w:rPr>
          <w:rFonts w:ascii="Century" w:hAnsi="Century"/>
        </w:rPr>
        <w:t xml:space="preserve"> </w:t>
      </w:r>
      <w:proofErr w:type="spellStart"/>
      <w:r w:rsidRPr="00E910C2">
        <w:rPr>
          <w:rFonts w:ascii="Century" w:hAnsi="Century"/>
        </w:rPr>
        <w:t>inovasi</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bentuk</w:t>
      </w:r>
      <w:proofErr w:type="spellEnd"/>
      <w:r w:rsidRPr="00E910C2">
        <w:rPr>
          <w:rFonts w:ascii="Century" w:hAnsi="Century"/>
        </w:rPr>
        <w:t xml:space="preserve"> </w:t>
      </w:r>
      <w:proofErr w:type="spellStart"/>
      <w:r w:rsidRPr="00E910C2">
        <w:rPr>
          <w:rFonts w:ascii="Century" w:hAnsi="Century"/>
        </w:rPr>
        <w:t>adaptasi</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menjadi</w:t>
      </w:r>
      <w:proofErr w:type="spellEnd"/>
      <w:r w:rsidRPr="00E910C2">
        <w:rPr>
          <w:rFonts w:ascii="Century" w:hAnsi="Century"/>
        </w:rPr>
        <w:t xml:space="preserve"> </w:t>
      </w:r>
      <w:proofErr w:type="spellStart"/>
      <w:r w:rsidRPr="00E910C2">
        <w:rPr>
          <w:rFonts w:ascii="Century" w:hAnsi="Century"/>
        </w:rPr>
        <w:t>bagian</w:t>
      </w:r>
      <w:proofErr w:type="spellEnd"/>
      <w:r w:rsidRPr="00E910C2">
        <w:rPr>
          <w:rFonts w:ascii="Century" w:hAnsi="Century"/>
        </w:rPr>
        <w:t xml:space="preserve"> </w:t>
      </w:r>
      <w:proofErr w:type="spellStart"/>
      <w:r w:rsidRPr="00E910C2">
        <w:rPr>
          <w:rFonts w:ascii="Century" w:hAnsi="Century"/>
        </w:rPr>
        <w:t>dari</w:t>
      </w:r>
      <w:proofErr w:type="spellEnd"/>
      <w:r w:rsidRPr="00E910C2">
        <w:rPr>
          <w:rFonts w:ascii="Century" w:hAnsi="Century"/>
        </w:rPr>
        <w:t xml:space="preserve"> </w:t>
      </w:r>
      <w:proofErr w:type="spellStart"/>
      <w:r w:rsidRPr="00E910C2">
        <w:rPr>
          <w:rFonts w:ascii="Century" w:hAnsi="Century"/>
        </w:rPr>
        <w:t>rumah</w:t>
      </w:r>
      <w:proofErr w:type="spellEnd"/>
      <w:r w:rsidRPr="00E910C2">
        <w:rPr>
          <w:rFonts w:ascii="Century" w:hAnsi="Century"/>
        </w:rPr>
        <w:t xml:space="preserve"> </w:t>
      </w:r>
      <w:proofErr w:type="spellStart"/>
      <w:r w:rsidRPr="00E910C2">
        <w:rPr>
          <w:rFonts w:ascii="Century" w:hAnsi="Century"/>
        </w:rPr>
        <w:t>dapat</w:t>
      </w:r>
      <w:proofErr w:type="spellEnd"/>
      <w:r w:rsidRPr="00E910C2">
        <w:rPr>
          <w:rFonts w:ascii="Century" w:hAnsi="Century"/>
        </w:rPr>
        <w:t xml:space="preserve"> </w:t>
      </w:r>
      <w:proofErr w:type="spellStart"/>
      <w:r w:rsidRPr="00E910C2">
        <w:rPr>
          <w:rFonts w:ascii="Century" w:hAnsi="Century"/>
        </w:rPr>
        <w:t>meningkatkan</w:t>
      </w:r>
      <w:proofErr w:type="spellEnd"/>
      <w:r w:rsidRPr="00E910C2">
        <w:rPr>
          <w:rFonts w:ascii="Century" w:hAnsi="Century"/>
        </w:rPr>
        <w:t xml:space="preserve"> </w:t>
      </w:r>
      <w:proofErr w:type="spellStart"/>
      <w:r w:rsidRPr="00E910C2">
        <w:rPr>
          <w:rFonts w:ascii="Century" w:hAnsi="Century"/>
        </w:rPr>
        <w:t>kepatuhan</w:t>
      </w:r>
      <w:proofErr w:type="spellEnd"/>
      <w:r w:rsidRPr="00E910C2">
        <w:rPr>
          <w:rFonts w:ascii="Century" w:hAnsi="Century"/>
        </w:rPr>
        <w:t xml:space="preserve"> </w:t>
      </w:r>
      <w:proofErr w:type="spellStart"/>
      <w:r w:rsidRPr="00E910C2">
        <w:rPr>
          <w:rFonts w:ascii="Century" w:hAnsi="Century"/>
        </w:rPr>
        <w:t>masyarakat</w:t>
      </w:r>
      <w:proofErr w:type="spellEnd"/>
      <w:r w:rsidRPr="00E910C2">
        <w:rPr>
          <w:rFonts w:ascii="Century" w:hAnsi="Century"/>
        </w:rPr>
        <w:t xml:space="preserve"> </w:t>
      </w:r>
      <w:proofErr w:type="spellStart"/>
      <w:r w:rsidRPr="00E910C2">
        <w:rPr>
          <w:rFonts w:ascii="Century" w:hAnsi="Century"/>
        </w:rPr>
        <w:t>terhadap</w:t>
      </w:r>
      <w:proofErr w:type="spellEnd"/>
      <w:r w:rsidRPr="00E910C2">
        <w:rPr>
          <w:rFonts w:ascii="Century" w:hAnsi="Century"/>
        </w:rPr>
        <w:t xml:space="preserve"> </w:t>
      </w:r>
      <w:proofErr w:type="spellStart"/>
      <w:r w:rsidRPr="00E910C2">
        <w:rPr>
          <w:rFonts w:ascii="Century" w:hAnsi="Century"/>
        </w:rPr>
        <w:t>upaya</w:t>
      </w:r>
      <w:proofErr w:type="spellEnd"/>
      <w:r w:rsidRPr="00E910C2">
        <w:rPr>
          <w:rFonts w:ascii="Century" w:hAnsi="Century"/>
        </w:rPr>
        <w:t xml:space="preserve"> </w:t>
      </w:r>
      <w:proofErr w:type="spellStart"/>
      <w:r w:rsidRPr="00E910C2">
        <w:rPr>
          <w:rFonts w:ascii="Century" w:hAnsi="Century"/>
        </w:rPr>
        <w:t>perlindungan</w:t>
      </w:r>
      <w:proofErr w:type="spellEnd"/>
      <w:r w:rsidRPr="00E910C2">
        <w:rPr>
          <w:rFonts w:ascii="Century" w:hAnsi="Century"/>
        </w:rPr>
        <w:t xml:space="preserve"> </w:t>
      </w:r>
      <w:proofErr w:type="spellStart"/>
      <w:r w:rsidRPr="00E910C2">
        <w:rPr>
          <w:rFonts w:ascii="Century" w:hAnsi="Century"/>
        </w:rPr>
        <w:t>diri</w:t>
      </w:r>
      <w:proofErr w:type="spellEnd"/>
      <w:r w:rsidRPr="00E910C2">
        <w:rPr>
          <w:rFonts w:ascii="Century" w:hAnsi="Century"/>
        </w:rPr>
        <w:t xml:space="preserve">. </w:t>
      </w:r>
    </w:p>
    <w:p w14:paraId="7422BFB6" w14:textId="0349D08F" w:rsidR="00F57E5E" w:rsidRPr="00E910C2" w:rsidRDefault="000A2954" w:rsidP="00994008">
      <w:pPr>
        <w:pStyle w:val="IEEEParagraph"/>
        <w:spacing w:line="276" w:lineRule="auto"/>
        <w:ind w:firstLine="426"/>
        <w:rPr>
          <w:rFonts w:ascii="Century" w:hAnsi="Century"/>
        </w:rPr>
      </w:pPr>
      <w:proofErr w:type="spellStart"/>
      <w:r w:rsidRPr="00E910C2">
        <w:rPr>
          <w:rFonts w:ascii="Century" w:hAnsi="Century"/>
        </w:rPr>
        <w:t>Selain</w:t>
      </w:r>
      <w:proofErr w:type="spellEnd"/>
      <w:r w:rsidRPr="00E910C2">
        <w:rPr>
          <w:rFonts w:ascii="Century" w:hAnsi="Century"/>
        </w:rPr>
        <w:t xml:space="preserve"> </w:t>
      </w:r>
      <w:proofErr w:type="spellStart"/>
      <w:r w:rsidRPr="00E910C2">
        <w:rPr>
          <w:rFonts w:ascii="Century" w:hAnsi="Century"/>
        </w:rPr>
        <w:t>dari</w:t>
      </w:r>
      <w:proofErr w:type="spellEnd"/>
      <w:r w:rsidRPr="00E910C2">
        <w:rPr>
          <w:rFonts w:ascii="Century" w:hAnsi="Century"/>
        </w:rPr>
        <w:t xml:space="preserve"> </w:t>
      </w:r>
      <w:proofErr w:type="spellStart"/>
      <w:r w:rsidRPr="00E910C2">
        <w:rPr>
          <w:rFonts w:ascii="Century" w:hAnsi="Century"/>
        </w:rPr>
        <w:t>aspek</w:t>
      </w:r>
      <w:proofErr w:type="spellEnd"/>
      <w:r w:rsidRPr="00E910C2">
        <w:rPr>
          <w:rFonts w:ascii="Century" w:hAnsi="Century"/>
        </w:rPr>
        <w:t xml:space="preserve"> </w:t>
      </w:r>
      <w:proofErr w:type="spellStart"/>
      <w:r w:rsidRPr="00E910C2">
        <w:rPr>
          <w:rFonts w:ascii="Century" w:hAnsi="Century"/>
        </w:rPr>
        <w:t>pelatihan</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w:t>
      </w:r>
      <w:proofErr w:type="spellStart"/>
      <w:r w:rsidRPr="00E910C2">
        <w:rPr>
          <w:rFonts w:ascii="Century" w:hAnsi="Century"/>
        </w:rPr>
        <w:t>efektivitas</w:t>
      </w:r>
      <w:proofErr w:type="spellEnd"/>
      <w:r w:rsidRPr="00E910C2">
        <w:rPr>
          <w:rFonts w:ascii="Century" w:hAnsi="Century"/>
        </w:rPr>
        <w:t xml:space="preserve"> </w:t>
      </w:r>
      <w:proofErr w:type="spellStart"/>
      <w:r w:rsidRPr="00E910C2">
        <w:rPr>
          <w:rFonts w:ascii="Century" w:hAnsi="Century"/>
        </w:rPr>
        <w:t>penggunaan</w:t>
      </w:r>
      <w:proofErr w:type="spellEnd"/>
      <w:r w:rsidRPr="00E910C2">
        <w:rPr>
          <w:rFonts w:ascii="Century" w:hAnsi="Century"/>
        </w:rPr>
        <w:t xml:space="preserve"> </w:t>
      </w:r>
      <w:proofErr w:type="spellStart"/>
      <w:r w:rsidRPr="00E910C2">
        <w:rPr>
          <w:rFonts w:ascii="Century" w:hAnsi="Century"/>
        </w:rPr>
        <w:t>kasa</w:t>
      </w:r>
      <w:proofErr w:type="spellEnd"/>
      <w:r w:rsidRPr="00E910C2">
        <w:rPr>
          <w:rFonts w:ascii="Century" w:hAnsi="Century"/>
        </w:rPr>
        <w:t xml:space="preserve"> </w:t>
      </w:r>
      <w:proofErr w:type="spellStart"/>
      <w:r w:rsidRPr="00E910C2">
        <w:rPr>
          <w:rFonts w:ascii="Century" w:hAnsi="Century"/>
        </w:rPr>
        <w:t>ventilasi</w:t>
      </w:r>
      <w:proofErr w:type="spellEnd"/>
      <w:r w:rsidRPr="00E910C2">
        <w:rPr>
          <w:rFonts w:ascii="Century" w:hAnsi="Century"/>
        </w:rPr>
        <w:t xml:space="preserve"> juga </w:t>
      </w:r>
      <w:proofErr w:type="spellStart"/>
      <w:r w:rsidRPr="00E910C2">
        <w:rPr>
          <w:rFonts w:ascii="Century" w:hAnsi="Century"/>
        </w:rPr>
        <w:t>telah</w:t>
      </w:r>
      <w:proofErr w:type="spellEnd"/>
      <w:r w:rsidRPr="00E910C2">
        <w:rPr>
          <w:rFonts w:ascii="Century" w:hAnsi="Century"/>
        </w:rPr>
        <w:t xml:space="preserve"> </w:t>
      </w:r>
      <w:proofErr w:type="spellStart"/>
      <w:r w:rsidRPr="00E910C2">
        <w:rPr>
          <w:rFonts w:ascii="Century" w:hAnsi="Century"/>
        </w:rPr>
        <w:t>dibuktikan</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sejumlah</w:t>
      </w:r>
      <w:proofErr w:type="spellEnd"/>
      <w:r w:rsidRPr="00E910C2">
        <w:rPr>
          <w:rFonts w:ascii="Century" w:hAnsi="Century"/>
        </w:rPr>
        <w:t xml:space="preserve"> </w:t>
      </w:r>
      <w:proofErr w:type="spellStart"/>
      <w:r w:rsidRPr="00E910C2">
        <w:rPr>
          <w:rFonts w:ascii="Century" w:hAnsi="Century"/>
        </w:rPr>
        <w:t>penelitian</w:t>
      </w:r>
      <w:proofErr w:type="spellEnd"/>
      <w:r w:rsidRPr="00E910C2">
        <w:rPr>
          <w:rFonts w:ascii="Century" w:hAnsi="Century"/>
        </w:rPr>
        <w:t>. Studi oleh</w:t>
      </w:r>
      <w:r w:rsidR="00DA423C" w:rsidRPr="00E910C2">
        <w:rPr>
          <w:rFonts w:ascii="Century" w:hAnsi="Century"/>
        </w:rPr>
        <w:t xml:space="preserve"> </w:t>
      </w:r>
      <w:sdt>
        <w:sdtPr>
          <w:rPr>
            <w:rFonts w:ascii="Century" w:hAnsi="Century"/>
            <w:color w:val="000000"/>
          </w:rPr>
          <w:tag w:val="MENDELEY_CITATION_v3_eyJjaXRhdGlvbklEIjoiTUVOREVMRVlfQ0lUQVRJT05fNzIxMTVmMDYtZDBhMy00ZjQyLTg4MDItYzkxMmQ1MmQ3ZmFiIiwicHJvcGVydGllcyI6eyJub3RlSW5kZXgiOjB9LCJpc0VkaXRlZCI6ZmFsc2UsIm1hbnVhbE92ZXJyaWRlIjp7ImlzTWFudWFsbHlPdmVycmlkZGVuIjpmYWxzZSwiY2l0ZXByb2NUZXh0IjoiKEh1ZGEgZXQgYWwuLCAyMDIyKSIsIm1hbnVhbE92ZXJyaWRlVGV4dCI6IiJ9LCJjaXRhdGlvbkl0ZW1zIjpbeyJpZCI6IjQzM2M0MDM0LWEyYTQtM2MzYi05NzFjLTJhMTEyOTIxZDM2MCIsIml0ZW1EYXRhIjp7InR5cGUiOiJhcnRpY2xlLWpvdXJuYWwiLCJpZCI6IjQzM2M0MDM0LWEyYTQtM2MzYi05NzFjLTJhMTEyOTIxZDM2MCIsInRpdGxlIjoiRWR1a2FzaSBNYXN5YXJha2F0IGRhbiBQZWxhdGloYW4gS2FkZXIgZGFsYW0gUGVuY2VnYWhhbiBTZXJ0YSBQZW1lcmlrc2FhbiBNYWxhcmlhIGRpIFdpbGF5YWggS2VyamEgUHVza2VzbWFzIE1hamEgS2FidXBhdGVuIFBlc2F3YXJhbiIsImF1dGhvciI6W3siZmFtaWx5IjoiSHVkYSIsImdpdmVuIjoiTWlzYmFodWwiLCJwYXJzZS1uYW1lcyI6ZmFsc2UsImRyb3BwaW5nLXBhcnRpY2xlIjoiIiwibm9uLWRyb3BwaW5nLXBhcnRpY2xlIjoiIn0seyJmYW1pbHkiOiJNYXJoYW1haCIsImdpdmVuIjoiTWFyaGFtYWgiLCJwYXJzZS1uYW1lcyI6ZmFsc2UsImRyb3BwaW5nLXBhcnRpY2xlIjoiIiwibm9uLWRyb3BwaW5nLXBhcnRpY2xlIjoiIn0seyJmYW1pbHkiOiJZdW5pemEiLCJnaXZlbiI6IkZpbGlhIiwicGFyc2UtbmFtZXMiOmZhbHNlLCJkcm9wcGluZy1wYXJ0aWNsZSI6IiIsIm5vbi1kcm9wcGluZy1wYXJ0aWNsZSI6IiJ9XSwiY29udGFpbmVyLXRpdGxlIjoiSnVybmFsIEtyZWF0aXZpdGFzIFBlbmdhYmRpYW4gS2VwYWRhIE1hc3lhcmFrYXQgKFBrbSkiLCJET0kiOiIxMC4zMzAyNC9qa3BtLnY1aTkuNjc4MiIsIklTU04iOiIyNjE1LTA5MjEiLCJpc3N1ZWQiOnsiZGF0ZS1wYXJ0cyI6W1syMDIyXV19LCJwYWdlIjoiMjgyOS0yODQyIiwiYWJzdHJhY3QiOiJBQlNUUkFLwqBQdXNrZXNtYXMgTWFqYSBtZXJ1cGFrYW4gc2FsYWggc2F0dSBwdXNrZXNtYXMgeWFuZyBhZGEgZGkgZGFlcmFoIGVuZGVtaXMgbWFsYXJpYSBkaSBLYWJ1cGF0ZW4gUGVzYXdhcmFuLiBCZWJlcmFwYSBwZW55ZWJhYiB0aW5nZ2lueWEga2FzdXMgbWFsYXJpYSBkaSB3aWxheWFoIGtlcmphIFB1c2tlc21hcyB0ZXJzZWJ1dCBhbnRhcmEgbGFpbiBsZXRha255YSB5YW5nIGRla2F0IGRlbmdhbiBwYW50YWksIGJhbnlhayBsb2thc2kgdGFtYmFrIHRpZGFrIHRlcnVydXMgeWFuZyBtZW5qYWRpIHN1bWJlciBwZXJpbmR1a2FuIG55YW11aywga3VyYW5nbnlhIHBlbmdldGFodWFuIGthZGVyIHRlbnRhbmcgcGVueWFraXQgbWFsYXJpYSBkYW4ga3VyYW5nbnlhIGtlc2FkYXJhbiBtYXN5YXJha2F0IGFrYW4gY2FyYSBwZW5jZWdhaGFuIHBlbnlha2l0IG1hbGFyaWEuIFBlbWVnYW5nIHByb2dyYW0gbWFsYXJpYSBqdWdhIG1lbmdhbmdnYXAgcGVybHUgZGlsYWt1a2FuIHBlcmNlcGF0YW4gcGVuZW11YW4ga2FzdXMgYmFydSBtYWxhcmlhLCBzZWhpbmdnYSBkaXBhbmRhbmcgcGVybHUgYWRhIHVwYXlhIG1lbmluZ2thdGthbiBrZW1hbXB1YW4ga2FkZXIgdW50dWsgbWVsYWt1a2FuIHBlbWVyaWtzYWFuIG1hbGFyaWEuIHVudHVrIG1lbGFrdWthbiBlZHVrYXNpIG1hc3lhcmFrYXQgZGFuIHBlbGF0aWhhbiBrYWRlciBzZWJhZ2FpIHVwYXlhIHBlbmNlZ2FoYW4gc2VydGEgcGVtYmVyYW50YXNhbiBtYWxhcmlhIGRpIHdpbGF5YWgga2VyamEgUHVza2VzbWFzIE1hamEuIHBlbnl1bHVoYW4gbWFzeWFyYWthdCwgcGVsYXRpaGFuIGthZGVyLCBwZW1iZXJpYW4gcGVybGVuZ2thcGFuIHVudHVrIG1lbXV0dXMgbWF0YSByYW50YWkgcGVueWViYXJhbiBtYWxhcmlhLCBwcmFrdGVrIHBlbWFzYW5nYW4ga2F3YXQgbnlhbXVrIHBhZGEgdmVudGlsYXNpLCBzZXJ0YSBwZW5nZW5hbGFuIGRhbiBwZW1iZXJpYW4gY29udG9oIHRhbmFtYW4gcGVuZ3VzaXIgbnlhbXVrLiBzZXRlbGFoIGRpbGFrdWthbiBrZWdpYXRhbiBwZW5nYWJkaWFuLCB0YW1wYWsgYWRhbnlhIGtlbmFpa2FuIHBlbWFoYW1hbiBkYW4gcGVuZ2V0YWh1YW4gcGVzZXJ0YSB5YW5nIHNpZ25pZmlrYW4uIEtlbmFpa2FuIGluaSBkaW5pbGFpIHNhbmdhdCBiYWlrLCBrYXJlbmEgcGVzZXJ0YSBtZW51bmp1a2FuIGFudHVzaWFzbWUgZGFuIHBlbmVyaW1hYW4geWFuZyBiYWlrIHRlcmhhZGFwIGtlZ2lhdGFuIHlhbmcgZGlsYWt1a2FuLiBrZWdpYXRhbiBwZW5nYWJkaWFuIGtlcGFkYSBtYXN5YXJha2F0IHlhbmcgZGlsYWt1a2FuIHRlbGFoIGJlcmhhc2lsIG1lbmluZ2thdGthbiBwZW1haGFtYW4gZGFuIHBlbmdldGFodWFuIHBlc2VydGEgdGVudGFuZyBtYWxhcmlhLsKgS2F0YSBLdW5jaTogRWR1a2FzaSBNYXN5YXJha2F0LCBNYWxhcmlhLCBQZWxhdGloYW4gS2FkZXLCoMKgQUJTVFJBQ1TCoFB1c2tlc21hcyBNYWphIGlzIG9uZSBvZiB0aGUgcHVibGljIGhlYWx0aCBjZW50ZXJzIHdpdGggdGhlIGhpZ2hlc3QgbWFsYXJpYSBjYXNlcyBpbiB0aGUgUGVzYXdhcmFuIFJlZ2VuY3kuIFRoZSBjYXVzZXMgb2YgdGhlIGhpZ2ggbnVtYmVyIG9mIG1hbGFyaWEgY2FzZXMgaW4gdGhlIHdvcmtpbmcgYXJlYSBvZiB0aGUgUHVza2VzbWFzIGluY2x1ZGUgaXRzIGxvY2F0aW9uIGNsb3NlIHRvIHRoZSBiZWFjaCwgbWFueSBzaXRlcyBvZiB1bm1hbmFnZWQgcG9uZHMgdGhhdCBhcmUgYSBzb3VyY2Ugb2YgbW9zcXVpdG8gYnJlZWRpbmcsIGxhY2sgb2Yga25vd2xlZGdlIG9mIGNhZHJlcyBhYm91dCBtYWxhcmlhLCBhbmQgYSBsYWNrIG9mIHB1YmxpYyBhd2FyZW5lc3Mgb2YgaG93IHRvIHByZXZlbnQgbWFsYXJpYS4gVGhlIGhvbGRlciBvZiB0aGUgbWFsYXJpYSBwcm9ncmFtIGFsc28gY29uc2lkZXJzIGl0IG5lY2Vzc2FyeSB0byBhY2NlbGVyYXRlIHRoZSBkaXNjb3Zlcnkgb2YgbmV3IG1hbGFyaWEgY2FzZXMgc28gdGhhdCBpdCBpcyBkZWVtZWQgbmVjZXNzYXJ5IHRvIGluY3JlYXNlIHRoZSBjYXBhY2l0eSBvZiBjYWRyZXMgdG8gY2Fycnkgb3V0IG1hbGFyaWEgZXhhbWluYXRpb25zLsKgIHRvIGNvbmR1Y3QgcHVibGljIGVkdWNhdGlvbiBhbmQgdHJhaW5pbmcgb2YgY2FkcmVzIHRvIHByZXZlbnQgYW5kIGVyYWRpY2F0ZSBtYWxhcmlhIGluIHRoZSB3b3JraW5nIGFyZWEgb2YgdGhlIE1hamEgSGVhbHRoIENlbnRlci7CoCBjb21tdW5pdHkgZWR1Y2F0aW9uLCBjYWRyZSB0cmFpbmluZywgcHJvdmlzaW9uIG9mIGVxdWlwbWVudCB0byBicmVhayB0aGUgY2hhaW4gb2YgbWFsYXJpYSB0cmFuc21pc3Npb24sIHRoZSBwcmFjdGljZSBvZiBpbnN0YWxsaW5nIG1vc3F1aXRvIG5ldHMgb24gdmVudGlsYXRpb24sIGFzIHdlbGwgYXMgaW50cm9kdWNpbmcgYW5kIHByb3ZpZGluZyBleGFtcGxlcyBvZiBtb3NxdWl0byByZXBlbGxlbnQgcGxhbnRzLsKgIEFmdGVyIHRoZSBzZXJ2aWNlIGFjdGl2aXRpZXMgd2VyZSBjYXJyaWVkIG91dCwgdGhlcmUgd2FzIGEgc2lnbmlmaWNhbnQgaW5jcmVhc2UgaW4gcGFydGljaXBhbnRzJyB1bmRlcnN0YW5kaW5nIGFuZCBrbm93bGVkZ2UuIFRoaXMgaW5jcmVhc2UgaW4gdmFsdWUgd2FzIGNvbnNpZGVyZWQgdmVyeSBnb29kIGJlY2F1c2UgdGhlIHBhcnRpY2lwYW50cyBzaG93ZWQgZ29vZCBlbnRodXNpYXNtIGFuZCBhY2NlcHRhbmNlIG9mIHRoZSBhY3Rpdml0aWVzLiBDb21tdW5pdHkgc2VydmljZSBhY3Rpdml0aWVzIGNhcnJpZWQgb3V0IGhhdmUgc3VjY2VlZGVkIGluIGluY3JlYXNpbmcgcGFydGljaXBhbnRzJyB1bmRlcnN0YW5kaW5nIGFuZCBrbm93bGVkZ2UgYWJvdXQgbWFsYXJpYS7CoEtleXdvcmRzIDogQ2FkcmVzIFRyYWluaW5nLCBNYWxhcmlhLCBQdWJsaWMgRWR1Y2F0aW9uIiwiaXNzdWUiOiI5Iiwidm9sdW1lIjoiNSIsImNvbnRhaW5lci10aXRsZS1zaG9ydCI6IiJ9LCJpc1RlbXBvcmFyeSI6ZmFsc2UsInN1cHByZXNzLWF1dGhvciI6ZmFsc2UsImNvbXBvc2l0ZSI6ZmFsc2UsImF1dGhvci1vbmx5IjpmYWxzZX1dfQ=="/>
          <w:id w:val="1282840813"/>
          <w:placeholder>
            <w:docPart w:val="DefaultPlaceholder_-1854013440"/>
          </w:placeholder>
        </w:sdtPr>
        <w:sdtEndPr/>
        <w:sdtContent>
          <w:r w:rsidR="00E76981" w:rsidRPr="00E910C2">
            <w:rPr>
              <w:rFonts w:ascii="Century" w:hAnsi="Century"/>
              <w:color w:val="000000"/>
            </w:rPr>
            <w:t xml:space="preserve">Huda et al. </w:t>
          </w:r>
          <w:r w:rsidR="00994008">
            <w:rPr>
              <w:rFonts w:ascii="Century" w:hAnsi="Century"/>
              <w:color w:val="000000"/>
            </w:rPr>
            <w:t>(</w:t>
          </w:r>
          <w:r w:rsidR="00E76981" w:rsidRPr="00E910C2">
            <w:rPr>
              <w:rFonts w:ascii="Century" w:hAnsi="Century"/>
              <w:color w:val="000000"/>
            </w:rPr>
            <w:t>2022)</w:t>
          </w:r>
        </w:sdtContent>
      </w:sdt>
      <w:r w:rsidR="007648E4" w:rsidRPr="00E910C2">
        <w:rPr>
          <w:rFonts w:ascii="Century" w:hAnsi="Century"/>
        </w:rPr>
        <w:t xml:space="preserve"> </w:t>
      </w:r>
      <w:proofErr w:type="spellStart"/>
      <w:r w:rsidR="007648E4" w:rsidRPr="00E910C2">
        <w:rPr>
          <w:rFonts w:ascii="Century" w:hAnsi="Century"/>
        </w:rPr>
        <w:t>menyebutkan</w:t>
      </w:r>
      <w:proofErr w:type="spellEnd"/>
      <w:r w:rsidR="007648E4" w:rsidRPr="00E910C2">
        <w:rPr>
          <w:rFonts w:ascii="Century" w:hAnsi="Century"/>
        </w:rPr>
        <w:t xml:space="preserve"> </w:t>
      </w:r>
      <w:proofErr w:type="spellStart"/>
      <w:r w:rsidR="007648E4" w:rsidRPr="00E910C2">
        <w:rPr>
          <w:rFonts w:ascii="Century" w:hAnsi="Century"/>
        </w:rPr>
        <w:t>bahwa</w:t>
      </w:r>
      <w:proofErr w:type="spellEnd"/>
      <w:r w:rsidR="007648E4" w:rsidRPr="00E910C2">
        <w:rPr>
          <w:rFonts w:ascii="Century" w:hAnsi="Century"/>
        </w:rPr>
        <w:t xml:space="preserve"> </w:t>
      </w:r>
      <w:proofErr w:type="spellStart"/>
      <w:r w:rsidR="007648E4" w:rsidRPr="00E910C2">
        <w:rPr>
          <w:rFonts w:ascii="Century" w:hAnsi="Century"/>
        </w:rPr>
        <w:t>dengan</w:t>
      </w:r>
      <w:proofErr w:type="spellEnd"/>
      <w:r w:rsidR="007648E4" w:rsidRPr="00E910C2">
        <w:rPr>
          <w:rFonts w:ascii="Century" w:hAnsi="Century"/>
        </w:rPr>
        <w:t xml:space="preserve"> </w:t>
      </w:r>
      <w:proofErr w:type="spellStart"/>
      <w:r w:rsidR="007648E4" w:rsidRPr="00E910C2">
        <w:rPr>
          <w:rFonts w:ascii="Century" w:hAnsi="Century"/>
        </w:rPr>
        <w:t>memberikan</w:t>
      </w:r>
      <w:proofErr w:type="spellEnd"/>
      <w:r w:rsidR="007648E4" w:rsidRPr="00E910C2">
        <w:rPr>
          <w:rFonts w:ascii="Century" w:hAnsi="Century"/>
        </w:rPr>
        <w:t xml:space="preserve"> </w:t>
      </w:r>
      <w:proofErr w:type="spellStart"/>
      <w:r w:rsidR="007648E4" w:rsidRPr="00E910C2">
        <w:rPr>
          <w:rFonts w:ascii="Century" w:hAnsi="Century"/>
        </w:rPr>
        <w:t>edukasi</w:t>
      </w:r>
      <w:proofErr w:type="spellEnd"/>
      <w:r w:rsidR="007648E4" w:rsidRPr="00E910C2">
        <w:rPr>
          <w:rFonts w:ascii="Century" w:hAnsi="Century"/>
        </w:rPr>
        <w:t xml:space="preserve"> pada Masyarakat dan </w:t>
      </w:r>
      <w:proofErr w:type="spellStart"/>
      <w:r w:rsidR="007648E4" w:rsidRPr="00E910C2">
        <w:rPr>
          <w:rFonts w:ascii="Century" w:hAnsi="Century"/>
        </w:rPr>
        <w:t>pemasangan</w:t>
      </w:r>
      <w:proofErr w:type="spellEnd"/>
      <w:r w:rsidR="007648E4" w:rsidRPr="00E910C2">
        <w:rPr>
          <w:rFonts w:ascii="Century" w:hAnsi="Century"/>
        </w:rPr>
        <w:t xml:space="preserve"> </w:t>
      </w:r>
      <w:proofErr w:type="spellStart"/>
      <w:r w:rsidR="007648E4" w:rsidRPr="00E910C2">
        <w:rPr>
          <w:rFonts w:ascii="Century" w:hAnsi="Century"/>
        </w:rPr>
        <w:t>kawat</w:t>
      </w:r>
      <w:proofErr w:type="spellEnd"/>
      <w:r w:rsidR="007648E4" w:rsidRPr="00E910C2">
        <w:rPr>
          <w:rFonts w:ascii="Century" w:hAnsi="Century"/>
        </w:rPr>
        <w:t xml:space="preserve"> </w:t>
      </w:r>
      <w:proofErr w:type="spellStart"/>
      <w:r w:rsidR="007648E4" w:rsidRPr="00E910C2">
        <w:rPr>
          <w:rFonts w:ascii="Century" w:hAnsi="Century"/>
        </w:rPr>
        <w:t>nyamuk</w:t>
      </w:r>
      <w:proofErr w:type="spellEnd"/>
      <w:r w:rsidR="007648E4" w:rsidRPr="00E910C2">
        <w:rPr>
          <w:rFonts w:ascii="Century" w:hAnsi="Century"/>
        </w:rPr>
        <w:t xml:space="preserve"> pada </w:t>
      </w:r>
      <w:proofErr w:type="spellStart"/>
      <w:r w:rsidR="007648E4" w:rsidRPr="00E910C2">
        <w:rPr>
          <w:rFonts w:ascii="Century" w:hAnsi="Century"/>
        </w:rPr>
        <w:t>ventilasi</w:t>
      </w:r>
      <w:proofErr w:type="spellEnd"/>
      <w:r w:rsidR="007648E4" w:rsidRPr="00E910C2">
        <w:rPr>
          <w:rFonts w:ascii="Century" w:hAnsi="Century"/>
        </w:rPr>
        <w:t xml:space="preserve"> </w:t>
      </w:r>
      <w:proofErr w:type="spellStart"/>
      <w:r w:rsidR="007648E4" w:rsidRPr="00E910C2">
        <w:rPr>
          <w:rFonts w:ascii="Century" w:hAnsi="Century"/>
        </w:rPr>
        <w:t>serta</w:t>
      </w:r>
      <w:proofErr w:type="spellEnd"/>
      <w:r w:rsidR="007648E4" w:rsidRPr="00E910C2">
        <w:rPr>
          <w:rFonts w:ascii="Century" w:hAnsi="Century"/>
        </w:rPr>
        <w:t xml:space="preserve"> </w:t>
      </w:r>
      <w:proofErr w:type="spellStart"/>
      <w:r w:rsidR="007648E4" w:rsidRPr="00E910C2">
        <w:rPr>
          <w:rFonts w:ascii="Century" w:hAnsi="Century"/>
        </w:rPr>
        <w:t>pengenalan</w:t>
      </w:r>
      <w:proofErr w:type="spellEnd"/>
      <w:r w:rsidR="007648E4" w:rsidRPr="00E910C2">
        <w:rPr>
          <w:rFonts w:ascii="Century" w:hAnsi="Century"/>
        </w:rPr>
        <w:t xml:space="preserve"> dan </w:t>
      </w:r>
      <w:proofErr w:type="spellStart"/>
      <w:r w:rsidR="007648E4" w:rsidRPr="00E910C2">
        <w:rPr>
          <w:rFonts w:ascii="Century" w:hAnsi="Century"/>
        </w:rPr>
        <w:t>pemberian</w:t>
      </w:r>
      <w:proofErr w:type="spellEnd"/>
      <w:r w:rsidR="007648E4" w:rsidRPr="00E910C2">
        <w:rPr>
          <w:rFonts w:ascii="Century" w:hAnsi="Century"/>
        </w:rPr>
        <w:t xml:space="preserve"> </w:t>
      </w:r>
      <w:proofErr w:type="spellStart"/>
      <w:r w:rsidR="007648E4" w:rsidRPr="00E910C2">
        <w:rPr>
          <w:rFonts w:ascii="Century" w:hAnsi="Century"/>
        </w:rPr>
        <w:t>contoh</w:t>
      </w:r>
      <w:proofErr w:type="spellEnd"/>
      <w:r w:rsidR="007648E4" w:rsidRPr="00E910C2">
        <w:rPr>
          <w:rFonts w:ascii="Century" w:hAnsi="Century"/>
        </w:rPr>
        <w:t xml:space="preserve"> </w:t>
      </w:r>
      <w:proofErr w:type="spellStart"/>
      <w:r w:rsidR="007648E4" w:rsidRPr="00E910C2">
        <w:rPr>
          <w:rFonts w:ascii="Century" w:hAnsi="Century"/>
        </w:rPr>
        <w:t>tanaman</w:t>
      </w:r>
      <w:proofErr w:type="spellEnd"/>
      <w:r w:rsidR="007648E4" w:rsidRPr="00E910C2">
        <w:rPr>
          <w:rFonts w:ascii="Century" w:hAnsi="Century"/>
        </w:rPr>
        <w:t xml:space="preserve"> </w:t>
      </w:r>
      <w:proofErr w:type="spellStart"/>
      <w:r w:rsidR="007648E4" w:rsidRPr="00E910C2">
        <w:rPr>
          <w:rFonts w:ascii="Century" w:hAnsi="Century"/>
        </w:rPr>
        <w:t>pengusir</w:t>
      </w:r>
      <w:proofErr w:type="spellEnd"/>
      <w:r w:rsidR="007648E4" w:rsidRPr="00E910C2">
        <w:rPr>
          <w:rFonts w:ascii="Century" w:hAnsi="Century"/>
        </w:rPr>
        <w:t xml:space="preserve"> </w:t>
      </w:r>
      <w:proofErr w:type="spellStart"/>
      <w:r w:rsidR="007648E4" w:rsidRPr="00E910C2">
        <w:rPr>
          <w:rFonts w:ascii="Century" w:hAnsi="Century"/>
        </w:rPr>
        <w:t>nyamuk</w:t>
      </w:r>
      <w:proofErr w:type="spellEnd"/>
      <w:r w:rsidR="007648E4" w:rsidRPr="00E910C2">
        <w:rPr>
          <w:rFonts w:ascii="Century" w:hAnsi="Century"/>
        </w:rPr>
        <w:t xml:space="preserve"> pada Masyarakat </w:t>
      </w:r>
      <w:proofErr w:type="spellStart"/>
      <w:r w:rsidR="007648E4" w:rsidRPr="00E910C2">
        <w:rPr>
          <w:rFonts w:ascii="Century" w:hAnsi="Century"/>
        </w:rPr>
        <w:t>dapat</w:t>
      </w:r>
      <w:proofErr w:type="spellEnd"/>
      <w:r w:rsidR="007648E4" w:rsidRPr="00E910C2">
        <w:rPr>
          <w:rFonts w:ascii="Century" w:hAnsi="Century"/>
        </w:rPr>
        <w:t xml:space="preserve"> </w:t>
      </w:r>
      <w:proofErr w:type="spellStart"/>
      <w:r w:rsidR="007648E4" w:rsidRPr="00E910C2">
        <w:rPr>
          <w:rFonts w:ascii="Century" w:hAnsi="Century"/>
        </w:rPr>
        <w:t>meningkatkan</w:t>
      </w:r>
      <w:proofErr w:type="spellEnd"/>
      <w:r w:rsidR="007648E4" w:rsidRPr="00E910C2">
        <w:rPr>
          <w:rFonts w:ascii="Century" w:hAnsi="Century"/>
        </w:rPr>
        <w:t xml:space="preserve"> </w:t>
      </w:r>
      <w:proofErr w:type="spellStart"/>
      <w:r w:rsidR="007648E4" w:rsidRPr="00E910C2">
        <w:rPr>
          <w:rFonts w:ascii="Century" w:hAnsi="Century"/>
        </w:rPr>
        <w:t>pengetahuan</w:t>
      </w:r>
      <w:proofErr w:type="spellEnd"/>
      <w:r w:rsidR="007648E4" w:rsidRPr="00E910C2">
        <w:rPr>
          <w:rFonts w:ascii="Century" w:hAnsi="Century"/>
        </w:rPr>
        <w:t xml:space="preserve"> dan </w:t>
      </w:r>
      <w:proofErr w:type="spellStart"/>
      <w:r w:rsidR="007648E4" w:rsidRPr="00E910C2">
        <w:rPr>
          <w:rFonts w:ascii="Century" w:hAnsi="Century"/>
        </w:rPr>
        <w:t>pemahaman</w:t>
      </w:r>
      <w:proofErr w:type="spellEnd"/>
      <w:r w:rsidR="007648E4" w:rsidRPr="00E910C2">
        <w:rPr>
          <w:rFonts w:ascii="Century" w:hAnsi="Century"/>
        </w:rPr>
        <w:t xml:space="preserve"> malaria pada Masyarakat.</w:t>
      </w:r>
      <w:r w:rsidR="00F57E5E" w:rsidRPr="00E910C2">
        <w:rPr>
          <w:rFonts w:ascii="Century" w:hAnsi="Century"/>
        </w:rPr>
        <w:t xml:space="preserve"> </w:t>
      </w:r>
      <w:proofErr w:type="spellStart"/>
      <w:r w:rsidR="00F57E5E" w:rsidRPr="00E910C2">
        <w:rPr>
          <w:rFonts w:ascii="Century" w:hAnsi="Century"/>
        </w:rPr>
        <w:t>Selain</w:t>
      </w:r>
      <w:proofErr w:type="spellEnd"/>
      <w:r w:rsidR="00F57E5E" w:rsidRPr="00E910C2">
        <w:rPr>
          <w:rFonts w:ascii="Century" w:hAnsi="Century"/>
        </w:rPr>
        <w:t xml:space="preserve"> </w:t>
      </w:r>
      <w:proofErr w:type="spellStart"/>
      <w:r w:rsidR="00F57E5E" w:rsidRPr="00E910C2">
        <w:rPr>
          <w:rFonts w:ascii="Century" w:hAnsi="Century"/>
        </w:rPr>
        <w:t>itu</w:t>
      </w:r>
      <w:proofErr w:type="spellEnd"/>
      <w:r w:rsidR="00F57E5E" w:rsidRPr="00E910C2">
        <w:rPr>
          <w:rFonts w:ascii="Century" w:hAnsi="Century"/>
        </w:rPr>
        <w:t xml:space="preserve"> </w:t>
      </w:r>
      <w:proofErr w:type="spellStart"/>
      <w:r w:rsidR="00F57E5E" w:rsidRPr="00E910C2">
        <w:rPr>
          <w:rFonts w:ascii="Century" w:hAnsi="Century"/>
        </w:rPr>
        <w:t>pemberian</w:t>
      </w:r>
      <w:proofErr w:type="spellEnd"/>
      <w:r w:rsidR="00F57E5E" w:rsidRPr="00E910C2">
        <w:rPr>
          <w:rFonts w:ascii="Century" w:hAnsi="Century"/>
        </w:rPr>
        <w:t xml:space="preserve"> </w:t>
      </w:r>
      <w:proofErr w:type="spellStart"/>
      <w:r w:rsidR="00F57E5E" w:rsidRPr="00E910C2">
        <w:rPr>
          <w:rFonts w:ascii="Century" w:hAnsi="Century"/>
        </w:rPr>
        <w:t>inovasi</w:t>
      </w:r>
      <w:proofErr w:type="spellEnd"/>
      <w:r w:rsidR="00F57E5E" w:rsidRPr="00E910C2">
        <w:rPr>
          <w:rFonts w:ascii="Century" w:hAnsi="Century"/>
        </w:rPr>
        <w:t xml:space="preserve"> </w:t>
      </w:r>
      <w:proofErr w:type="spellStart"/>
      <w:r w:rsidR="00F57E5E" w:rsidRPr="00E910C2">
        <w:rPr>
          <w:rFonts w:ascii="Century" w:hAnsi="Century"/>
        </w:rPr>
        <w:t>ini</w:t>
      </w:r>
      <w:proofErr w:type="spellEnd"/>
      <w:r w:rsidR="00F57E5E" w:rsidRPr="00E910C2">
        <w:rPr>
          <w:rFonts w:ascii="Century" w:hAnsi="Century"/>
        </w:rPr>
        <w:t xml:space="preserve"> </w:t>
      </w:r>
      <w:proofErr w:type="spellStart"/>
      <w:r w:rsidR="00F57E5E" w:rsidRPr="00E910C2">
        <w:rPr>
          <w:rFonts w:ascii="Century" w:hAnsi="Century"/>
        </w:rPr>
        <w:t>berdampak</w:t>
      </w:r>
      <w:proofErr w:type="spellEnd"/>
      <w:r w:rsidR="00F57E5E" w:rsidRPr="00E910C2">
        <w:rPr>
          <w:rFonts w:ascii="Century" w:hAnsi="Century"/>
        </w:rPr>
        <w:t xml:space="preserve"> </w:t>
      </w:r>
      <w:proofErr w:type="spellStart"/>
      <w:r w:rsidR="00F57E5E" w:rsidRPr="00E910C2">
        <w:rPr>
          <w:rFonts w:ascii="Century" w:hAnsi="Century"/>
        </w:rPr>
        <w:t>positif</w:t>
      </w:r>
      <w:proofErr w:type="spellEnd"/>
      <w:r w:rsidR="00F57E5E" w:rsidRPr="00E910C2">
        <w:rPr>
          <w:rFonts w:ascii="Century" w:hAnsi="Century"/>
        </w:rPr>
        <w:t xml:space="preserve"> </w:t>
      </w:r>
      <w:proofErr w:type="spellStart"/>
      <w:r w:rsidR="00F57E5E" w:rsidRPr="00E910C2">
        <w:rPr>
          <w:rFonts w:ascii="Century" w:hAnsi="Century"/>
        </w:rPr>
        <w:t>karena</w:t>
      </w:r>
      <w:proofErr w:type="spellEnd"/>
      <w:r w:rsidR="00F57E5E" w:rsidRPr="00E910C2">
        <w:rPr>
          <w:rFonts w:ascii="Century" w:hAnsi="Century"/>
        </w:rPr>
        <w:t xml:space="preserve"> </w:t>
      </w:r>
      <w:proofErr w:type="spellStart"/>
      <w:r w:rsidR="00F57E5E" w:rsidRPr="00E910C2">
        <w:rPr>
          <w:rFonts w:ascii="Century" w:hAnsi="Century"/>
        </w:rPr>
        <w:t>menjadi</w:t>
      </w:r>
      <w:proofErr w:type="spellEnd"/>
      <w:r w:rsidR="00F57E5E" w:rsidRPr="00E910C2">
        <w:rPr>
          <w:rFonts w:ascii="Century" w:hAnsi="Century"/>
        </w:rPr>
        <w:t xml:space="preserve"> </w:t>
      </w:r>
      <w:proofErr w:type="spellStart"/>
      <w:r w:rsidR="00F57E5E" w:rsidRPr="00E910C2">
        <w:rPr>
          <w:rFonts w:ascii="Century" w:hAnsi="Century"/>
        </w:rPr>
        <w:t>bagian</w:t>
      </w:r>
      <w:proofErr w:type="spellEnd"/>
      <w:r w:rsidR="00F57E5E" w:rsidRPr="00E910C2">
        <w:rPr>
          <w:rFonts w:ascii="Century" w:hAnsi="Century"/>
        </w:rPr>
        <w:t xml:space="preserve"> </w:t>
      </w:r>
      <w:proofErr w:type="spellStart"/>
      <w:r w:rsidR="00F57E5E" w:rsidRPr="00E910C2">
        <w:rPr>
          <w:rFonts w:ascii="Century" w:hAnsi="Century"/>
        </w:rPr>
        <w:t>dari</w:t>
      </w:r>
      <w:proofErr w:type="spellEnd"/>
      <w:r w:rsidR="00F57E5E" w:rsidRPr="00E910C2">
        <w:rPr>
          <w:rFonts w:ascii="Century" w:hAnsi="Century"/>
        </w:rPr>
        <w:t xml:space="preserve"> </w:t>
      </w:r>
      <w:proofErr w:type="spellStart"/>
      <w:r w:rsidR="00F57E5E" w:rsidRPr="00E910C2">
        <w:rPr>
          <w:rFonts w:ascii="Century" w:hAnsi="Century"/>
        </w:rPr>
        <w:t>intervensi</w:t>
      </w:r>
      <w:proofErr w:type="spellEnd"/>
      <w:r w:rsidR="00F57E5E" w:rsidRPr="00E910C2">
        <w:rPr>
          <w:rFonts w:ascii="Century" w:hAnsi="Century"/>
        </w:rPr>
        <w:t xml:space="preserve"> </w:t>
      </w:r>
      <w:proofErr w:type="spellStart"/>
      <w:r w:rsidR="00F57E5E" w:rsidRPr="00E910C2">
        <w:rPr>
          <w:rFonts w:ascii="Century" w:hAnsi="Century"/>
        </w:rPr>
        <w:t>berbasis</w:t>
      </w:r>
      <w:proofErr w:type="spellEnd"/>
      <w:r w:rsidR="00F57E5E" w:rsidRPr="00E910C2">
        <w:rPr>
          <w:rFonts w:ascii="Century" w:hAnsi="Century"/>
        </w:rPr>
        <w:t xml:space="preserve"> </w:t>
      </w:r>
      <w:proofErr w:type="spellStart"/>
      <w:r w:rsidR="00F57E5E" w:rsidRPr="00E910C2">
        <w:rPr>
          <w:rFonts w:ascii="Century" w:hAnsi="Century"/>
        </w:rPr>
        <w:t>rumah</w:t>
      </w:r>
      <w:proofErr w:type="spellEnd"/>
      <w:r w:rsidR="00F57E5E" w:rsidRPr="00E910C2">
        <w:rPr>
          <w:rFonts w:ascii="Century" w:hAnsi="Century"/>
        </w:rPr>
        <w:t xml:space="preserve"> </w:t>
      </w:r>
      <w:proofErr w:type="spellStart"/>
      <w:r w:rsidR="00F57E5E" w:rsidRPr="00E910C2">
        <w:rPr>
          <w:rFonts w:ascii="Century" w:hAnsi="Century"/>
        </w:rPr>
        <w:t>tangga</w:t>
      </w:r>
      <w:proofErr w:type="spellEnd"/>
      <w:r w:rsidR="00F57E5E" w:rsidRPr="00E910C2">
        <w:rPr>
          <w:rFonts w:ascii="Century" w:hAnsi="Century"/>
        </w:rPr>
        <w:t xml:space="preserve"> </w:t>
      </w:r>
      <w:proofErr w:type="spellStart"/>
      <w:r w:rsidR="00F57E5E" w:rsidRPr="00E910C2">
        <w:rPr>
          <w:rFonts w:ascii="Century" w:hAnsi="Century"/>
        </w:rPr>
        <w:t>dengan</w:t>
      </w:r>
      <w:proofErr w:type="spellEnd"/>
      <w:r w:rsidR="00F57E5E" w:rsidRPr="00E910C2">
        <w:rPr>
          <w:rFonts w:ascii="Century" w:hAnsi="Century"/>
        </w:rPr>
        <w:t xml:space="preserve"> </w:t>
      </w:r>
      <w:proofErr w:type="spellStart"/>
      <w:r w:rsidR="00F57E5E" w:rsidRPr="00E910C2">
        <w:rPr>
          <w:rFonts w:ascii="Century" w:hAnsi="Century"/>
        </w:rPr>
        <w:t>modifikasi</w:t>
      </w:r>
      <w:proofErr w:type="spellEnd"/>
      <w:r w:rsidR="00F57E5E" w:rsidRPr="00E910C2">
        <w:rPr>
          <w:rFonts w:ascii="Century" w:hAnsi="Century"/>
        </w:rPr>
        <w:t xml:space="preserve"> </w:t>
      </w:r>
      <w:proofErr w:type="spellStart"/>
      <w:r w:rsidR="00F57E5E" w:rsidRPr="00E910C2">
        <w:rPr>
          <w:rFonts w:ascii="Century" w:hAnsi="Century"/>
        </w:rPr>
        <w:t>rumah</w:t>
      </w:r>
      <w:proofErr w:type="spellEnd"/>
      <w:r w:rsidR="00F57E5E" w:rsidRPr="00E910C2">
        <w:rPr>
          <w:rFonts w:ascii="Century" w:hAnsi="Century"/>
        </w:rPr>
        <w:t xml:space="preserve"> </w:t>
      </w:r>
      <w:proofErr w:type="spellStart"/>
      <w:r w:rsidR="00F57E5E" w:rsidRPr="00E910C2">
        <w:rPr>
          <w:rFonts w:ascii="Century" w:hAnsi="Century"/>
        </w:rPr>
        <w:t>dengan</w:t>
      </w:r>
      <w:proofErr w:type="spellEnd"/>
      <w:r w:rsidR="00F57E5E" w:rsidRPr="00E910C2">
        <w:rPr>
          <w:rFonts w:ascii="Century" w:hAnsi="Century"/>
        </w:rPr>
        <w:t xml:space="preserve"> </w:t>
      </w:r>
      <w:proofErr w:type="spellStart"/>
      <w:r w:rsidR="00F57E5E" w:rsidRPr="00E910C2">
        <w:rPr>
          <w:rFonts w:ascii="Century" w:hAnsi="Century"/>
        </w:rPr>
        <w:t>pemasangan</w:t>
      </w:r>
      <w:proofErr w:type="spellEnd"/>
      <w:r w:rsidR="00F57E5E" w:rsidRPr="00E910C2">
        <w:rPr>
          <w:rFonts w:ascii="Century" w:hAnsi="Century"/>
        </w:rPr>
        <w:t xml:space="preserve"> </w:t>
      </w:r>
      <w:proofErr w:type="spellStart"/>
      <w:r w:rsidR="00F57E5E" w:rsidRPr="00E910C2">
        <w:rPr>
          <w:rFonts w:ascii="Century" w:hAnsi="Century"/>
        </w:rPr>
        <w:t>kasa</w:t>
      </w:r>
      <w:proofErr w:type="spellEnd"/>
      <w:r w:rsidR="00F57E5E" w:rsidRPr="00E910C2">
        <w:rPr>
          <w:rFonts w:ascii="Century" w:hAnsi="Century"/>
        </w:rPr>
        <w:t xml:space="preserve"> </w:t>
      </w:r>
      <w:proofErr w:type="spellStart"/>
      <w:r w:rsidR="00F57E5E" w:rsidRPr="00E910C2">
        <w:rPr>
          <w:rFonts w:ascii="Century" w:hAnsi="Century"/>
        </w:rPr>
        <w:t>berinsektisida</w:t>
      </w:r>
      <w:proofErr w:type="spellEnd"/>
      <w:r w:rsidR="00F57E5E" w:rsidRPr="00E910C2">
        <w:rPr>
          <w:rFonts w:ascii="Century" w:hAnsi="Century"/>
        </w:rPr>
        <w:t xml:space="preserve"> pada </w:t>
      </w:r>
      <w:proofErr w:type="spellStart"/>
      <w:r w:rsidR="00F57E5E" w:rsidRPr="00E910C2">
        <w:rPr>
          <w:rFonts w:ascii="Century" w:hAnsi="Century"/>
        </w:rPr>
        <w:t>ventilasi</w:t>
      </w:r>
      <w:proofErr w:type="spellEnd"/>
      <w:r w:rsidR="00F57E5E" w:rsidRPr="00E910C2">
        <w:rPr>
          <w:rFonts w:ascii="Century" w:hAnsi="Century"/>
        </w:rPr>
        <w:t xml:space="preserve">. </w:t>
      </w:r>
      <w:sdt>
        <w:sdtPr>
          <w:rPr>
            <w:rFonts w:ascii="Century" w:hAnsi="Century"/>
            <w:color w:val="000000"/>
          </w:rPr>
          <w:tag w:val="MENDELEY_CITATION_v3_eyJjaXRhdGlvbklEIjoiTUVOREVMRVlfQ0lUQVRJT05fMTgyNzJhNzQtMDA3Zi00ZDA5LWIzYTEtYWZhOWNlMDg1YTg0IiwicHJvcGVydGllcyI6eyJub3RlSW5kZXgiOjB9LCJpc0VkaXRlZCI6ZmFsc2UsIm1hbnVhbE92ZXJyaWRlIjp7ImlzTWFudWFsbHlPdmVycmlkZGVuIjpmYWxzZSwiY2l0ZXByb2NUZXh0IjoiKEZveCBldCBhbC4sIDIwMjIpIiwibWFudWFsT3ZlcnJpZGVUZXh0IjoiIn0sImNpdGF0aW9uSXRlbXMiOlt7ImlkIjoiN2ZmYjBlMDgtM2NkYy0zNjg2LTk0MDctYzYxYmE2MDBhODg4IiwiaXRlbURhdGEiOnsidHlwZSI6ImFydGljbGUtam91cm5hbCIsImlkIjoiN2ZmYjBlMDgtM2NkYy0zNjg2LTk0MDctYzYxYmE2MDBhODg4IiwidGl0bGUiOiJIb3VzZSBtb2RpZmljYXRpb25zIGZvciBwcmV2ZW50aW5nIG1hbGFyaWEiLCJhdXRob3IiOlt7ImZhbWlseSI6IkZveCIsImdpdmVuIjoiVGlsbHkiLCJwYXJzZS1uYW1lcyI6ZmFsc2UsImRyb3BwaW5nLXBhcnRpY2xlIjoiIiwibm9uLWRyb3BwaW5nLXBhcnRpY2xlIjoiIn0seyJmYW1pbHkiOiJGdXJuaXZhbC1BZGFtcyIsImdpdmVuIjoiSm9hbm5hIiwicGFyc2UtbmFtZXMiOmZhbHNlLCJkcm9wcGluZy1wYXJ0aWNsZSI6IiIsIm5vbi1kcm9wcGluZy1wYXJ0aWNsZSI6IiJ9LHsiZmFtaWx5IjoiQ2hhcGxpbiIsImdpdmVuIjoiTWFydHkiLCJwYXJzZS1uYW1lcyI6ZmFsc2UsImRyb3BwaW5nLXBhcnRpY2xlIjoiIiwibm9uLWRyb3BwaW5nLXBhcnRpY2xlIjoiIn0seyJmYW1pbHkiOiJOYXBpZXIiLCJnaXZlbiI6Ik1hcmsiLCJwYXJzZS1uYW1lcyI6ZmFsc2UsImRyb3BwaW5nLXBhcnRpY2xlIjoiIiwibm9uLWRyb3BwaW5nLXBhcnRpY2xlIjoiIn0seyJmYW1pbHkiOiJPbGFuZ2EiLCJnaXZlbiI6IkV2ZWx5biBBLiIsInBhcnNlLW5hbWVzIjpmYWxzZSwiZHJvcHBpbmctcGFydGljbGUiOiIiLCJub24tZHJvcHBpbmctcGFydGljbGUiOiIifV0sImNvbnRhaW5lci10aXRsZSI6IkNvY2hyYW5lIERhdGFiYXNlIG9mIFN5c3RlbWF0aWMgUmV2aWV3cyIsIkRPSSI6IjEwLjEwMDIvMTQ2NTE4NTguQ0QwMTMzOTgucHViNCIsIklTU04iOiIxNDY1MTg1OCIsIlBNSUQiOiIzNjIwMDYxMCIsImlzc3VlZCI6eyJkYXRlLXBhcnRzIjpbWzIwMjJdXX0sImFic3RyYWN0IjoiQmFja2dyb3VuZDogTWFsYXJpYSByZW1haW5zIGFuIGltcG9ydGFudCBwdWJsaWMgaGVhbHRoIHByb2JsZW0uIFJlc2VhcmNoIGluIDE5MDAgc3VnZ2VzdGVkIGhvdXNlIG1vZGlmaWNhdGlvbnMgbWF5IHJlZHVjZSBtYWxhcmlhIHRyYW5zbWlzc2lvbi4gQSBwcmV2aW91cyB2ZXJzaW9uIG9mIHRoaXMgcmV2aWV3IGNvbmNsdWRlZCB0aGF0IGhvdXNlIHNjcmVlbmluZyBtYXkgYmUgZWZmZWN0aXZlIGluIHJlZHVjaW5nIG1hbGFyaWEuIFRoaXMgdXBkYXRlIGluY2x1ZGVzIGRhdGEgZnJvbSBmaXZlIG5ldyBzdHVkaWVzLiBPYmplY3RpdmVzOiBUbyBhc3Nlc3MgdGhlIGVmZmVjdHMgb2YgaG91c2UgbW9kaWZpY2F0aW9ucyB0aGF0IGFpbSB0byByZWR1Y2UgZXhwb3N1cmUgdG8gbW9zcXVpdG9lcyBvbiBtYWxhcmlhIGRpc2Vhc2UgYW5kIHRyYW5zbWlzc2lvbi4gU2VhcmNoIG1ldGhvZHM6IFdlIHNlYXJjaGVkIHRoZSBDb2NocmFuZSBJbmZlY3Rpb3VzIERpc2Vhc2VzIEdyb3VwIFNwZWNpYWxpemVkIFJlZ2lzdGVyOyBDZW50cmFsIFJlZ2lzdGVyIG9mIENvbnRyb2xsZWQgVHJpYWxzIChDRU5UUkFMKSwgcHVibGlzaGVkIGluIHRoZSBDb2NocmFuZSBMaWJyYXJ5OyBNRURMSU5FIChQdWJNZWQpOyBFbWJhc2UgKE9WSUQpOyBDZW50cmUgZm9yIEFncmljdWx0dXJlIGFuZCBCaW9zY2llbmNlIEludGVybmF0aW9uYWwgKENBQikgQWJzdHJhY3RzIChXZWIgb2YgU2NpZW5jZSk7IGFuZCB0aGUgTGF0aW4gQW1lcmljYW4gYW5kIENhcmliYmVhbiBIZWFsdGggU2NpZW5jZSBJbmZvcm1hdGlvbiBkYXRhYmFzZSAoTElMQUNTKSB1cCB0byAyNSBNYXkgMjAyMi4gV2UgYWxzbyBzZWFyY2hlZCB0aGUgV29ybGQgSGVhbHRoIE9yZ2FuaXphdGlvbiBJbnRlcm5hdGlvbmFsIENsaW5pY2FsIFRyaWFscyBSZWdpc3RyeSBQbGF0Zm9ybSwgQ2xpbmljYWxUcmlhbHMuZ292LCBhbmQgdGhlIElTUkNUTiByZWdpc3RyeSB0byBpZGVudGlmeSBvbmdvaW5nIHRyaWFscyB1cCB0byAyNSBNYXkgMjAyMi4gU2VsZWN0aW9uIGNyaXRlcmlhOiBSYW5kb21pemVkIGNvbnRyb2xsZWQgdHJpYWxzLCBpbmNsdWRpbmcgY2x1c3Rlci1yYW5kb21pemVkIGNvbnRyb2xsZWQgdHJpYWxzIChjUkNUcyksIGNyb3NzLW92ZXIgc3R1ZGllcywgYW5kIHN0ZXBwZWQtd2VkZ2UgZGVzaWducyB3ZXJlIGVsaWdpYmxlLCBhcyB3ZXJlIHF1YXNpLWV4cGVyaW1lbnRhbCB0cmlhbHMsIGluY2x1ZGluZyBjb250cm9sbGVkIGJlZm9yZS1hbmQtYWZ0ZXIgc3R1ZGllcywgY29udHJvbGxlZCBpbnRlcnJ1cHRlZCB0aW1lIHNlcmllcywgYW5kIG5vbi1yYW5kb21pemVkIGNyb3NzLW92ZXIgc3R1ZGllcy4gV2Ugc291Z2h0IHN0dWRpZXMgaW52ZXN0aWdhdGluZyBwcmltYXJ5IGNvbnN0cnVjdGlvbiBhbmQgaG91c2UgbW9kaWZpY2F0aW9ucyB0byBleGlzdGluZyBob21lcyByZXBvcnRpbmcgZXBpZGVtaW9sb2dpY2FsIG91dGNvbWVzIChtYWxhcmlhIGNhc2UgaW5jaWRlbmNlLCBtYWxhcmlhIGluZmVjdGlvbiBpbmNpZGVuY2Ugb3IgcGFyYXNpdGUgcHJldmFsZW5jZSkuIFdlIGV4dHJhY3RlZCBhbnkgZW50b21vbG9naWNhbCBvdXRjb21lcyB0aGF0IHdlcmUgYWxzbyByZXBvcnRlZCBpbiB0aGVzZSBzdHVkaWVzLiBEYXRhIGNvbGxlY3Rpb24gYW5kIGFuYWx5c2lzOiBUd28gcmV2aWV3IGF1dGhvcnMgaW5kZXBlbmRlbnRseSBzZWxlY3RlZCBlbGlnaWJsZSBzdHVkaWVzLCBleHRyYWN0ZWQgZGF0YSwgYW5kIGFzc2Vzc2VkIHRoZSByaXNrIG9mIGJpYXMuIFdlIHVzZWQgcmlzayByYXRpb3MgKFJSKSB0byBjb21wYXJlIHRoZSBlZmZlY3Qgb2YgdGhlIGludGVydmVudGlvbiB3aXRoIHRoZSBjb250cm9sIGZvciBkaWNob3RvbW91cyBkYXRhLiBGb3IgY29udGludW91cyBkYXRhLCB3ZSBwcmVzZW50ZWQgdGhlIG1lYW4gZGlmZmVyZW5jZTsgYW5kIGZvciBjb3VudCBhbmQgcmF0ZSBkYXRhLCB3ZSB1c2VkIHJhdGUgcmF0aW9zLiBXZSBwcmVzZW50ZWQgYWxsIHJlc3VsdHMgd2l0aCA5NSUgY29uZmlkZW5jZSBpbnRlcnZhbHMgKENJcykuIFdlIGFzc2Vzc2VkIHRoZSBjZXJ0YWludHkgb2YgZXZpZGVuY2UgdXNpbmcgdGhlIEdSQURFIGFwcHJvYWNoLiBNYWluIHJlc3VsdHM6IE9uZSBSQ1QgYW5kIHNpeCBjUkNUcyBtZXQgb3VyIGluY2x1c2lvbiBjcml0ZXJpYSwgd2l0aCBhbiBhZGRpdGlvbmFsIHNpeCBvbmdvaW5nIFJDVHMuIFdlIGRpZCBub3QgaWRlbnRpZnkgYW55IGVsaWdpYmxlIG5vbi1yYW5kb21pemVkIHN0dWRpZXMuIEFsbCBpbmNsdWRlZCB0cmlhbHMgd2VyZSBjb25kdWN0ZWQgaW4gc3ViLVNhaGFyYW4gQWZyaWNhIHNpbmNlIDIwMDk7IHR3byByYW5kb21pemVkIGJ5IGhvdXNlaG9sZCBhbmQgZm91ciBhdCB0aGUgYmxvY2sgb3IgdmlsbGFnZSBsZXZlbC4gQWxsIHRyaWFscyBhc3Nlc3NlZCBzY3JlZW5pbmcgb2Ygd2luZG93cywgZG9vcnMsIGVhdmVzLCBjZWlsaW5ncywgb3IgYW55IGNvbWJpbmF0aW9uIG9mIHRoZXNlOyB0aGlzIHdhcyBlaXRoZXIgYWxvbmUsIG9yIGluIGNvbWJpbmF0aW9uIHdpdGggcm9vZiBtb2RpZmljYXRpb24gb3IgZWF2ZSB0dWJlIGluc3RhbGxhdGlvbiAoYW4gaW5zZWN0aWNpZGFsIFwibHVyZSBhbmQga2lsbFwiIGRldmljZSB0aGF0IHJlZHVjZXMgbW9zcXVpdG8gZW50cnkgd2hpbHN0IG1haW50YWluaW5nIHNvbWUgYWlyZmxvdykuIEluIG9uZSB0cmlhbCwgdGhlIHNjcmVlbmluZyBtYXRlcmlhbCB3YXMgdHJlYXRlZCB3aXRoIDIlIHBlcm1ldGhyaW4gaW5zZWN0aWNpZGUuIEluIGZpdmUgdHJpYWxzLCB0aGUgcmVzZWFyY2hlcnMgaW1wbGVtZW50ZWQgdGhlIGludGVydmVudGlvbnMuIEEgY29tbXVuaXR5LWJhc2VkIGFwcHJvYWNoIHdhcyBhZG9wdGVkIGluIHRoZSBvdGhlciB0cmlhbC4gT3ZlcmFsbCwgdGhlIGltcGxlbWVudGF0aW9uIG9mIGhvdXNlIG1vZGlmaWNhdGlvbnMgcHJvYmFibHkgcmVkdWNlZCBtYWxhcmlhIHBhcmFzaXRlIHByZXZhbGVuY2UgKFJSIDAuNjgsIDk1JSBDSSAwLjU3IHRvIDAuODI7IDUgdHJpYWxzLCA1MTgzIHBhcnRpY2lwYW50czsgbW9kZXJhdGUtY2VydGFpbnR5IGV2aWRlbmNlKSwgYWx0aG91Z2ggYW4gaW5jb25zaXN0ZW50IGVmZmVjdCB3YXMgb2JzZXJ2ZWQgaW4gYSBzdWJwb3B1bGF0aW9uIG9mIGNoaWxkcmVuIGluIG9uZSBzdHVkeS4gSG91c2UgbW9kaWZpY2F0aW9ucyByZWR1Y2VkIG1vZGVyYXRlIHRvIHNldmVyZSBhbmFlbWlhIHByZXZhbGVuY2UgKFJSIDAuNzAsIDk1JSBDSSAwLjU1IHRvIDAuODk7IDMgdHJpYWxzLCAzNjQzIHBhcnRpY2lwYW50czsgaGlnaC1jZXJ0YWludHkgZXZpZGVuY2UpLiBUaGVyZSB3YXMgbm8gY29uc2lzdGVudCBlZmZlY3Qgb24gY2xpbmljYWwgbWFsYXJpYSBpbmNpZGVuY2UsIHdpdGggcmF0ZSByYXRpb3MgcmFuZ2luZyBmcm9tIDAuMzggdG8gMS42MiAoMyB0cmlhbHMsIDMzNjUgcGFydGljaXBhbnRzLCA0MTI2LjYgcGVyc29uLXllYXJzKS4gSG91c2UgbW9kaWZpY2F0aW9ucyBtYXkgcmVkdWNlIGluZG9vciBtb3NxdWl0byBkZW5zaXR5IChyYXRlIHJhdGlvIDAuNjMsIDk1JSBDSSAwLjMwIHRvIDEuMzA7IDQgdHJpYWxzLCA5ODk0IGhvdXNlaG9sZC1uaWdodHM7IGxvdy1jZXJ0YWludHkgZXZpZGVuY2UpLCBhbHRob3VnaCB0d28gc3R1ZGllcyBzaG93ZWQgbGl0dGxlIGVmZmVjdCBvbiB0aGlzIHBhcmFtZXRlci4gQXV0aG9ycycgY29uY2x1c2lvbnM6IEhvdXNlIG1vZGlmaWNhdGlvbnMg4oCTIGxhcmdlbHkgc2NyZWVuaW5nLCBzb21ldGltZXMgY29tYmluZWQgd2l0aCBpbnNlY3RpY2lkZSBhbmQgbHVyZSBhbmQga2lsbCBkZXZpY2VzIOKAkyB3ZXJlIGFzc29jaWF0ZWQgd2l0aCBhIHJlZHVjdGlvbiBpbiBtYWxhcmlhIHBhcmFzaXRlIHByZXZhbGVuY2UgYW5kIGEgcmVkdWN0aW9uIGluIHBlb3BsZSB3aXRoIGFuYWVtaWEuIEZpbmRpbmdzIG9uIG1hbGFyaWEgaW5jaWRlbmNlIHdlcmUgbWl4ZWQuIE1vZGlmaWNhdGlvbnMgd2VyZSBhbHNvIGFzc29jaWF0ZWQgd2l0aCBsb3dlciBpbmRvb3IgYWR1bHQgbW9zcXVpdG8gZGVuc2l0eSwgYnV0IHRoaXMgZWZmZWN0IHdhcyBub3QgcHJlc2VudCBpbiBzb21lIHN0dWRpZXMuIiwiaXNzdWUiOiI5Iiwidm9sdW1lIjoiMjAyMiIsImNvbnRhaW5lci10aXRsZS1zaG9ydCI6IiJ9LCJpc1RlbXBvcmFyeSI6ZmFsc2UsInN1cHByZXNzLWF1dGhvciI6ZmFsc2UsImNvbXBvc2l0ZSI6ZmFsc2UsImF1dGhvci1vbmx5IjpmYWxzZX1dfQ=="/>
          <w:id w:val="2142150586"/>
          <w:placeholder>
            <w:docPart w:val="9CFF5E8865B24D11BD4075362A9787FA"/>
          </w:placeholder>
        </w:sdtPr>
        <w:sdtEndPr/>
        <w:sdtContent>
          <w:r w:rsidR="00E76981" w:rsidRPr="00E910C2">
            <w:rPr>
              <w:rFonts w:ascii="Century" w:hAnsi="Century"/>
              <w:color w:val="000000"/>
            </w:rPr>
            <w:t xml:space="preserve">Fox et al. </w:t>
          </w:r>
          <w:r w:rsidR="00994008">
            <w:rPr>
              <w:rFonts w:ascii="Century" w:hAnsi="Century"/>
              <w:color w:val="000000"/>
            </w:rPr>
            <w:t>(</w:t>
          </w:r>
          <w:r w:rsidR="00E76981" w:rsidRPr="00E910C2">
            <w:rPr>
              <w:rFonts w:ascii="Century" w:hAnsi="Century"/>
              <w:color w:val="000000"/>
            </w:rPr>
            <w:t>2022)</w:t>
          </w:r>
        </w:sdtContent>
      </w:sdt>
      <w:r w:rsidR="00F57E5E" w:rsidRPr="00E910C2">
        <w:rPr>
          <w:rFonts w:ascii="Century" w:hAnsi="Century"/>
          <w:color w:val="000000"/>
        </w:rPr>
        <w:t xml:space="preserve"> </w:t>
      </w:r>
      <w:proofErr w:type="spellStart"/>
      <w:r w:rsidR="007648E4" w:rsidRPr="00E910C2">
        <w:rPr>
          <w:rFonts w:ascii="Century" w:hAnsi="Century"/>
        </w:rPr>
        <w:t>menyebutkan</w:t>
      </w:r>
      <w:proofErr w:type="spellEnd"/>
      <w:r w:rsidR="007648E4" w:rsidRPr="00E910C2">
        <w:rPr>
          <w:rFonts w:ascii="Century" w:hAnsi="Century"/>
        </w:rPr>
        <w:t xml:space="preserve"> </w:t>
      </w:r>
      <w:proofErr w:type="spellStart"/>
      <w:r w:rsidR="007648E4" w:rsidRPr="00E910C2">
        <w:rPr>
          <w:rFonts w:ascii="Century" w:hAnsi="Century"/>
        </w:rPr>
        <w:t>bahwa</w:t>
      </w:r>
      <w:proofErr w:type="spellEnd"/>
      <w:r w:rsidRPr="00E910C2">
        <w:rPr>
          <w:rFonts w:ascii="Century" w:hAnsi="Century"/>
        </w:rPr>
        <w:t xml:space="preserve"> </w:t>
      </w:r>
      <w:proofErr w:type="spellStart"/>
      <w:r w:rsidR="00F57E5E" w:rsidRPr="00E910C2">
        <w:rPr>
          <w:rFonts w:ascii="Century" w:hAnsi="Century"/>
        </w:rPr>
        <w:t>penerapan</w:t>
      </w:r>
      <w:proofErr w:type="spellEnd"/>
      <w:r w:rsidR="00F57E5E" w:rsidRPr="00E910C2">
        <w:rPr>
          <w:rFonts w:ascii="Century" w:hAnsi="Century"/>
        </w:rPr>
        <w:t xml:space="preserve"> </w:t>
      </w:r>
      <w:proofErr w:type="spellStart"/>
      <w:r w:rsidR="00F57E5E" w:rsidRPr="00E910C2">
        <w:rPr>
          <w:rFonts w:ascii="Century" w:hAnsi="Century"/>
        </w:rPr>
        <w:t>modifikasi</w:t>
      </w:r>
      <w:proofErr w:type="spellEnd"/>
      <w:r w:rsidR="00F57E5E" w:rsidRPr="00E910C2">
        <w:rPr>
          <w:rFonts w:ascii="Century" w:hAnsi="Century"/>
        </w:rPr>
        <w:t xml:space="preserve"> </w:t>
      </w:r>
      <w:proofErr w:type="spellStart"/>
      <w:r w:rsidR="00F57E5E" w:rsidRPr="00E910C2">
        <w:rPr>
          <w:rFonts w:ascii="Century" w:hAnsi="Century"/>
        </w:rPr>
        <w:t>rumah</w:t>
      </w:r>
      <w:proofErr w:type="spellEnd"/>
      <w:r w:rsidR="00F57E5E" w:rsidRPr="00E910C2">
        <w:rPr>
          <w:rFonts w:ascii="Century" w:hAnsi="Century"/>
        </w:rPr>
        <w:t xml:space="preserve"> </w:t>
      </w:r>
      <w:proofErr w:type="spellStart"/>
      <w:r w:rsidR="00F57E5E" w:rsidRPr="00E910C2">
        <w:rPr>
          <w:rFonts w:ascii="Century" w:hAnsi="Century"/>
        </w:rPr>
        <w:t>untuk</w:t>
      </w:r>
      <w:proofErr w:type="spellEnd"/>
      <w:r w:rsidR="00F57E5E" w:rsidRPr="00E910C2">
        <w:rPr>
          <w:rFonts w:ascii="Century" w:hAnsi="Century"/>
        </w:rPr>
        <w:t xml:space="preserve"> </w:t>
      </w:r>
      <w:proofErr w:type="spellStart"/>
      <w:r w:rsidR="00F57E5E" w:rsidRPr="00E910C2">
        <w:rPr>
          <w:rFonts w:ascii="Century" w:hAnsi="Century"/>
        </w:rPr>
        <w:t>pencegahan</w:t>
      </w:r>
      <w:proofErr w:type="spellEnd"/>
      <w:r w:rsidR="00F57E5E" w:rsidRPr="00E910C2">
        <w:rPr>
          <w:rFonts w:ascii="Century" w:hAnsi="Century"/>
        </w:rPr>
        <w:t xml:space="preserve"> malaria </w:t>
      </w:r>
      <w:proofErr w:type="spellStart"/>
      <w:r w:rsidR="00F57E5E" w:rsidRPr="00E910C2">
        <w:rPr>
          <w:rFonts w:ascii="Century" w:hAnsi="Century"/>
        </w:rPr>
        <w:t>dapat</w:t>
      </w:r>
      <w:proofErr w:type="spellEnd"/>
      <w:r w:rsidR="00F57E5E" w:rsidRPr="00E910C2">
        <w:rPr>
          <w:rFonts w:ascii="Century" w:hAnsi="Century"/>
        </w:rPr>
        <w:t xml:space="preserve"> </w:t>
      </w:r>
      <w:proofErr w:type="spellStart"/>
      <w:r w:rsidR="00F57E5E" w:rsidRPr="00E910C2">
        <w:rPr>
          <w:rFonts w:ascii="Century" w:hAnsi="Century"/>
        </w:rPr>
        <w:t>mengurangi</w:t>
      </w:r>
      <w:proofErr w:type="spellEnd"/>
      <w:r w:rsidR="00F57E5E" w:rsidRPr="00E910C2">
        <w:rPr>
          <w:rFonts w:ascii="Century" w:hAnsi="Century"/>
        </w:rPr>
        <w:t xml:space="preserve"> </w:t>
      </w:r>
      <w:proofErr w:type="spellStart"/>
      <w:r w:rsidR="00F57E5E" w:rsidRPr="00E910C2">
        <w:rPr>
          <w:rFonts w:ascii="Century" w:hAnsi="Century"/>
        </w:rPr>
        <w:t>kepadatan</w:t>
      </w:r>
      <w:proofErr w:type="spellEnd"/>
      <w:r w:rsidR="00F57E5E" w:rsidRPr="00E910C2">
        <w:rPr>
          <w:rFonts w:ascii="Century" w:hAnsi="Century"/>
        </w:rPr>
        <w:t xml:space="preserve"> </w:t>
      </w:r>
      <w:proofErr w:type="spellStart"/>
      <w:r w:rsidR="00F57E5E" w:rsidRPr="00E910C2">
        <w:rPr>
          <w:rFonts w:ascii="Century" w:hAnsi="Century"/>
        </w:rPr>
        <w:t>nyamuk</w:t>
      </w:r>
      <w:proofErr w:type="spellEnd"/>
      <w:r w:rsidR="00F57E5E" w:rsidRPr="00E910C2">
        <w:rPr>
          <w:rFonts w:ascii="Century" w:hAnsi="Century"/>
        </w:rPr>
        <w:t xml:space="preserve"> malaria </w:t>
      </w:r>
      <w:proofErr w:type="spellStart"/>
      <w:r w:rsidR="00F57E5E" w:rsidRPr="00E910C2">
        <w:rPr>
          <w:rFonts w:ascii="Century" w:hAnsi="Century"/>
        </w:rPr>
        <w:t>dalam</w:t>
      </w:r>
      <w:proofErr w:type="spellEnd"/>
      <w:r w:rsidR="00F57E5E" w:rsidRPr="00E910C2">
        <w:rPr>
          <w:rFonts w:ascii="Century" w:hAnsi="Century"/>
        </w:rPr>
        <w:t xml:space="preserve"> </w:t>
      </w:r>
      <w:proofErr w:type="spellStart"/>
      <w:r w:rsidR="00F57E5E" w:rsidRPr="00E910C2">
        <w:rPr>
          <w:rFonts w:ascii="Century" w:hAnsi="Century"/>
        </w:rPr>
        <w:t>ruangan</w:t>
      </w:r>
      <w:proofErr w:type="spellEnd"/>
      <w:r w:rsidR="00F57E5E" w:rsidRPr="00E910C2">
        <w:rPr>
          <w:rFonts w:ascii="Century" w:hAnsi="Century"/>
        </w:rPr>
        <w:t xml:space="preserve"> </w:t>
      </w:r>
      <w:proofErr w:type="spellStart"/>
      <w:r w:rsidR="00F57E5E" w:rsidRPr="00E910C2">
        <w:rPr>
          <w:rFonts w:ascii="Century" w:hAnsi="Century"/>
        </w:rPr>
        <w:t>dengan</w:t>
      </w:r>
      <w:proofErr w:type="spellEnd"/>
      <w:r w:rsidR="00F57E5E" w:rsidRPr="00E910C2">
        <w:rPr>
          <w:rFonts w:ascii="Century" w:hAnsi="Century"/>
        </w:rPr>
        <w:t xml:space="preserve"> </w:t>
      </w:r>
      <w:proofErr w:type="spellStart"/>
      <w:r w:rsidR="00F57E5E" w:rsidRPr="00E910C2">
        <w:rPr>
          <w:rFonts w:ascii="Century" w:hAnsi="Century"/>
        </w:rPr>
        <w:t>rasio</w:t>
      </w:r>
      <w:proofErr w:type="spellEnd"/>
      <w:r w:rsidR="00F57E5E" w:rsidRPr="00E910C2">
        <w:rPr>
          <w:rFonts w:ascii="Century" w:hAnsi="Century"/>
        </w:rPr>
        <w:t xml:space="preserve"> 0,63, 95% CI 0,30 </w:t>
      </w:r>
      <w:proofErr w:type="spellStart"/>
      <w:r w:rsidR="00F57E5E" w:rsidRPr="00E910C2">
        <w:rPr>
          <w:rFonts w:ascii="Century" w:hAnsi="Century"/>
        </w:rPr>
        <w:t>hingga</w:t>
      </w:r>
      <w:proofErr w:type="spellEnd"/>
      <w:r w:rsidR="00F57E5E" w:rsidRPr="00E910C2">
        <w:rPr>
          <w:rFonts w:ascii="Century" w:hAnsi="Century"/>
        </w:rPr>
        <w:t xml:space="preserve"> 1,30; 4 uji </w:t>
      </w:r>
      <w:proofErr w:type="spellStart"/>
      <w:r w:rsidR="00F57E5E" w:rsidRPr="00E910C2">
        <w:rPr>
          <w:rFonts w:ascii="Century" w:hAnsi="Century"/>
        </w:rPr>
        <w:t>coba</w:t>
      </w:r>
      <w:proofErr w:type="spellEnd"/>
      <w:r w:rsidR="00F57E5E" w:rsidRPr="00E910C2">
        <w:rPr>
          <w:rFonts w:ascii="Century" w:hAnsi="Century"/>
        </w:rPr>
        <w:t xml:space="preserve">, 9894 </w:t>
      </w:r>
      <w:proofErr w:type="spellStart"/>
      <w:r w:rsidR="00F57E5E" w:rsidRPr="00E910C2">
        <w:rPr>
          <w:rFonts w:ascii="Century" w:hAnsi="Century"/>
        </w:rPr>
        <w:t>malam</w:t>
      </w:r>
      <w:proofErr w:type="spellEnd"/>
      <w:r w:rsidR="00F57E5E" w:rsidRPr="00E910C2">
        <w:rPr>
          <w:rFonts w:ascii="Century" w:hAnsi="Century"/>
        </w:rPr>
        <w:t xml:space="preserve"> </w:t>
      </w:r>
      <w:proofErr w:type="spellStart"/>
      <w:r w:rsidR="00F57E5E" w:rsidRPr="00E910C2">
        <w:rPr>
          <w:rFonts w:ascii="Century" w:hAnsi="Century"/>
        </w:rPr>
        <w:t>rumah</w:t>
      </w:r>
      <w:proofErr w:type="spellEnd"/>
      <w:r w:rsidR="00F57E5E" w:rsidRPr="00E910C2">
        <w:rPr>
          <w:rFonts w:ascii="Century" w:hAnsi="Century"/>
        </w:rPr>
        <w:t xml:space="preserve"> </w:t>
      </w:r>
      <w:proofErr w:type="spellStart"/>
      <w:r w:rsidR="00F57E5E" w:rsidRPr="00E910C2">
        <w:rPr>
          <w:rFonts w:ascii="Century" w:hAnsi="Century"/>
        </w:rPr>
        <w:t>tangga</w:t>
      </w:r>
      <w:proofErr w:type="spellEnd"/>
      <w:r w:rsidR="00F57E5E" w:rsidRPr="00E910C2">
        <w:rPr>
          <w:rFonts w:ascii="Century" w:hAnsi="Century"/>
        </w:rPr>
        <w:t xml:space="preserve">; </w:t>
      </w:r>
      <w:proofErr w:type="spellStart"/>
      <w:r w:rsidR="00F57E5E" w:rsidRPr="00E910C2">
        <w:rPr>
          <w:rFonts w:ascii="Century" w:hAnsi="Century"/>
        </w:rPr>
        <w:t>bukti</w:t>
      </w:r>
      <w:proofErr w:type="spellEnd"/>
      <w:r w:rsidR="00F57E5E" w:rsidRPr="00E910C2">
        <w:rPr>
          <w:rFonts w:ascii="Century" w:hAnsi="Century"/>
        </w:rPr>
        <w:t xml:space="preserve"> </w:t>
      </w:r>
      <w:proofErr w:type="spellStart"/>
      <w:r w:rsidR="00F57E5E" w:rsidRPr="00E910C2">
        <w:rPr>
          <w:rFonts w:ascii="Century" w:hAnsi="Century"/>
        </w:rPr>
        <w:t>kepastian</w:t>
      </w:r>
      <w:proofErr w:type="spellEnd"/>
      <w:r w:rsidR="00F57E5E" w:rsidRPr="00E910C2">
        <w:rPr>
          <w:rFonts w:ascii="Century" w:hAnsi="Century"/>
        </w:rPr>
        <w:t xml:space="preserve"> </w:t>
      </w:r>
      <w:proofErr w:type="spellStart"/>
      <w:r w:rsidR="00F57E5E" w:rsidRPr="00E910C2">
        <w:rPr>
          <w:rFonts w:ascii="Century" w:hAnsi="Century"/>
        </w:rPr>
        <w:t>rendah</w:t>
      </w:r>
      <w:proofErr w:type="spellEnd"/>
      <w:r w:rsidR="00F57E5E" w:rsidRPr="00E910C2">
        <w:rPr>
          <w:rFonts w:ascii="Century" w:hAnsi="Century"/>
        </w:rPr>
        <w:t xml:space="preserve"> </w:t>
      </w:r>
      <w:proofErr w:type="spellStart"/>
      <w:r w:rsidR="00F57E5E" w:rsidRPr="00E910C2">
        <w:rPr>
          <w:rFonts w:ascii="Century" w:hAnsi="Century"/>
        </w:rPr>
        <w:t>selain</w:t>
      </w:r>
      <w:proofErr w:type="spellEnd"/>
      <w:r w:rsidR="00F57E5E" w:rsidRPr="00E910C2">
        <w:rPr>
          <w:rFonts w:ascii="Century" w:hAnsi="Century"/>
        </w:rPr>
        <w:t xml:space="preserve"> </w:t>
      </w:r>
      <w:proofErr w:type="spellStart"/>
      <w:r w:rsidR="00F57E5E" w:rsidRPr="00E910C2">
        <w:rPr>
          <w:rFonts w:ascii="Century" w:hAnsi="Century"/>
        </w:rPr>
        <w:t>itu</w:t>
      </w:r>
      <w:proofErr w:type="spellEnd"/>
      <w:r w:rsidR="00F57E5E" w:rsidRPr="00E910C2">
        <w:rPr>
          <w:rFonts w:ascii="Century" w:hAnsi="Century"/>
        </w:rPr>
        <w:t xml:space="preserve"> </w:t>
      </w:r>
      <w:proofErr w:type="spellStart"/>
      <w:r w:rsidR="00F57E5E" w:rsidRPr="00E910C2">
        <w:rPr>
          <w:rFonts w:ascii="Century" w:hAnsi="Century"/>
        </w:rPr>
        <w:t>dapat</w:t>
      </w:r>
      <w:proofErr w:type="spellEnd"/>
      <w:r w:rsidR="00F57E5E" w:rsidRPr="00E910C2">
        <w:rPr>
          <w:rFonts w:ascii="Century" w:hAnsi="Century"/>
        </w:rPr>
        <w:t xml:space="preserve"> juga </w:t>
      </w:r>
      <w:proofErr w:type="spellStart"/>
      <w:r w:rsidR="00F57E5E" w:rsidRPr="00E910C2">
        <w:rPr>
          <w:rFonts w:ascii="Century" w:hAnsi="Century"/>
        </w:rPr>
        <w:t>mengurangi</w:t>
      </w:r>
      <w:proofErr w:type="spellEnd"/>
      <w:r w:rsidR="00F57E5E" w:rsidRPr="00E910C2">
        <w:rPr>
          <w:rFonts w:ascii="Century" w:hAnsi="Century"/>
        </w:rPr>
        <w:t xml:space="preserve"> </w:t>
      </w:r>
      <w:proofErr w:type="spellStart"/>
      <w:r w:rsidR="00F57E5E" w:rsidRPr="00E910C2">
        <w:rPr>
          <w:rFonts w:ascii="Century" w:hAnsi="Century"/>
        </w:rPr>
        <w:t>prevalensi</w:t>
      </w:r>
      <w:proofErr w:type="spellEnd"/>
      <w:r w:rsidR="00F57E5E" w:rsidRPr="00E910C2">
        <w:rPr>
          <w:rFonts w:ascii="Century" w:hAnsi="Century"/>
        </w:rPr>
        <w:t xml:space="preserve"> </w:t>
      </w:r>
      <w:proofErr w:type="spellStart"/>
      <w:r w:rsidR="00F57E5E" w:rsidRPr="00E910C2">
        <w:rPr>
          <w:rFonts w:ascii="Century" w:hAnsi="Century"/>
        </w:rPr>
        <w:t>anemia</w:t>
      </w:r>
      <w:proofErr w:type="spellEnd"/>
      <w:r w:rsidR="00F57E5E" w:rsidRPr="00E910C2">
        <w:rPr>
          <w:rFonts w:ascii="Century" w:hAnsi="Century"/>
        </w:rPr>
        <w:t xml:space="preserve"> </w:t>
      </w:r>
      <w:proofErr w:type="spellStart"/>
      <w:r w:rsidR="00F57E5E" w:rsidRPr="00E910C2">
        <w:rPr>
          <w:rFonts w:ascii="Century" w:hAnsi="Century"/>
        </w:rPr>
        <w:t>sedang</w:t>
      </w:r>
      <w:proofErr w:type="spellEnd"/>
      <w:r w:rsidR="00F57E5E" w:rsidRPr="00E910C2">
        <w:rPr>
          <w:rFonts w:ascii="Century" w:hAnsi="Century"/>
        </w:rPr>
        <w:t xml:space="preserve"> </w:t>
      </w:r>
      <w:proofErr w:type="spellStart"/>
      <w:r w:rsidR="00F57E5E" w:rsidRPr="00E910C2">
        <w:rPr>
          <w:rFonts w:ascii="Century" w:hAnsi="Century"/>
        </w:rPr>
        <w:t>hingga</w:t>
      </w:r>
      <w:proofErr w:type="spellEnd"/>
      <w:r w:rsidR="00F57E5E" w:rsidRPr="00E910C2">
        <w:rPr>
          <w:rFonts w:ascii="Century" w:hAnsi="Century"/>
        </w:rPr>
        <w:t xml:space="preserve"> </w:t>
      </w:r>
      <w:proofErr w:type="spellStart"/>
      <w:r w:rsidR="00F57E5E" w:rsidRPr="00E910C2">
        <w:rPr>
          <w:rFonts w:ascii="Century" w:hAnsi="Century"/>
        </w:rPr>
        <w:t>berat</w:t>
      </w:r>
      <w:proofErr w:type="spellEnd"/>
      <w:r w:rsidR="00472C5B" w:rsidRPr="00E910C2">
        <w:rPr>
          <w:rFonts w:ascii="Century" w:hAnsi="Century"/>
        </w:rPr>
        <w:t xml:space="preserve">. </w:t>
      </w:r>
      <w:r w:rsidR="00675F56" w:rsidRPr="00E910C2">
        <w:rPr>
          <w:rFonts w:ascii="Century" w:hAnsi="Century"/>
        </w:rPr>
        <w:t xml:space="preserve">Adapun </w:t>
      </w:r>
      <w:proofErr w:type="spellStart"/>
      <w:r w:rsidR="00675F56" w:rsidRPr="00E910C2">
        <w:rPr>
          <w:rFonts w:ascii="Century" w:hAnsi="Century"/>
        </w:rPr>
        <w:t>desain</w:t>
      </w:r>
      <w:proofErr w:type="spellEnd"/>
      <w:r w:rsidR="00675F56" w:rsidRPr="00E910C2">
        <w:rPr>
          <w:rFonts w:ascii="Century" w:hAnsi="Century"/>
        </w:rPr>
        <w:t xml:space="preserve"> </w:t>
      </w:r>
      <w:proofErr w:type="spellStart"/>
      <w:r w:rsidR="00675F56" w:rsidRPr="00E910C2">
        <w:rPr>
          <w:rFonts w:ascii="Century" w:hAnsi="Century"/>
        </w:rPr>
        <w:t>ventilasi</w:t>
      </w:r>
      <w:proofErr w:type="spellEnd"/>
      <w:r w:rsidR="00675F56" w:rsidRPr="00E910C2">
        <w:rPr>
          <w:rFonts w:ascii="Century" w:hAnsi="Century"/>
        </w:rPr>
        <w:t xml:space="preserve"> </w:t>
      </w:r>
      <w:proofErr w:type="spellStart"/>
      <w:r w:rsidR="00675F56" w:rsidRPr="00E910C2">
        <w:rPr>
          <w:rFonts w:ascii="Century" w:hAnsi="Century"/>
        </w:rPr>
        <w:t>pasif</w:t>
      </w:r>
      <w:proofErr w:type="spellEnd"/>
      <w:r w:rsidR="00675F56" w:rsidRPr="00E910C2">
        <w:rPr>
          <w:rFonts w:ascii="Century" w:hAnsi="Century"/>
        </w:rPr>
        <w:t xml:space="preserve"> </w:t>
      </w:r>
      <w:proofErr w:type="spellStart"/>
      <w:r w:rsidR="00675F56" w:rsidRPr="00E910C2">
        <w:rPr>
          <w:rFonts w:ascii="Century" w:hAnsi="Century"/>
        </w:rPr>
        <w:t>dapat</w:t>
      </w:r>
      <w:proofErr w:type="spellEnd"/>
      <w:r w:rsidR="00675F56" w:rsidRPr="00E910C2">
        <w:rPr>
          <w:rFonts w:ascii="Century" w:hAnsi="Century"/>
        </w:rPr>
        <w:t xml:space="preserve"> </w:t>
      </w:r>
      <w:proofErr w:type="spellStart"/>
      <w:r w:rsidR="00675F56" w:rsidRPr="00E910C2">
        <w:rPr>
          <w:rFonts w:ascii="Century" w:hAnsi="Century"/>
        </w:rPr>
        <w:t>mengurangi</w:t>
      </w:r>
      <w:proofErr w:type="spellEnd"/>
      <w:r w:rsidR="00675F56" w:rsidRPr="00E910C2">
        <w:rPr>
          <w:rFonts w:ascii="Century" w:hAnsi="Century"/>
        </w:rPr>
        <w:t xml:space="preserve"> </w:t>
      </w:r>
      <w:proofErr w:type="spellStart"/>
      <w:r w:rsidR="00675F56" w:rsidRPr="00E910C2">
        <w:rPr>
          <w:rFonts w:ascii="Century" w:hAnsi="Century"/>
        </w:rPr>
        <w:t>masuknya</w:t>
      </w:r>
      <w:proofErr w:type="spellEnd"/>
      <w:r w:rsidR="00675F56" w:rsidRPr="00E910C2">
        <w:rPr>
          <w:rFonts w:ascii="Century" w:hAnsi="Century"/>
        </w:rPr>
        <w:t xml:space="preserve"> </w:t>
      </w:r>
      <w:proofErr w:type="spellStart"/>
      <w:r w:rsidR="00675F56" w:rsidRPr="00E910C2">
        <w:rPr>
          <w:rFonts w:ascii="Century" w:hAnsi="Century"/>
        </w:rPr>
        <w:t>nyamuk</w:t>
      </w:r>
      <w:proofErr w:type="spellEnd"/>
      <w:r w:rsidR="00675F56" w:rsidRPr="00E910C2">
        <w:rPr>
          <w:rFonts w:ascii="Century" w:hAnsi="Century"/>
        </w:rPr>
        <w:t xml:space="preserve"> dan </w:t>
      </w:r>
      <w:proofErr w:type="spellStart"/>
      <w:r w:rsidR="00675F56" w:rsidRPr="00E910C2">
        <w:rPr>
          <w:rFonts w:ascii="Century" w:hAnsi="Century"/>
        </w:rPr>
        <w:t>mengurangi</w:t>
      </w:r>
      <w:proofErr w:type="spellEnd"/>
      <w:r w:rsidR="00675F56" w:rsidRPr="00E910C2">
        <w:rPr>
          <w:rFonts w:ascii="Century" w:hAnsi="Century"/>
        </w:rPr>
        <w:t xml:space="preserve"> </w:t>
      </w:r>
      <w:proofErr w:type="spellStart"/>
      <w:r w:rsidR="00675F56" w:rsidRPr="00E910C2">
        <w:rPr>
          <w:rFonts w:ascii="Century" w:hAnsi="Century"/>
        </w:rPr>
        <w:t>penularan</w:t>
      </w:r>
      <w:proofErr w:type="spellEnd"/>
      <w:r w:rsidR="00675F56" w:rsidRPr="00E910C2">
        <w:rPr>
          <w:rFonts w:ascii="Century" w:hAnsi="Century"/>
        </w:rPr>
        <w:t xml:space="preserve"> malaria </w:t>
      </w:r>
      <w:proofErr w:type="spellStart"/>
      <w:r w:rsidR="00675F56" w:rsidRPr="00E910C2">
        <w:rPr>
          <w:rFonts w:ascii="Century" w:hAnsi="Century"/>
        </w:rPr>
        <w:t>dalam</w:t>
      </w:r>
      <w:proofErr w:type="spellEnd"/>
      <w:r w:rsidR="00675F56" w:rsidRPr="00E910C2">
        <w:rPr>
          <w:rFonts w:ascii="Century" w:hAnsi="Century"/>
        </w:rPr>
        <w:t xml:space="preserve"> </w:t>
      </w:r>
      <w:proofErr w:type="spellStart"/>
      <w:r w:rsidR="00675F56" w:rsidRPr="00E910C2">
        <w:rPr>
          <w:rFonts w:ascii="Century" w:hAnsi="Century"/>
        </w:rPr>
        <w:t>ruangan</w:t>
      </w:r>
      <w:proofErr w:type="spellEnd"/>
      <w:r w:rsidR="00675F56" w:rsidRPr="00E910C2">
        <w:rPr>
          <w:rFonts w:ascii="Century" w:hAnsi="Century"/>
        </w:rPr>
        <w:t xml:space="preserve"> </w:t>
      </w:r>
      <w:proofErr w:type="spellStart"/>
      <w:r w:rsidR="00675F56" w:rsidRPr="00E910C2">
        <w:rPr>
          <w:rFonts w:ascii="Century" w:hAnsi="Century"/>
        </w:rPr>
        <w:t>sehinggan</w:t>
      </w:r>
      <w:proofErr w:type="spellEnd"/>
      <w:r w:rsidR="00675F56" w:rsidRPr="00E910C2">
        <w:rPr>
          <w:rFonts w:ascii="Century" w:hAnsi="Century"/>
        </w:rPr>
        <w:t xml:space="preserve"> </w:t>
      </w:r>
      <w:proofErr w:type="spellStart"/>
      <w:r w:rsidR="00675F56" w:rsidRPr="00E910C2">
        <w:rPr>
          <w:rFonts w:ascii="Century" w:hAnsi="Century"/>
        </w:rPr>
        <w:t>dapat</w:t>
      </w:r>
      <w:proofErr w:type="spellEnd"/>
      <w:r w:rsidR="00675F56" w:rsidRPr="00E910C2">
        <w:rPr>
          <w:rFonts w:ascii="Century" w:hAnsi="Century"/>
        </w:rPr>
        <w:t xml:space="preserve"> </w:t>
      </w:r>
      <w:proofErr w:type="spellStart"/>
      <w:r w:rsidR="00675F56" w:rsidRPr="00E910C2">
        <w:rPr>
          <w:rFonts w:ascii="Century" w:hAnsi="Century"/>
        </w:rPr>
        <w:t>membantu</w:t>
      </w:r>
      <w:proofErr w:type="spellEnd"/>
      <w:r w:rsidR="00675F56" w:rsidRPr="00E910C2">
        <w:rPr>
          <w:rFonts w:ascii="Century" w:hAnsi="Century"/>
        </w:rPr>
        <w:t xml:space="preserve"> </w:t>
      </w:r>
      <w:proofErr w:type="spellStart"/>
      <w:r w:rsidR="00675F56" w:rsidRPr="00E910C2">
        <w:rPr>
          <w:rFonts w:ascii="Century" w:hAnsi="Century"/>
        </w:rPr>
        <w:t>mempertahankan</w:t>
      </w:r>
      <w:proofErr w:type="spellEnd"/>
      <w:r w:rsidR="00675F56" w:rsidRPr="00E910C2">
        <w:rPr>
          <w:rFonts w:ascii="Century" w:hAnsi="Century"/>
        </w:rPr>
        <w:t xml:space="preserve"> </w:t>
      </w:r>
      <w:proofErr w:type="spellStart"/>
      <w:r w:rsidR="00675F56" w:rsidRPr="00E910C2">
        <w:rPr>
          <w:rFonts w:ascii="Century" w:hAnsi="Century"/>
        </w:rPr>
        <w:t>peningkatan</w:t>
      </w:r>
      <w:proofErr w:type="spellEnd"/>
      <w:r w:rsidR="00675F56" w:rsidRPr="00E910C2">
        <w:rPr>
          <w:rFonts w:ascii="Century" w:hAnsi="Century"/>
        </w:rPr>
        <w:t xml:space="preserve"> di negara-negara yang </w:t>
      </w:r>
      <w:proofErr w:type="spellStart"/>
      <w:r w:rsidR="00675F56" w:rsidRPr="00E910C2">
        <w:rPr>
          <w:rFonts w:ascii="Century" w:hAnsi="Century"/>
        </w:rPr>
        <w:t>telah</w:t>
      </w:r>
      <w:proofErr w:type="spellEnd"/>
      <w:r w:rsidR="00675F56" w:rsidRPr="00E910C2">
        <w:rPr>
          <w:rFonts w:ascii="Century" w:hAnsi="Century"/>
        </w:rPr>
        <w:t xml:space="preserve"> dan </w:t>
      </w:r>
      <w:proofErr w:type="spellStart"/>
      <w:r w:rsidR="00675F56" w:rsidRPr="00E910C2">
        <w:rPr>
          <w:rFonts w:ascii="Century" w:hAnsi="Century"/>
        </w:rPr>
        <w:t>akan</w:t>
      </w:r>
      <w:proofErr w:type="spellEnd"/>
      <w:r w:rsidR="00675F56" w:rsidRPr="00E910C2">
        <w:rPr>
          <w:rFonts w:ascii="Century" w:hAnsi="Century"/>
        </w:rPr>
        <w:t xml:space="preserve"> </w:t>
      </w:r>
      <w:proofErr w:type="spellStart"/>
      <w:r w:rsidR="00675F56" w:rsidRPr="00E910C2">
        <w:rPr>
          <w:rFonts w:ascii="Century" w:hAnsi="Century"/>
        </w:rPr>
        <w:t>mencapai</w:t>
      </w:r>
      <w:proofErr w:type="spellEnd"/>
      <w:r w:rsidR="00675F56" w:rsidRPr="00E910C2">
        <w:rPr>
          <w:rFonts w:ascii="Century" w:hAnsi="Century"/>
        </w:rPr>
        <w:t xml:space="preserve"> </w:t>
      </w:r>
      <w:proofErr w:type="spellStart"/>
      <w:r w:rsidR="00675F56" w:rsidRPr="00E910C2">
        <w:rPr>
          <w:rFonts w:ascii="Century" w:hAnsi="Century"/>
        </w:rPr>
        <w:t>eliminasi</w:t>
      </w:r>
      <w:proofErr w:type="spellEnd"/>
      <w:r w:rsidR="00675F56" w:rsidRPr="00E910C2">
        <w:rPr>
          <w:rFonts w:ascii="Century" w:hAnsi="Century"/>
        </w:rPr>
        <w:t xml:space="preserve"> malaria </w:t>
      </w:r>
      <w:sdt>
        <w:sdtPr>
          <w:rPr>
            <w:rFonts w:ascii="Century" w:hAnsi="Century"/>
            <w:color w:val="000000"/>
          </w:rPr>
          <w:tag w:val="MENDELEY_CITATION_v3_eyJjaXRhdGlvbklEIjoiTUVOREVMRVlfQ0lUQVRJT05fMWFhMzg1MzUtZmI4Ny00ZTU0LThkNWMtNDhkNzIyMDliM2I5IiwicHJvcGVydGllcyI6eyJub3RlSW5kZXgiOjB9LCJpc0VkaXRlZCI6ZmFsc2UsIm1hbnVhbE92ZXJyaWRlIjp7ImlzTWFudWFsbHlPdmVycmlkZGVuIjpmYWxzZSwiY2l0ZXByb2NUZXh0IjoiKENhcnJhc2NvIGV0IGFsLiwgMjAyMykiLCJtYW51YWxPdmVycmlkZVRleHQiOiIifSwiY2l0YXRpb25JdGVtcyI6W3siaWQiOiJjODk4ZmY0YS05YjRlLTNiMzAtOTU1MC0yMzU4M2E4NmVlZjUiLCJpdGVtRGF0YSI6eyJ0eXBlIjoiYXJ0aWNsZS1qb3VybmFsIiwiaWQiOiJjODk4ZmY0YS05YjRlLTNiMzAtOTU1MC0yMzU4M2E4NmVlZjUiLCJ0aXRsZSI6IkVmZmVjdCBvZiBwYXNzaXZlIGFuZCBhY3RpdmUgdmVudGlsYXRpb24gb24gbWFsYXJpYSBtb3NxdWl0byBob3VzZSBlbnRyeSBhbmQgaHVtYW4gY29tZm9ydDogYW4gZXhwZXJpbWVudGFsIHN0dWR5IGluIHJ1cmFsIEdhbWJpYSIsImF1dGhvciI6W3siZmFtaWx5IjoiQ2FycmFzY28iLCJnaXZlbiI6IlQuIE0uIiwicGFyc2UtbmFtZXMiOmZhbHNlLCJkcm9wcGluZy1wYXJ0aWNsZSI6IiIsIm5vbi1kcm9wcGluZy1wYXJ0aWNsZSI6IiJ9LHsiZmFtaWx5IjoiSmF3YXJhIiwiZ2l2ZW4iOiJNdXNhIiwicGFyc2UtbmFtZXMiOmZhbHNlLCJkcm9wcGluZy1wYXJ0aWNsZSI6IiIsIm5vbi1kcm9wcGluZy1wYXJ0aWNsZSI6IiJ9LHsiZmFtaWx5IjoiTGVlIiwiZ2l2ZW4iOiJEYW5pZWwgU2FuZyBIb29uIiwicGFyc2UtbmFtZXMiOmZhbHNlLCJkcm9wcGluZy1wYXJ0aWNsZSI6IiIsIm5vbi1kcm9wcGluZy1wYXJ0aWNsZSI6IiJ9LHsiZmFtaWx5IjoiSG9sbWVzIiwiZ2l2ZW4iOiJNYXR0aGV3IFMuIiwicGFyc2UtbmFtZXMiOmZhbHNlLCJkcm9wcGluZy1wYXJ0aWNsZSI6IiIsIm5vbi1kcm9wcGluZy1wYXJ0aWNsZSI6IiJ9LHsiZmFtaWx5IjoiQ2Vlc2F5IiwiZ2l2ZW4iOiJTYWluZXkiLCJwYXJzZS1uYW1lcyI6ZmFsc2UsImRyb3BwaW5nLXBhcnRpY2xlIjoiIiwibm9uLWRyb3BwaW5nLXBhcnRpY2xlIjoiIn0seyJmYW1pbHkiOiJNY0NhbGwiLCJnaXZlbiI6IlBoaWxsaXAiLCJwYXJzZS1uYW1lcyI6ZmFsc2UsImRyb3BwaW5nLXBhcnRpY2xlIjoiIiwibm9uLWRyb3BwaW5nLXBhcnRpY2xlIjoiIn0seyJmYW1pbHkiOiJQaW5kZXIiLCJnaXZlbiI6Ik1hcmdhcmV0IiwicGFyc2UtbmFtZXMiOmZhbHNlLCJkcm9wcGluZy1wYXJ0aWNsZSI6IiIsIm5vbi1kcm9wcGluZy1wYXJ0aWNsZSI6IiJ9LHsiZmFtaWx5IjoiRCdBbGVzc2FuZHJvIiwiZ2l2ZW4iOiJVbWJlcnRvIiwicGFyc2UtbmFtZXMiOmZhbHNlLCJkcm9wcGluZy1wYXJ0aWNsZSI6IiIsIm5vbi1kcm9wcGluZy1wYXJ0aWNsZSI6IiJ9LHsiZmFtaWx5IjoiS251ZHNlbiIsImdpdmVuIjoiSmFrb2IgQi4iLCJwYXJzZS1uYW1lcyI6ZmFsc2UsImRyb3BwaW5nLXBhcnRpY2xlIjoiIiwibm9uLWRyb3BwaW5nLXBhcnRpY2xlIjoiIn0seyJmYW1pbHkiOiJMaW5kc2F5IiwiZ2l2ZW4iOiJTdGV2ZSBXLiIsInBhcnNlLW5hbWVzIjpmYWxzZSwiZHJvcHBpbmctcGFydGljbGUiOiIiLCJub24tZHJvcHBpbmctcGFydGljbGUiOiIifSx7ImZhbWlseSI6IldpbHNvbiIsImdpdmVuIjoiQW5uZSBMLiIsInBhcnNlLW5hbWVzIjpmYWxzZSwiZHJvcHBpbmctcGFydGljbGUiOiIiLCJub24tZHJvcHBpbmctcGFydGljbGUiOiIifV0sImNvbnRhaW5lci10aXRsZSI6IkpvdXJuYWwgb2YgdGhlIFJveWFsIFNvY2lldHkgSW50ZXJmYWNlIiwiY29udGFpbmVyLXRpdGxlLXNob3J0IjoiSiBSIFNvYyBJbnRlcmZhY2UiLCJET0kiOiIxMC4xMDk4L3JzaWYuMjAyMi4wNzk0IiwiSVNTTiI6IjE3NDI1NjYyIiwiUE1JRCI6IjM3MDE1MjY2IiwiaXNzdWVkIjp7ImRhdGUtcGFydHMiOltbMjAyM11dfSwiYWJzdHJhY3QiOiJSdXJhbCBob3VzZXMgaW4gc3ViLVNhaGFyYW4gQWZyaWNhIGFyZSB0eXBpY2FsbHkgaG90IGFuZCBhbGxvdyBtYWxhcmlhIG1vc3F1aXRvZXMgaW5zaWRlLiBXZSBhc3Nlc3NlZCB3aGV0aGVyIHBhc3NpdmUgb3IgYWN0aXZlIHZlbnRpbGF0aW9uIGNhbiByZWR1Y2UgaG91c2UgZW50cnkgb2YgbWFsYXJpYSBtb3NxdWl0b2VzIGFuZCBjb29sIGEgYmVkcm9vbSBhdCBuaWdodCBpbiBydXJhbCBHYW1iaWEuIFR3byBpZGVudGljYWwgZXhwZXJpbWVudGFsIGhvdXNlcyB3ZXJlIHVzZWQ6IG9uZSB2ZW50aWxhdGVkIGFuZCBvbmUgdW52ZW50aWxhdGVkIChjb250cm9sKS4gV2UgZXZhbHVhdGVkIHRoZSBpbXBhY3Qgb2YgKGkpIHBhc3NpdmUgdmVudGlsYXRpb24gKHNvbGFyIGNoaW1uZXkpIGFuZCAoaWkpIGFjdGl2ZSB2ZW50aWxhdGlvbiAoY2VpbGluZyBmYW4pIG9uIHRoZSBudW1iZXIgb2YgbW9zcXVpdG9lcyBjb2xsZWN0ZWQgaW5kb29ycyBhbmQgZW52aXJvbm1lbnRhbCBwYXJhbWV0ZXJzICh0ZW1wZXJhdHVyZSwgaHVtaWRpdHksIENPIDIsIGV2YXBvcmF0aW9uKS4gQWx0aG91Z2ggdGhlIHNvbGFyIGNoaW1uZXkgZGlkIG5vdCByZWR1Y2UgZW50cnkgb2YgQW5vcGhlbGVzIGdhbWJpYWUgc2Vuc3UgbGF0bywgdGhlIGNlaWxpbmcgZmFuIHJlZHVjZWQgaG91c2UgZW50cnkgYnkgOTElIGNvbXBhcmVkIHdpdGggdGhlIGNvbnRyb2wgaG91c2UuIFRoZXJlIHdlcmUgbm8gZGlmZmVyZW5jZXMgaW4gaW5kb29yIG5pZ2h0bHkgdGVtcGVyYXR1cmUsIGh1bWlkaXR5IG9yIENPIDIgYmV0d2VlbiBpbnRlcnZlbnRpb24gYW5kIGNvbnRyb2wgaG91c2VzIGluIGVpdGhlciBleHBlcmltZW50LiBUaGUgc29sYXIgY2hpbW5leSBkaWQgbm90IGltcHJvdmUgaHVtYW4gY29tZm9ydCBhc3Nlc3NlZCB1c2luZyBwc3ljaHJvbWV0cmljIGFuYWx5c2lzLiBXaGlsZSB0aGUgY2VpbGluZyBmYW4gaW1wcm92ZWQgaHVtYW4gY29tZm9ydCBwcmUtbWlkbmlnaHQsIGluIHRoZSBtb3JuaW5nIGl0IHdhcyB0b28gY29vbCBjb21wYXJlZCB3aXRoIHRoZSBjb250cm9sIGhvdXNlLCBhbHRob3VnaCB0aGlzIGNvdWxkIGJlIHJlbWVkaWVkIHRocm91Z2ggcHJvdmlzaW9uIG9mIGJsYW5rZXRzLiBGdXJ0aGVyIGltcHJvdmVtZW50cyB0byB0aGUgZGVzaWduIG9mIHRoZSBzb2xhciBjaGltbmV5IGFyZSBuZWVkZWQuIEhpZ2ggYWlyIHZlbG9jaXR5IGluIHRoZSBjZWlsaW5nIGZhbiBob3VzZSBwcm9iYWJseSByZWR1Y2VkIG1vc3F1aXRvIGhvdXNlIGVudHJ5IGJ5IHByZXZlbnRpbmcgbW9zcXVpdG8gZmxpZ2h0LiBJbXByb3ZlZCB2ZW50aWxhdGlvbiBpbiBob3VzZXMgbWF5IHJlZHVjZSBtYWxhcmlhIHRyYW5zbWlzc2lvbi4iLCJpc3N1ZSI6IjIwMSIsInZvbHVtZSI6IjIwIn0sImlzVGVtcG9yYXJ5IjpmYWxzZSwic3VwcHJlc3MtYXV0aG9yIjpmYWxzZSwiY29tcG9zaXRlIjpmYWxzZSwiYXV0aG9yLW9ubHkiOmZhbHNlfV19"/>
          <w:id w:val="-213889028"/>
          <w:placeholder>
            <w:docPart w:val="DefaultPlaceholder_-1854013440"/>
          </w:placeholder>
        </w:sdtPr>
        <w:sdtEndPr/>
        <w:sdtContent>
          <w:r w:rsidR="00E76981" w:rsidRPr="00E910C2">
            <w:rPr>
              <w:rFonts w:ascii="Century" w:hAnsi="Century"/>
              <w:color w:val="000000"/>
            </w:rPr>
            <w:t>(Carrasco et al., 2023)</w:t>
          </w:r>
          <w:r w:rsidR="00994008">
            <w:rPr>
              <w:rFonts w:ascii="Century" w:hAnsi="Century"/>
              <w:color w:val="000000"/>
            </w:rPr>
            <w:t>.</w:t>
          </w:r>
        </w:sdtContent>
      </w:sdt>
    </w:p>
    <w:p w14:paraId="0FC7D62A" w14:textId="6015465B" w:rsidR="000A2954" w:rsidRPr="00E910C2" w:rsidRDefault="000A2954" w:rsidP="00994008">
      <w:pPr>
        <w:pStyle w:val="IEEEParagraph"/>
        <w:spacing w:line="276" w:lineRule="auto"/>
        <w:ind w:firstLine="426"/>
        <w:rPr>
          <w:rFonts w:ascii="Century" w:hAnsi="Century"/>
        </w:rPr>
      </w:pPr>
      <w:proofErr w:type="spellStart"/>
      <w:r w:rsidRPr="00E910C2">
        <w:rPr>
          <w:rFonts w:ascii="Century" w:hAnsi="Century"/>
        </w:rPr>
        <w:t>Berdasarkan</w:t>
      </w:r>
      <w:proofErr w:type="spellEnd"/>
      <w:r w:rsidRPr="00E910C2">
        <w:rPr>
          <w:rFonts w:ascii="Century" w:hAnsi="Century"/>
        </w:rPr>
        <w:t xml:space="preserve"> </w:t>
      </w:r>
      <w:proofErr w:type="spellStart"/>
      <w:r w:rsidRPr="00E910C2">
        <w:rPr>
          <w:rFonts w:ascii="Century" w:hAnsi="Century"/>
        </w:rPr>
        <w:t>permasalahan</w:t>
      </w:r>
      <w:proofErr w:type="spellEnd"/>
      <w:r w:rsidRPr="00E910C2">
        <w:rPr>
          <w:rFonts w:ascii="Century" w:hAnsi="Century"/>
        </w:rPr>
        <w:t xml:space="preserve"> dan </w:t>
      </w:r>
      <w:proofErr w:type="spellStart"/>
      <w:r w:rsidRPr="00E910C2">
        <w:rPr>
          <w:rFonts w:ascii="Century" w:hAnsi="Century"/>
        </w:rPr>
        <w:t>kajian</w:t>
      </w:r>
      <w:proofErr w:type="spellEnd"/>
      <w:r w:rsidRPr="00E910C2">
        <w:rPr>
          <w:rFonts w:ascii="Century" w:hAnsi="Century"/>
        </w:rPr>
        <w:t xml:space="preserve"> yang </w:t>
      </w:r>
      <w:proofErr w:type="spellStart"/>
      <w:r w:rsidRPr="00E910C2">
        <w:rPr>
          <w:rFonts w:ascii="Century" w:hAnsi="Century"/>
        </w:rPr>
        <w:t>telah</w:t>
      </w:r>
      <w:proofErr w:type="spellEnd"/>
      <w:r w:rsidRPr="00E910C2">
        <w:rPr>
          <w:rFonts w:ascii="Century" w:hAnsi="Century"/>
        </w:rPr>
        <w:t xml:space="preserve"> </w:t>
      </w:r>
      <w:proofErr w:type="spellStart"/>
      <w:r w:rsidRPr="00E910C2">
        <w:rPr>
          <w:rFonts w:ascii="Century" w:hAnsi="Century"/>
        </w:rPr>
        <w:t>dipaparkan</w:t>
      </w:r>
      <w:proofErr w:type="spellEnd"/>
      <w:r w:rsidRPr="00E910C2">
        <w:rPr>
          <w:rFonts w:ascii="Century" w:hAnsi="Century"/>
        </w:rPr>
        <w:t xml:space="preserve">, </w:t>
      </w:r>
      <w:proofErr w:type="spellStart"/>
      <w:r w:rsidRPr="00E910C2">
        <w:rPr>
          <w:rFonts w:ascii="Century" w:hAnsi="Century"/>
        </w:rPr>
        <w:t>kegiatan</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bertujuan</w:t>
      </w:r>
      <w:proofErr w:type="spellEnd"/>
      <w:r w:rsidRPr="00E910C2">
        <w:rPr>
          <w:rFonts w:ascii="Century" w:hAnsi="Century"/>
        </w:rPr>
        <w:t xml:space="preserve"> </w:t>
      </w:r>
      <w:proofErr w:type="spellStart"/>
      <w:r w:rsidRPr="00E910C2">
        <w:rPr>
          <w:rFonts w:ascii="Century" w:hAnsi="Century"/>
        </w:rPr>
        <w:t>untuk</w:t>
      </w:r>
      <w:proofErr w:type="spellEnd"/>
      <w:r w:rsidRPr="00E910C2">
        <w:rPr>
          <w:rFonts w:ascii="Century" w:hAnsi="Century"/>
        </w:rPr>
        <w:t xml:space="preserve"> </w:t>
      </w:r>
      <w:proofErr w:type="spellStart"/>
      <w:r w:rsidRPr="00E910C2">
        <w:rPr>
          <w:rFonts w:ascii="Century" w:hAnsi="Century"/>
        </w:rPr>
        <w:t>meningkatkan</w:t>
      </w:r>
      <w:proofErr w:type="spellEnd"/>
      <w:r w:rsidRPr="00E910C2">
        <w:rPr>
          <w:rFonts w:ascii="Century" w:hAnsi="Century"/>
        </w:rPr>
        <w:t xml:space="preserve"> </w:t>
      </w:r>
      <w:proofErr w:type="spellStart"/>
      <w:r w:rsidRPr="00E910C2">
        <w:rPr>
          <w:rFonts w:ascii="Century" w:hAnsi="Century"/>
        </w:rPr>
        <w:t>pengetahuan</w:t>
      </w:r>
      <w:proofErr w:type="spellEnd"/>
      <w:r w:rsidRPr="00E910C2">
        <w:rPr>
          <w:rFonts w:ascii="Century" w:hAnsi="Century"/>
        </w:rPr>
        <w:t xml:space="preserve"> dan </w:t>
      </w:r>
      <w:proofErr w:type="spellStart"/>
      <w:r w:rsidRPr="00E910C2">
        <w:rPr>
          <w:rFonts w:ascii="Century" w:hAnsi="Century"/>
        </w:rPr>
        <w:t>keterampilan</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malaria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memodifikasi</w:t>
      </w:r>
      <w:proofErr w:type="spellEnd"/>
      <w:r w:rsidRPr="00E910C2">
        <w:rPr>
          <w:rFonts w:ascii="Century" w:hAnsi="Century"/>
        </w:rPr>
        <w:t xml:space="preserve"> </w:t>
      </w:r>
      <w:proofErr w:type="spellStart"/>
      <w:r w:rsidRPr="00E910C2">
        <w:rPr>
          <w:rFonts w:ascii="Century" w:hAnsi="Century"/>
        </w:rPr>
        <w:t>kelambu</w:t>
      </w:r>
      <w:proofErr w:type="spellEnd"/>
      <w:r w:rsidRPr="00E910C2">
        <w:rPr>
          <w:rFonts w:ascii="Century" w:hAnsi="Century"/>
        </w:rPr>
        <w:t xml:space="preserve"> </w:t>
      </w:r>
      <w:proofErr w:type="spellStart"/>
      <w:r w:rsidRPr="00E910C2">
        <w:rPr>
          <w:rFonts w:ascii="Century" w:hAnsi="Century"/>
        </w:rPr>
        <w:t>berinsektisida</w:t>
      </w:r>
      <w:proofErr w:type="spellEnd"/>
      <w:r w:rsidRPr="00E910C2">
        <w:rPr>
          <w:rFonts w:ascii="Century" w:hAnsi="Century"/>
        </w:rPr>
        <w:t xml:space="preserve"> </w:t>
      </w:r>
      <w:proofErr w:type="spellStart"/>
      <w:r w:rsidRPr="00E910C2">
        <w:rPr>
          <w:rFonts w:ascii="Century" w:hAnsi="Century"/>
        </w:rPr>
        <w:t>menjadi</w:t>
      </w:r>
      <w:proofErr w:type="spellEnd"/>
      <w:r w:rsidRPr="00E910C2">
        <w:rPr>
          <w:rFonts w:ascii="Century" w:hAnsi="Century"/>
        </w:rPr>
        <w:t xml:space="preserve"> </w:t>
      </w:r>
      <w:proofErr w:type="spellStart"/>
      <w:r w:rsidRPr="00E910C2">
        <w:rPr>
          <w:rFonts w:ascii="Century" w:hAnsi="Century"/>
        </w:rPr>
        <w:t>kasa</w:t>
      </w:r>
      <w:proofErr w:type="spellEnd"/>
      <w:r w:rsidRPr="00E910C2">
        <w:rPr>
          <w:rFonts w:ascii="Century" w:hAnsi="Century"/>
        </w:rPr>
        <w:t xml:space="preserve"> </w:t>
      </w:r>
      <w:proofErr w:type="spellStart"/>
      <w:r w:rsidRPr="00E910C2">
        <w:rPr>
          <w:rFonts w:ascii="Century" w:hAnsi="Century"/>
        </w:rPr>
        <w:t>ventilasi</w:t>
      </w:r>
      <w:proofErr w:type="spellEnd"/>
      <w:r w:rsidRPr="00E910C2">
        <w:rPr>
          <w:rFonts w:ascii="Century" w:hAnsi="Century"/>
        </w:rPr>
        <w:t xml:space="preserve">. </w:t>
      </w:r>
      <w:proofErr w:type="spellStart"/>
      <w:r w:rsidRPr="00E910C2">
        <w:rPr>
          <w:rFonts w:ascii="Century" w:hAnsi="Century"/>
        </w:rPr>
        <w:t>Kegiatan</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diharapkan</w:t>
      </w:r>
      <w:proofErr w:type="spellEnd"/>
      <w:r w:rsidRPr="00E910C2">
        <w:rPr>
          <w:rFonts w:ascii="Century" w:hAnsi="Century"/>
        </w:rPr>
        <w:t xml:space="preserve"> </w:t>
      </w:r>
      <w:proofErr w:type="spellStart"/>
      <w:r w:rsidRPr="00E910C2">
        <w:rPr>
          <w:rFonts w:ascii="Century" w:hAnsi="Century"/>
        </w:rPr>
        <w:t>mampu</w:t>
      </w:r>
      <w:proofErr w:type="spellEnd"/>
      <w:r w:rsidRPr="00E910C2">
        <w:rPr>
          <w:rFonts w:ascii="Century" w:hAnsi="Century"/>
        </w:rPr>
        <w:t xml:space="preserve"> </w:t>
      </w:r>
      <w:proofErr w:type="spellStart"/>
      <w:r w:rsidRPr="00E910C2">
        <w:rPr>
          <w:rFonts w:ascii="Century" w:hAnsi="Century"/>
        </w:rPr>
        <w:t>memberikan</w:t>
      </w:r>
      <w:proofErr w:type="spellEnd"/>
      <w:r w:rsidRPr="00E910C2">
        <w:rPr>
          <w:rFonts w:ascii="Century" w:hAnsi="Century"/>
        </w:rPr>
        <w:t xml:space="preserve"> </w:t>
      </w:r>
      <w:proofErr w:type="spellStart"/>
      <w:r w:rsidRPr="00E910C2">
        <w:rPr>
          <w:rFonts w:ascii="Century" w:hAnsi="Century"/>
        </w:rPr>
        <w:t>solusi</w:t>
      </w:r>
      <w:proofErr w:type="spellEnd"/>
      <w:r w:rsidRPr="00E910C2">
        <w:rPr>
          <w:rFonts w:ascii="Century" w:hAnsi="Century"/>
        </w:rPr>
        <w:t xml:space="preserve"> </w:t>
      </w:r>
      <w:proofErr w:type="spellStart"/>
      <w:r w:rsidRPr="00E910C2">
        <w:rPr>
          <w:rFonts w:ascii="Century" w:hAnsi="Century"/>
        </w:rPr>
        <w:t>praktis</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pencegahan</w:t>
      </w:r>
      <w:proofErr w:type="spellEnd"/>
      <w:r w:rsidRPr="00E910C2">
        <w:rPr>
          <w:rFonts w:ascii="Century" w:hAnsi="Century"/>
        </w:rPr>
        <w:t xml:space="preserve"> malaria, </w:t>
      </w:r>
      <w:proofErr w:type="spellStart"/>
      <w:r w:rsidRPr="00E910C2">
        <w:rPr>
          <w:rFonts w:ascii="Century" w:hAnsi="Century"/>
        </w:rPr>
        <w:t>sekaligus</w:t>
      </w:r>
      <w:proofErr w:type="spellEnd"/>
      <w:r w:rsidRPr="00E910C2">
        <w:rPr>
          <w:rFonts w:ascii="Century" w:hAnsi="Century"/>
        </w:rPr>
        <w:t xml:space="preserve"> </w:t>
      </w:r>
      <w:proofErr w:type="spellStart"/>
      <w:r w:rsidRPr="00E910C2">
        <w:rPr>
          <w:rFonts w:ascii="Century" w:hAnsi="Century"/>
        </w:rPr>
        <w:t>memperkuat</w:t>
      </w:r>
      <w:proofErr w:type="spellEnd"/>
      <w:r w:rsidRPr="00E910C2">
        <w:rPr>
          <w:rFonts w:ascii="Century" w:hAnsi="Century"/>
        </w:rPr>
        <w:t xml:space="preserve"> </w:t>
      </w:r>
      <w:proofErr w:type="spellStart"/>
      <w:r w:rsidRPr="00E910C2">
        <w:rPr>
          <w:rFonts w:ascii="Century" w:hAnsi="Century"/>
        </w:rPr>
        <w:t>peran</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w:t>
      </w:r>
      <w:proofErr w:type="spellStart"/>
      <w:r w:rsidRPr="00E910C2">
        <w:rPr>
          <w:rFonts w:ascii="Century" w:hAnsi="Century"/>
        </w:rPr>
        <w:t>sebagai</w:t>
      </w:r>
      <w:proofErr w:type="spellEnd"/>
      <w:r w:rsidRPr="00E910C2">
        <w:rPr>
          <w:rFonts w:ascii="Century" w:hAnsi="Century"/>
        </w:rPr>
        <w:t xml:space="preserve"> </w:t>
      </w:r>
      <w:proofErr w:type="spellStart"/>
      <w:r w:rsidRPr="00E910C2">
        <w:rPr>
          <w:rFonts w:ascii="Century" w:hAnsi="Century"/>
        </w:rPr>
        <w:t>pelopor</w:t>
      </w:r>
      <w:proofErr w:type="spellEnd"/>
      <w:r w:rsidRPr="00E910C2">
        <w:rPr>
          <w:rFonts w:ascii="Century" w:hAnsi="Century"/>
        </w:rPr>
        <w:t xml:space="preserve"> </w:t>
      </w:r>
      <w:proofErr w:type="spellStart"/>
      <w:r w:rsidRPr="00E910C2">
        <w:rPr>
          <w:rFonts w:ascii="Century" w:hAnsi="Century"/>
        </w:rPr>
        <w:t>perubahan</w:t>
      </w:r>
      <w:proofErr w:type="spellEnd"/>
      <w:r w:rsidRPr="00E910C2">
        <w:rPr>
          <w:rFonts w:ascii="Century" w:hAnsi="Century"/>
        </w:rPr>
        <w:t xml:space="preserve"> </w:t>
      </w:r>
      <w:proofErr w:type="spellStart"/>
      <w:r w:rsidRPr="00E910C2">
        <w:rPr>
          <w:rFonts w:ascii="Century" w:hAnsi="Century"/>
        </w:rPr>
        <w:t>perilaku</w:t>
      </w:r>
      <w:proofErr w:type="spellEnd"/>
      <w:r w:rsidRPr="00E910C2">
        <w:rPr>
          <w:rFonts w:ascii="Century" w:hAnsi="Century"/>
        </w:rPr>
        <w:t xml:space="preserve"> di </w:t>
      </w:r>
      <w:proofErr w:type="spellStart"/>
      <w:r w:rsidRPr="00E910C2">
        <w:rPr>
          <w:rFonts w:ascii="Century" w:hAnsi="Century"/>
        </w:rPr>
        <w:t>masyarakat</w:t>
      </w:r>
      <w:proofErr w:type="spellEnd"/>
      <w:r w:rsidRPr="00E910C2">
        <w:rPr>
          <w:rFonts w:ascii="Century" w:hAnsi="Century"/>
        </w:rPr>
        <w:t xml:space="preserve">. </w:t>
      </w:r>
      <w:proofErr w:type="spellStart"/>
      <w:r w:rsidRPr="00E910C2">
        <w:rPr>
          <w:rFonts w:ascii="Century" w:hAnsi="Century"/>
        </w:rPr>
        <w:t>Dengan</w:t>
      </w:r>
      <w:proofErr w:type="spellEnd"/>
      <w:r w:rsidRPr="00E910C2">
        <w:rPr>
          <w:rFonts w:ascii="Century" w:hAnsi="Century"/>
        </w:rPr>
        <w:t xml:space="preserve"> </w:t>
      </w:r>
      <w:proofErr w:type="spellStart"/>
      <w:r w:rsidRPr="00E910C2">
        <w:rPr>
          <w:rFonts w:ascii="Century" w:hAnsi="Century"/>
        </w:rPr>
        <w:t>adanya</w:t>
      </w:r>
      <w:proofErr w:type="spellEnd"/>
      <w:r w:rsidRPr="00E910C2">
        <w:rPr>
          <w:rFonts w:ascii="Century" w:hAnsi="Century"/>
        </w:rPr>
        <w:t xml:space="preserve"> </w:t>
      </w:r>
      <w:proofErr w:type="spellStart"/>
      <w:r w:rsidRPr="00E910C2">
        <w:rPr>
          <w:rFonts w:ascii="Century" w:hAnsi="Century"/>
        </w:rPr>
        <w:t>pelatihan</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w:t>
      </w:r>
      <w:proofErr w:type="spellStart"/>
      <w:r w:rsidRPr="00E910C2">
        <w:rPr>
          <w:rFonts w:ascii="Century" w:hAnsi="Century"/>
        </w:rPr>
        <w:t>tidak</w:t>
      </w:r>
      <w:proofErr w:type="spellEnd"/>
      <w:r w:rsidRPr="00E910C2">
        <w:rPr>
          <w:rFonts w:ascii="Century" w:hAnsi="Century"/>
        </w:rPr>
        <w:t xml:space="preserve"> </w:t>
      </w:r>
      <w:proofErr w:type="spellStart"/>
      <w:r w:rsidRPr="00E910C2">
        <w:rPr>
          <w:rFonts w:ascii="Century" w:hAnsi="Century"/>
        </w:rPr>
        <w:t>hanya</w:t>
      </w:r>
      <w:proofErr w:type="spellEnd"/>
      <w:r w:rsidRPr="00E910C2">
        <w:rPr>
          <w:rFonts w:ascii="Century" w:hAnsi="Century"/>
        </w:rPr>
        <w:t xml:space="preserve"> </w:t>
      </w:r>
      <w:proofErr w:type="spellStart"/>
      <w:r w:rsidRPr="00E910C2">
        <w:rPr>
          <w:rFonts w:ascii="Century" w:hAnsi="Century"/>
        </w:rPr>
        <w:t>memperoleh</w:t>
      </w:r>
      <w:proofErr w:type="spellEnd"/>
      <w:r w:rsidRPr="00E910C2">
        <w:rPr>
          <w:rFonts w:ascii="Century" w:hAnsi="Century"/>
        </w:rPr>
        <w:t xml:space="preserve"> </w:t>
      </w:r>
      <w:proofErr w:type="spellStart"/>
      <w:r w:rsidRPr="00E910C2">
        <w:rPr>
          <w:rFonts w:ascii="Century" w:hAnsi="Century"/>
        </w:rPr>
        <w:t>hardskill</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pembuatan</w:t>
      </w:r>
      <w:proofErr w:type="spellEnd"/>
      <w:r w:rsidRPr="00E910C2">
        <w:rPr>
          <w:rFonts w:ascii="Century" w:hAnsi="Century"/>
        </w:rPr>
        <w:t xml:space="preserve"> </w:t>
      </w:r>
      <w:proofErr w:type="spellStart"/>
      <w:r w:rsidRPr="00E910C2">
        <w:rPr>
          <w:rFonts w:ascii="Century" w:hAnsi="Century"/>
        </w:rPr>
        <w:t>kasa</w:t>
      </w:r>
      <w:proofErr w:type="spellEnd"/>
      <w:r w:rsidRPr="00E910C2">
        <w:rPr>
          <w:rFonts w:ascii="Century" w:hAnsi="Century"/>
        </w:rPr>
        <w:t xml:space="preserve"> </w:t>
      </w:r>
      <w:proofErr w:type="spellStart"/>
      <w:r w:rsidRPr="00E910C2">
        <w:rPr>
          <w:rFonts w:ascii="Century" w:hAnsi="Century"/>
        </w:rPr>
        <w:t>ventilasi</w:t>
      </w:r>
      <w:proofErr w:type="spellEnd"/>
      <w:r w:rsidRPr="00E910C2">
        <w:rPr>
          <w:rFonts w:ascii="Century" w:hAnsi="Century"/>
        </w:rPr>
        <w:t xml:space="preserve">, </w:t>
      </w:r>
      <w:proofErr w:type="spellStart"/>
      <w:r w:rsidRPr="00E910C2">
        <w:rPr>
          <w:rFonts w:ascii="Century" w:hAnsi="Century"/>
        </w:rPr>
        <w:t>tetapi</w:t>
      </w:r>
      <w:proofErr w:type="spellEnd"/>
      <w:r w:rsidRPr="00E910C2">
        <w:rPr>
          <w:rFonts w:ascii="Century" w:hAnsi="Century"/>
        </w:rPr>
        <w:t xml:space="preserve"> juga </w:t>
      </w:r>
      <w:proofErr w:type="spellStart"/>
      <w:r w:rsidRPr="00E910C2">
        <w:rPr>
          <w:rFonts w:ascii="Century" w:hAnsi="Century"/>
        </w:rPr>
        <w:t>softskill</w:t>
      </w:r>
      <w:proofErr w:type="spellEnd"/>
      <w:r w:rsidRPr="00E910C2">
        <w:rPr>
          <w:rFonts w:ascii="Century" w:hAnsi="Century"/>
        </w:rPr>
        <w:t xml:space="preserve"> </w:t>
      </w:r>
      <w:proofErr w:type="spellStart"/>
      <w:r w:rsidRPr="00E910C2">
        <w:rPr>
          <w:rFonts w:ascii="Century" w:hAnsi="Century"/>
        </w:rPr>
        <w:t>dalam</w:t>
      </w:r>
      <w:proofErr w:type="spellEnd"/>
      <w:r w:rsidRPr="00E910C2">
        <w:rPr>
          <w:rFonts w:ascii="Century" w:hAnsi="Century"/>
        </w:rPr>
        <w:t xml:space="preserve"> </w:t>
      </w:r>
      <w:proofErr w:type="spellStart"/>
      <w:r w:rsidRPr="00E910C2">
        <w:rPr>
          <w:rFonts w:ascii="Century" w:hAnsi="Century"/>
        </w:rPr>
        <w:t>menyosialisasikan</w:t>
      </w:r>
      <w:proofErr w:type="spellEnd"/>
      <w:r w:rsidRPr="00E910C2">
        <w:rPr>
          <w:rFonts w:ascii="Century" w:hAnsi="Century"/>
        </w:rPr>
        <w:t xml:space="preserve"> </w:t>
      </w:r>
      <w:proofErr w:type="spellStart"/>
      <w:r w:rsidRPr="00E910C2">
        <w:rPr>
          <w:rFonts w:ascii="Century" w:hAnsi="Century"/>
        </w:rPr>
        <w:t>pentingnya</w:t>
      </w:r>
      <w:proofErr w:type="spellEnd"/>
      <w:r w:rsidRPr="00E910C2">
        <w:rPr>
          <w:rFonts w:ascii="Century" w:hAnsi="Century"/>
        </w:rPr>
        <w:t xml:space="preserve"> </w:t>
      </w:r>
      <w:proofErr w:type="spellStart"/>
      <w:r w:rsidRPr="00E910C2">
        <w:rPr>
          <w:rFonts w:ascii="Century" w:hAnsi="Century"/>
        </w:rPr>
        <w:t>inovasi</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kepada</w:t>
      </w:r>
      <w:proofErr w:type="spellEnd"/>
      <w:r w:rsidRPr="00E910C2">
        <w:rPr>
          <w:rFonts w:ascii="Century" w:hAnsi="Century"/>
        </w:rPr>
        <w:t xml:space="preserve"> </w:t>
      </w:r>
      <w:proofErr w:type="spellStart"/>
      <w:r w:rsidRPr="00E910C2">
        <w:rPr>
          <w:rFonts w:ascii="Century" w:hAnsi="Century"/>
        </w:rPr>
        <w:t>masyarakat</w:t>
      </w:r>
      <w:proofErr w:type="spellEnd"/>
      <w:r w:rsidRPr="00E910C2">
        <w:rPr>
          <w:rFonts w:ascii="Century" w:hAnsi="Century"/>
        </w:rPr>
        <w:t xml:space="preserve">. </w:t>
      </w:r>
      <w:proofErr w:type="spellStart"/>
      <w:r w:rsidRPr="00E910C2">
        <w:rPr>
          <w:rFonts w:ascii="Century" w:hAnsi="Century"/>
        </w:rPr>
        <w:t>Tujuan</w:t>
      </w:r>
      <w:proofErr w:type="spellEnd"/>
      <w:r w:rsidRPr="00E910C2">
        <w:rPr>
          <w:rFonts w:ascii="Century" w:hAnsi="Century"/>
        </w:rPr>
        <w:t xml:space="preserve"> </w:t>
      </w:r>
      <w:proofErr w:type="spellStart"/>
      <w:r w:rsidRPr="00E910C2">
        <w:rPr>
          <w:rFonts w:ascii="Century" w:hAnsi="Century"/>
        </w:rPr>
        <w:t>akhir</w:t>
      </w:r>
      <w:proofErr w:type="spellEnd"/>
      <w:r w:rsidRPr="00E910C2">
        <w:rPr>
          <w:rFonts w:ascii="Century" w:hAnsi="Century"/>
        </w:rPr>
        <w:t xml:space="preserve"> </w:t>
      </w:r>
      <w:proofErr w:type="spellStart"/>
      <w:r w:rsidRPr="00E910C2">
        <w:rPr>
          <w:rFonts w:ascii="Century" w:hAnsi="Century"/>
        </w:rPr>
        <w:t>dari</w:t>
      </w:r>
      <w:proofErr w:type="spellEnd"/>
      <w:r w:rsidRPr="00E910C2">
        <w:rPr>
          <w:rFonts w:ascii="Century" w:hAnsi="Century"/>
        </w:rPr>
        <w:t xml:space="preserve"> </w:t>
      </w:r>
      <w:proofErr w:type="spellStart"/>
      <w:r w:rsidRPr="00E910C2">
        <w:rPr>
          <w:rFonts w:ascii="Century" w:hAnsi="Century"/>
        </w:rPr>
        <w:t>kegiatan</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adalah</w:t>
      </w:r>
      <w:proofErr w:type="spellEnd"/>
      <w:r w:rsidRPr="00E910C2">
        <w:rPr>
          <w:rFonts w:ascii="Century" w:hAnsi="Century"/>
        </w:rPr>
        <w:t xml:space="preserve"> </w:t>
      </w:r>
      <w:proofErr w:type="spellStart"/>
      <w:r w:rsidRPr="00E910C2">
        <w:rPr>
          <w:rFonts w:ascii="Century" w:hAnsi="Century"/>
        </w:rPr>
        <w:t>mendukung</w:t>
      </w:r>
      <w:proofErr w:type="spellEnd"/>
      <w:r w:rsidRPr="00E910C2">
        <w:rPr>
          <w:rFonts w:ascii="Century" w:hAnsi="Century"/>
        </w:rPr>
        <w:t xml:space="preserve"> program </w:t>
      </w:r>
      <w:proofErr w:type="spellStart"/>
      <w:r w:rsidRPr="00E910C2">
        <w:rPr>
          <w:rFonts w:ascii="Century" w:hAnsi="Century"/>
        </w:rPr>
        <w:lastRenderedPageBreak/>
        <w:t>eliminasi</w:t>
      </w:r>
      <w:proofErr w:type="spellEnd"/>
      <w:r w:rsidRPr="00E910C2">
        <w:rPr>
          <w:rFonts w:ascii="Century" w:hAnsi="Century"/>
        </w:rPr>
        <w:t xml:space="preserve"> malaria di </w:t>
      </w:r>
      <w:proofErr w:type="spellStart"/>
      <w:r w:rsidRPr="00E910C2">
        <w:rPr>
          <w:rFonts w:ascii="Century" w:hAnsi="Century"/>
        </w:rPr>
        <w:t>Kabupaten</w:t>
      </w:r>
      <w:proofErr w:type="spellEnd"/>
      <w:r w:rsidRPr="00E910C2">
        <w:rPr>
          <w:rFonts w:ascii="Century" w:hAnsi="Century"/>
        </w:rPr>
        <w:t xml:space="preserve"> </w:t>
      </w:r>
      <w:proofErr w:type="spellStart"/>
      <w:r w:rsidRPr="00E910C2">
        <w:rPr>
          <w:rFonts w:ascii="Century" w:hAnsi="Century"/>
        </w:rPr>
        <w:t>Mimika</w:t>
      </w:r>
      <w:proofErr w:type="spellEnd"/>
      <w:r w:rsidRPr="00E910C2">
        <w:rPr>
          <w:rFonts w:ascii="Century" w:hAnsi="Century"/>
        </w:rPr>
        <w:t xml:space="preserve"> </w:t>
      </w:r>
      <w:proofErr w:type="spellStart"/>
      <w:r w:rsidRPr="00E910C2">
        <w:rPr>
          <w:rFonts w:ascii="Century" w:hAnsi="Century"/>
        </w:rPr>
        <w:t>secara</w:t>
      </w:r>
      <w:proofErr w:type="spellEnd"/>
      <w:r w:rsidRPr="00E910C2">
        <w:rPr>
          <w:rFonts w:ascii="Century" w:hAnsi="Century"/>
        </w:rPr>
        <w:t xml:space="preserve"> </w:t>
      </w:r>
      <w:proofErr w:type="spellStart"/>
      <w:r w:rsidRPr="00E910C2">
        <w:rPr>
          <w:rFonts w:ascii="Century" w:hAnsi="Century"/>
        </w:rPr>
        <w:t>partisipatif</w:t>
      </w:r>
      <w:proofErr w:type="spellEnd"/>
      <w:r w:rsidRPr="00E910C2">
        <w:rPr>
          <w:rFonts w:ascii="Century" w:hAnsi="Century"/>
        </w:rPr>
        <w:t xml:space="preserve"> dan </w:t>
      </w:r>
      <w:proofErr w:type="spellStart"/>
      <w:r w:rsidRPr="00E910C2">
        <w:rPr>
          <w:rFonts w:ascii="Century" w:hAnsi="Century"/>
        </w:rPr>
        <w:t>berkelanjutan</w:t>
      </w:r>
      <w:proofErr w:type="spellEnd"/>
      <w:r w:rsidR="00472C5B" w:rsidRPr="00E910C2">
        <w:rPr>
          <w:rFonts w:ascii="Century" w:hAnsi="Century"/>
        </w:rPr>
        <w:t xml:space="preserve">. </w:t>
      </w:r>
    </w:p>
    <w:p w14:paraId="006FBA7D" w14:textId="77777777" w:rsidR="000A2954" w:rsidRPr="00E910C2" w:rsidRDefault="000A2954" w:rsidP="00994008">
      <w:pPr>
        <w:pStyle w:val="IEEEParagraph"/>
        <w:spacing w:line="276" w:lineRule="auto"/>
        <w:ind w:firstLine="426"/>
        <w:rPr>
          <w:rFonts w:ascii="Century" w:hAnsi="Century"/>
        </w:rPr>
      </w:pPr>
    </w:p>
    <w:p w14:paraId="59520DD9" w14:textId="77777777" w:rsidR="000A2954" w:rsidRPr="00E910C2" w:rsidRDefault="000A2954" w:rsidP="00994008">
      <w:pPr>
        <w:pStyle w:val="IEEEHeading1"/>
        <w:numPr>
          <w:ilvl w:val="0"/>
          <w:numId w:val="11"/>
        </w:numPr>
        <w:spacing w:before="0" w:after="0" w:line="276" w:lineRule="auto"/>
        <w:ind w:left="426" w:hanging="426"/>
        <w:jc w:val="both"/>
        <w:rPr>
          <w:rFonts w:ascii="Century" w:hAnsi="Century"/>
          <w:b/>
          <w:sz w:val="25"/>
          <w:szCs w:val="25"/>
          <w:lang w:val="id-ID"/>
        </w:rPr>
      </w:pPr>
      <w:r w:rsidRPr="00E910C2">
        <w:rPr>
          <w:rFonts w:ascii="Century" w:hAnsi="Century"/>
          <w:b/>
          <w:iCs/>
          <w:sz w:val="25"/>
          <w:szCs w:val="25"/>
          <w:lang w:val="id-ID"/>
        </w:rPr>
        <w:t>METODE</w:t>
      </w:r>
      <w:r w:rsidRPr="00E910C2">
        <w:rPr>
          <w:rFonts w:ascii="Century" w:hAnsi="Century"/>
          <w:b/>
          <w:iCs/>
          <w:sz w:val="25"/>
          <w:szCs w:val="25"/>
          <w:lang w:val="en-US"/>
        </w:rPr>
        <w:t xml:space="preserve"> PELAKSANAAN</w:t>
      </w:r>
    </w:p>
    <w:p w14:paraId="3BEA1FC4" w14:textId="77777777" w:rsidR="000A2954" w:rsidRPr="00E910C2" w:rsidRDefault="000A2954" w:rsidP="00994008">
      <w:pPr>
        <w:spacing w:line="276" w:lineRule="auto"/>
        <w:ind w:firstLine="426"/>
        <w:jc w:val="both"/>
        <w:rPr>
          <w:rFonts w:ascii="Century" w:hAnsi="Century" w:cs="Arial"/>
        </w:rPr>
      </w:pPr>
      <w:r w:rsidRPr="00E910C2">
        <w:rPr>
          <w:rFonts w:ascii="Century" w:hAnsi="Century" w:cs="Arial"/>
        </w:rPr>
        <w:t xml:space="preserve">Mitra </w:t>
      </w:r>
      <w:proofErr w:type="spellStart"/>
      <w:r w:rsidRPr="00E910C2">
        <w:rPr>
          <w:rFonts w:ascii="Century" w:hAnsi="Century" w:cs="Arial"/>
        </w:rPr>
        <w:t>dalam</w:t>
      </w:r>
      <w:proofErr w:type="spellEnd"/>
      <w:r w:rsidRPr="00E910C2">
        <w:rPr>
          <w:rFonts w:ascii="Century" w:hAnsi="Century" w:cs="Arial"/>
        </w:rPr>
        <w:t xml:space="preserve"> program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adalah</w:t>
      </w:r>
      <w:proofErr w:type="spellEnd"/>
      <w:r w:rsidRPr="00E910C2">
        <w:rPr>
          <w:rFonts w:ascii="Century" w:hAnsi="Century" w:cs="Arial"/>
        </w:rPr>
        <w:t xml:space="preserve"> para </w:t>
      </w:r>
      <w:proofErr w:type="spellStart"/>
      <w:r w:rsidRPr="00E910C2">
        <w:rPr>
          <w:rFonts w:ascii="Century" w:hAnsi="Century" w:cs="Arial"/>
        </w:rPr>
        <w:t>kader</w:t>
      </w:r>
      <w:proofErr w:type="spellEnd"/>
      <w:r w:rsidRPr="00E910C2">
        <w:rPr>
          <w:rFonts w:ascii="Century" w:hAnsi="Century" w:cs="Arial"/>
        </w:rPr>
        <w:t xml:space="preserve"> malaria yang </w:t>
      </w:r>
      <w:proofErr w:type="spellStart"/>
      <w:r w:rsidRPr="00E910C2">
        <w:rPr>
          <w:rFonts w:ascii="Century" w:hAnsi="Century" w:cs="Arial"/>
        </w:rPr>
        <w:t>berada</w:t>
      </w:r>
      <w:proofErr w:type="spellEnd"/>
      <w:r w:rsidRPr="00E910C2">
        <w:rPr>
          <w:rFonts w:ascii="Century" w:hAnsi="Century" w:cs="Arial"/>
        </w:rPr>
        <w:t xml:space="preserve"> di wilayah </w:t>
      </w:r>
      <w:proofErr w:type="spellStart"/>
      <w:r w:rsidRPr="00E910C2">
        <w:rPr>
          <w:rFonts w:ascii="Century" w:hAnsi="Century" w:cs="Arial"/>
        </w:rPr>
        <w:t>kerja</w:t>
      </w:r>
      <w:proofErr w:type="spellEnd"/>
      <w:r w:rsidRPr="00E910C2">
        <w:rPr>
          <w:rFonts w:ascii="Century" w:hAnsi="Century" w:cs="Arial"/>
        </w:rPr>
        <w:t xml:space="preserve"> </w:t>
      </w:r>
      <w:proofErr w:type="spellStart"/>
      <w:r w:rsidRPr="00E910C2">
        <w:rPr>
          <w:rFonts w:ascii="Century" w:hAnsi="Century" w:cs="Arial"/>
        </w:rPr>
        <w:t>Puskesmas</w:t>
      </w:r>
      <w:proofErr w:type="spellEnd"/>
      <w:r w:rsidRPr="00E910C2">
        <w:rPr>
          <w:rFonts w:ascii="Century" w:hAnsi="Century" w:cs="Arial"/>
        </w:rPr>
        <w:t xml:space="preserve"> </w:t>
      </w:r>
      <w:proofErr w:type="spellStart"/>
      <w:r w:rsidRPr="00E910C2">
        <w:rPr>
          <w:rFonts w:ascii="Century" w:hAnsi="Century" w:cs="Arial"/>
        </w:rPr>
        <w:t>Mimika</w:t>
      </w:r>
      <w:proofErr w:type="spellEnd"/>
      <w:r w:rsidRPr="00E910C2">
        <w:rPr>
          <w:rFonts w:ascii="Century" w:hAnsi="Century" w:cs="Arial"/>
        </w:rPr>
        <w:t xml:space="preserve"> </w:t>
      </w:r>
      <w:proofErr w:type="spellStart"/>
      <w:r w:rsidRPr="00E910C2">
        <w:rPr>
          <w:rFonts w:ascii="Century" w:hAnsi="Century" w:cs="Arial"/>
        </w:rPr>
        <w:t>Baru</w:t>
      </w:r>
      <w:proofErr w:type="spellEnd"/>
      <w:r w:rsidRPr="00E910C2">
        <w:rPr>
          <w:rFonts w:ascii="Century" w:hAnsi="Century" w:cs="Arial"/>
        </w:rPr>
        <w:t xml:space="preserve">, </w:t>
      </w:r>
      <w:proofErr w:type="spellStart"/>
      <w:r w:rsidRPr="00E910C2">
        <w:rPr>
          <w:rFonts w:ascii="Century" w:hAnsi="Century" w:cs="Arial"/>
        </w:rPr>
        <w:t>Kabupaten</w:t>
      </w:r>
      <w:proofErr w:type="spellEnd"/>
      <w:r w:rsidRPr="00E910C2">
        <w:rPr>
          <w:rFonts w:ascii="Century" w:hAnsi="Century" w:cs="Arial"/>
        </w:rPr>
        <w:t xml:space="preserve"> </w:t>
      </w:r>
      <w:proofErr w:type="spellStart"/>
      <w:r w:rsidRPr="00E910C2">
        <w:rPr>
          <w:rFonts w:ascii="Century" w:hAnsi="Century" w:cs="Arial"/>
        </w:rPr>
        <w:t>Mimika</w:t>
      </w:r>
      <w:proofErr w:type="spellEnd"/>
      <w:r w:rsidRPr="00E910C2">
        <w:rPr>
          <w:rFonts w:ascii="Century" w:hAnsi="Century" w:cs="Arial"/>
        </w:rPr>
        <w:t xml:space="preserve">. </w:t>
      </w:r>
      <w:proofErr w:type="spellStart"/>
      <w:r w:rsidRPr="00E910C2">
        <w:rPr>
          <w:rFonts w:ascii="Century" w:hAnsi="Century" w:cs="Arial"/>
        </w:rPr>
        <w:t>Kegiatan</w:t>
      </w:r>
      <w:proofErr w:type="spellEnd"/>
      <w:r w:rsidRPr="00E910C2">
        <w:rPr>
          <w:rFonts w:ascii="Century" w:hAnsi="Century" w:cs="Arial"/>
        </w:rPr>
        <w:t xml:space="preserve">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diikuti</w:t>
      </w:r>
      <w:proofErr w:type="spellEnd"/>
      <w:r w:rsidRPr="00E910C2">
        <w:rPr>
          <w:rFonts w:ascii="Century" w:hAnsi="Century" w:cs="Arial"/>
        </w:rPr>
        <w:t xml:space="preserve"> oleh 11 </w:t>
      </w:r>
      <w:proofErr w:type="spellStart"/>
      <w:r w:rsidRPr="00E910C2">
        <w:rPr>
          <w:rFonts w:ascii="Century" w:hAnsi="Century" w:cs="Arial"/>
        </w:rPr>
        <w:t>peserta</w:t>
      </w:r>
      <w:proofErr w:type="spellEnd"/>
      <w:r w:rsidRPr="00E910C2">
        <w:rPr>
          <w:rFonts w:ascii="Century" w:hAnsi="Century" w:cs="Arial"/>
        </w:rPr>
        <w:t xml:space="preserve">, </w:t>
      </w:r>
      <w:proofErr w:type="spellStart"/>
      <w:r w:rsidRPr="00E910C2">
        <w:rPr>
          <w:rFonts w:ascii="Century" w:hAnsi="Century" w:cs="Arial"/>
        </w:rPr>
        <w:t>terdiri</w:t>
      </w:r>
      <w:proofErr w:type="spellEnd"/>
      <w:r w:rsidRPr="00E910C2">
        <w:rPr>
          <w:rFonts w:ascii="Century" w:hAnsi="Century" w:cs="Arial"/>
        </w:rPr>
        <w:t xml:space="preserve"> </w:t>
      </w:r>
      <w:proofErr w:type="spellStart"/>
      <w:r w:rsidRPr="00E910C2">
        <w:rPr>
          <w:rFonts w:ascii="Century" w:hAnsi="Century" w:cs="Arial"/>
        </w:rPr>
        <w:t>dari</w:t>
      </w:r>
      <w:proofErr w:type="spellEnd"/>
      <w:r w:rsidRPr="00E910C2">
        <w:rPr>
          <w:rFonts w:ascii="Century" w:hAnsi="Century" w:cs="Arial"/>
        </w:rPr>
        <w:t xml:space="preserve"> 10 </w:t>
      </w:r>
      <w:proofErr w:type="spellStart"/>
      <w:r w:rsidRPr="00E910C2">
        <w:rPr>
          <w:rFonts w:ascii="Century" w:hAnsi="Century" w:cs="Arial"/>
        </w:rPr>
        <w:t>kader</w:t>
      </w:r>
      <w:proofErr w:type="spellEnd"/>
      <w:r w:rsidRPr="00E910C2">
        <w:rPr>
          <w:rFonts w:ascii="Century" w:hAnsi="Century" w:cs="Arial"/>
        </w:rPr>
        <w:t xml:space="preserve"> malaria </w:t>
      </w:r>
      <w:proofErr w:type="spellStart"/>
      <w:r w:rsidRPr="00E910C2">
        <w:rPr>
          <w:rFonts w:ascii="Century" w:hAnsi="Century" w:cs="Arial"/>
        </w:rPr>
        <w:t>aktif</w:t>
      </w:r>
      <w:proofErr w:type="spellEnd"/>
      <w:r w:rsidRPr="00E910C2">
        <w:rPr>
          <w:rFonts w:ascii="Century" w:hAnsi="Century" w:cs="Arial"/>
        </w:rPr>
        <w:t xml:space="preserve"> dan 1 orang </w:t>
      </w:r>
      <w:proofErr w:type="spellStart"/>
      <w:r w:rsidRPr="00E910C2">
        <w:rPr>
          <w:rFonts w:ascii="Century" w:hAnsi="Century" w:cs="Arial"/>
        </w:rPr>
        <w:t>perawat</w:t>
      </w:r>
      <w:proofErr w:type="spellEnd"/>
      <w:r w:rsidRPr="00E910C2">
        <w:rPr>
          <w:rFonts w:ascii="Century" w:hAnsi="Century" w:cs="Arial"/>
        </w:rPr>
        <w:t xml:space="preserve"> yang </w:t>
      </w:r>
      <w:proofErr w:type="spellStart"/>
      <w:r w:rsidRPr="00E910C2">
        <w:rPr>
          <w:rFonts w:ascii="Century" w:hAnsi="Century" w:cs="Arial"/>
        </w:rPr>
        <w:t>merupakan</w:t>
      </w:r>
      <w:proofErr w:type="spellEnd"/>
      <w:r w:rsidRPr="00E910C2">
        <w:rPr>
          <w:rFonts w:ascii="Century" w:hAnsi="Century" w:cs="Arial"/>
        </w:rPr>
        <w:t xml:space="preserve"> </w:t>
      </w:r>
      <w:proofErr w:type="spellStart"/>
      <w:r w:rsidRPr="00E910C2">
        <w:rPr>
          <w:rFonts w:ascii="Century" w:hAnsi="Century" w:cs="Arial"/>
        </w:rPr>
        <w:t>pemegang</w:t>
      </w:r>
      <w:proofErr w:type="spellEnd"/>
      <w:r w:rsidRPr="00E910C2">
        <w:rPr>
          <w:rFonts w:ascii="Century" w:hAnsi="Century" w:cs="Arial"/>
        </w:rPr>
        <w:t xml:space="preserve"> program malaria di </w:t>
      </w:r>
      <w:proofErr w:type="spellStart"/>
      <w:r w:rsidRPr="00E910C2">
        <w:rPr>
          <w:rFonts w:ascii="Century" w:hAnsi="Century" w:cs="Arial"/>
        </w:rPr>
        <w:t>Puskesmas</w:t>
      </w:r>
      <w:proofErr w:type="spellEnd"/>
      <w:r w:rsidRPr="00E910C2">
        <w:rPr>
          <w:rFonts w:ascii="Century" w:hAnsi="Century" w:cs="Arial"/>
        </w:rPr>
        <w:t xml:space="preserve"> </w:t>
      </w:r>
      <w:proofErr w:type="spellStart"/>
      <w:r w:rsidRPr="00E910C2">
        <w:rPr>
          <w:rFonts w:ascii="Century" w:hAnsi="Century" w:cs="Arial"/>
        </w:rPr>
        <w:t>Mimika</w:t>
      </w:r>
      <w:proofErr w:type="spellEnd"/>
      <w:r w:rsidRPr="00E910C2">
        <w:rPr>
          <w:rFonts w:ascii="Century" w:hAnsi="Century" w:cs="Arial"/>
        </w:rPr>
        <w:t xml:space="preserve"> </w:t>
      </w:r>
      <w:proofErr w:type="spellStart"/>
      <w:r w:rsidRPr="00E910C2">
        <w:rPr>
          <w:rFonts w:ascii="Century" w:hAnsi="Century" w:cs="Arial"/>
        </w:rPr>
        <w:t>Baru</w:t>
      </w:r>
      <w:proofErr w:type="spellEnd"/>
      <w:r w:rsidRPr="00E910C2">
        <w:rPr>
          <w:rFonts w:ascii="Century" w:hAnsi="Century" w:cs="Arial"/>
        </w:rPr>
        <w:t xml:space="preserve">. Kader malaria </w:t>
      </w:r>
      <w:proofErr w:type="spellStart"/>
      <w:r w:rsidRPr="00E910C2">
        <w:rPr>
          <w:rFonts w:ascii="Century" w:hAnsi="Century" w:cs="Arial"/>
        </w:rPr>
        <w:t>dipilih</w:t>
      </w:r>
      <w:proofErr w:type="spellEnd"/>
      <w:r w:rsidRPr="00E910C2">
        <w:rPr>
          <w:rFonts w:ascii="Century" w:hAnsi="Century" w:cs="Arial"/>
        </w:rPr>
        <w:t xml:space="preserve"> </w:t>
      </w:r>
      <w:proofErr w:type="spellStart"/>
      <w:r w:rsidRPr="00E910C2">
        <w:rPr>
          <w:rFonts w:ascii="Century" w:hAnsi="Century" w:cs="Arial"/>
        </w:rPr>
        <w:t>sebagai</w:t>
      </w:r>
      <w:proofErr w:type="spellEnd"/>
      <w:r w:rsidRPr="00E910C2">
        <w:rPr>
          <w:rFonts w:ascii="Century" w:hAnsi="Century" w:cs="Arial"/>
        </w:rPr>
        <w:t xml:space="preserve"> </w:t>
      </w:r>
      <w:proofErr w:type="spellStart"/>
      <w:r w:rsidRPr="00E910C2">
        <w:rPr>
          <w:rFonts w:ascii="Century" w:hAnsi="Century" w:cs="Arial"/>
        </w:rPr>
        <w:t>mitra</w:t>
      </w:r>
      <w:proofErr w:type="spellEnd"/>
      <w:r w:rsidRPr="00E910C2">
        <w:rPr>
          <w:rFonts w:ascii="Century" w:hAnsi="Century" w:cs="Arial"/>
        </w:rPr>
        <w:t xml:space="preserve"> </w:t>
      </w:r>
      <w:proofErr w:type="spellStart"/>
      <w:r w:rsidRPr="00E910C2">
        <w:rPr>
          <w:rFonts w:ascii="Century" w:hAnsi="Century" w:cs="Arial"/>
        </w:rPr>
        <w:t>karena</w:t>
      </w:r>
      <w:proofErr w:type="spellEnd"/>
      <w:r w:rsidRPr="00E910C2">
        <w:rPr>
          <w:rFonts w:ascii="Century" w:hAnsi="Century" w:cs="Arial"/>
        </w:rPr>
        <w:t xml:space="preserve"> </w:t>
      </w:r>
      <w:proofErr w:type="spellStart"/>
      <w:r w:rsidRPr="00E910C2">
        <w:rPr>
          <w:rFonts w:ascii="Century" w:hAnsi="Century" w:cs="Arial"/>
        </w:rPr>
        <w:t>mereka</w:t>
      </w:r>
      <w:proofErr w:type="spellEnd"/>
      <w:r w:rsidRPr="00E910C2">
        <w:rPr>
          <w:rFonts w:ascii="Century" w:hAnsi="Century" w:cs="Arial"/>
        </w:rPr>
        <w:t xml:space="preserve"> </w:t>
      </w:r>
      <w:proofErr w:type="spellStart"/>
      <w:r w:rsidRPr="00E910C2">
        <w:rPr>
          <w:rFonts w:ascii="Century" w:hAnsi="Century" w:cs="Arial"/>
        </w:rPr>
        <w:t>merupakan</w:t>
      </w:r>
      <w:proofErr w:type="spellEnd"/>
      <w:r w:rsidRPr="00E910C2">
        <w:rPr>
          <w:rFonts w:ascii="Century" w:hAnsi="Century" w:cs="Arial"/>
        </w:rPr>
        <w:t xml:space="preserve"> </w:t>
      </w:r>
      <w:proofErr w:type="spellStart"/>
      <w:r w:rsidRPr="00E910C2">
        <w:rPr>
          <w:rFonts w:ascii="Century" w:hAnsi="Century" w:cs="Arial"/>
        </w:rPr>
        <w:t>ujung</w:t>
      </w:r>
      <w:proofErr w:type="spellEnd"/>
      <w:r w:rsidRPr="00E910C2">
        <w:rPr>
          <w:rFonts w:ascii="Century" w:hAnsi="Century" w:cs="Arial"/>
        </w:rPr>
        <w:t xml:space="preserve"> </w:t>
      </w:r>
      <w:proofErr w:type="spellStart"/>
      <w:r w:rsidRPr="00E910C2">
        <w:rPr>
          <w:rFonts w:ascii="Century" w:hAnsi="Century" w:cs="Arial"/>
        </w:rPr>
        <w:t>tombak</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pelaksanaan</w:t>
      </w:r>
      <w:proofErr w:type="spellEnd"/>
      <w:r w:rsidRPr="00E910C2">
        <w:rPr>
          <w:rFonts w:ascii="Century" w:hAnsi="Century" w:cs="Arial"/>
        </w:rPr>
        <w:t xml:space="preserve"> program </w:t>
      </w:r>
      <w:proofErr w:type="spellStart"/>
      <w:r w:rsidRPr="00E910C2">
        <w:rPr>
          <w:rFonts w:ascii="Century" w:hAnsi="Century" w:cs="Arial"/>
        </w:rPr>
        <w:t>pencegahan</w:t>
      </w:r>
      <w:proofErr w:type="spellEnd"/>
      <w:r w:rsidRPr="00E910C2">
        <w:rPr>
          <w:rFonts w:ascii="Century" w:hAnsi="Century" w:cs="Arial"/>
        </w:rPr>
        <w:t xml:space="preserve"> </w:t>
      </w:r>
      <w:proofErr w:type="spellStart"/>
      <w:r w:rsidRPr="00E910C2">
        <w:rPr>
          <w:rFonts w:ascii="Century" w:hAnsi="Century" w:cs="Arial"/>
        </w:rPr>
        <w:t>penyakit</w:t>
      </w:r>
      <w:proofErr w:type="spellEnd"/>
      <w:r w:rsidRPr="00E910C2">
        <w:rPr>
          <w:rFonts w:ascii="Century" w:hAnsi="Century" w:cs="Arial"/>
        </w:rPr>
        <w:t xml:space="preserve"> di </w:t>
      </w:r>
      <w:proofErr w:type="spellStart"/>
      <w:r w:rsidRPr="00E910C2">
        <w:rPr>
          <w:rFonts w:ascii="Century" w:hAnsi="Century" w:cs="Arial"/>
        </w:rPr>
        <w:t>masyarakat</w:t>
      </w:r>
      <w:proofErr w:type="spellEnd"/>
      <w:r w:rsidRPr="00E910C2">
        <w:rPr>
          <w:rFonts w:ascii="Century" w:hAnsi="Century" w:cs="Arial"/>
        </w:rPr>
        <w:t xml:space="preserve">, </w:t>
      </w:r>
      <w:proofErr w:type="spellStart"/>
      <w:r w:rsidRPr="00E910C2">
        <w:rPr>
          <w:rFonts w:ascii="Century" w:hAnsi="Century" w:cs="Arial"/>
        </w:rPr>
        <w:t>khususnya</w:t>
      </w:r>
      <w:proofErr w:type="spellEnd"/>
      <w:r w:rsidRPr="00E910C2">
        <w:rPr>
          <w:rFonts w:ascii="Century" w:hAnsi="Century" w:cs="Arial"/>
        </w:rPr>
        <w:t xml:space="preserve"> </w:t>
      </w:r>
      <w:proofErr w:type="spellStart"/>
      <w:r w:rsidRPr="00E910C2">
        <w:rPr>
          <w:rFonts w:ascii="Century" w:hAnsi="Century" w:cs="Arial"/>
        </w:rPr>
        <w:t>terkait</w:t>
      </w:r>
      <w:proofErr w:type="spellEnd"/>
      <w:r w:rsidRPr="00E910C2">
        <w:rPr>
          <w:rFonts w:ascii="Century" w:hAnsi="Century" w:cs="Arial"/>
        </w:rPr>
        <w:t xml:space="preserve"> malaria. </w:t>
      </w:r>
      <w:proofErr w:type="spellStart"/>
      <w:r w:rsidRPr="00E910C2">
        <w:rPr>
          <w:rFonts w:ascii="Century" w:hAnsi="Century" w:cs="Arial"/>
        </w:rPr>
        <w:t>Mereka</w:t>
      </w:r>
      <w:proofErr w:type="spellEnd"/>
      <w:r w:rsidRPr="00E910C2">
        <w:rPr>
          <w:rFonts w:ascii="Century" w:hAnsi="Century" w:cs="Arial"/>
        </w:rPr>
        <w:t xml:space="preserve"> </w:t>
      </w:r>
      <w:proofErr w:type="spellStart"/>
      <w:r w:rsidRPr="00E910C2">
        <w:rPr>
          <w:rFonts w:ascii="Century" w:hAnsi="Century" w:cs="Arial"/>
        </w:rPr>
        <w:t>memiliki</w:t>
      </w:r>
      <w:proofErr w:type="spellEnd"/>
      <w:r w:rsidRPr="00E910C2">
        <w:rPr>
          <w:rFonts w:ascii="Century" w:hAnsi="Century" w:cs="Arial"/>
        </w:rPr>
        <w:t xml:space="preserve"> </w:t>
      </w:r>
      <w:proofErr w:type="spellStart"/>
      <w:r w:rsidRPr="00E910C2">
        <w:rPr>
          <w:rFonts w:ascii="Century" w:hAnsi="Century" w:cs="Arial"/>
        </w:rPr>
        <w:t>akses</w:t>
      </w:r>
      <w:proofErr w:type="spellEnd"/>
      <w:r w:rsidRPr="00E910C2">
        <w:rPr>
          <w:rFonts w:ascii="Century" w:hAnsi="Century" w:cs="Arial"/>
        </w:rPr>
        <w:t xml:space="preserve"> </w:t>
      </w:r>
      <w:proofErr w:type="spellStart"/>
      <w:r w:rsidRPr="00E910C2">
        <w:rPr>
          <w:rFonts w:ascii="Century" w:hAnsi="Century" w:cs="Arial"/>
        </w:rPr>
        <w:t>langsung</w:t>
      </w:r>
      <w:proofErr w:type="spellEnd"/>
      <w:r w:rsidRPr="00E910C2">
        <w:rPr>
          <w:rFonts w:ascii="Century" w:hAnsi="Century" w:cs="Arial"/>
        </w:rPr>
        <w:t xml:space="preserve"> </w:t>
      </w:r>
      <w:proofErr w:type="spellStart"/>
      <w:r w:rsidRPr="00E910C2">
        <w:rPr>
          <w:rFonts w:ascii="Century" w:hAnsi="Century" w:cs="Arial"/>
        </w:rPr>
        <w:t>ke</w:t>
      </w:r>
      <w:proofErr w:type="spellEnd"/>
      <w:r w:rsidRPr="00E910C2">
        <w:rPr>
          <w:rFonts w:ascii="Century" w:hAnsi="Century" w:cs="Arial"/>
        </w:rPr>
        <w:t xml:space="preserve"> </w:t>
      </w:r>
      <w:proofErr w:type="spellStart"/>
      <w:r w:rsidRPr="00E910C2">
        <w:rPr>
          <w:rFonts w:ascii="Century" w:hAnsi="Century" w:cs="Arial"/>
        </w:rPr>
        <w:t>masyarakat</w:t>
      </w:r>
      <w:proofErr w:type="spellEnd"/>
      <w:r w:rsidRPr="00E910C2">
        <w:rPr>
          <w:rFonts w:ascii="Century" w:hAnsi="Century" w:cs="Arial"/>
        </w:rPr>
        <w:t xml:space="preserve"> dan </w:t>
      </w:r>
      <w:proofErr w:type="spellStart"/>
      <w:r w:rsidRPr="00E910C2">
        <w:rPr>
          <w:rFonts w:ascii="Century" w:hAnsi="Century" w:cs="Arial"/>
        </w:rPr>
        <w:t>rutin</w:t>
      </w:r>
      <w:proofErr w:type="spellEnd"/>
      <w:r w:rsidRPr="00E910C2">
        <w:rPr>
          <w:rFonts w:ascii="Century" w:hAnsi="Century" w:cs="Arial"/>
        </w:rPr>
        <w:t xml:space="preserve"> </w:t>
      </w:r>
      <w:proofErr w:type="spellStart"/>
      <w:r w:rsidRPr="00E910C2">
        <w:rPr>
          <w:rFonts w:ascii="Century" w:hAnsi="Century" w:cs="Arial"/>
        </w:rPr>
        <w:t>melakukan</w:t>
      </w:r>
      <w:proofErr w:type="spellEnd"/>
      <w:r w:rsidRPr="00E910C2">
        <w:rPr>
          <w:rFonts w:ascii="Century" w:hAnsi="Century" w:cs="Arial"/>
        </w:rPr>
        <w:t xml:space="preserve"> </w:t>
      </w:r>
      <w:proofErr w:type="spellStart"/>
      <w:r w:rsidRPr="00E910C2">
        <w:rPr>
          <w:rFonts w:ascii="Century" w:hAnsi="Century" w:cs="Arial"/>
        </w:rPr>
        <w:t>edukasi</w:t>
      </w:r>
      <w:proofErr w:type="spellEnd"/>
      <w:r w:rsidRPr="00E910C2">
        <w:rPr>
          <w:rFonts w:ascii="Century" w:hAnsi="Century" w:cs="Arial"/>
        </w:rPr>
        <w:t xml:space="preserve"> </w:t>
      </w:r>
      <w:proofErr w:type="spellStart"/>
      <w:r w:rsidRPr="00E910C2">
        <w:rPr>
          <w:rFonts w:ascii="Century" w:hAnsi="Century" w:cs="Arial"/>
        </w:rPr>
        <w:t>serta</w:t>
      </w:r>
      <w:proofErr w:type="spellEnd"/>
      <w:r w:rsidRPr="00E910C2">
        <w:rPr>
          <w:rFonts w:ascii="Century" w:hAnsi="Century" w:cs="Arial"/>
        </w:rPr>
        <w:t xml:space="preserve"> </w:t>
      </w:r>
      <w:proofErr w:type="spellStart"/>
      <w:r w:rsidRPr="00E910C2">
        <w:rPr>
          <w:rFonts w:ascii="Century" w:hAnsi="Century" w:cs="Arial"/>
        </w:rPr>
        <w:t>pemantauan</w:t>
      </w:r>
      <w:proofErr w:type="spellEnd"/>
      <w:r w:rsidRPr="00E910C2">
        <w:rPr>
          <w:rFonts w:ascii="Century" w:hAnsi="Century" w:cs="Arial"/>
        </w:rPr>
        <w:t xml:space="preserve"> </w:t>
      </w:r>
      <w:proofErr w:type="spellStart"/>
      <w:r w:rsidRPr="00E910C2">
        <w:rPr>
          <w:rFonts w:ascii="Century" w:hAnsi="Century" w:cs="Arial"/>
        </w:rPr>
        <w:t>kondisi</w:t>
      </w:r>
      <w:proofErr w:type="spellEnd"/>
      <w:r w:rsidRPr="00E910C2">
        <w:rPr>
          <w:rFonts w:ascii="Century" w:hAnsi="Century" w:cs="Arial"/>
        </w:rPr>
        <w:t xml:space="preserve"> </w:t>
      </w:r>
      <w:proofErr w:type="spellStart"/>
      <w:r w:rsidRPr="00E910C2">
        <w:rPr>
          <w:rFonts w:ascii="Century" w:hAnsi="Century" w:cs="Arial"/>
        </w:rPr>
        <w:t>kesehatan</w:t>
      </w:r>
      <w:proofErr w:type="spellEnd"/>
      <w:r w:rsidRPr="00E910C2">
        <w:rPr>
          <w:rFonts w:ascii="Century" w:hAnsi="Century" w:cs="Arial"/>
        </w:rPr>
        <w:t xml:space="preserve"> </w:t>
      </w:r>
      <w:proofErr w:type="spellStart"/>
      <w:r w:rsidRPr="00E910C2">
        <w:rPr>
          <w:rFonts w:ascii="Century" w:hAnsi="Century" w:cs="Arial"/>
        </w:rPr>
        <w:t>lingkungan</w:t>
      </w:r>
      <w:proofErr w:type="spellEnd"/>
      <w:r w:rsidRPr="00E910C2">
        <w:rPr>
          <w:rFonts w:ascii="Century" w:hAnsi="Century" w:cs="Arial"/>
        </w:rPr>
        <w:t xml:space="preserve">. </w:t>
      </w:r>
    </w:p>
    <w:p w14:paraId="40DB9753" w14:textId="61334608" w:rsidR="000A2954" w:rsidRPr="00994008" w:rsidRDefault="000A2954" w:rsidP="00994008">
      <w:pPr>
        <w:spacing w:line="276" w:lineRule="auto"/>
        <w:ind w:firstLine="426"/>
        <w:jc w:val="both"/>
        <w:rPr>
          <w:rFonts w:ascii="Century" w:hAnsi="Century" w:cs="Arial"/>
        </w:rPr>
      </w:pPr>
      <w:proofErr w:type="spellStart"/>
      <w:r w:rsidRPr="00E910C2">
        <w:rPr>
          <w:rFonts w:ascii="Century" w:hAnsi="Century" w:cs="Arial"/>
        </w:rPr>
        <w:t>Metode</w:t>
      </w:r>
      <w:proofErr w:type="spellEnd"/>
      <w:r w:rsidRPr="00E910C2">
        <w:rPr>
          <w:rFonts w:ascii="Century" w:hAnsi="Century" w:cs="Arial"/>
        </w:rPr>
        <w:t xml:space="preserve"> </w:t>
      </w:r>
      <w:proofErr w:type="spellStart"/>
      <w:r w:rsidRPr="00E910C2">
        <w:rPr>
          <w:rFonts w:ascii="Century" w:hAnsi="Century" w:cs="Arial"/>
        </w:rPr>
        <w:t>kegiatan</w:t>
      </w:r>
      <w:proofErr w:type="spellEnd"/>
      <w:r w:rsidRPr="00E910C2">
        <w:rPr>
          <w:rFonts w:ascii="Century" w:hAnsi="Century" w:cs="Arial"/>
        </w:rPr>
        <w:t xml:space="preserve"> yang </w:t>
      </w:r>
      <w:proofErr w:type="spellStart"/>
      <w:r w:rsidRPr="00E910C2">
        <w:rPr>
          <w:rFonts w:ascii="Century" w:hAnsi="Century" w:cs="Arial"/>
        </w:rPr>
        <w:t>digunakan</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program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adalah</w:t>
      </w:r>
      <w:proofErr w:type="spellEnd"/>
      <w:r w:rsidRPr="00E910C2">
        <w:rPr>
          <w:rFonts w:ascii="Century" w:hAnsi="Century" w:cs="Arial"/>
        </w:rPr>
        <w:t xml:space="preserve"> </w:t>
      </w:r>
      <w:proofErr w:type="spellStart"/>
      <w:r w:rsidRPr="00E910C2">
        <w:rPr>
          <w:rFonts w:ascii="Century" w:hAnsi="Century" w:cs="Arial"/>
          <w:i/>
          <w:iCs/>
        </w:rPr>
        <w:t>demonstrasi</w:t>
      </w:r>
      <w:proofErr w:type="spellEnd"/>
      <w:r w:rsidRPr="00E910C2">
        <w:rPr>
          <w:rFonts w:ascii="Century" w:hAnsi="Century" w:cs="Arial"/>
        </w:rPr>
        <w:t xml:space="preserve"> dan </w:t>
      </w:r>
      <w:proofErr w:type="spellStart"/>
      <w:r w:rsidRPr="00E910C2">
        <w:rPr>
          <w:rFonts w:ascii="Century" w:hAnsi="Century" w:cs="Arial"/>
          <w:i/>
          <w:iCs/>
        </w:rPr>
        <w:t>praktik</w:t>
      </w:r>
      <w:proofErr w:type="spellEnd"/>
      <w:r w:rsidRPr="00E910C2">
        <w:rPr>
          <w:rFonts w:ascii="Century" w:hAnsi="Century" w:cs="Arial"/>
          <w:i/>
          <w:iCs/>
        </w:rPr>
        <w:t xml:space="preserve"> </w:t>
      </w:r>
      <w:proofErr w:type="spellStart"/>
      <w:r w:rsidRPr="00E910C2">
        <w:rPr>
          <w:rFonts w:ascii="Century" w:hAnsi="Century" w:cs="Arial"/>
          <w:i/>
          <w:iCs/>
        </w:rPr>
        <w:t>langsung</w:t>
      </w:r>
      <w:proofErr w:type="spellEnd"/>
      <w:r w:rsidRPr="00E910C2">
        <w:rPr>
          <w:rFonts w:ascii="Century" w:hAnsi="Century" w:cs="Arial"/>
        </w:rPr>
        <w:t xml:space="preserve">. </w:t>
      </w:r>
      <w:proofErr w:type="spellStart"/>
      <w:r w:rsidRPr="00E910C2">
        <w:rPr>
          <w:rFonts w:ascii="Century" w:hAnsi="Century" w:cs="Arial"/>
        </w:rPr>
        <w:t>Metode</w:t>
      </w:r>
      <w:proofErr w:type="spellEnd"/>
      <w:r w:rsidRPr="00E910C2">
        <w:rPr>
          <w:rFonts w:ascii="Century" w:hAnsi="Century" w:cs="Arial"/>
        </w:rPr>
        <w:t xml:space="preserve"> </w:t>
      </w:r>
      <w:proofErr w:type="spellStart"/>
      <w:r w:rsidRPr="00E910C2">
        <w:rPr>
          <w:rFonts w:ascii="Century" w:hAnsi="Century" w:cs="Arial"/>
        </w:rPr>
        <w:t>demonstrasi</w:t>
      </w:r>
      <w:proofErr w:type="spellEnd"/>
      <w:r w:rsidRPr="00E910C2">
        <w:rPr>
          <w:rFonts w:ascii="Century" w:hAnsi="Century" w:cs="Arial"/>
        </w:rPr>
        <w:t xml:space="preserve"> </w:t>
      </w:r>
      <w:proofErr w:type="spellStart"/>
      <w:r w:rsidRPr="00E910C2">
        <w:rPr>
          <w:rFonts w:ascii="Century" w:hAnsi="Century" w:cs="Arial"/>
        </w:rPr>
        <w:t>digunakan</w:t>
      </w:r>
      <w:proofErr w:type="spellEnd"/>
      <w:r w:rsidRPr="00E910C2">
        <w:rPr>
          <w:rFonts w:ascii="Century" w:hAnsi="Century" w:cs="Arial"/>
        </w:rPr>
        <w:t xml:space="preserve"> </w:t>
      </w:r>
      <w:proofErr w:type="spellStart"/>
      <w:r w:rsidRPr="00E910C2">
        <w:rPr>
          <w:rFonts w:ascii="Century" w:hAnsi="Century" w:cs="Arial"/>
        </w:rPr>
        <w:t>untuk</w:t>
      </w:r>
      <w:proofErr w:type="spellEnd"/>
      <w:r w:rsidRPr="00E910C2">
        <w:rPr>
          <w:rFonts w:ascii="Century" w:hAnsi="Century" w:cs="Arial"/>
        </w:rPr>
        <w:t xml:space="preserve"> </w:t>
      </w:r>
      <w:proofErr w:type="spellStart"/>
      <w:r w:rsidRPr="00E910C2">
        <w:rPr>
          <w:rFonts w:ascii="Century" w:hAnsi="Century" w:cs="Arial"/>
        </w:rPr>
        <w:t>memberikan</w:t>
      </w:r>
      <w:proofErr w:type="spellEnd"/>
      <w:r w:rsidRPr="00E910C2">
        <w:rPr>
          <w:rFonts w:ascii="Century" w:hAnsi="Century" w:cs="Arial"/>
        </w:rPr>
        <w:t xml:space="preserve"> </w:t>
      </w:r>
      <w:proofErr w:type="spellStart"/>
      <w:r w:rsidRPr="00E910C2">
        <w:rPr>
          <w:rFonts w:ascii="Century" w:hAnsi="Century" w:cs="Arial"/>
        </w:rPr>
        <w:t>gambaran</w:t>
      </w:r>
      <w:proofErr w:type="spellEnd"/>
      <w:r w:rsidRPr="00E910C2">
        <w:rPr>
          <w:rFonts w:ascii="Century" w:hAnsi="Century" w:cs="Arial"/>
        </w:rPr>
        <w:t xml:space="preserve"> </w:t>
      </w:r>
      <w:proofErr w:type="spellStart"/>
      <w:r w:rsidRPr="00E910C2">
        <w:rPr>
          <w:rFonts w:ascii="Century" w:hAnsi="Century" w:cs="Arial"/>
        </w:rPr>
        <w:t>nyata</w:t>
      </w:r>
      <w:proofErr w:type="spellEnd"/>
      <w:r w:rsidRPr="00E910C2">
        <w:rPr>
          <w:rFonts w:ascii="Century" w:hAnsi="Century" w:cs="Arial"/>
        </w:rPr>
        <w:t xml:space="preserve"> </w:t>
      </w:r>
      <w:proofErr w:type="spellStart"/>
      <w:r w:rsidRPr="00E910C2">
        <w:rPr>
          <w:rFonts w:ascii="Century" w:hAnsi="Century" w:cs="Arial"/>
        </w:rPr>
        <w:t>tentang</w:t>
      </w:r>
      <w:proofErr w:type="spellEnd"/>
      <w:r w:rsidRPr="00E910C2">
        <w:rPr>
          <w:rFonts w:ascii="Century" w:hAnsi="Century" w:cs="Arial"/>
        </w:rPr>
        <w:t xml:space="preserve"> </w:t>
      </w:r>
      <w:proofErr w:type="spellStart"/>
      <w:r w:rsidRPr="00E910C2">
        <w:rPr>
          <w:rFonts w:ascii="Century" w:hAnsi="Century" w:cs="Arial"/>
        </w:rPr>
        <w:t>cara</w:t>
      </w:r>
      <w:proofErr w:type="spellEnd"/>
      <w:r w:rsidRPr="00E910C2">
        <w:rPr>
          <w:rFonts w:ascii="Century" w:hAnsi="Century" w:cs="Arial"/>
        </w:rPr>
        <w:t xml:space="preserve"> </w:t>
      </w:r>
      <w:proofErr w:type="spellStart"/>
      <w:r w:rsidRPr="00E910C2">
        <w:rPr>
          <w:rFonts w:ascii="Century" w:hAnsi="Century" w:cs="Arial"/>
        </w:rPr>
        <w:t>memodifikasi</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menjadi</w:t>
      </w:r>
      <w:proofErr w:type="spellEnd"/>
      <w:r w:rsidRPr="00E910C2">
        <w:rPr>
          <w:rFonts w:ascii="Century" w:hAnsi="Century" w:cs="Arial"/>
        </w:rPr>
        <w:t xml:space="preserve"> </w:t>
      </w:r>
      <w:proofErr w:type="spellStart"/>
      <w:r w:rsidRPr="00E910C2">
        <w:rPr>
          <w:rFonts w:ascii="Century" w:hAnsi="Century" w:cs="Arial"/>
        </w:rPr>
        <w:t>kasa</w:t>
      </w:r>
      <w:proofErr w:type="spellEnd"/>
      <w:r w:rsidRPr="00E910C2">
        <w:rPr>
          <w:rFonts w:ascii="Century" w:hAnsi="Century" w:cs="Arial"/>
        </w:rPr>
        <w:t xml:space="preserve"> </w:t>
      </w:r>
      <w:proofErr w:type="spellStart"/>
      <w:r w:rsidRPr="00E910C2">
        <w:rPr>
          <w:rFonts w:ascii="Century" w:hAnsi="Century" w:cs="Arial"/>
        </w:rPr>
        <w:t>ventilasi</w:t>
      </w:r>
      <w:proofErr w:type="spellEnd"/>
      <w:r w:rsidRPr="00E910C2">
        <w:rPr>
          <w:rFonts w:ascii="Century" w:hAnsi="Century" w:cs="Arial"/>
        </w:rPr>
        <w:t xml:space="preserve"> </w:t>
      </w:r>
      <w:proofErr w:type="spellStart"/>
      <w:r w:rsidRPr="00E910C2">
        <w:rPr>
          <w:rFonts w:ascii="Century" w:hAnsi="Century" w:cs="Arial"/>
        </w:rPr>
        <w:t>berinsektisida</w:t>
      </w:r>
      <w:proofErr w:type="spellEnd"/>
      <w:r w:rsidRPr="00E910C2">
        <w:rPr>
          <w:rFonts w:ascii="Century" w:hAnsi="Century" w:cs="Arial"/>
        </w:rPr>
        <w:t xml:space="preserve">, </w:t>
      </w:r>
      <w:proofErr w:type="spellStart"/>
      <w:r w:rsidRPr="00E910C2">
        <w:rPr>
          <w:rFonts w:ascii="Century" w:hAnsi="Century" w:cs="Arial"/>
        </w:rPr>
        <w:t>sementara</w:t>
      </w:r>
      <w:proofErr w:type="spellEnd"/>
      <w:r w:rsidRPr="00E910C2">
        <w:rPr>
          <w:rFonts w:ascii="Century" w:hAnsi="Century" w:cs="Arial"/>
        </w:rPr>
        <w:t xml:space="preserve"> </w:t>
      </w:r>
      <w:proofErr w:type="spellStart"/>
      <w:r w:rsidRPr="00E910C2">
        <w:rPr>
          <w:rFonts w:ascii="Century" w:hAnsi="Century" w:cs="Arial"/>
        </w:rPr>
        <w:t>praktik</w:t>
      </w:r>
      <w:proofErr w:type="spellEnd"/>
      <w:r w:rsidRPr="00E910C2">
        <w:rPr>
          <w:rFonts w:ascii="Century" w:hAnsi="Century" w:cs="Arial"/>
        </w:rPr>
        <w:t xml:space="preserve"> </w:t>
      </w:r>
      <w:proofErr w:type="spellStart"/>
      <w:r w:rsidRPr="00E910C2">
        <w:rPr>
          <w:rFonts w:ascii="Century" w:hAnsi="Century" w:cs="Arial"/>
        </w:rPr>
        <w:t>langsung</w:t>
      </w:r>
      <w:proofErr w:type="spellEnd"/>
      <w:r w:rsidRPr="00E910C2">
        <w:rPr>
          <w:rFonts w:ascii="Century" w:hAnsi="Century" w:cs="Arial"/>
        </w:rPr>
        <w:t xml:space="preserve"> </w:t>
      </w:r>
      <w:proofErr w:type="spellStart"/>
      <w:r w:rsidRPr="00E910C2">
        <w:rPr>
          <w:rFonts w:ascii="Century" w:hAnsi="Century" w:cs="Arial"/>
        </w:rPr>
        <w:t>memungkinkan</w:t>
      </w:r>
      <w:proofErr w:type="spellEnd"/>
      <w:r w:rsidRPr="00E910C2">
        <w:rPr>
          <w:rFonts w:ascii="Century" w:hAnsi="Century" w:cs="Arial"/>
        </w:rPr>
        <w:t xml:space="preserve"> </w:t>
      </w:r>
      <w:proofErr w:type="spellStart"/>
      <w:r w:rsidRPr="00E910C2">
        <w:rPr>
          <w:rFonts w:ascii="Century" w:hAnsi="Century" w:cs="Arial"/>
        </w:rPr>
        <w:t>peserta</w:t>
      </w:r>
      <w:proofErr w:type="spellEnd"/>
      <w:r w:rsidRPr="00E910C2">
        <w:rPr>
          <w:rFonts w:ascii="Century" w:hAnsi="Century" w:cs="Arial"/>
        </w:rPr>
        <w:t xml:space="preserve"> </w:t>
      </w:r>
      <w:proofErr w:type="spellStart"/>
      <w:r w:rsidRPr="00E910C2">
        <w:rPr>
          <w:rFonts w:ascii="Century" w:hAnsi="Century" w:cs="Arial"/>
        </w:rPr>
        <w:t>terlibat</w:t>
      </w:r>
      <w:proofErr w:type="spellEnd"/>
      <w:r w:rsidRPr="00E910C2">
        <w:rPr>
          <w:rFonts w:ascii="Century" w:hAnsi="Century" w:cs="Arial"/>
        </w:rPr>
        <w:t xml:space="preserve"> </w:t>
      </w:r>
      <w:proofErr w:type="spellStart"/>
      <w:r w:rsidRPr="00E910C2">
        <w:rPr>
          <w:rFonts w:ascii="Century" w:hAnsi="Century" w:cs="Arial"/>
        </w:rPr>
        <w:t>secara</w:t>
      </w:r>
      <w:proofErr w:type="spellEnd"/>
      <w:r w:rsidRPr="00E910C2">
        <w:rPr>
          <w:rFonts w:ascii="Century" w:hAnsi="Century" w:cs="Arial"/>
        </w:rPr>
        <w:t xml:space="preserve"> </w:t>
      </w:r>
      <w:proofErr w:type="spellStart"/>
      <w:r w:rsidRPr="00E910C2">
        <w:rPr>
          <w:rFonts w:ascii="Century" w:hAnsi="Century" w:cs="Arial"/>
        </w:rPr>
        <w:t>aktif</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setiap</w:t>
      </w:r>
      <w:proofErr w:type="spellEnd"/>
      <w:r w:rsidRPr="00E910C2">
        <w:rPr>
          <w:rFonts w:ascii="Century" w:hAnsi="Century" w:cs="Arial"/>
        </w:rPr>
        <w:t xml:space="preserve"> </w:t>
      </w:r>
      <w:proofErr w:type="spellStart"/>
      <w:r w:rsidRPr="00E910C2">
        <w:rPr>
          <w:rFonts w:ascii="Century" w:hAnsi="Century" w:cs="Arial"/>
        </w:rPr>
        <w:t>tahapan</w:t>
      </w:r>
      <w:proofErr w:type="spellEnd"/>
      <w:r w:rsidRPr="00E910C2">
        <w:rPr>
          <w:rFonts w:ascii="Century" w:hAnsi="Century" w:cs="Arial"/>
        </w:rPr>
        <w:t xml:space="preserve"> </w:t>
      </w:r>
      <w:proofErr w:type="spellStart"/>
      <w:r w:rsidRPr="00E910C2">
        <w:rPr>
          <w:rFonts w:ascii="Century" w:hAnsi="Century" w:cs="Arial"/>
        </w:rPr>
        <w:t>modifikasi</w:t>
      </w:r>
      <w:proofErr w:type="spellEnd"/>
      <w:r w:rsidRPr="00E910C2">
        <w:rPr>
          <w:rFonts w:ascii="Century" w:hAnsi="Century" w:cs="Arial"/>
        </w:rPr>
        <w:t xml:space="preserve">. </w:t>
      </w:r>
      <w:proofErr w:type="spellStart"/>
      <w:r w:rsidRPr="00E910C2">
        <w:rPr>
          <w:rFonts w:ascii="Century" w:hAnsi="Century" w:cs="Arial"/>
        </w:rPr>
        <w:t>Penggunaan</w:t>
      </w:r>
      <w:proofErr w:type="spellEnd"/>
      <w:r w:rsidRPr="00E910C2">
        <w:rPr>
          <w:rFonts w:ascii="Century" w:hAnsi="Century" w:cs="Arial"/>
        </w:rPr>
        <w:t xml:space="preserve"> </w:t>
      </w:r>
      <w:proofErr w:type="spellStart"/>
      <w:r w:rsidRPr="00E910C2">
        <w:rPr>
          <w:rFonts w:ascii="Century" w:hAnsi="Century" w:cs="Arial"/>
        </w:rPr>
        <w:t>metode</w:t>
      </w:r>
      <w:proofErr w:type="spellEnd"/>
      <w:r w:rsidRPr="00E910C2">
        <w:rPr>
          <w:rFonts w:ascii="Century" w:hAnsi="Century" w:cs="Arial"/>
        </w:rPr>
        <w:t xml:space="preserve">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994008">
        <w:rPr>
          <w:rFonts w:ascii="Century" w:hAnsi="Century" w:cs="Arial"/>
        </w:rPr>
        <w:t>bertujuan</w:t>
      </w:r>
      <w:proofErr w:type="spellEnd"/>
      <w:r w:rsidRPr="00994008">
        <w:rPr>
          <w:rFonts w:ascii="Century" w:hAnsi="Century" w:cs="Arial"/>
        </w:rPr>
        <w:t xml:space="preserve"> </w:t>
      </w:r>
      <w:proofErr w:type="spellStart"/>
      <w:r w:rsidRPr="00994008">
        <w:rPr>
          <w:rFonts w:ascii="Century" w:hAnsi="Century" w:cs="Arial"/>
        </w:rPr>
        <w:t>untuk</w:t>
      </w:r>
      <w:proofErr w:type="spellEnd"/>
      <w:r w:rsidRPr="00994008">
        <w:rPr>
          <w:rFonts w:ascii="Century" w:hAnsi="Century" w:cs="Arial"/>
        </w:rPr>
        <w:t xml:space="preserve"> </w:t>
      </w:r>
      <w:proofErr w:type="spellStart"/>
      <w:r w:rsidRPr="00994008">
        <w:rPr>
          <w:rFonts w:ascii="Century" w:hAnsi="Century" w:cs="Arial"/>
        </w:rPr>
        <w:t>meningkatkan</w:t>
      </w:r>
      <w:proofErr w:type="spellEnd"/>
      <w:r w:rsidRPr="00994008">
        <w:rPr>
          <w:rFonts w:ascii="Century" w:hAnsi="Century" w:cs="Arial"/>
        </w:rPr>
        <w:t xml:space="preserve"> </w:t>
      </w:r>
      <w:proofErr w:type="spellStart"/>
      <w:r w:rsidRPr="00994008">
        <w:rPr>
          <w:rFonts w:ascii="Century" w:hAnsi="Century" w:cs="Arial"/>
        </w:rPr>
        <w:t>keterampilan</w:t>
      </w:r>
      <w:proofErr w:type="spellEnd"/>
      <w:r w:rsidRPr="00994008">
        <w:rPr>
          <w:rFonts w:ascii="Century" w:hAnsi="Century" w:cs="Arial"/>
        </w:rPr>
        <w:t xml:space="preserve"> </w:t>
      </w:r>
      <w:proofErr w:type="spellStart"/>
      <w:r w:rsidRPr="00994008">
        <w:rPr>
          <w:rFonts w:ascii="Century" w:hAnsi="Century" w:cs="Arial"/>
        </w:rPr>
        <w:t>teknis</w:t>
      </w:r>
      <w:proofErr w:type="spellEnd"/>
      <w:r w:rsidRPr="00994008">
        <w:rPr>
          <w:rFonts w:ascii="Century" w:hAnsi="Century" w:cs="Arial"/>
        </w:rPr>
        <w:t xml:space="preserve"> </w:t>
      </w:r>
      <w:proofErr w:type="spellStart"/>
      <w:r w:rsidRPr="00994008">
        <w:rPr>
          <w:rFonts w:ascii="Century" w:hAnsi="Century" w:cs="Arial"/>
        </w:rPr>
        <w:t>kader</w:t>
      </w:r>
      <w:proofErr w:type="spellEnd"/>
      <w:r w:rsidRPr="00994008">
        <w:rPr>
          <w:rFonts w:ascii="Century" w:hAnsi="Century" w:cs="Arial"/>
        </w:rPr>
        <w:t xml:space="preserve"> agar </w:t>
      </w:r>
      <w:proofErr w:type="spellStart"/>
      <w:r w:rsidRPr="00994008">
        <w:rPr>
          <w:rFonts w:ascii="Century" w:hAnsi="Century" w:cs="Arial"/>
        </w:rPr>
        <w:t>mampu</w:t>
      </w:r>
      <w:proofErr w:type="spellEnd"/>
      <w:r w:rsidRPr="00994008">
        <w:rPr>
          <w:rFonts w:ascii="Century" w:hAnsi="Century" w:cs="Arial"/>
        </w:rPr>
        <w:t xml:space="preserve"> </w:t>
      </w:r>
      <w:proofErr w:type="spellStart"/>
      <w:r w:rsidRPr="00994008">
        <w:rPr>
          <w:rFonts w:ascii="Century" w:hAnsi="Century" w:cs="Arial"/>
        </w:rPr>
        <w:t>melakukan</w:t>
      </w:r>
      <w:proofErr w:type="spellEnd"/>
      <w:r w:rsidRPr="00994008">
        <w:rPr>
          <w:rFonts w:ascii="Century" w:hAnsi="Century" w:cs="Arial"/>
        </w:rPr>
        <w:t xml:space="preserve"> </w:t>
      </w:r>
      <w:proofErr w:type="spellStart"/>
      <w:r w:rsidRPr="00994008">
        <w:rPr>
          <w:rFonts w:ascii="Century" w:hAnsi="Century" w:cs="Arial"/>
        </w:rPr>
        <w:t>replikasi</w:t>
      </w:r>
      <w:proofErr w:type="spellEnd"/>
      <w:r w:rsidRPr="00994008">
        <w:rPr>
          <w:rFonts w:ascii="Century" w:hAnsi="Century" w:cs="Arial"/>
        </w:rPr>
        <w:t xml:space="preserve"> </w:t>
      </w:r>
      <w:proofErr w:type="spellStart"/>
      <w:r w:rsidRPr="00994008">
        <w:rPr>
          <w:rFonts w:ascii="Century" w:hAnsi="Century" w:cs="Arial"/>
        </w:rPr>
        <w:t>kegiatan</w:t>
      </w:r>
      <w:proofErr w:type="spellEnd"/>
      <w:r w:rsidRPr="00994008">
        <w:rPr>
          <w:rFonts w:ascii="Century" w:hAnsi="Century" w:cs="Arial"/>
        </w:rPr>
        <w:t xml:space="preserve"> </w:t>
      </w:r>
      <w:proofErr w:type="spellStart"/>
      <w:r w:rsidRPr="00994008">
        <w:rPr>
          <w:rFonts w:ascii="Century" w:hAnsi="Century" w:cs="Arial"/>
        </w:rPr>
        <w:t>secara</w:t>
      </w:r>
      <w:proofErr w:type="spellEnd"/>
      <w:r w:rsidRPr="00994008">
        <w:rPr>
          <w:rFonts w:ascii="Century" w:hAnsi="Century" w:cs="Arial"/>
        </w:rPr>
        <w:t xml:space="preserve"> </w:t>
      </w:r>
      <w:proofErr w:type="spellStart"/>
      <w:r w:rsidRPr="00994008">
        <w:rPr>
          <w:rFonts w:ascii="Century" w:hAnsi="Century" w:cs="Arial"/>
        </w:rPr>
        <w:t>mandiri</w:t>
      </w:r>
      <w:proofErr w:type="spellEnd"/>
      <w:r w:rsidRPr="00994008">
        <w:rPr>
          <w:rFonts w:ascii="Century" w:hAnsi="Century" w:cs="Arial"/>
        </w:rPr>
        <w:t xml:space="preserve"> di </w:t>
      </w:r>
      <w:proofErr w:type="spellStart"/>
      <w:r w:rsidRPr="00994008">
        <w:rPr>
          <w:rFonts w:ascii="Century" w:hAnsi="Century" w:cs="Arial"/>
        </w:rPr>
        <w:t>lingkungan</w:t>
      </w:r>
      <w:proofErr w:type="spellEnd"/>
      <w:r w:rsidRPr="00994008">
        <w:rPr>
          <w:rFonts w:ascii="Century" w:hAnsi="Century" w:cs="Arial"/>
        </w:rPr>
        <w:t xml:space="preserve"> masing-masing. </w:t>
      </w:r>
      <w:proofErr w:type="spellStart"/>
      <w:r w:rsidRPr="00994008">
        <w:rPr>
          <w:rFonts w:ascii="Century" w:hAnsi="Century" w:cs="Arial"/>
          <w:lang w:val="en-US"/>
        </w:rPr>
        <w:t>Pelaksanaan</w:t>
      </w:r>
      <w:proofErr w:type="spellEnd"/>
      <w:r w:rsidRPr="00994008">
        <w:rPr>
          <w:rFonts w:ascii="Century" w:hAnsi="Century" w:cs="Arial"/>
          <w:lang w:val="en-US"/>
        </w:rPr>
        <w:t xml:space="preserve"> </w:t>
      </w:r>
      <w:proofErr w:type="spellStart"/>
      <w:r w:rsidRPr="00994008">
        <w:rPr>
          <w:rFonts w:ascii="Century" w:hAnsi="Century" w:cs="Arial"/>
          <w:lang w:val="en-US"/>
        </w:rPr>
        <w:t>kegiatan</w:t>
      </w:r>
      <w:proofErr w:type="spellEnd"/>
      <w:r w:rsidRPr="00994008">
        <w:rPr>
          <w:rFonts w:ascii="Century" w:hAnsi="Century" w:cs="Arial"/>
          <w:lang w:val="en-US"/>
        </w:rPr>
        <w:t xml:space="preserve"> </w:t>
      </w:r>
      <w:proofErr w:type="spellStart"/>
      <w:r w:rsidRPr="00994008">
        <w:rPr>
          <w:rFonts w:ascii="Century" w:hAnsi="Century" w:cs="Arial"/>
          <w:lang w:val="en-US"/>
        </w:rPr>
        <w:t>dibagi</w:t>
      </w:r>
      <w:proofErr w:type="spellEnd"/>
      <w:r w:rsidRPr="00994008">
        <w:rPr>
          <w:rFonts w:ascii="Century" w:hAnsi="Century" w:cs="Arial"/>
          <w:lang w:val="en-US"/>
        </w:rPr>
        <w:t xml:space="preserve"> </w:t>
      </w:r>
      <w:proofErr w:type="spellStart"/>
      <w:r w:rsidRPr="00994008">
        <w:rPr>
          <w:rFonts w:ascii="Century" w:hAnsi="Century" w:cs="Arial"/>
          <w:lang w:val="en-US"/>
        </w:rPr>
        <w:t>menjadi</w:t>
      </w:r>
      <w:proofErr w:type="spellEnd"/>
      <w:r w:rsidRPr="00994008">
        <w:rPr>
          <w:rFonts w:ascii="Century" w:hAnsi="Century" w:cs="Arial"/>
          <w:lang w:val="en-US"/>
        </w:rPr>
        <w:t xml:space="preserve"> </w:t>
      </w:r>
      <w:proofErr w:type="spellStart"/>
      <w:r w:rsidRPr="00994008">
        <w:rPr>
          <w:rFonts w:ascii="Century" w:hAnsi="Century" w:cs="Arial"/>
          <w:lang w:val="en-US"/>
        </w:rPr>
        <w:t>tiga</w:t>
      </w:r>
      <w:proofErr w:type="spellEnd"/>
      <w:r w:rsidRPr="00994008">
        <w:rPr>
          <w:rFonts w:ascii="Century" w:hAnsi="Century" w:cs="Arial"/>
          <w:lang w:val="en-US"/>
        </w:rPr>
        <w:t xml:space="preserve"> </w:t>
      </w:r>
      <w:proofErr w:type="spellStart"/>
      <w:r w:rsidRPr="00994008">
        <w:rPr>
          <w:rFonts w:ascii="Century" w:hAnsi="Century" w:cs="Arial"/>
          <w:lang w:val="en-US"/>
        </w:rPr>
        <w:t>tahapan</w:t>
      </w:r>
      <w:proofErr w:type="spellEnd"/>
      <w:r w:rsidRPr="00994008">
        <w:rPr>
          <w:rFonts w:ascii="Century" w:hAnsi="Century" w:cs="Arial"/>
          <w:lang w:val="en-US"/>
        </w:rPr>
        <w:t xml:space="preserve">, </w:t>
      </w:r>
      <w:proofErr w:type="spellStart"/>
      <w:r w:rsidRPr="00994008">
        <w:rPr>
          <w:rFonts w:ascii="Century" w:hAnsi="Century" w:cs="Arial"/>
          <w:lang w:val="en-US"/>
        </w:rPr>
        <w:t>yaitu</w:t>
      </w:r>
      <w:proofErr w:type="spellEnd"/>
      <w:r w:rsidRPr="00994008">
        <w:rPr>
          <w:rFonts w:ascii="Century" w:hAnsi="Century" w:cs="Arial"/>
          <w:lang w:val="en-US"/>
        </w:rPr>
        <w:t xml:space="preserve">: </w:t>
      </w:r>
      <w:proofErr w:type="spellStart"/>
      <w:r w:rsidRPr="00994008">
        <w:rPr>
          <w:rFonts w:ascii="Century" w:hAnsi="Century" w:cs="Arial"/>
          <w:lang w:val="en-US"/>
        </w:rPr>
        <w:t>tahap</w:t>
      </w:r>
      <w:proofErr w:type="spellEnd"/>
      <w:r w:rsidRPr="00994008">
        <w:rPr>
          <w:rFonts w:ascii="Century" w:hAnsi="Century" w:cs="Arial"/>
          <w:lang w:val="en-US"/>
        </w:rPr>
        <w:t xml:space="preserve"> </w:t>
      </w:r>
      <w:proofErr w:type="spellStart"/>
      <w:r w:rsidRPr="00994008">
        <w:rPr>
          <w:rFonts w:ascii="Century" w:hAnsi="Century" w:cs="Arial"/>
          <w:lang w:val="en-US"/>
        </w:rPr>
        <w:t>pra</w:t>
      </w:r>
      <w:proofErr w:type="spellEnd"/>
      <w:r w:rsidRPr="00994008">
        <w:rPr>
          <w:rFonts w:ascii="Century" w:hAnsi="Century" w:cs="Arial"/>
          <w:lang w:val="en-US"/>
        </w:rPr>
        <w:t xml:space="preserve"> </w:t>
      </w:r>
      <w:proofErr w:type="spellStart"/>
      <w:r w:rsidRPr="00994008">
        <w:rPr>
          <w:rFonts w:ascii="Century" w:hAnsi="Century" w:cs="Arial"/>
          <w:lang w:val="en-US"/>
        </w:rPr>
        <w:t>kegiatan</w:t>
      </w:r>
      <w:proofErr w:type="spellEnd"/>
      <w:r w:rsidRPr="00994008">
        <w:rPr>
          <w:rFonts w:ascii="Century" w:hAnsi="Century" w:cs="Arial"/>
          <w:lang w:val="en-US"/>
        </w:rPr>
        <w:t xml:space="preserve">, </w:t>
      </w:r>
      <w:proofErr w:type="spellStart"/>
      <w:r w:rsidRPr="00994008">
        <w:rPr>
          <w:rFonts w:ascii="Century" w:hAnsi="Century" w:cs="Arial"/>
          <w:lang w:val="en-US"/>
        </w:rPr>
        <w:t>tahap</w:t>
      </w:r>
      <w:proofErr w:type="spellEnd"/>
      <w:r w:rsidRPr="00994008">
        <w:rPr>
          <w:rFonts w:ascii="Century" w:hAnsi="Century" w:cs="Arial"/>
          <w:lang w:val="en-US"/>
        </w:rPr>
        <w:t xml:space="preserve"> </w:t>
      </w:r>
      <w:proofErr w:type="spellStart"/>
      <w:r w:rsidRPr="00994008">
        <w:rPr>
          <w:rFonts w:ascii="Century" w:hAnsi="Century" w:cs="Arial"/>
          <w:lang w:val="en-US"/>
        </w:rPr>
        <w:t>pelaksanaan</w:t>
      </w:r>
      <w:proofErr w:type="spellEnd"/>
      <w:r w:rsidRPr="00994008">
        <w:rPr>
          <w:rFonts w:ascii="Century" w:hAnsi="Century" w:cs="Arial"/>
          <w:lang w:val="en-US"/>
        </w:rPr>
        <w:t xml:space="preserve">, dan </w:t>
      </w:r>
      <w:proofErr w:type="spellStart"/>
      <w:r w:rsidRPr="00994008">
        <w:rPr>
          <w:rFonts w:ascii="Century" w:hAnsi="Century" w:cs="Arial"/>
          <w:lang w:val="en-US"/>
        </w:rPr>
        <w:t>tahap</w:t>
      </w:r>
      <w:proofErr w:type="spellEnd"/>
      <w:r w:rsidRPr="00994008">
        <w:rPr>
          <w:rFonts w:ascii="Century" w:hAnsi="Century" w:cs="Arial"/>
          <w:lang w:val="en-US"/>
        </w:rPr>
        <w:t xml:space="preserve"> </w:t>
      </w:r>
      <w:proofErr w:type="spellStart"/>
      <w:r w:rsidRPr="00994008">
        <w:rPr>
          <w:rFonts w:ascii="Century" w:hAnsi="Century" w:cs="Arial"/>
          <w:lang w:val="en-US"/>
        </w:rPr>
        <w:t>evaluasi</w:t>
      </w:r>
      <w:proofErr w:type="spellEnd"/>
      <w:r w:rsidRPr="00994008">
        <w:rPr>
          <w:rFonts w:ascii="Century" w:hAnsi="Century" w:cs="Arial"/>
          <w:lang w:val="en-US"/>
        </w:rPr>
        <w:t>.</w:t>
      </w:r>
    </w:p>
    <w:p w14:paraId="43493121" w14:textId="77777777" w:rsidR="000A2954" w:rsidRPr="00E910C2" w:rsidRDefault="000A2954" w:rsidP="00994008">
      <w:pPr>
        <w:spacing w:line="276" w:lineRule="auto"/>
        <w:ind w:firstLine="426"/>
        <w:jc w:val="both"/>
        <w:rPr>
          <w:rFonts w:ascii="Century" w:hAnsi="Century" w:cs="Arial"/>
          <w:lang w:val="en-US"/>
        </w:rPr>
      </w:pPr>
      <w:r w:rsidRPr="00994008">
        <w:rPr>
          <w:rFonts w:ascii="Century" w:hAnsi="Century" w:cs="Arial"/>
          <w:lang w:val="en-US"/>
        </w:rPr>
        <w:t xml:space="preserve">Pada </w:t>
      </w:r>
      <w:proofErr w:type="spellStart"/>
      <w:r w:rsidRPr="00994008">
        <w:rPr>
          <w:rFonts w:ascii="Century" w:hAnsi="Century" w:cs="Arial"/>
          <w:lang w:val="en-US"/>
        </w:rPr>
        <w:t>tahap</w:t>
      </w:r>
      <w:proofErr w:type="spellEnd"/>
      <w:r w:rsidRPr="00994008">
        <w:rPr>
          <w:rFonts w:ascii="Century" w:hAnsi="Century" w:cs="Arial"/>
          <w:lang w:val="en-US"/>
        </w:rPr>
        <w:t xml:space="preserve"> </w:t>
      </w:r>
      <w:proofErr w:type="spellStart"/>
      <w:r w:rsidRPr="00994008">
        <w:rPr>
          <w:rFonts w:ascii="Century" w:hAnsi="Century" w:cs="Arial"/>
          <w:lang w:val="en-US"/>
        </w:rPr>
        <w:t>pra</w:t>
      </w:r>
      <w:proofErr w:type="spellEnd"/>
      <w:r w:rsidRPr="00994008">
        <w:rPr>
          <w:rFonts w:ascii="Century" w:hAnsi="Century" w:cs="Arial"/>
          <w:lang w:val="en-US"/>
        </w:rPr>
        <w:t xml:space="preserve"> </w:t>
      </w:r>
      <w:proofErr w:type="spellStart"/>
      <w:r w:rsidRPr="00994008">
        <w:rPr>
          <w:rFonts w:ascii="Century" w:hAnsi="Century" w:cs="Arial"/>
          <w:lang w:val="en-US"/>
        </w:rPr>
        <w:t>kegiatan</w:t>
      </w:r>
      <w:proofErr w:type="spellEnd"/>
      <w:r w:rsidRPr="00994008">
        <w:rPr>
          <w:rFonts w:ascii="Century" w:hAnsi="Century" w:cs="Arial"/>
          <w:lang w:val="en-US"/>
        </w:rPr>
        <w:t xml:space="preserve">, </w:t>
      </w:r>
      <w:proofErr w:type="spellStart"/>
      <w:r w:rsidRPr="00994008">
        <w:rPr>
          <w:rFonts w:ascii="Century" w:hAnsi="Century" w:cs="Arial"/>
          <w:lang w:val="en-US"/>
        </w:rPr>
        <w:t>dilakukan</w:t>
      </w:r>
      <w:proofErr w:type="spellEnd"/>
      <w:r w:rsidRPr="00994008">
        <w:rPr>
          <w:rFonts w:ascii="Century" w:hAnsi="Century" w:cs="Arial"/>
          <w:lang w:val="en-US"/>
        </w:rPr>
        <w:t xml:space="preserve"> </w:t>
      </w:r>
      <w:proofErr w:type="spellStart"/>
      <w:r w:rsidRPr="00994008">
        <w:rPr>
          <w:rFonts w:ascii="Century" w:hAnsi="Century" w:cs="Arial"/>
          <w:lang w:val="en-US"/>
        </w:rPr>
        <w:t>koordinasi</w:t>
      </w:r>
      <w:proofErr w:type="spellEnd"/>
      <w:r w:rsidRPr="00994008">
        <w:rPr>
          <w:rFonts w:ascii="Century" w:hAnsi="Century" w:cs="Arial"/>
          <w:lang w:val="en-US"/>
        </w:rPr>
        <w:t xml:space="preserve"> </w:t>
      </w:r>
      <w:proofErr w:type="spellStart"/>
      <w:r w:rsidRPr="00994008">
        <w:rPr>
          <w:rFonts w:ascii="Century" w:hAnsi="Century" w:cs="Arial"/>
          <w:lang w:val="en-US"/>
        </w:rPr>
        <w:t>dengan</w:t>
      </w:r>
      <w:proofErr w:type="spellEnd"/>
      <w:r w:rsidRPr="00994008">
        <w:rPr>
          <w:rFonts w:ascii="Century" w:hAnsi="Century" w:cs="Arial"/>
          <w:lang w:val="en-US"/>
        </w:rPr>
        <w:t xml:space="preserve"> </w:t>
      </w:r>
      <w:proofErr w:type="spellStart"/>
      <w:r w:rsidRPr="00994008">
        <w:rPr>
          <w:rFonts w:ascii="Century" w:hAnsi="Century" w:cs="Arial"/>
          <w:lang w:val="en-US"/>
        </w:rPr>
        <w:t>Kepala</w:t>
      </w:r>
      <w:proofErr w:type="spellEnd"/>
      <w:r w:rsidRPr="00994008">
        <w:rPr>
          <w:rFonts w:ascii="Century" w:hAnsi="Century" w:cs="Arial"/>
          <w:lang w:val="en-US"/>
        </w:rPr>
        <w:t xml:space="preserve"> Dinas Kesehatan </w:t>
      </w:r>
      <w:proofErr w:type="spellStart"/>
      <w:r w:rsidRPr="00994008">
        <w:rPr>
          <w:rFonts w:ascii="Century" w:hAnsi="Century" w:cs="Arial"/>
          <w:lang w:val="en-US"/>
        </w:rPr>
        <w:t>Kabupaten</w:t>
      </w:r>
      <w:proofErr w:type="spellEnd"/>
      <w:r w:rsidRPr="00994008">
        <w:rPr>
          <w:rFonts w:ascii="Century" w:hAnsi="Century" w:cs="Arial"/>
          <w:lang w:val="en-US"/>
        </w:rPr>
        <w:t xml:space="preserve"> </w:t>
      </w:r>
      <w:proofErr w:type="spellStart"/>
      <w:r w:rsidRPr="00994008">
        <w:rPr>
          <w:rFonts w:ascii="Century" w:hAnsi="Century" w:cs="Arial"/>
          <w:lang w:val="en-US"/>
        </w:rPr>
        <w:t>Mimika</w:t>
      </w:r>
      <w:proofErr w:type="spellEnd"/>
      <w:r w:rsidRPr="00994008">
        <w:rPr>
          <w:rFonts w:ascii="Century" w:hAnsi="Century" w:cs="Arial"/>
          <w:lang w:val="en-US"/>
        </w:rPr>
        <w:t xml:space="preserve">, </w:t>
      </w:r>
      <w:proofErr w:type="spellStart"/>
      <w:r w:rsidRPr="00994008">
        <w:rPr>
          <w:rFonts w:ascii="Century" w:hAnsi="Century" w:cs="Arial"/>
          <w:lang w:val="en-US"/>
        </w:rPr>
        <w:t>Kepala</w:t>
      </w:r>
      <w:proofErr w:type="spellEnd"/>
      <w:r w:rsidRPr="00994008">
        <w:rPr>
          <w:rFonts w:ascii="Century" w:hAnsi="Century" w:cs="Arial"/>
          <w:lang w:val="en-US"/>
        </w:rPr>
        <w:t xml:space="preserve"> </w:t>
      </w:r>
      <w:proofErr w:type="spellStart"/>
      <w:r w:rsidRPr="00994008">
        <w:rPr>
          <w:rFonts w:ascii="Century" w:hAnsi="Century" w:cs="Arial"/>
          <w:lang w:val="en-US"/>
        </w:rPr>
        <w:t>Puskesmas</w:t>
      </w:r>
      <w:proofErr w:type="spellEnd"/>
      <w:r w:rsidRPr="00994008">
        <w:rPr>
          <w:rFonts w:ascii="Century" w:hAnsi="Century" w:cs="Arial"/>
          <w:lang w:val="en-US"/>
        </w:rPr>
        <w:t xml:space="preserve"> </w:t>
      </w:r>
      <w:proofErr w:type="spellStart"/>
      <w:r w:rsidRPr="00994008">
        <w:rPr>
          <w:rFonts w:ascii="Century" w:hAnsi="Century" w:cs="Arial"/>
          <w:lang w:val="en-US"/>
        </w:rPr>
        <w:t>Mimika</w:t>
      </w:r>
      <w:proofErr w:type="spellEnd"/>
      <w:r w:rsidRPr="00994008">
        <w:rPr>
          <w:rFonts w:ascii="Century" w:hAnsi="Century" w:cs="Arial"/>
          <w:lang w:val="en-US"/>
        </w:rPr>
        <w:t xml:space="preserve"> </w:t>
      </w:r>
      <w:proofErr w:type="spellStart"/>
      <w:r w:rsidRPr="00994008">
        <w:rPr>
          <w:rFonts w:ascii="Century" w:hAnsi="Century" w:cs="Arial"/>
          <w:lang w:val="en-US"/>
        </w:rPr>
        <w:t>Baru</w:t>
      </w:r>
      <w:proofErr w:type="spellEnd"/>
      <w:r w:rsidRPr="00994008">
        <w:rPr>
          <w:rFonts w:ascii="Century" w:hAnsi="Century" w:cs="Arial"/>
          <w:lang w:val="en-US"/>
        </w:rPr>
        <w:t xml:space="preserve">, </w:t>
      </w:r>
      <w:proofErr w:type="spellStart"/>
      <w:r w:rsidRPr="00994008">
        <w:rPr>
          <w:rFonts w:ascii="Century" w:hAnsi="Century" w:cs="Arial"/>
          <w:lang w:val="en-US"/>
        </w:rPr>
        <w:t>serta</w:t>
      </w:r>
      <w:proofErr w:type="spellEnd"/>
      <w:r w:rsidRPr="00994008">
        <w:rPr>
          <w:rFonts w:ascii="Century" w:hAnsi="Century" w:cs="Arial"/>
          <w:lang w:val="en-US"/>
        </w:rPr>
        <w:t xml:space="preserve"> </w:t>
      </w:r>
      <w:proofErr w:type="spellStart"/>
      <w:r w:rsidRPr="00994008">
        <w:rPr>
          <w:rFonts w:ascii="Century" w:hAnsi="Century" w:cs="Arial"/>
          <w:lang w:val="en-US"/>
        </w:rPr>
        <w:t>penanggung</w:t>
      </w:r>
      <w:proofErr w:type="spellEnd"/>
      <w:r w:rsidRPr="00994008">
        <w:rPr>
          <w:rFonts w:ascii="Century" w:hAnsi="Century" w:cs="Arial"/>
          <w:lang w:val="en-US"/>
        </w:rPr>
        <w:t xml:space="preserve"> </w:t>
      </w:r>
      <w:proofErr w:type="spellStart"/>
      <w:r w:rsidRPr="00994008">
        <w:rPr>
          <w:rFonts w:ascii="Century" w:hAnsi="Century" w:cs="Arial"/>
          <w:lang w:val="en-US"/>
        </w:rPr>
        <w:t>jawab</w:t>
      </w:r>
      <w:proofErr w:type="spellEnd"/>
      <w:r w:rsidRPr="00994008">
        <w:rPr>
          <w:rFonts w:ascii="Century" w:hAnsi="Century" w:cs="Arial"/>
          <w:lang w:val="en-US"/>
        </w:rPr>
        <w:t xml:space="preserve"> program malaria. </w:t>
      </w:r>
      <w:proofErr w:type="spellStart"/>
      <w:r w:rsidRPr="00994008">
        <w:rPr>
          <w:rFonts w:ascii="Century" w:hAnsi="Century" w:cs="Arial"/>
          <w:lang w:val="en-US"/>
        </w:rPr>
        <w:t>Koordinasi</w:t>
      </w:r>
      <w:proofErr w:type="spellEnd"/>
      <w:r w:rsidRPr="00994008">
        <w:rPr>
          <w:rFonts w:ascii="Century" w:hAnsi="Century" w:cs="Arial"/>
          <w:lang w:val="en-US"/>
        </w:rPr>
        <w:t xml:space="preserve"> </w:t>
      </w:r>
      <w:proofErr w:type="spellStart"/>
      <w:r w:rsidRPr="00994008">
        <w:rPr>
          <w:rFonts w:ascii="Century" w:hAnsi="Century" w:cs="Arial"/>
          <w:lang w:val="en-US"/>
        </w:rPr>
        <w:t>ini</w:t>
      </w:r>
      <w:proofErr w:type="spellEnd"/>
      <w:r w:rsidRPr="00994008">
        <w:rPr>
          <w:rFonts w:ascii="Century" w:hAnsi="Century" w:cs="Arial"/>
          <w:lang w:val="en-US"/>
        </w:rPr>
        <w:t xml:space="preserve"> </w:t>
      </w:r>
      <w:proofErr w:type="spellStart"/>
      <w:r w:rsidRPr="00994008">
        <w:rPr>
          <w:rFonts w:ascii="Century" w:hAnsi="Century" w:cs="Arial"/>
          <w:lang w:val="en-US"/>
        </w:rPr>
        <w:t>bertujuan</w:t>
      </w:r>
      <w:proofErr w:type="spellEnd"/>
      <w:r w:rsidRPr="00994008">
        <w:rPr>
          <w:rFonts w:ascii="Century" w:hAnsi="Century" w:cs="Arial"/>
          <w:lang w:val="en-US"/>
        </w:rPr>
        <w:t xml:space="preserve"> </w:t>
      </w:r>
      <w:proofErr w:type="spellStart"/>
      <w:r w:rsidRPr="00994008">
        <w:rPr>
          <w:rFonts w:ascii="Century" w:hAnsi="Century" w:cs="Arial"/>
          <w:lang w:val="en-US"/>
        </w:rPr>
        <w:t>untuk</w:t>
      </w:r>
      <w:proofErr w:type="spellEnd"/>
      <w:r w:rsidRPr="00994008">
        <w:rPr>
          <w:rFonts w:ascii="Century" w:hAnsi="Century" w:cs="Arial"/>
          <w:lang w:val="en-US"/>
        </w:rPr>
        <w:t xml:space="preserve"> </w:t>
      </w:r>
      <w:proofErr w:type="spellStart"/>
      <w:r w:rsidRPr="00994008">
        <w:rPr>
          <w:rFonts w:ascii="Century" w:hAnsi="Century" w:cs="Arial"/>
          <w:lang w:val="en-US"/>
        </w:rPr>
        <w:t>memperoleh</w:t>
      </w:r>
      <w:proofErr w:type="spellEnd"/>
      <w:r w:rsidRPr="00994008">
        <w:rPr>
          <w:rFonts w:ascii="Century" w:hAnsi="Century" w:cs="Arial"/>
          <w:lang w:val="en-US"/>
        </w:rPr>
        <w:t xml:space="preserve"> </w:t>
      </w:r>
      <w:proofErr w:type="spellStart"/>
      <w:r w:rsidRPr="00994008">
        <w:rPr>
          <w:rFonts w:ascii="Century" w:hAnsi="Century" w:cs="Arial"/>
          <w:lang w:val="en-US"/>
        </w:rPr>
        <w:t>dukungan</w:t>
      </w:r>
      <w:proofErr w:type="spellEnd"/>
      <w:r w:rsidRPr="00994008">
        <w:rPr>
          <w:rFonts w:ascii="Century" w:hAnsi="Century" w:cs="Arial"/>
          <w:lang w:val="en-US"/>
        </w:rPr>
        <w:t xml:space="preserve"> </w:t>
      </w:r>
      <w:proofErr w:type="spellStart"/>
      <w:r w:rsidRPr="00994008">
        <w:rPr>
          <w:rFonts w:ascii="Century" w:hAnsi="Century" w:cs="Arial"/>
          <w:lang w:val="en-US"/>
        </w:rPr>
        <w:t>institusional</w:t>
      </w:r>
      <w:proofErr w:type="spellEnd"/>
      <w:r w:rsidRPr="00994008">
        <w:rPr>
          <w:rFonts w:ascii="Century" w:hAnsi="Century" w:cs="Arial"/>
          <w:lang w:val="en-US"/>
        </w:rPr>
        <w:t xml:space="preserve"> dan </w:t>
      </w:r>
      <w:proofErr w:type="spellStart"/>
      <w:r w:rsidRPr="00994008">
        <w:rPr>
          <w:rFonts w:ascii="Century" w:hAnsi="Century" w:cs="Arial"/>
          <w:lang w:val="en-US"/>
        </w:rPr>
        <w:t>menentukan</w:t>
      </w:r>
      <w:proofErr w:type="spellEnd"/>
      <w:r w:rsidRPr="00E910C2">
        <w:rPr>
          <w:rFonts w:ascii="Century" w:hAnsi="Century" w:cs="Arial"/>
          <w:lang w:val="en-US"/>
        </w:rPr>
        <w:t xml:space="preserve"> </w:t>
      </w:r>
      <w:proofErr w:type="spellStart"/>
      <w:r w:rsidRPr="00E910C2">
        <w:rPr>
          <w:rFonts w:ascii="Century" w:hAnsi="Century" w:cs="Arial"/>
          <w:lang w:val="en-US"/>
        </w:rPr>
        <w:t>jadwal</w:t>
      </w:r>
      <w:proofErr w:type="spellEnd"/>
      <w:r w:rsidRPr="00E910C2">
        <w:rPr>
          <w:rFonts w:ascii="Century" w:hAnsi="Century" w:cs="Arial"/>
          <w:lang w:val="en-US"/>
        </w:rPr>
        <w:t xml:space="preserve"> </w:t>
      </w:r>
      <w:proofErr w:type="spellStart"/>
      <w:r w:rsidRPr="00E910C2">
        <w:rPr>
          <w:rFonts w:ascii="Century" w:hAnsi="Century" w:cs="Arial"/>
          <w:lang w:val="en-US"/>
        </w:rPr>
        <w:t>serta</w:t>
      </w:r>
      <w:proofErr w:type="spellEnd"/>
      <w:r w:rsidRPr="00E910C2">
        <w:rPr>
          <w:rFonts w:ascii="Century" w:hAnsi="Century" w:cs="Arial"/>
          <w:lang w:val="en-US"/>
        </w:rPr>
        <w:t xml:space="preserve"> </w:t>
      </w:r>
      <w:proofErr w:type="spellStart"/>
      <w:r w:rsidRPr="00E910C2">
        <w:rPr>
          <w:rFonts w:ascii="Century" w:hAnsi="Century" w:cs="Arial"/>
          <w:lang w:val="en-US"/>
        </w:rPr>
        <w:t>lokasi</w:t>
      </w:r>
      <w:proofErr w:type="spellEnd"/>
      <w:r w:rsidRPr="00E910C2">
        <w:rPr>
          <w:rFonts w:ascii="Century" w:hAnsi="Century" w:cs="Arial"/>
          <w:lang w:val="en-US"/>
        </w:rPr>
        <w:t xml:space="preserve"> </w:t>
      </w:r>
      <w:proofErr w:type="spellStart"/>
      <w:r w:rsidRPr="00E910C2">
        <w:rPr>
          <w:rFonts w:ascii="Century" w:hAnsi="Century" w:cs="Arial"/>
          <w:lang w:val="en-US"/>
        </w:rPr>
        <w:t>kegiatan</w:t>
      </w:r>
      <w:proofErr w:type="spellEnd"/>
      <w:r w:rsidRPr="00E910C2">
        <w:rPr>
          <w:rFonts w:ascii="Century" w:hAnsi="Century" w:cs="Arial"/>
          <w:lang w:val="en-US"/>
        </w:rPr>
        <w:t xml:space="preserve">. </w:t>
      </w:r>
      <w:proofErr w:type="spellStart"/>
      <w:r w:rsidRPr="00E910C2">
        <w:rPr>
          <w:rFonts w:ascii="Century" w:hAnsi="Century" w:cs="Arial"/>
          <w:lang w:val="en-US"/>
        </w:rPr>
        <w:t>Selanjutnya</w:t>
      </w:r>
      <w:proofErr w:type="spellEnd"/>
      <w:r w:rsidRPr="00E910C2">
        <w:rPr>
          <w:rFonts w:ascii="Century" w:hAnsi="Century" w:cs="Arial"/>
          <w:lang w:val="en-US"/>
        </w:rPr>
        <w:t xml:space="preserve"> </w:t>
      </w:r>
      <w:proofErr w:type="spellStart"/>
      <w:r w:rsidRPr="00E910C2">
        <w:rPr>
          <w:rFonts w:ascii="Century" w:hAnsi="Century" w:cs="Arial"/>
          <w:lang w:val="en-US"/>
        </w:rPr>
        <w:t>dilakukan</w:t>
      </w:r>
      <w:proofErr w:type="spellEnd"/>
      <w:r w:rsidRPr="00E910C2">
        <w:rPr>
          <w:rFonts w:ascii="Century" w:hAnsi="Century" w:cs="Arial"/>
          <w:lang w:val="en-US"/>
        </w:rPr>
        <w:t xml:space="preserve"> </w:t>
      </w:r>
      <w:proofErr w:type="spellStart"/>
      <w:r w:rsidRPr="00E910C2">
        <w:rPr>
          <w:rFonts w:ascii="Century" w:hAnsi="Century" w:cs="Arial"/>
          <w:lang w:val="en-US"/>
        </w:rPr>
        <w:t>survei</w:t>
      </w:r>
      <w:proofErr w:type="spellEnd"/>
      <w:r w:rsidRPr="00E910C2">
        <w:rPr>
          <w:rFonts w:ascii="Century" w:hAnsi="Century" w:cs="Arial"/>
          <w:lang w:val="en-US"/>
        </w:rPr>
        <w:t xml:space="preserve"> </w:t>
      </w:r>
      <w:proofErr w:type="spellStart"/>
      <w:r w:rsidRPr="00E910C2">
        <w:rPr>
          <w:rFonts w:ascii="Century" w:hAnsi="Century" w:cs="Arial"/>
          <w:lang w:val="en-US"/>
        </w:rPr>
        <w:t>lokasi</w:t>
      </w:r>
      <w:proofErr w:type="spellEnd"/>
      <w:r w:rsidRPr="00E910C2">
        <w:rPr>
          <w:rFonts w:ascii="Century" w:hAnsi="Century" w:cs="Arial"/>
          <w:lang w:val="en-US"/>
        </w:rPr>
        <w:t xml:space="preserve"> </w:t>
      </w:r>
      <w:proofErr w:type="spellStart"/>
      <w:r w:rsidRPr="00E910C2">
        <w:rPr>
          <w:rFonts w:ascii="Century" w:hAnsi="Century" w:cs="Arial"/>
          <w:lang w:val="en-US"/>
        </w:rPr>
        <w:t>serta</w:t>
      </w:r>
      <w:proofErr w:type="spellEnd"/>
      <w:r w:rsidRPr="00E910C2">
        <w:rPr>
          <w:rFonts w:ascii="Century" w:hAnsi="Century" w:cs="Arial"/>
          <w:lang w:val="en-US"/>
        </w:rPr>
        <w:t xml:space="preserve"> </w:t>
      </w:r>
      <w:proofErr w:type="spellStart"/>
      <w:r w:rsidRPr="00E910C2">
        <w:rPr>
          <w:rFonts w:ascii="Century" w:hAnsi="Century" w:cs="Arial"/>
          <w:lang w:val="en-US"/>
        </w:rPr>
        <w:t>pemetaan</w:t>
      </w:r>
      <w:proofErr w:type="spellEnd"/>
      <w:r w:rsidRPr="00E910C2">
        <w:rPr>
          <w:rFonts w:ascii="Century" w:hAnsi="Century" w:cs="Arial"/>
          <w:lang w:val="en-US"/>
        </w:rPr>
        <w:t xml:space="preserve"> </w:t>
      </w:r>
      <w:proofErr w:type="spellStart"/>
      <w:r w:rsidRPr="00E910C2">
        <w:rPr>
          <w:rFonts w:ascii="Century" w:hAnsi="Century" w:cs="Arial"/>
          <w:lang w:val="en-US"/>
        </w:rPr>
        <w:t>kebutuhan</w:t>
      </w:r>
      <w:proofErr w:type="spellEnd"/>
      <w:r w:rsidRPr="00E910C2">
        <w:rPr>
          <w:rFonts w:ascii="Century" w:hAnsi="Century" w:cs="Arial"/>
          <w:lang w:val="en-US"/>
        </w:rPr>
        <w:t xml:space="preserve"> </w:t>
      </w:r>
      <w:proofErr w:type="spellStart"/>
      <w:r w:rsidRPr="00E910C2">
        <w:rPr>
          <w:rFonts w:ascii="Century" w:hAnsi="Century" w:cs="Arial"/>
          <w:lang w:val="en-US"/>
        </w:rPr>
        <w:t>pelatihan</w:t>
      </w:r>
      <w:proofErr w:type="spellEnd"/>
      <w:r w:rsidRPr="00E910C2">
        <w:rPr>
          <w:rFonts w:ascii="Century" w:hAnsi="Century" w:cs="Arial"/>
          <w:lang w:val="en-US"/>
        </w:rPr>
        <w:t xml:space="preserve"> </w:t>
      </w:r>
      <w:proofErr w:type="spellStart"/>
      <w:r w:rsidRPr="00E910C2">
        <w:rPr>
          <w:rFonts w:ascii="Century" w:hAnsi="Century" w:cs="Arial"/>
          <w:lang w:val="en-US"/>
        </w:rPr>
        <w:t>bersama</w:t>
      </w:r>
      <w:proofErr w:type="spellEnd"/>
      <w:r w:rsidRPr="00E910C2">
        <w:rPr>
          <w:rFonts w:ascii="Century" w:hAnsi="Century" w:cs="Arial"/>
          <w:lang w:val="en-US"/>
        </w:rPr>
        <w:t xml:space="preserve"> </w:t>
      </w:r>
      <w:proofErr w:type="spellStart"/>
      <w:r w:rsidRPr="00E910C2">
        <w:rPr>
          <w:rFonts w:ascii="Century" w:hAnsi="Century" w:cs="Arial"/>
          <w:lang w:val="en-US"/>
        </w:rPr>
        <w:t>kader</w:t>
      </w:r>
      <w:proofErr w:type="spellEnd"/>
      <w:r w:rsidRPr="00E910C2">
        <w:rPr>
          <w:rFonts w:ascii="Century" w:hAnsi="Century" w:cs="Arial"/>
          <w:lang w:val="en-US"/>
        </w:rPr>
        <w:t xml:space="preserve"> malaria, yang </w:t>
      </w:r>
      <w:proofErr w:type="spellStart"/>
      <w:r w:rsidRPr="00E910C2">
        <w:rPr>
          <w:rFonts w:ascii="Century" w:hAnsi="Century" w:cs="Arial"/>
          <w:lang w:val="en-US"/>
        </w:rPr>
        <w:t>difasilitasi</w:t>
      </w:r>
      <w:proofErr w:type="spellEnd"/>
      <w:r w:rsidRPr="00E910C2">
        <w:rPr>
          <w:rFonts w:ascii="Century" w:hAnsi="Century" w:cs="Arial"/>
          <w:lang w:val="en-US"/>
        </w:rPr>
        <w:t xml:space="preserve"> oleh </w:t>
      </w:r>
      <w:proofErr w:type="spellStart"/>
      <w:r w:rsidRPr="00E910C2">
        <w:rPr>
          <w:rFonts w:ascii="Century" w:hAnsi="Century" w:cs="Arial"/>
          <w:lang w:val="en-US"/>
        </w:rPr>
        <w:t>pihak</w:t>
      </w:r>
      <w:proofErr w:type="spellEnd"/>
      <w:r w:rsidRPr="00E910C2">
        <w:rPr>
          <w:rFonts w:ascii="Century" w:hAnsi="Century" w:cs="Arial"/>
          <w:lang w:val="en-US"/>
        </w:rPr>
        <w:t xml:space="preserve"> </w:t>
      </w:r>
      <w:proofErr w:type="spellStart"/>
      <w:r w:rsidRPr="00E910C2">
        <w:rPr>
          <w:rFonts w:ascii="Century" w:hAnsi="Century" w:cs="Arial"/>
          <w:lang w:val="en-US"/>
        </w:rPr>
        <w:t>Puskesmas</w:t>
      </w:r>
      <w:proofErr w:type="spellEnd"/>
      <w:r w:rsidRPr="00E910C2">
        <w:rPr>
          <w:rFonts w:ascii="Century" w:hAnsi="Century" w:cs="Arial"/>
          <w:lang w:val="en-US"/>
        </w:rPr>
        <w:t xml:space="preserve">. Tim </w:t>
      </w:r>
      <w:proofErr w:type="spellStart"/>
      <w:r w:rsidRPr="00E910C2">
        <w:rPr>
          <w:rFonts w:ascii="Century" w:hAnsi="Century" w:cs="Arial"/>
          <w:lang w:val="en-US"/>
        </w:rPr>
        <w:t>pengabdian</w:t>
      </w:r>
      <w:proofErr w:type="spellEnd"/>
      <w:r w:rsidRPr="00E910C2">
        <w:rPr>
          <w:rFonts w:ascii="Century" w:hAnsi="Century" w:cs="Arial"/>
          <w:lang w:val="en-US"/>
        </w:rPr>
        <w:t xml:space="preserve"> juga </w:t>
      </w:r>
      <w:proofErr w:type="spellStart"/>
      <w:r w:rsidRPr="00E910C2">
        <w:rPr>
          <w:rFonts w:ascii="Century" w:hAnsi="Century" w:cs="Arial"/>
          <w:lang w:val="en-US"/>
        </w:rPr>
        <w:t>menyiapkan</w:t>
      </w:r>
      <w:proofErr w:type="spellEnd"/>
      <w:r w:rsidRPr="00E910C2">
        <w:rPr>
          <w:rFonts w:ascii="Century" w:hAnsi="Century" w:cs="Arial"/>
          <w:lang w:val="en-US"/>
        </w:rPr>
        <w:t xml:space="preserve"> </w:t>
      </w:r>
      <w:proofErr w:type="spellStart"/>
      <w:r w:rsidRPr="00E910C2">
        <w:rPr>
          <w:rFonts w:ascii="Century" w:hAnsi="Century" w:cs="Arial"/>
          <w:lang w:val="en-US"/>
        </w:rPr>
        <w:t>bahan</w:t>
      </w:r>
      <w:proofErr w:type="spellEnd"/>
      <w:r w:rsidRPr="00E910C2">
        <w:rPr>
          <w:rFonts w:ascii="Century" w:hAnsi="Century" w:cs="Arial"/>
          <w:lang w:val="en-US"/>
        </w:rPr>
        <w:t xml:space="preserve"> dan </w:t>
      </w:r>
      <w:proofErr w:type="spellStart"/>
      <w:r w:rsidRPr="00E910C2">
        <w:rPr>
          <w:rFonts w:ascii="Century" w:hAnsi="Century" w:cs="Arial"/>
          <w:lang w:val="en-US"/>
        </w:rPr>
        <w:t>alat</w:t>
      </w:r>
      <w:proofErr w:type="spellEnd"/>
      <w:r w:rsidRPr="00E910C2">
        <w:rPr>
          <w:rFonts w:ascii="Century" w:hAnsi="Century" w:cs="Arial"/>
          <w:lang w:val="en-US"/>
        </w:rPr>
        <w:t xml:space="preserve"> </w:t>
      </w:r>
      <w:proofErr w:type="spellStart"/>
      <w:r w:rsidRPr="00E910C2">
        <w:rPr>
          <w:rFonts w:ascii="Century" w:hAnsi="Century" w:cs="Arial"/>
          <w:lang w:val="en-US"/>
        </w:rPr>
        <w:t>pelatihan</w:t>
      </w:r>
      <w:proofErr w:type="spellEnd"/>
      <w:r w:rsidRPr="00E910C2">
        <w:rPr>
          <w:rFonts w:ascii="Century" w:hAnsi="Century" w:cs="Arial"/>
          <w:lang w:val="en-US"/>
        </w:rPr>
        <w:t xml:space="preserve"> </w:t>
      </w:r>
      <w:proofErr w:type="spellStart"/>
      <w:r w:rsidRPr="00E910C2">
        <w:rPr>
          <w:rFonts w:ascii="Century" w:hAnsi="Century" w:cs="Arial"/>
          <w:lang w:val="en-US"/>
        </w:rPr>
        <w:t>seperti</w:t>
      </w:r>
      <w:proofErr w:type="spellEnd"/>
      <w:r w:rsidRPr="00E910C2">
        <w:rPr>
          <w:rFonts w:ascii="Century" w:hAnsi="Century" w:cs="Arial"/>
          <w:lang w:val="en-US"/>
        </w:rPr>
        <w:t xml:space="preserve"> </w:t>
      </w:r>
      <w:proofErr w:type="spellStart"/>
      <w:r w:rsidRPr="00E910C2">
        <w:rPr>
          <w:rFonts w:ascii="Century" w:hAnsi="Century" w:cs="Arial"/>
          <w:lang w:val="en-US"/>
        </w:rPr>
        <w:t>kuesioner</w:t>
      </w:r>
      <w:proofErr w:type="spellEnd"/>
      <w:r w:rsidRPr="00E910C2">
        <w:rPr>
          <w:rFonts w:ascii="Century" w:hAnsi="Century" w:cs="Arial"/>
          <w:lang w:val="en-US"/>
        </w:rPr>
        <w:t xml:space="preserve">, </w:t>
      </w:r>
      <w:proofErr w:type="spellStart"/>
      <w:r w:rsidRPr="00E910C2">
        <w:rPr>
          <w:rFonts w:ascii="Century" w:hAnsi="Century" w:cs="Arial"/>
          <w:lang w:val="en-US"/>
        </w:rPr>
        <w:t>modul</w:t>
      </w:r>
      <w:proofErr w:type="spellEnd"/>
      <w:r w:rsidRPr="00E910C2">
        <w:rPr>
          <w:rFonts w:ascii="Century" w:hAnsi="Century" w:cs="Arial"/>
          <w:lang w:val="en-US"/>
        </w:rPr>
        <w:t xml:space="preserve"> </w:t>
      </w:r>
      <w:proofErr w:type="spellStart"/>
      <w:r w:rsidRPr="00E910C2">
        <w:rPr>
          <w:rFonts w:ascii="Century" w:hAnsi="Century" w:cs="Arial"/>
          <w:lang w:val="en-US"/>
        </w:rPr>
        <w:t>pelatihan</w:t>
      </w:r>
      <w:proofErr w:type="spellEnd"/>
      <w:r w:rsidRPr="00E910C2">
        <w:rPr>
          <w:rFonts w:ascii="Century" w:hAnsi="Century" w:cs="Arial"/>
          <w:lang w:val="en-US"/>
        </w:rPr>
        <w:t xml:space="preserve">, </w:t>
      </w:r>
      <w:proofErr w:type="spellStart"/>
      <w:r w:rsidRPr="00E910C2">
        <w:rPr>
          <w:rFonts w:ascii="Century" w:hAnsi="Century" w:cs="Arial"/>
          <w:lang w:val="en-US"/>
        </w:rPr>
        <w:t>kelambu</w:t>
      </w:r>
      <w:proofErr w:type="spellEnd"/>
      <w:r w:rsidRPr="00E910C2">
        <w:rPr>
          <w:rFonts w:ascii="Century" w:hAnsi="Century" w:cs="Arial"/>
          <w:lang w:val="en-US"/>
        </w:rPr>
        <w:t xml:space="preserve"> </w:t>
      </w:r>
      <w:proofErr w:type="spellStart"/>
      <w:r w:rsidRPr="00E910C2">
        <w:rPr>
          <w:rFonts w:ascii="Century" w:hAnsi="Century" w:cs="Arial"/>
          <w:lang w:val="en-US"/>
        </w:rPr>
        <w:t>insektisida</w:t>
      </w:r>
      <w:proofErr w:type="spellEnd"/>
      <w:r w:rsidRPr="00E910C2">
        <w:rPr>
          <w:rFonts w:ascii="Century" w:hAnsi="Century" w:cs="Arial"/>
          <w:lang w:val="en-US"/>
        </w:rPr>
        <w:t xml:space="preserve">, </w:t>
      </w:r>
      <w:proofErr w:type="spellStart"/>
      <w:r w:rsidRPr="00E910C2">
        <w:rPr>
          <w:rFonts w:ascii="Century" w:hAnsi="Century" w:cs="Arial"/>
          <w:lang w:val="en-US"/>
        </w:rPr>
        <w:t>pengukur</w:t>
      </w:r>
      <w:proofErr w:type="spellEnd"/>
      <w:r w:rsidRPr="00E910C2">
        <w:rPr>
          <w:rFonts w:ascii="Century" w:hAnsi="Century" w:cs="Arial"/>
          <w:lang w:val="en-US"/>
        </w:rPr>
        <w:t xml:space="preserve"> (cm), </w:t>
      </w:r>
      <w:proofErr w:type="spellStart"/>
      <w:r w:rsidRPr="00E910C2">
        <w:rPr>
          <w:rFonts w:ascii="Century" w:hAnsi="Century" w:cs="Arial"/>
          <w:lang w:val="en-US"/>
        </w:rPr>
        <w:t>kasa</w:t>
      </w:r>
      <w:proofErr w:type="spellEnd"/>
      <w:r w:rsidRPr="00E910C2">
        <w:rPr>
          <w:rFonts w:ascii="Century" w:hAnsi="Century" w:cs="Arial"/>
          <w:lang w:val="en-US"/>
        </w:rPr>
        <w:t xml:space="preserve"> </w:t>
      </w:r>
      <w:proofErr w:type="spellStart"/>
      <w:r w:rsidRPr="00E910C2">
        <w:rPr>
          <w:rFonts w:ascii="Century" w:hAnsi="Century" w:cs="Arial"/>
          <w:lang w:val="en-US"/>
        </w:rPr>
        <w:t>perekat</w:t>
      </w:r>
      <w:proofErr w:type="spellEnd"/>
      <w:r w:rsidRPr="00E910C2">
        <w:rPr>
          <w:rFonts w:ascii="Century" w:hAnsi="Century" w:cs="Arial"/>
          <w:lang w:val="en-US"/>
        </w:rPr>
        <w:t xml:space="preserve">, </w:t>
      </w:r>
      <w:proofErr w:type="spellStart"/>
      <w:r w:rsidRPr="00E910C2">
        <w:rPr>
          <w:rFonts w:ascii="Century" w:hAnsi="Century" w:cs="Arial"/>
          <w:lang w:val="en-US"/>
        </w:rPr>
        <w:t>gunting</w:t>
      </w:r>
      <w:proofErr w:type="spellEnd"/>
      <w:r w:rsidRPr="00E910C2">
        <w:rPr>
          <w:rFonts w:ascii="Century" w:hAnsi="Century" w:cs="Arial"/>
          <w:lang w:val="en-US"/>
        </w:rPr>
        <w:t xml:space="preserve">, </w:t>
      </w:r>
      <w:proofErr w:type="spellStart"/>
      <w:r w:rsidRPr="00E910C2">
        <w:rPr>
          <w:rFonts w:ascii="Century" w:hAnsi="Century" w:cs="Arial"/>
          <w:lang w:val="en-US"/>
        </w:rPr>
        <w:t>benang</w:t>
      </w:r>
      <w:proofErr w:type="spellEnd"/>
      <w:r w:rsidRPr="00E910C2">
        <w:rPr>
          <w:rFonts w:ascii="Century" w:hAnsi="Century" w:cs="Arial"/>
          <w:lang w:val="en-US"/>
        </w:rPr>
        <w:t xml:space="preserve">, dan </w:t>
      </w:r>
      <w:proofErr w:type="spellStart"/>
      <w:r w:rsidRPr="00E910C2">
        <w:rPr>
          <w:rFonts w:ascii="Century" w:hAnsi="Century" w:cs="Arial"/>
          <w:lang w:val="en-US"/>
        </w:rPr>
        <w:t>jarum</w:t>
      </w:r>
      <w:proofErr w:type="spellEnd"/>
      <w:r w:rsidRPr="00E910C2">
        <w:rPr>
          <w:rFonts w:ascii="Century" w:hAnsi="Century" w:cs="Arial"/>
          <w:lang w:val="en-US"/>
        </w:rPr>
        <w:t xml:space="preserve">. </w:t>
      </w:r>
    </w:p>
    <w:p w14:paraId="7E2FDFFE" w14:textId="4C91EF8E" w:rsidR="000A2954" w:rsidRPr="00994008" w:rsidRDefault="000A2954" w:rsidP="00994008">
      <w:pPr>
        <w:spacing w:line="276" w:lineRule="auto"/>
        <w:ind w:firstLine="426"/>
        <w:jc w:val="both"/>
        <w:rPr>
          <w:rStyle w:val="mediumtext"/>
          <w:rFonts w:ascii="Century" w:hAnsi="Century" w:cs="Arial"/>
          <w:lang w:val="en-US"/>
        </w:rPr>
      </w:pPr>
      <w:r w:rsidRPr="00994008">
        <w:rPr>
          <w:rFonts w:ascii="Century" w:hAnsi="Century" w:cs="Arial"/>
        </w:rPr>
        <w:t xml:space="preserve">Pada </w:t>
      </w:r>
      <w:proofErr w:type="spellStart"/>
      <w:r w:rsidRPr="00994008">
        <w:rPr>
          <w:rFonts w:ascii="Century" w:hAnsi="Century" w:cs="Arial"/>
        </w:rPr>
        <w:t>tahap</w:t>
      </w:r>
      <w:proofErr w:type="spellEnd"/>
      <w:r w:rsidRPr="00994008">
        <w:rPr>
          <w:rFonts w:ascii="Century" w:hAnsi="Century" w:cs="Arial"/>
        </w:rPr>
        <w:t xml:space="preserve"> </w:t>
      </w:r>
      <w:proofErr w:type="spellStart"/>
      <w:r w:rsidRPr="00994008">
        <w:rPr>
          <w:rFonts w:ascii="Century" w:hAnsi="Century" w:cs="Arial"/>
        </w:rPr>
        <w:t>pelaksanaan</w:t>
      </w:r>
      <w:proofErr w:type="spellEnd"/>
      <w:r w:rsidRPr="00994008">
        <w:rPr>
          <w:rFonts w:ascii="Century" w:hAnsi="Century" w:cs="Arial"/>
        </w:rPr>
        <w:t xml:space="preserve">, </w:t>
      </w:r>
      <w:proofErr w:type="spellStart"/>
      <w:r w:rsidRPr="00994008">
        <w:rPr>
          <w:rFonts w:ascii="Century" w:hAnsi="Century" w:cs="Arial"/>
        </w:rPr>
        <w:t>kegiatan</w:t>
      </w:r>
      <w:proofErr w:type="spellEnd"/>
      <w:r w:rsidRPr="00994008">
        <w:rPr>
          <w:rFonts w:ascii="Century" w:hAnsi="Century" w:cs="Arial"/>
        </w:rPr>
        <w:t xml:space="preserve"> </w:t>
      </w:r>
      <w:proofErr w:type="spellStart"/>
      <w:r w:rsidRPr="00994008">
        <w:rPr>
          <w:rFonts w:ascii="Century" w:hAnsi="Century" w:cs="Arial"/>
        </w:rPr>
        <w:t>dilaksanakan</w:t>
      </w:r>
      <w:proofErr w:type="spellEnd"/>
      <w:r w:rsidRPr="00994008">
        <w:rPr>
          <w:rFonts w:ascii="Century" w:hAnsi="Century" w:cs="Arial"/>
        </w:rPr>
        <w:t xml:space="preserve"> </w:t>
      </w:r>
      <w:proofErr w:type="spellStart"/>
      <w:r w:rsidRPr="00994008">
        <w:rPr>
          <w:rFonts w:ascii="Century" w:hAnsi="Century" w:cs="Arial"/>
        </w:rPr>
        <w:t>selama</w:t>
      </w:r>
      <w:proofErr w:type="spellEnd"/>
      <w:r w:rsidRPr="00994008">
        <w:rPr>
          <w:rFonts w:ascii="Century" w:hAnsi="Century" w:cs="Arial"/>
        </w:rPr>
        <w:t xml:space="preserve"> </w:t>
      </w:r>
      <w:proofErr w:type="spellStart"/>
      <w:r w:rsidRPr="00994008">
        <w:rPr>
          <w:rFonts w:ascii="Century" w:hAnsi="Century" w:cs="Arial"/>
        </w:rPr>
        <w:t>dua</w:t>
      </w:r>
      <w:proofErr w:type="spellEnd"/>
      <w:r w:rsidRPr="00994008">
        <w:rPr>
          <w:rFonts w:ascii="Century" w:hAnsi="Century" w:cs="Arial"/>
        </w:rPr>
        <w:t xml:space="preserve"> </w:t>
      </w:r>
      <w:proofErr w:type="spellStart"/>
      <w:r w:rsidRPr="00994008">
        <w:rPr>
          <w:rFonts w:ascii="Century" w:hAnsi="Century" w:cs="Arial"/>
        </w:rPr>
        <w:t>hari</w:t>
      </w:r>
      <w:proofErr w:type="spellEnd"/>
      <w:r w:rsidRPr="00994008">
        <w:rPr>
          <w:rFonts w:ascii="Century" w:hAnsi="Century" w:cs="Arial"/>
        </w:rPr>
        <w:t xml:space="preserve">, </w:t>
      </w:r>
      <w:proofErr w:type="spellStart"/>
      <w:r w:rsidRPr="00994008">
        <w:rPr>
          <w:rFonts w:ascii="Century" w:hAnsi="Century" w:cs="Arial"/>
        </w:rPr>
        <w:t>yaitu</w:t>
      </w:r>
      <w:proofErr w:type="spellEnd"/>
      <w:r w:rsidRPr="00994008">
        <w:rPr>
          <w:rFonts w:ascii="Century" w:hAnsi="Century" w:cs="Arial"/>
        </w:rPr>
        <w:t xml:space="preserve"> </w:t>
      </w:r>
      <w:proofErr w:type="spellStart"/>
      <w:r w:rsidRPr="00994008">
        <w:rPr>
          <w:rFonts w:ascii="Century" w:hAnsi="Century" w:cs="Arial"/>
        </w:rPr>
        <w:t>tanggal</w:t>
      </w:r>
      <w:proofErr w:type="spellEnd"/>
      <w:r w:rsidRPr="00994008">
        <w:rPr>
          <w:rFonts w:ascii="Century" w:hAnsi="Century" w:cs="Arial"/>
        </w:rPr>
        <w:t xml:space="preserve"> 8–9 September 2023 di </w:t>
      </w:r>
      <w:proofErr w:type="spellStart"/>
      <w:r w:rsidRPr="00994008">
        <w:rPr>
          <w:rFonts w:ascii="Century" w:hAnsi="Century" w:cs="Arial"/>
        </w:rPr>
        <w:t>Puskesmas</w:t>
      </w:r>
      <w:proofErr w:type="spellEnd"/>
      <w:r w:rsidRPr="00994008">
        <w:rPr>
          <w:rFonts w:ascii="Century" w:hAnsi="Century" w:cs="Arial"/>
        </w:rPr>
        <w:t xml:space="preserve"> </w:t>
      </w:r>
      <w:proofErr w:type="spellStart"/>
      <w:r w:rsidRPr="00994008">
        <w:rPr>
          <w:rFonts w:ascii="Century" w:hAnsi="Century" w:cs="Arial"/>
        </w:rPr>
        <w:t>Mimika</w:t>
      </w:r>
      <w:proofErr w:type="spellEnd"/>
      <w:r w:rsidRPr="00994008">
        <w:rPr>
          <w:rFonts w:ascii="Century" w:hAnsi="Century" w:cs="Arial"/>
        </w:rPr>
        <w:t xml:space="preserve"> </w:t>
      </w:r>
      <w:proofErr w:type="spellStart"/>
      <w:r w:rsidRPr="00994008">
        <w:rPr>
          <w:rFonts w:ascii="Century" w:hAnsi="Century" w:cs="Arial"/>
        </w:rPr>
        <w:t>Baru</w:t>
      </w:r>
      <w:proofErr w:type="spellEnd"/>
      <w:r w:rsidRPr="00994008">
        <w:rPr>
          <w:rFonts w:ascii="Century" w:hAnsi="Century" w:cs="Arial"/>
        </w:rPr>
        <w:t xml:space="preserve">. Hari </w:t>
      </w:r>
      <w:proofErr w:type="spellStart"/>
      <w:r w:rsidRPr="00994008">
        <w:rPr>
          <w:rFonts w:ascii="Century" w:hAnsi="Century" w:cs="Arial"/>
        </w:rPr>
        <w:t>pertama</w:t>
      </w:r>
      <w:proofErr w:type="spellEnd"/>
      <w:r w:rsidRPr="00994008">
        <w:rPr>
          <w:rFonts w:ascii="Century" w:hAnsi="Century" w:cs="Arial"/>
        </w:rPr>
        <w:t xml:space="preserve"> </w:t>
      </w:r>
      <w:proofErr w:type="spellStart"/>
      <w:r w:rsidRPr="00994008">
        <w:rPr>
          <w:rFonts w:ascii="Century" w:hAnsi="Century" w:cs="Arial"/>
        </w:rPr>
        <w:t>dimulai</w:t>
      </w:r>
      <w:proofErr w:type="spellEnd"/>
      <w:r w:rsidRPr="00994008">
        <w:rPr>
          <w:rFonts w:ascii="Century" w:hAnsi="Century" w:cs="Arial"/>
        </w:rPr>
        <w:t xml:space="preserve"> </w:t>
      </w:r>
      <w:proofErr w:type="spellStart"/>
      <w:r w:rsidRPr="00994008">
        <w:rPr>
          <w:rFonts w:ascii="Century" w:hAnsi="Century" w:cs="Arial"/>
        </w:rPr>
        <w:t>dengan</w:t>
      </w:r>
      <w:proofErr w:type="spellEnd"/>
      <w:r w:rsidRPr="00994008">
        <w:rPr>
          <w:rFonts w:ascii="Century" w:hAnsi="Century" w:cs="Arial"/>
        </w:rPr>
        <w:t xml:space="preserve"> </w:t>
      </w:r>
      <w:proofErr w:type="spellStart"/>
      <w:r w:rsidRPr="00994008">
        <w:rPr>
          <w:rFonts w:ascii="Century" w:hAnsi="Century" w:cs="Arial"/>
        </w:rPr>
        <w:t>sesi</w:t>
      </w:r>
      <w:proofErr w:type="spellEnd"/>
      <w:r w:rsidRPr="00994008">
        <w:rPr>
          <w:rFonts w:ascii="Century" w:hAnsi="Century" w:cs="Arial"/>
        </w:rPr>
        <w:t xml:space="preserve"> </w:t>
      </w:r>
      <w:proofErr w:type="spellStart"/>
      <w:r w:rsidRPr="00994008">
        <w:rPr>
          <w:rFonts w:ascii="Century" w:hAnsi="Century" w:cs="Arial"/>
        </w:rPr>
        <w:t>teori</w:t>
      </w:r>
      <w:proofErr w:type="spellEnd"/>
      <w:r w:rsidRPr="00994008">
        <w:rPr>
          <w:rFonts w:ascii="Century" w:hAnsi="Century" w:cs="Arial"/>
        </w:rPr>
        <w:t xml:space="preserve"> </w:t>
      </w:r>
      <w:proofErr w:type="spellStart"/>
      <w:r w:rsidRPr="00994008">
        <w:rPr>
          <w:rFonts w:ascii="Century" w:hAnsi="Century" w:cs="Arial"/>
        </w:rPr>
        <w:t>interaktif</w:t>
      </w:r>
      <w:proofErr w:type="spellEnd"/>
      <w:r w:rsidRPr="00994008">
        <w:rPr>
          <w:rFonts w:ascii="Century" w:hAnsi="Century" w:cs="Arial"/>
        </w:rPr>
        <w:t xml:space="preserve"> </w:t>
      </w:r>
      <w:proofErr w:type="spellStart"/>
      <w:r w:rsidRPr="00994008">
        <w:rPr>
          <w:rFonts w:ascii="Century" w:hAnsi="Century" w:cs="Arial"/>
        </w:rPr>
        <w:t>mengenai</w:t>
      </w:r>
      <w:proofErr w:type="spellEnd"/>
      <w:r w:rsidRPr="00994008">
        <w:rPr>
          <w:rFonts w:ascii="Century" w:hAnsi="Century" w:cs="Arial"/>
        </w:rPr>
        <w:t xml:space="preserve"> </w:t>
      </w:r>
      <w:proofErr w:type="spellStart"/>
      <w:r w:rsidRPr="00994008">
        <w:rPr>
          <w:rFonts w:ascii="Century" w:hAnsi="Century" w:cs="Arial"/>
        </w:rPr>
        <w:t>pengenalan</w:t>
      </w:r>
      <w:proofErr w:type="spellEnd"/>
      <w:r w:rsidRPr="00994008">
        <w:rPr>
          <w:rFonts w:ascii="Century" w:hAnsi="Century" w:cs="Arial"/>
        </w:rPr>
        <w:t xml:space="preserve"> malaria, </w:t>
      </w:r>
      <w:proofErr w:type="spellStart"/>
      <w:r w:rsidRPr="00994008">
        <w:rPr>
          <w:rFonts w:ascii="Century" w:hAnsi="Century" w:cs="Arial"/>
        </w:rPr>
        <w:t>vektor</w:t>
      </w:r>
      <w:proofErr w:type="spellEnd"/>
      <w:r w:rsidRPr="00994008">
        <w:rPr>
          <w:rFonts w:ascii="Century" w:hAnsi="Century" w:cs="Arial"/>
        </w:rPr>
        <w:t xml:space="preserve"> </w:t>
      </w:r>
      <w:proofErr w:type="spellStart"/>
      <w:r w:rsidRPr="00994008">
        <w:rPr>
          <w:rFonts w:ascii="Century" w:hAnsi="Century" w:cs="Arial"/>
        </w:rPr>
        <w:t>nyamuk</w:t>
      </w:r>
      <w:proofErr w:type="spellEnd"/>
      <w:r w:rsidRPr="00994008">
        <w:rPr>
          <w:rFonts w:ascii="Century" w:hAnsi="Century" w:cs="Arial"/>
        </w:rPr>
        <w:t xml:space="preserve">, </w:t>
      </w:r>
      <w:proofErr w:type="spellStart"/>
      <w:r w:rsidRPr="00994008">
        <w:rPr>
          <w:rFonts w:ascii="Century" w:hAnsi="Century" w:cs="Arial"/>
        </w:rPr>
        <w:t>serta</w:t>
      </w:r>
      <w:proofErr w:type="spellEnd"/>
      <w:r w:rsidRPr="00994008">
        <w:rPr>
          <w:rFonts w:ascii="Century" w:hAnsi="Century" w:cs="Arial"/>
        </w:rPr>
        <w:t xml:space="preserve"> </w:t>
      </w:r>
      <w:proofErr w:type="spellStart"/>
      <w:r w:rsidRPr="00994008">
        <w:rPr>
          <w:rFonts w:ascii="Century" w:hAnsi="Century" w:cs="Arial"/>
        </w:rPr>
        <w:t>perawatan</w:t>
      </w:r>
      <w:proofErr w:type="spellEnd"/>
      <w:r w:rsidRPr="00994008">
        <w:rPr>
          <w:rFonts w:ascii="Century" w:hAnsi="Century" w:cs="Arial"/>
        </w:rPr>
        <w:t xml:space="preserve"> </w:t>
      </w:r>
      <w:proofErr w:type="spellStart"/>
      <w:r w:rsidRPr="00994008">
        <w:rPr>
          <w:rFonts w:ascii="Century" w:hAnsi="Century" w:cs="Arial"/>
        </w:rPr>
        <w:t>kelambu</w:t>
      </w:r>
      <w:proofErr w:type="spellEnd"/>
      <w:r w:rsidRPr="00994008">
        <w:rPr>
          <w:rFonts w:ascii="Century" w:hAnsi="Century" w:cs="Arial"/>
        </w:rPr>
        <w:t xml:space="preserve">. </w:t>
      </w:r>
      <w:proofErr w:type="spellStart"/>
      <w:r w:rsidRPr="00994008">
        <w:rPr>
          <w:rFonts w:ascii="Century" w:hAnsi="Century" w:cs="Arial"/>
        </w:rPr>
        <w:t>Dilanjutkan</w:t>
      </w:r>
      <w:proofErr w:type="spellEnd"/>
      <w:r w:rsidRPr="00994008">
        <w:rPr>
          <w:rFonts w:ascii="Century" w:hAnsi="Century" w:cs="Arial"/>
        </w:rPr>
        <w:t xml:space="preserve"> </w:t>
      </w:r>
      <w:proofErr w:type="spellStart"/>
      <w:r w:rsidRPr="00994008">
        <w:rPr>
          <w:rFonts w:ascii="Century" w:hAnsi="Century" w:cs="Arial"/>
        </w:rPr>
        <w:t>dengan</w:t>
      </w:r>
      <w:proofErr w:type="spellEnd"/>
      <w:r w:rsidRPr="00994008">
        <w:rPr>
          <w:rFonts w:ascii="Century" w:hAnsi="Century" w:cs="Arial"/>
        </w:rPr>
        <w:t xml:space="preserve"> </w:t>
      </w:r>
      <w:proofErr w:type="spellStart"/>
      <w:r w:rsidRPr="00994008">
        <w:rPr>
          <w:rFonts w:ascii="Century" w:hAnsi="Century" w:cs="Arial"/>
        </w:rPr>
        <w:t>diskusi</w:t>
      </w:r>
      <w:proofErr w:type="spellEnd"/>
      <w:r w:rsidRPr="00994008">
        <w:rPr>
          <w:rFonts w:ascii="Century" w:hAnsi="Century" w:cs="Arial"/>
        </w:rPr>
        <w:t xml:space="preserve"> dan </w:t>
      </w:r>
      <w:proofErr w:type="spellStart"/>
      <w:r w:rsidRPr="00994008">
        <w:rPr>
          <w:rFonts w:ascii="Century" w:hAnsi="Century" w:cs="Arial"/>
        </w:rPr>
        <w:t>studi</w:t>
      </w:r>
      <w:proofErr w:type="spellEnd"/>
      <w:r w:rsidRPr="00994008">
        <w:rPr>
          <w:rFonts w:ascii="Century" w:hAnsi="Century" w:cs="Arial"/>
        </w:rPr>
        <w:t xml:space="preserve"> </w:t>
      </w:r>
      <w:proofErr w:type="spellStart"/>
      <w:r w:rsidRPr="00994008">
        <w:rPr>
          <w:rFonts w:ascii="Century" w:hAnsi="Century" w:cs="Arial"/>
        </w:rPr>
        <w:t>kasus</w:t>
      </w:r>
      <w:proofErr w:type="spellEnd"/>
      <w:r w:rsidRPr="00994008">
        <w:rPr>
          <w:rFonts w:ascii="Century" w:hAnsi="Century" w:cs="Arial"/>
        </w:rPr>
        <w:t xml:space="preserve"> </w:t>
      </w:r>
      <w:proofErr w:type="spellStart"/>
      <w:r w:rsidRPr="00994008">
        <w:rPr>
          <w:rFonts w:ascii="Century" w:hAnsi="Century" w:cs="Arial"/>
        </w:rPr>
        <w:t>terkait</w:t>
      </w:r>
      <w:proofErr w:type="spellEnd"/>
      <w:r w:rsidRPr="00994008">
        <w:rPr>
          <w:rFonts w:ascii="Century" w:hAnsi="Century" w:cs="Arial"/>
        </w:rPr>
        <w:t xml:space="preserve"> </w:t>
      </w:r>
      <w:proofErr w:type="spellStart"/>
      <w:r w:rsidRPr="00994008">
        <w:rPr>
          <w:rFonts w:ascii="Century" w:hAnsi="Century" w:cs="Arial"/>
        </w:rPr>
        <w:t>prinsip</w:t>
      </w:r>
      <w:proofErr w:type="spellEnd"/>
      <w:r w:rsidRPr="00994008">
        <w:rPr>
          <w:rFonts w:ascii="Century" w:hAnsi="Century" w:cs="Arial"/>
        </w:rPr>
        <w:t xml:space="preserve"> </w:t>
      </w:r>
      <w:proofErr w:type="spellStart"/>
      <w:r w:rsidRPr="00994008">
        <w:rPr>
          <w:rFonts w:ascii="Century" w:hAnsi="Century" w:cs="Arial"/>
        </w:rPr>
        <w:t>pencegahan</w:t>
      </w:r>
      <w:proofErr w:type="spellEnd"/>
      <w:r w:rsidRPr="00994008">
        <w:rPr>
          <w:rFonts w:ascii="Century" w:hAnsi="Century" w:cs="Arial"/>
        </w:rPr>
        <w:t xml:space="preserve"> malaria dan </w:t>
      </w:r>
      <w:proofErr w:type="spellStart"/>
      <w:r w:rsidRPr="00994008">
        <w:rPr>
          <w:rFonts w:ascii="Century" w:hAnsi="Century" w:cs="Arial"/>
        </w:rPr>
        <w:t>inovasi</w:t>
      </w:r>
      <w:proofErr w:type="spellEnd"/>
      <w:r w:rsidRPr="00994008">
        <w:rPr>
          <w:rFonts w:ascii="Century" w:hAnsi="Century" w:cs="Arial"/>
        </w:rPr>
        <w:t xml:space="preserve"> </w:t>
      </w:r>
      <w:proofErr w:type="spellStart"/>
      <w:r w:rsidRPr="00994008">
        <w:rPr>
          <w:rFonts w:ascii="Century" w:hAnsi="Century" w:cs="Arial"/>
        </w:rPr>
        <w:t>kasa</w:t>
      </w:r>
      <w:proofErr w:type="spellEnd"/>
      <w:r w:rsidRPr="00994008">
        <w:rPr>
          <w:rFonts w:ascii="Century" w:hAnsi="Century" w:cs="Arial"/>
        </w:rPr>
        <w:t xml:space="preserve"> </w:t>
      </w:r>
      <w:proofErr w:type="spellStart"/>
      <w:r w:rsidRPr="00994008">
        <w:rPr>
          <w:rFonts w:ascii="Century" w:hAnsi="Century" w:cs="Arial"/>
        </w:rPr>
        <w:t>ventilasi</w:t>
      </w:r>
      <w:proofErr w:type="spellEnd"/>
      <w:r w:rsidRPr="00994008">
        <w:rPr>
          <w:rFonts w:ascii="Century" w:hAnsi="Century" w:cs="Arial"/>
        </w:rPr>
        <w:t xml:space="preserve"> </w:t>
      </w:r>
      <w:proofErr w:type="spellStart"/>
      <w:r w:rsidRPr="00994008">
        <w:rPr>
          <w:rFonts w:ascii="Century" w:hAnsi="Century" w:cs="Arial"/>
        </w:rPr>
        <w:t>berinsektisida</w:t>
      </w:r>
      <w:proofErr w:type="spellEnd"/>
      <w:r w:rsidRPr="00994008">
        <w:rPr>
          <w:rFonts w:ascii="Century" w:hAnsi="Century" w:cs="Arial"/>
        </w:rPr>
        <w:t xml:space="preserve">. Hari </w:t>
      </w:r>
      <w:proofErr w:type="spellStart"/>
      <w:r w:rsidRPr="00994008">
        <w:rPr>
          <w:rFonts w:ascii="Century" w:hAnsi="Century" w:cs="Arial"/>
        </w:rPr>
        <w:t>kedua</w:t>
      </w:r>
      <w:proofErr w:type="spellEnd"/>
      <w:r w:rsidRPr="00994008">
        <w:rPr>
          <w:rFonts w:ascii="Century" w:hAnsi="Century" w:cs="Arial"/>
        </w:rPr>
        <w:t xml:space="preserve"> </w:t>
      </w:r>
      <w:proofErr w:type="spellStart"/>
      <w:r w:rsidRPr="00994008">
        <w:rPr>
          <w:rFonts w:ascii="Century" w:hAnsi="Century" w:cs="Arial"/>
        </w:rPr>
        <w:t>difokuskan</w:t>
      </w:r>
      <w:proofErr w:type="spellEnd"/>
      <w:r w:rsidRPr="00994008">
        <w:rPr>
          <w:rFonts w:ascii="Century" w:hAnsi="Century" w:cs="Arial"/>
        </w:rPr>
        <w:t xml:space="preserve"> pada </w:t>
      </w:r>
      <w:proofErr w:type="spellStart"/>
      <w:r w:rsidRPr="00994008">
        <w:rPr>
          <w:rFonts w:ascii="Century" w:hAnsi="Century" w:cs="Arial"/>
        </w:rPr>
        <w:t>demonstrasi</w:t>
      </w:r>
      <w:proofErr w:type="spellEnd"/>
      <w:r w:rsidRPr="00994008">
        <w:rPr>
          <w:rFonts w:ascii="Century" w:hAnsi="Century" w:cs="Arial"/>
        </w:rPr>
        <w:t xml:space="preserve"> </w:t>
      </w:r>
      <w:proofErr w:type="spellStart"/>
      <w:r w:rsidRPr="00994008">
        <w:rPr>
          <w:rFonts w:ascii="Century" w:hAnsi="Century" w:cs="Arial"/>
        </w:rPr>
        <w:t>pembuatan</w:t>
      </w:r>
      <w:proofErr w:type="spellEnd"/>
      <w:r w:rsidRPr="00994008">
        <w:rPr>
          <w:rFonts w:ascii="Century" w:hAnsi="Century" w:cs="Arial"/>
        </w:rPr>
        <w:t xml:space="preserve"> </w:t>
      </w:r>
      <w:proofErr w:type="spellStart"/>
      <w:r w:rsidRPr="00994008">
        <w:rPr>
          <w:rFonts w:ascii="Century" w:hAnsi="Century" w:cs="Arial"/>
        </w:rPr>
        <w:t>kasa</w:t>
      </w:r>
      <w:proofErr w:type="spellEnd"/>
      <w:r w:rsidRPr="00994008">
        <w:rPr>
          <w:rFonts w:ascii="Century" w:hAnsi="Century" w:cs="Arial"/>
        </w:rPr>
        <w:t xml:space="preserve"> </w:t>
      </w:r>
      <w:proofErr w:type="spellStart"/>
      <w:r w:rsidRPr="00994008">
        <w:rPr>
          <w:rFonts w:ascii="Century" w:hAnsi="Century" w:cs="Arial"/>
        </w:rPr>
        <w:t>ventilasi</w:t>
      </w:r>
      <w:proofErr w:type="spellEnd"/>
      <w:r w:rsidRPr="00994008">
        <w:rPr>
          <w:rFonts w:ascii="Century" w:hAnsi="Century" w:cs="Arial"/>
        </w:rPr>
        <w:t xml:space="preserve"> dan </w:t>
      </w:r>
      <w:proofErr w:type="spellStart"/>
      <w:r w:rsidRPr="00994008">
        <w:rPr>
          <w:rFonts w:ascii="Century" w:hAnsi="Century" w:cs="Arial"/>
        </w:rPr>
        <w:t>praktik</w:t>
      </w:r>
      <w:proofErr w:type="spellEnd"/>
      <w:r w:rsidRPr="00994008">
        <w:rPr>
          <w:rFonts w:ascii="Century" w:hAnsi="Century" w:cs="Arial"/>
        </w:rPr>
        <w:t xml:space="preserve"> </w:t>
      </w:r>
      <w:proofErr w:type="spellStart"/>
      <w:r w:rsidRPr="00994008">
        <w:rPr>
          <w:rFonts w:ascii="Century" w:hAnsi="Century" w:cs="Arial"/>
        </w:rPr>
        <w:t>langsung</w:t>
      </w:r>
      <w:proofErr w:type="spellEnd"/>
      <w:r w:rsidRPr="00994008">
        <w:rPr>
          <w:rFonts w:ascii="Century" w:hAnsi="Century" w:cs="Arial"/>
        </w:rPr>
        <w:t xml:space="preserve"> oleh </w:t>
      </w:r>
      <w:proofErr w:type="spellStart"/>
      <w:r w:rsidRPr="00994008">
        <w:rPr>
          <w:rFonts w:ascii="Century" w:hAnsi="Century" w:cs="Arial"/>
        </w:rPr>
        <w:t>peserta</w:t>
      </w:r>
      <w:proofErr w:type="spellEnd"/>
      <w:r w:rsidRPr="00994008">
        <w:rPr>
          <w:rFonts w:ascii="Century" w:hAnsi="Century" w:cs="Arial"/>
        </w:rPr>
        <w:t xml:space="preserve"> </w:t>
      </w:r>
      <w:proofErr w:type="spellStart"/>
      <w:r w:rsidRPr="00994008">
        <w:rPr>
          <w:rFonts w:ascii="Century" w:hAnsi="Century" w:cs="Arial"/>
        </w:rPr>
        <w:t>secara</w:t>
      </w:r>
      <w:proofErr w:type="spellEnd"/>
      <w:r w:rsidRPr="00994008">
        <w:rPr>
          <w:rFonts w:ascii="Century" w:hAnsi="Century" w:cs="Arial"/>
        </w:rPr>
        <w:t xml:space="preserve"> </w:t>
      </w:r>
      <w:proofErr w:type="spellStart"/>
      <w:r w:rsidRPr="00994008">
        <w:rPr>
          <w:rFonts w:ascii="Century" w:hAnsi="Century" w:cs="Arial"/>
        </w:rPr>
        <w:t>berkelompok</w:t>
      </w:r>
      <w:proofErr w:type="spellEnd"/>
      <w:r w:rsidRPr="00994008">
        <w:rPr>
          <w:rFonts w:ascii="Century" w:hAnsi="Century" w:cs="Arial"/>
        </w:rPr>
        <w:t xml:space="preserve">. </w:t>
      </w:r>
      <w:proofErr w:type="spellStart"/>
      <w:r w:rsidRPr="00994008">
        <w:rPr>
          <w:rFonts w:ascii="Century" w:hAnsi="Century" w:cs="Arial"/>
        </w:rPr>
        <w:t>Peserta</w:t>
      </w:r>
      <w:proofErr w:type="spellEnd"/>
      <w:r w:rsidRPr="00994008">
        <w:rPr>
          <w:rFonts w:ascii="Century" w:hAnsi="Century" w:cs="Arial"/>
        </w:rPr>
        <w:t xml:space="preserve"> </w:t>
      </w:r>
      <w:proofErr w:type="spellStart"/>
      <w:r w:rsidRPr="00994008">
        <w:rPr>
          <w:rFonts w:ascii="Century" w:hAnsi="Century" w:cs="Arial"/>
        </w:rPr>
        <w:t>dilatih</w:t>
      </w:r>
      <w:proofErr w:type="spellEnd"/>
      <w:r w:rsidRPr="00994008">
        <w:rPr>
          <w:rFonts w:ascii="Century" w:hAnsi="Century" w:cs="Arial"/>
        </w:rPr>
        <w:t xml:space="preserve"> </w:t>
      </w:r>
      <w:proofErr w:type="spellStart"/>
      <w:r w:rsidRPr="00994008">
        <w:rPr>
          <w:rFonts w:ascii="Century" w:hAnsi="Century" w:cs="Arial"/>
        </w:rPr>
        <w:t>mengukur</w:t>
      </w:r>
      <w:proofErr w:type="spellEnd"/>
      <w:r w:rsidRPr="00994008">
        <w:rPr>
          <w:rFonts w:ascii="Century" w:hAnsi="Century" w:cs="Arial"/>
        </w:rPr>
        <w:t xml:space="preserve">, </w:t>
      </w:r>
      <w:proofErr w:type="spellStart"/>
      <w:r w:rsidRPr="00994008">
        <w:rPr>
          <w:rFonts w:ascii="Century" w:hAnsi="Century" w:cs="Arial"/>
        </w:rPr>
        <w:t>memotong</w:t>
      </w:r>
      <w:proofErr w:type="spellEnd"/>
      <w:r w:rsidRPr="00994008">
        <w:rPr>
          <w:rFonts w:ascii="Century" w:hAnsi="Century" w:cs="Arial"/>
        </w:rPr>
        <w:t xml:space="preserve">, dan </w:t>
      </w:r>
      <w:proofErr w:type="spellStart"/>
      <w:r w:rsidRPr="00994008">
        <w:rPr>
          <w:rFonts w:ascii="Century" w:hAnsi="Century" w:cs="Arial"/>
        </w:rPr>
        <w:t>memasang</w:t>
      </w:r>
      <w:proofErr w:type="spellEnd"/>
      <w:r w:rsidRPr="00994008">
        <w:rPr>
          <w:rFonts w:ascii="Century" w:hAnsi="Century" w:cs="Arial"/>
        </w:rPr>
        <w:t xml:space="preserve"> </w:t>
      </w:r>
      <w:proofErr w:type="spellStart"/>
      <w:r w:rsidRPr="00994008">
        <w:rPr>
          <w:rFonts w:ascii="Century" w:hAnsi="Century" w:cs="Arial"/>
        </w:rPr>
        <w:t>kasa</w:t>
      </w:r>
      <w:proofErr w:type="spellEnd"/>
      <w:r w:rsidRPr="00994008">
        <w:rPr>
          <w:rFonts w:ascii="Century" w:hAnsi="Century" w:cs="Arial"/>
        </w:rPr>
        <w:t xml:space="preserve"> </w:t>
      </w:r>
      <w:proofErr w:type="spellStart"/>
      <w:r w:rsidRPr="00994008">
        <w:rPr>
          <w:rFonts w:ascii="Century" w:hAnsi="Century" w:cs="Arial"/>
        </w:rPr>
        <w:t>ventilasi</w:t>
      </w:r>
      <w:proofErr w:type="spellEnd"/>
      <w:r w:rsidRPr="00994008">
        <w:rPr>
          <w:rFonts w:ascii="Century" w:hAnsi="Century" w:cs="Arial"/>
        </w:rPr>
        <w:t xml:space="preserve"> </w:t>
      </w:r>
      <w:proofErr w:type="spellStart"/>
      <w:r w:rsidRPr="00994008">
        <w:rPr>
          <w:rFonts w:ascii="Century" w:hAnsi="Century" w:cs="Arial"/>
        </w:rPr>
        <w:t>ke</w:t>
      </w:r>
      <w:proofErr w:type="spellEnd"/>
      <w:r w:rsidRPr="00994008">
        <w:rPr>
          <w:rFonts w:ascii="Century" w:hAnsi="Century" w:cs="Arial"/>
        </w:rPr>
        <w:t xml:space="preserve"> </w:t>
      </w:r>
      <w:proofErr w:type="spellStart"/>
      <w:r w:rsidRPr="00994008">
        <w:rPr>
          <w:rFonts w:ascii="Century" w:hAnsi="Century" w:cs="Arial"/>
        </w:rPr>
        <w:t>dalam</w:t>
      </w:r>
      <w:proofErr w:type="spellEnd"/>
      <w:r w:rsidRPr="00994008">
        <w:rPr>
          <w:rFonts w:ascii="Century" w:hAnsi="Century" w:cs="Arial"/>
        </w:rPr>
        <w:t xml:space="preserve"> </w:t>
      </w:r>
      <w:proofErr w:type="spellStart"/>
      <w:r w:rsidRPr="00994008">
        <w:rPr>
          <w:rFonts w:ascii="Century" w:hAnsi="Century" w:cs="Arial"/>
        </w:rPr>
        <w:t>ventilasi</w:t>
      </w:r>
      <w:proofErr w:type="spellEnd"/>
      <w:r w:rsidRPr="00994008">
        <w:rPr>
          <w:rFonts w:ascii="Century" w:hAnsi="Century" w:cs="Arial"/>
        </w:rPr>
        <w:t xml:space="preserve"> </w:t>
      </w:r>
      <w:proofErr w:type="spellStart"/>
      <w:r w:rsidRPr="00994008">
        <w:rPr>
          <w:rFonts w:ascii="Century" w:hAnsi="Century" w:cs="Arial"/>
        </w:rPr>
        <w:t>rumah</w:t>
      </w:r>
      <w:proofErr w:type="spellEnd"/>
      <w:r w:rsidRPr="00994008">
        <w:rPr>
          <w:rFonts w:ascii="Century" w:hAnsi="Century" w:cs="Arial"/>
        </w:rPr>
        <w:t xml:space="preserve"> </w:t>
      </w:r>
      <w:proofErr w:type="spellStart"/>
      <w:r w:rsidRPr="00994008">
        <w:rPr>
          <w:rFonts w:ascii="Century" w:hAnsi="Century" w:cs="Arial"/>
        </w:rPr>
        <w:t>simulasi</w:t>
      </w:r>
      <w:proofErr w:type="spellEnd"/>
      <w:r w:rsidRPr="00994008">
        <w:rPr>
          <w:rFonts w:ascii="Century" w:hAnsi="Century" w:cs="Arial"/>
        </w:rPr>
        <w:t xml:space="preserve">. Di </w:t>
      </w:r>
      <w:proofErr w:type="spellStart"/>
      <w:r w:rsidRPr="00994008">
        <w:rPr>
          <w:rFonts w:ascii="Century" w:hAnsi="Century" w:cs="Arial"/>
        </w:rPr>
        <w:t>akhir</w:t>
      </w:r>
      <w:proofErr w:type="spellEnd"/>
      <w:r w:rsidRPr="00994008">
        <w:rPr>
          <w:rFonts w:ascii="Century" w:hAnsi="Century" w:cs="Arial"/>
        </w:rPr>
        <w:t xml:space="preserve"> </w:t>
      </w:r>
      <w:proofErr w:type="spellStart"/>
      <w:r w:rsidRPr="00994008">
        <w:rPr>
          <w:rFonts w:ascii="Century" w:hAnsi="Century" w:cs="Arial"/>
        </w:rPr>
        <w:t>sesi</w:t>
      </w:r>
      <w:proofErr w:type="spellEnd"/>
      <w:r w:rsidRPr="00994008">
        <w:rPr>
          <w:rFonts w:ascii="Century" w:hAnsi="Century" w:cs="Arial"/>
        </w:rPr>
        <w:t xml:space="preserve">, </w:t>
      </w:r>
      <w:proofErr w:type="spellStart"/>
      <w:r w:rsidRPr="00994008">
        <w:rPr>
          <w:rFonts w:ascii="Century" w:hAnsi="Century" w:cs="Arial"/>
        </w:rPr>
        <w:t>dilakukan</w:t>
      </w:r>
      <w:proofErr w:type="spellEnd"/>
      <w:r w:rsidRPr="00994008">
        <w:rPr>
          <w:rFonts w:ascii="Century" w:hAnsi="Century" w:cs="Arial"/>
        </w:rPr>
        <w:t xml:space="preserve"> </w:t>
      </w:r>
      <w:proofErr w:type="spellStart"/>
      <w:r w:rsidRPr="00994008">
        <w:rPr>
          <w:rFonts w:ascii="Century" w:hAnsi="Century" w:cs="Arial"/>
        </w:rPr>
        <w:t>umpan</w:t>
      </w:r>
      <w:proofErr w:type="spellEnd"/>
      <w:r w:rsidRPr="00994008">
        <w:rPr>
          <w:rFonts w:ascii="Century" w:hAnsi="Century" w:cs="Arial"/>
        </w:rPr>
        <w:t xml:space="preserve"> </w:t>
      </w:r>
      <w:proofErr w:type="spellStart"/>
      <w:r w:rsidRPr="00994008">
        <w:rPr>
          <w:rFonts w:ascii="Century" w:hAnsi="Century" w:cs="Arial"/>
        </w:rPr>
        <w:t>balik</w:t>
      </w:r>
      <w:proofErr w:type="spellEnd"/>
      <w:r w:rsidRPr="00994008">
        <w:rPr>
          <w:rFonts w:ascii="Century" w:hAnsi="Century" w:cs="Arial"/>
        </w:rPr>
        <w:t xml:space="preserve"> </w:t>
      </w:r>
      <w:proofErr w:type="spellStart"/>
      <w:r w:rsidRPr="00994008">
        <w:rPr>
          <w:rFonts w:ascii="Century" w:hAnsi="Century" w:cs="Arial"/>
        </w:rPr>
        <w:t>terbuka</w:t>
      </w:r>
      <w:proofErr w:type="spellEnd"/>
      <w:r w:rsidRPr="00994008">
        <w:rPr>
          <w:rFonts w:ascii="Century" w:hAnsi="Century" w:cs="Arial"/>
        </w:rPr>
        <w:t xml:space="preserve"> dan </w:t>
      </w:r>
      <w:proofErr w:type="spellStart"/>
      <w:r w:rsidRPr="00994008">
        <w:rPr>
          <w:rFonts w:ascii="Century" w:hAnsi="Century" w:cs="Arial"/>
        </w:rPr>
        <w:t>diskusi</w:t>
      </w:r>
      <w:proofErr w:type="spellEnd"/>
      <w:r w:rsidRPr="00994008">
        <w:rPr>
          <w:rFonts w:ascii="Century" w:hAnsi="Century" w:cs="Arial"/>
        </w:rPr>
        <w:t xml:space="preserve"> </w:t>
      </w:r>
      <w:proofErr w:type="spellStart"/>
      <w:r w:rsidRPr="00994008">
        <w:rPr>
          <w:rFonts w:ascii="Century" w:hAnsi="Century" w:cs="Arial"/>
        </w:rPr>
        <w:t>mengenai</w:t>
      </w:r>
      <w:proofErr w:type="spellEnd"/>
      <w:r w:rsidRPr="00994008">
        <w:rPr>
          <w:rFonts w:ascii="Century" w:hAnsi="Century" w:cs="Arial"/>
        </w:rPr>
        <w:t xml:space="preserve"> </w:t>
      </w:r>
      <w:proofErr w:type="spellStart"/>
      <w:r w:rsidRPr="00994008">
        <w:rPr>
          <w:rFonts w:ascii="Century" w:hAnsi="Century" w:cs="Arial"/>
        </w:rPr>
        <w:t>kendala</w:t>
      </w:r>
      <w:proofErr w:type="spellEnd"/>
      <w:r w:rsidRPr="00994008">
        <w:rPr>
          <w:rFonts w:ascii="Century" w:hAnsi="Century" w:cs="Arial"/>
        </w:rPr>
        <w:t xml:space="preserve"> </w:t>
      </w:r>
      <w:proofErr w:type="spellStart"/>
      <w:r w:rsidRPr="00994008">
        <w:rPr>
          <w:rFonts w:ascii="Century" w:hAnsi="Century" w:cs="Arial"/>
        </w:rPr>
        <w:t>teknis</w:t>
      </w:r>
      <w:proofErr w:type="spellEnd"/>
      <w:r w:rsidRPr="00994008">
        <w:rPr>
          <w:rFonts w:ascii="Century" w:hAnsi="Century" w:cs="Arial"/>
        </w:rPr>
        <w:t xml:space="preserve"> yang </w:t>
      </w:r>
      <w:proofErr w:type="spellStart"/>
      <w:r w:rsidRPr="00994008">
        <w:rPr>
          <w:rFonts w:ascii="Century" w:hAnsi="Century" w:cs="Arial"/>
        </w:rPr>
        <w:t>mungkin</w:t>
      </w:r>
      <w:proofErr w:type="spellEnd"/>
      <w:r w:rsidRPr="00994008">
        <w:rPr>
          <w:rFonts w:ascii="Century" w:hAnsi="Century" w:cs="Arial"/>
        </w:rPr>
        <w:t xml:space="preserve"> </w:t>
      </w:r>
      <w:proofErr w:type="spellStart"/>
      <w:r w:rsidRPr="00994008">
        <w:rPr>
          <w:rFonts w:ascii="Century" w:hAnsi="Century" w:cs="Arial"/>
        </w:rPr>
        <w:t>dihadapi</w:t>
      </w:r>
      <w:proofErr w:type="spellEnd"/>
      <w:r w:rsidRPr="00994008">
        <w:rPr>
          <w:rFonts w:ascii="Century" w:hAnsi="Century" w:cs="Arial"/>
        </w:rPr>
        <w:t xml:space="preserve"> </w:t>
      </w:r>
      <w:proofErr w:type="spellStart"/>
      <w:r w:rsidRPr="00994008">
        <w:rPr>
          <w:rFonts w:ascii="Century" w:hAnsi="Century" w:cs="Arial"/>
        </w:rPr>
        <w:t>kader</w:t>
      </w:r>
      <w:proofErr w:type="spellEnd"/>
      <w:r w:rsidRPr="00994008">
        <w:rPr>
          <w:rFonts w:ascii="Century" w:hAnsi="Century" w:cs="Arial"/>
        </w:rPr>
        <w:t xml:space="preserve"> di </w:t>
      </w:r>
      <w:proofErr w:type="spellStart"/>
      <w:r w:rsidRPr="00994008">
        <w:rPr>
          <w:rFonts w:ascii="Century" w:hAnsi="Century" w:cs="Arial"/>
        </w:rPr>
        <w:t>lapangan</w:t>
      </w:r>
      <w:proofErr w:type="spellEnd"/>
      <w:r w:rsidRPr="00994008">
        <w:rPr>
          <w:rFonts w:ascii="Century" w:hAnsi="Century" w:cs="Arial"/>
        </w:rPr>
        <w:t>.</w:t>
      </w:r>
      <w:r w:rsidR="00994008">
        <w:rPr>
          <w:rFonts w:ascii="Century" w:hAnsi="Century" w:cs="Arial"/>
        </w:rPr>
        <w:t xml:space="preserve"> </w:t>
      </w:r>
      <w:r w:rsidRPr="00994008">
        <w:rPr>
          <w:rStyle w:val="mediumtext"/>
          <w:rFonts w:ascii="Century" w:hAnsi="Century"/>
          <w:shd w:val="clear" w:color="auto" w:fill="FFFFFF"/>
          <w:lang w:val="id-ID"/>
        </w:rPr>
        <w:t>Kegiatan (Pelatihan Kader Malaria). Pelaksanaan</w:t>
      </w:r>
      <w:r w:rsidRPr="00E910C2">
        <w:rPr>
          <w:rStyle w:val="mediumtext"/>
          <w:rFonts w:ascii="Century" w:hAnsi="Century"/>
          <w:shd w:val="clear" w:color="auto" w:fill="FFFFFF"/>
          <w:lang w:val="id-ID"/>
        </w:rPr>
        <w:t xml:space="preserve"> kegiatan di jabarkan pada </w:t>
      </w:r>
      <w:proofErr w:type="spellStart"/>
      <w:r w:rsidR="00994008">
        <w:rPr>
          <w:rStyle w:val="mediumtext"/>
          <w:rFonts w:ascii="Century" w:hAnsi="Century"/>
          <w:shd w:val="clear" w:color="auto" w:fill="FFFFFF"/>
          <w:lang w:val="en-US"/>
        </w:rPr>
        <w:t>Tabel</w:t>
      </w:r>
      <w:proofErr w:type="spellEnd"/>
      <w:r w:rsidR="00994008">
        <w:rPr>
          <w:rStyle w:val="mediumtext"/>
          <w:rFonts w:ascii="Century" w:hAnsi="Century"/>
          <w:shd w:val="clear" w:color="auto" w:fill="FFFFFF"/>
          <w:lang w:val="en-US"/>
        </w:rPr>
        <w:t xml:space="preserve"> 1.</w:t>
      </w:r>
    </w:p>
    <w:p w14:paraId="747EF07D" w14:textId="77777777" w:rsidR="00C419F9" w:rsidRPr="00E910C2" w:rsidRDefault="00C419F9" w:rsidP="00E910C2">
      <w:pPr>
        <w:pStyle w:val="IEEEParagraph"/>
        <w:spacing w:line="276" w:lineRule="auto"/>
        <w:ind w:firstLine="0"/>
        <w:rPr>
          <w:rStyle w:val="mediumtext"/>
          <w:rFonts w:ascii="Century" w:hAnsi="Century"/>
          <w:shd w:val="clear" w:color="auto" w:fill="FFFFFF"/>
          <w:lang w:val="id-ID"/>
        </w:rPr>
      </w:pPr>
    </w:p>
    <w:p w14:paraId="5295EEBA" w14:textId="15AE6078" w:rsidR="000A2954" w:rsidRPr="00E910C2" w:rsidRDefault="00994008" w:rsidP="00994008">
      <w:pPr>
        <w:pStyle w:val="IEEEParagraph"/>
        <w:spacing w:line="276" w:lineRule="auto"/>
        <w:ind w:firstLine="0"/>
        <w:jc w:val="center"/>
        <w:rPr>
          <w:rStyle w:val="mediumtext"/>
          <w:rFonts w:ascii="Century" w:hAnsi="Century"/>
          <w:sz w:val="22"/>
          <w:szCs w:val="22"/>
          <w:shd w:val="clear" w:color="auto" w:fill="FFFFFF"/>
          <w:lang w:val="id-ID"/>
        </w:rPr>
      </w:pPr>
      <w:proofErr w:type="spellStart"/>
      <w:r w:rsidRPr="00994008">
        <w:rPr>
          <w:rStyle w:val="mediumtext"/>
          <w:rFonts w:ascii="Century" w:hAnsi="Century"/>
          <w:b/>
          <w:bCs/>
          <w:sz w:val="22"/>
          <w:szCs w:val="22"/>
          <w:shd w:val="clear" w:color="auto" w:fill="FFFFFF"/>
          <w:lang w:val="en-US"/>
        </w:rPr>
        <w:lastRenderedPageBreak/>
        <w:t>Tabel</w:t>
      </w:r>
      <w:proofErr w:type="spellEnd"/>
      <w:r w:rsidR="000A2954" w:rsidRPr="00994008">
        <w:rPr>
          <w:rStyle w:val="mediumtext"/>
          <w:rFonts w:ascii="Century" w:hAnsi="Century"/>
          <w:b/>
          <w:bCs/>
          <w:sz w:val="22"/>
          <w:szCs w:val="22"/>
          <w:shd w:val="clear" w:color="auto" w:fill="FFFFFF"/>
          <w:lang w:val="id-ID"/>
        </w:rPr>
        <w:t xml:space="preserve"> 1.</w:t>
      </w:r>
      <w:r w:rsidR="008D0328" w:rsidRPr="00E910C2">
        <w:rPr>
          <w:rStyle w:val="mediumtext"/>
          <w:rFonts w:ascii="Century" w:hAnsi="Century"/>
          <w:sz w:val="22"/>
          <w:szCs w:val="22"/>
          <w:shd w:val="clear" w:color="auto" w:fill="FFFFFF"/>
          <w:lang w:val="id-ID"/>
        </w:rPr>
        <w:t xml:space="preserve"> </w:t>
      </w:r>
      <w:r w:rsidR="000A2954" w:rsidRPr="00E910C2">
        <w:rPr>
          <w:rStyle w:val="mediumtext"/>
          <w:rFonts w:ascii="Century" w:hAnsi="Century"/>
          <w:sz w:val="22"/>
          <w:szCs w:val="22"/>
          <w:shd w:val="clear" w:color="auto" w:fill="FFFFFF"/>
          <w:lang w:val="id-ID"/>
        </w:rPr>
        <w:t>Jadwal pelaksanaan Kegiatan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18"/>
        <w:gridCol w:w="2932"/>
        <w:gridCol w:w="2127"/>
        <w:gridCol w:w="2027"/>
      </w:tblGrid>
      <w:tr w:rsidR="000A2954" w:rsidRPr="00E910C2" w14:paraId="4F165B7E" w14:textId="77777777" w:rsidTr="00994008">
        <w:trPr>
          <w:jc w:val="center"/>
        </w:trPr>
        <w:tc>
          <w:tcPr>
            <w:tcW w:w="1418" w:type="dxa"/>
          </w:tcPr>
          <w:p w14:paraId="5CF439BF" w14:textId="77777777" w:rsidR="000A2954" w:rsidRPr="00E910C2" w:rsidRDefault="000A2954" w:rsidP="00994008">
            <w:pPr>
              <w:jc w:val="center"/>
              <w:rPr>
                <w:rFonts w:ascii="Century" w:hAnsi="Century"/>
                <w:b/>
                <w:bCs/>
                <w:sz w:val="22"/>
                <w:szCs w:val="22"/>
              </w:rPr>
            </w:pPr>
            <w:proofErr w:type="spellStart"/>
            <w:r w:rsidRPr="00E910C2">
              <w:rPr>
                <w:rFonts w:ascii="Century" w:hAnsi="Century"/>
                <w:b/>
                <w:bCs/>
                <w:sz w:val="22"/>
                <w:szCs w:val="22"/>
              </w:rPr>
              <w:t>Tanggal</w:t>
            </w:r>
            <w:proofErr w:type="spellEnd"/>
          </w:p>
        </w:tc>
        <w:tc>
          <w:tcPr>
            <w:tcW w:w="2932" w:type="dxa"/>
          </w:tcPr>
          <w:p w14:paraId="20584EF9" w14:textId="77777777" w:rsidR="000A2954" w:rsidRPr="00E910C2" w:rsidRDefault="000A2954" w:rsidP="00994008">
            <w:pPr>
              <w:jc w:val="center"/>
              <w:rPr>
                <w:rFonts w:ascii="Century" w:hAnsi="Century"/>
                <w:b/>
                <w:bCs/>
                <w:sz w:val="22"/>
                <w:szCs w:val="22"/>
              </w:rPr>
            </w:pPr>
            <w:r w:rsidRPr="00E910C2">
              <w:rPr>
                <w:rFonts w:ascii="Century" w:hAnsi="Century"/>
                <w:b/>
                <w:bCs/>
                <w:sz w:val="22"/>
                <w:szCs w:val="22"/>
              </w:rPr>
              <w:t>Materi</w:t>
            </w:r>
          </w:p>
        </w:tc>
        <w:tc>
          <w:tcPr>
            <w:tcW w:w="2127" w:type="dxa"/>
          </w:tcPr>
          <w:p w14:paraId="76DA6039" w14:textId="77777777" w:rsidR="000A2954" w:rsidRPr="00E910C2" w:rsidRDefault="000A2954" w:rsidP="00994008">
            <w:pPr>
              <w:jc w:val="center"/>
              <w:rPr>
                <w:rFonts w:ascii="Century" w:hAnsi="Century"/>
                <w:b/>
                <w:bCs/>
                <w:sz w:val="22"/>
                <w:szCs w:val="22"/>
              </w:rPr>
            </w:pPr>
            <w:r w:rsidRPr="00E910C2">
              <w:rPr>
                <w:rFonts w:ascii="Century" w:hAnsi="Century"/>
                <w:b/>
                <w:bCs/>
                <w:sz w:val="22"/>
                <w:szCs w:val="22"/>
              </w:rPr>
              <w:t>Pemateri</w:t>
            </w:r>
          </w:p>
        </w:tc>
        <w:tc>
          <w:tcPr>
            <w:tcW w:w="2027" w:type="dxa"/>
          </w:tcPr>
          <w:p w14:paraId="32AA6CA2" w14:textId="77777777" w:rsidR="000A2954" w:rsidRPr="00E910C2" w:rsidRDefault="000A2954" w:rsidP="00994008">
            <w:pPr>
              <w:jc w:val="center"/>
              <w:rPr>
                <w:rFonts w:ascii="Century" w:hAnsi="Century"/>
                <w:b/>
                <w:bCs/>
                <w:sz w:val="22"/>
                <w:szCs w:val="22"/>
              </w:rPr>
            </w:pPr>
            <w:proofErr w:type="spellStart"/>
            <w:r w:rsidRPr="00E910C2">
              <w:rPr>
                <w:rFonts w:ascii="Century" w:hAnsi="Century"/>
                <w:b/>
                <w:bCs/>
                <w:sz w:val="22"/>
                <w:szCs w:val="22"/>
              </w:rPr>
              <w:t>Keterangan</w:t>
            </w:r>
            <w:proofErr w:type="spellEnd"/>
          </w:p>
        </w:tc>
      </w:tr>
      <w:tr w:rsidR="000A2954" w:rsidRPr="00E910C2" w14:paraId="6C0B925D" w14:textId="77777777" w:rsidTr="00994008">
        <w:trPr>
          <w:jc w:val="center"/>
        </w:trPr>
        <w:tc>
          <w:tcPr>
            <w:tcW w:w="1418" w:type="dxa"/>
          </w:tcPr>
          <w:p w14:paraId="27C0C60B" w14:textId="77777777" w:rsidR="000A2954" w:rsidRPr="00E910C2" w:rsidRDefault="000A2954" w:rsidP="00994008">
            <w:pPr>
              <w:jc w:val="both"/>
              <w:rPr>
                <w:rFonts w:ascii="Century" w:hAnsi="Century"/>
                <w:sz w:val="22"/>
                <w:szCs w:val="22"/>
              </w:rPr>
            </w:pPr>
            <w:r w:rsidRPr="00E910C2">
              <w:rPr>
                <w:rFonts w:ascii="Century" w:hAnsi="Century"/>
                <w:sz w:val="22"/>
                <w:szCs w:val="22"/>
              </w:rPr>
              <w:t>8 Sept 2023</w:t>
            </w:r>
          </w:p>
        </w:tc>
        <w:tc>
          <w:tcPr>
            <w:tcW w:w="2932" w:type="dxa"/>
          </w:tcPr>
          <w:p w14:paraId="297A6299"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Pengenalan</w:t>
            </w:r>
            <w:proofErr w:type="spellEnd"/>
            <w:r w:rsidRPr="00E910C2">
              <w:rPr>
                <w:rFonts w:ascii="Century" w:hAnsi="Century"/>
                <w:sz w:val="22"/>
                <w:szCs w:val="22"/>
              </w:rPr>
              <w:t xml:space="preserve"> Malaria &amp; </w:t>
            </w:r>
            <w:proofErr w:type="spellStart"/>
            <w:r w:rsidRPr="00E910C2">
              <w:rPr>
                <w:rFonts w:ascii="Century" w:hAnsi="Century"/>
                <w:sz w:val="22"/>
                <w:szCs w:val="22"/>
              </w:rPr>
              <w:t>Vektor</w:t>
            </w:r>
            <w:proofErr w:type="spellEnd"/>
            <w:r w:rsidRPr="00E910C2">
              <w:rPr>
                <w:rFonts w:ascii="Century" w:hAnsi="Century"/>
                <w:sz w:val="22"/>
                <w:szCs w:val="22"/>
              </w:rPr>
              <w:t xml:space="preserve"> </w:t>
            </w:r>
            <w:proofErr w:type="spellStart"/>
            <w:r w:rsidRPr="00E910C2">
              <w:rPr>
                <w:rFonts w:ascii="Century" w:hAnsi="Century"/>
                <w:sz w:val="22"/>
                <w:szCs w:val="22"/>
              </w:rPr>
              <w:t>Nyamuk</w:t>
            </w:r>
            <w:proofErr w:type="spellEnd"/>
            <w:r w:rsidRPr="00E910C2">
              <w:rPr>
                <w:rFonts w:ascii="Century" w:hAnsi="Century"/>
                <w:sz w:val="22"/>
                <w:szCs w:val="22"/>
              </w:rPr>
              <w:t xml:space="preserve"> &amp; </w:t>
            </w:r>
            <w:proofErr w:type="spellStart"/>
            <w:r w:rsidRPr="00E910C2">
              <w:rPr>
                <w:rFonts w:ascii="Century" w:hAnsi="Century"/>
                <w:sz w:val="22"/>
                <w:szCs w:val="22"/>
              </w:rPr>
              <w:t>perawatan</w:t>
            </w:r>
            <w:proofErr w:type="spellEnd"/>
            <w:r w:rsidRPr="00E910C2">
              <w:rPr>
                <w:rFonts w:ascii="Century" w:hAnsi="Century"/>
                <w:sz w:val="22"/>
                <w:szCs w:val="22"/>
              </w:rPr>
              <w:t xml:space="preserve"> </w:t>
            </w:r>
            <w:proofErr w:type="spellStart"/>
            <w:r w:rsidRPr="00E910C2">
              <w:rPr>
                <w:rFonts w:ascii="Century" w:hAnsi="Century"/>
                <w:sz w:val="22"/>
                <w:szCs w:val="22"/>
              </w:rPr>
              <w:t>kelambu</w:t>
            </w:r>
            <w:proofErr w:type="spellEnd"/>
          </w:p>
        </w:tc>
        <w:tc>
          <w:tcPr>
            <w:tcW w:w="2127" w:type="dxa"/>
          </w:tcPr>
          <w:p w14:paraId="57254FD0"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Dosen</w:t>
            </w:r>
            <w:proofErr w:type="spellEnd"/>
            <w:r w:rsidRPr="00E910C2">
              <w:rPr>
                <w:rFonts w:ascii="Century" w:hAnsi="Century"/>
                <w:sz w:val="22"/>
                <w:szCs w:val="22"/>
              </w:rPr>
              <w:t xml:space="preserve"> </w:t>
            </w:r>
            <w:proofErr w:type="spellStart"/>
            <w:r w:rsidRPr="00E910C2">
              <w:rPr>
                <w:rFonts w:ascii="Century" w:hAnsi="Century"/>
                <w:sz w:val="22"/>
                <w:szCs w:val="22"/>
              </w:rPr>
              <w:t>Poltekkes</w:t>
            </w:r>
            <w:proofErr w:type="spellEnd"/>
            <w:r w:rsidRPr="00E910C2">
              <w:rPr>
                <w:rFonts w:ascii="Century" w:hAnsi="Century"/>
                <w:sz w:val="22"/>
                <w:szCs w:val="22"/>
              </w:rPr>
              <w:t xml:space="preserve"> </w:t>
            </w:r>
            <w:proofErr w:type="spellStart"/>
            <w:r w:rsidRPr="00E910C2">
              <w:rPr>
                <w:rFonts w:ascii="Century" w:hAnsi="Century"/>
                <w:sz w:val="22"/>
                <w:szCs w:val="22"/>
              </w:rPr>
              <w:t>Kemenkes</w:t>
            </w:r>
            <w:proofErr w:type="spellEnd"/>
            <w:r w:rsidRPr="00E910C2">
              <w:rPr>
                <w:rFonts w:ascii="Century" w:hAnsi="Century"/>
                <w:sz w:val="22"/>
                <w:szCs w:val="22"/>
              </w:rPr>
              <w:t xml:space="preserve"> Jayapura</w:t>
            </w:r>
          </w:p>
        </w:tc>
        <w:tc>
          <w:tcPr>
            <w:tcW w:w="2027" w:type="dxa"/>
          </w:tcPr>
          <w:p w14:paraId="4D73BC4C"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Sesi</w:t>
            </w:r>
            <w:proofErr w:type="spellEnd"/>
            <w:r w:rsidRPr="00E910C2">
              <w:rPr>
                <w:rFonts w:ascii="Century" w:hAnsi="Century"/>
                <w:sz w:val="22"/>
                <w:szCs w:val="22"/>
              </w:rPr>
              <w:t xml:space="preserve"> </w:t>
            </w:r>
            <w:proofErr w:type="spellStart"/>
            <w:r w:rsidRPr="00E910C2">
              <w:rPr>
                <w:rFonts w:ascii="Century" w:hAnsi="Century"/>
                <w:sz w:val="22"/>
                <w:szCs w:val="22"/>
              </w:rPr>
              <w:t>teori</w:t>
            </w:r>
            <w:proofErr w:type="spellEnd"/>
            <w:r w:rsidRPr="00E910C2">
              <w:rPr>
                <w:rFonts w:ascii="Century" w:hAnsi="Century"/>
                <w:sz w:val="22"/>
                <w:szCs w:val="22"/>
              </w:rPr>
              <w:t xml:space="preserve"> </w:t>
            </w:r>
            <w:proofErr w:type="spellStart"/>
            <w:r w:rsidRPr="00E910C2">
              <w:rPr>
                <w:rFonts w:ascii="Century" w:hAnsi="Century"/>
                <w:sz w:val="22"/>
                <w:szCs w:val="22"/>
              </w:rPr>
              <w:t>interaktif</w:t>
            </w:r>
            <w:proofErr w:type="spellEnd"/>
          </w:p>
        </w:tc>
      </w:tr>
      <w:tr w:rsidR="000A2954" w:rsidRPr="00E910C2" w14:paraId="26FA128A" w14:textId="77777777" w:rsidTr="00994008">
        <w:trPr>
          <w:jc w:val="center"/>
        </w:trPr>
        <w:tc>
          <w:tcPr>
            <w:tcW w:w="1418" w:type="dxa"/>
          </w:tcPr>
          <w:p w14:paraId="12FAE310" w14:textId="77777777" w:rsidR="000A2954" w:rsidRPr="00E910C2" w:rsidRDefault="000A2954" w:rsidP="00994008">
            <w:pPr>
              <w:jc w:val="both"/>
              <w:rPr>
                <w:rFonts w:ascii="Century" w:hAnsi="Century"/>
                <w:sz w:val="22"/>
                <w:szCs w:val="22"/>
              </w:rPr>
            </w:pPr>
            <w:r w:rsidRPr="00E910C2">
              <w:rPr>
                <w:rFonts w:ascii="Century" w:hAnsi="Century"/>
                <w:sz w:val="22"/>
                <w:szCs w:val="22"/>
              </w:rPr>
              <w:t>8 Sept 2023</w:t>
            </w:r>
          </w:p>
        </w:tc>
        <w:tc>
          <w:tcPr>
            <w:tcW w:w="2932" w:type="dxa"/>
          </w:tcPr>
          <w:p w14:paraId="3DE5983B"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Prinsip</w:t>
            </w:r>
            <w:proofErr w:type="spellEnd"/>
            <w:r w:rsidRPr="00E910C2">
              <w:rPr>
                <w:rFonts w:ascii="Century" w:hAnsi="Century"/>
                <w:sz w:val="22"/>
                <w:szCs w:val="22"/>
              </w:rPr>
              <w:t xml:space="preserve"> </w:t>
            </w:r>
            <w:proofErr w:type="spellStart"/>
            <w:r w:rsidRPr="00E910C2">
              <w:rPr>
                <w:rFonts w:ascii="Century" w:hAnsi="Century"/>
                <w:sz w:val="22"/>
                <w:szCs w:val="22"/>
              </w:rPr>
              <w:t>Pencegahan</w:t>
            </w:r>
            <w:proofErr w:type="spellEnd"/>
            <w:r w:rsidRPr="00E910C2">
              <w:rPr>
                <w:rFonts w:ascii="Century" w:hAnsi="Century"/>
                <w:sz w:val="22"/>
                <w:szCs w:val="22"/>
              </w:rPr>
              <w:t xml:space="preserve"> Malaria dan </w:t>
            </w:r>
            <w:proofErr w:type="spellStart"/>
            <w:r w:rsidRPr="00E910C2">
              <w:rPr>
                <w:rFonts w:ascii="Century" w:hAnsi="Century"/>
                <w:sz w:val="22"/>
                <w:szCs w:val="22"/>
              </w:rPr>
              <w:t>Inovasi</w:t>
            </w:r>
            <w:proofErr w:type="spellEnd"/>
            <w:r w:rsidRPr="00E910C2">
              <w:rPr>
                <w:rFonts w:ascii="Century" w:hAnsi="Century"/>
                <w:sz w:val="22"/>
                <w:szCs w:val="22"/>
              </w:rPr>
              <w:t xml:space="preserve"> </w:t>
            </w:r>
            <w:proofErr w:type="spellStart"/>
            <w:r w:rsidRPr="00E910C2">
              <w:rPr>
                <w:rFonts w:ascii="Century" w:hAnsi="Century"/>
                <w:sz w:val="22"/>
                <w:szCs w:val="22"/>
              </w:rPr>
              <w:t>Kasa</w:t>
            </w:r>
            <w:proofErr w:type="spellEnd"/>
            <w:r w:rsidRPr="00E910C2">
              <w:rPr>
                <w:rFonts w:ascii="Century" w:hAnsi="Century"/>
                <w:sz w:val="22"/>
                <w:szCs w:val="22"/>
              </w:rPr>
              <w:t xml:space="preserve"> </w:t>
            </w:r>
            <w:proofErr w:type="spellStart"/>
            <w:r w:rsidRPr="00E910C2">
              <w:rPr>
                <w:rFonts w:ascii="Century" w:hAnsi="Century"/>
                <w:sz w:val="22"/>
                <w:szCs w:val="22"/>
              </w:rPr>
              <w:t>Ventilasi</w:t>
            </w:r>
            <w:proofErr w:type="spellEnd"/>
          </w:p>
        </w:tc>
        <w:tc>
          <w:tcPr>
            <w:tcW w:w="2127" w:type="dxa"/>
          </w:tcPr>
          <w:p w14:paraId="2C0DEAD9"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Dosen</w:t>
            </w:r>
            <w:proofErr w:type="spellEnd"/>
            <w:r w:rsidRPr="00E910C2">
              <w:rPr>
                <w:rFonts w:ascii="Century" w:hAnsi="Century"/>
                <w:sz w:val="22"/>
                <w:szCs w:val="22"/>
              </w:rPr>
              <w:t xml:space="preserve"> </w:t>
            </w:r>
            <w:proofErr w:type="spellStart"/>
            <w:r w:rsidRPr="00E910C2">
              <w:rPr>
                <w:rFonts w:ascii="Century" w:hAnsi="Century"/>
                <w:sz w:val="22"/>
                <w:szCs w:val="22"/>
              </w:rPr>
              <w:t>Poltekkes</w:t>
            </w:r>
            <w:proofErr w:type="spellEnd"/>
            <w:r w:rsidRPr="00E910C2">
              <w:rPr>
                <w:rFonts w:ascii="Century" w:hAnsi="Century"/>
                <w:sz w:val="22"/>
                <w:szCs w:val="22"/>
              </w:rPr>
              <w:t xml:space="preserve"> </w:t>
            </w:r>
            <w:proofErr w:type="spellStart"/>
            <w:r w:rsidRPr="00E910C2">
              <w:rPr>
                <w:rFonts w:ascii="Century" w:hAnsi="Century"/>
                <w:sz w:val="22"/>
                <w:szCs w:val="22"/>
              </w:rPr>
              <w:t>Kemenkes</w:t>
            </w:r>
            <w:proofErr w:type="spellEnd"/>
            <w:r w:rsidRPr="00E910C2">
              <w:rPr>
                <w:rFonts w:ascii="Century" w:hAnsi="Century"/>
                <w:sz w:val="22"/>
                <w:szCs w:val="22"/>
              </w:rPr>
              <w:t xml:space="preserve"> Jayapura</w:t>
            </w:r>
          </w:p>
        </w:tc>
        <w:tc>
          <w:tcPr>
            <w:tcW w:w="2027" w:type="dxa"/>
          </w:tcPr>
          <w:p w14:paraId="2CF75163"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Diskusi</w:t>
            </w:r>
            <w:proofErr w:type="spellEnd"/>
            <w:r w:rsidRPr="00E910C2">
              <w:rPr>
                <w:rFonts w:ascii="Century" w:hAnsi="Century"/>
                <w:sz w:val="22"/>
                <w:szCs w:val="22"/>
              </w:rPr>
              <w:t xml:space="preserve"> dan </w:t>
            </w:r>
            <w:proofErr w:type="spellStart"/>
            <w:r w:rsidRPr="00E910C2">
              <w:rPr>
                <w:rFonts w:ascii="Century" w:hAnsi="Century"/>
                <w:sz w:val="22"/>
                <w:szCs w:val="22"/>
              </w:rPr>
              <w:t>studi</w:t>
            </w:r>
            <w:proofErr w:type="spellEnd"/>
            <w:r w:rsidRPr="00E910C2">
              <w:rPr>
                <w:rFonts w:ascii="Century" w:hAnsi="Century"/>
                <w:sz w:val="22"/>
                <w:szCs w:val="22"/>
              </w:rPr>
              <w:t xml:space="preserve"> </w:t>
            </w:r>
            <w:proofErr w:type="spellStart"/>
            <w:r w:rsidRPr="00E910C2">
              <w:rPr>
                <w:rFonts w:ascii="Century" w:hAnsi="Century"/>
                <w:sz w:val="22"/>
                <w:szCs w:val="22"/>
              </w:rPr>
              <w:t>kasus</w:t>
            </w:r>
            <w:proofErr w:type="spellEnd"/>
          </w:p>
        </w:tc>
      </w:tr>
      <w:tr w:rsidR="000A2954" w:rsidRPr="00E910C2" w14:paraId="435A1989" w14:textId="77777777" w:rsidTr="00994008">
        <w:trPr>
          <w:jc w:val="center"/>
        </w:trPr>
        <w:tc>
          <w:tcPr>
            <w:tcW w:w="1418" w:type="dxa"/>
          </w:tcPr>
          <w:p w14:paraId="62A60E39" w14:textId="77777777" w:rsidR="000A2954" w:rsidRPr="00E910C2" w:rsidRDefault="000A2954" w:rsidP="00994008">
            <w:pPr>
              <w:jc w:val="both"/>
              <w:rPr>
                <w:rFonts w:ascii="Century" w:hAnsi="Century"/>
                <w:sz w:val="22"/>
                <w:szCs w:val="22"/>
              </w:rPr>
            </w:pPr>
            <w:r w:rsidRPr="00E910C2">
              <w:rPr>
                <w:rFonts w:ascii="Century" w:hAnsi="Century"/>
                <w:sz w:val="22"/>
                <w:szCs w:val="22"/>
              </w:rPr>
              <w:t>9 Sept 2023</w:t>
            </w:r>
          </w:p>
        </w:tc>
        <w:tc>
          <w:tcPr>
            <w:tcW w:w="2932" w:type="dxa"/>
          </w:tcPr>
          <w:p w14:paraId="177C9599"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Demonstrasi</w:t>
            </w:r>
            <w:proofErr w:type="spellEnd"/>
            <w:r w:rsidRPr="00E910C2">
              <w:rPr>
                <w:rFonts w:ascii="Century" w:hAnsi="Century"/>
                <w:sz w:val="22"/>
                <w:szCs w:val="22"/>
              </w:rPr>
              <w:t xml:space="preserve"> </w:t>
            </w:r>
            <w:proofErr w:type="spellStart"/>
            <w:r w:rsidRPr="00E910C2">
              <w:rPr>
                <w:rFonts w:ascii="Century" w:hAnsi="Century"/>
                <w:sz w:val="22"/>
                <w:szCs w:val="22"/>
              </w:rPr>
              <w:t>Pembuatan</w:t>
            </w:r>
            <w:proofErr w:type="spellEnd"/>
            <w:r w:rsidRPr="00E910C2">
              <w:rPr>
                <w:rFonts w:ascii="Century" w:hAnsi="Century"/>
                <w:sz w:val="22"/>
                <w:szCs w:val="22"/>
              </w:rPr>
              <w:t xml:space="preserve"> </w:t>
            </w:r>
            <w:proofErr w:type="spellStart"/>
            <w:r w:rsidRPr="00E910C2">
              <w:rPr>
                <w:rFonts w:ascii="Century" w:hAnsi="Century"/>
                <w:sz w:val="22"/>
                <w:szCs w:val="22"/>
              </w:rPr>
              <w:t>Kasa</w:t>
            </w:r>
            <w:proofErr w:type="spellEnd"/>
            <w:r w:rsidRPr="00E910C2">
              <w:rPr>
                <w:rFonts w:ascii="Century" w:hAnsi="Century"/>
                <w:sz w:val="22"/>
                <w:szCs w:val="22"/>
              </w:rPr>
              <w:t xml:space="preserve"> </w:t>
            </w:r>
            <w:proofErr w:type="spellStart"/>
            <w:r w:rsidRPr="00E910C2">
              <w:rPr>
                <w:rFonts w:ascii="Century" w:hAnsi="Century"/>
                <w:sz w:val="22"/>
                <w:szCs w:val="22"/>
              </w:rPr>
              <w:t>Ventilasi</w:t>
            </w:r>
            <w:proofErr w:type="spellEnd"/>
            <w:r w:rsidRPr="00E910C2">
              <w:rPr>
                <w:rFonts w:ascii="Century" w:hAnsi="Century"/>
                <w:sz w:val="22"/>
                <w:szCs w:val="22"/>
              </w:rPr>
              <w:t xml:space="preserve"> </w:t>
            </w:r>
            <w:proofErr w:type="spellStart"/>
            <w:r w:rsidRPr="00E910C2">
              <w:rPr>
                <w:rFonts w:ascii="Century" w:hAnsi="Century"/>
                <w:sz w:val="22"/>
                <w:szCs w:val="22"/>
              </w:rPr>
              <w:t>Berinsektisida</w:t>
            </w:r>
            <w:proofErr w:type="spellEnd"/>
          </w:p>
        </w:tc>
        <w:tc>
          <w:tcPr>
            <w:tcW w:w="2127" w:type="dxa"/>
          </w:tcPr>
          <w:p w14:paraId="2183CFD9"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Dosen</w:t>
            </w:r>
            <w:proofErr w:type="spellEnd"/>
            <w:r w:rsidRPr="00E910C2">
              <w:rPr>
                <w:rFonts w:ascii="Century" w:hAnsi="Century"/>
                <w:sz w:val="22"/>
                <w:szCs w:val="22"/>
              </w:rPr>
              <w:t xml:space="preserve"> </w:t>
            </w:r>
            <w:proofErr w:type="spellStart"/>
            <w:r w:rsidRPr="00E910C2">
              <w:rPr>
                <w:rFonts w:ascii="Century" w:hAnsi="Century"/>
                <w:sz w:val="22"/>
                <w:szCs w:val="22"/>
              </w:rPr>
              <w:t>Poltekkes</w:t>
            </w:r>
            <w:proofErr w:type="spellEnd"/>
            <w:r w:rsidRPr="00E910C2">
              <w:rPr>
                <w:rFonts w:ascii="Century" w:hAnsi="Century"/>
                <w:sz w:val="22"/>
                <w:szCs w:val="22"/>
              </w:rPr>
              <w:t xml:space="preserve"> </w:t>
            </w:r>
            <w:proofErr w:type="spellStart"/>
            <w:r w:rsidRPr="00E910C2">
              <w:rPr>
                <w:rFonts w:ascii="Century" w:hAnsi="Century"/>
                <w:sz w:val="22"/>
                <w:szCs w:val="22"/>
              </w:rPr>
              <w:t>Kemenkes</w:t>
            </w:r>
            <w:proofErr w:type="spellEnd"/>
            <w:r w:rsidRPr="00E910C2">
              <w:rPr>
                <w:rFonts w:ascii="Century" w:hAnsi="Century"/>
                <w:sz w:val="22"/>
                <w:szCs w:val="22"/>
              </w:rPr>
              <w:t xml:space="preserve"> Jayapura</w:t>
            </w:r>
          </w:p>
        </w:tc>
        <w:tc>
          <w:tcPr>
            <w:tcW w:w="2027" w:type="dxa"/>
          </w:tcPr>
          <w:p w14:paraId="58C97353" w14:textId="77777777" w:rsidR="000A2954" w:rsidRPr="00E910C2" w:rsidRDefault="000A2954" w:rsidP="00994008">
            <w:pPr>
              <w:jc w:val="both"/>
              <w:rPr>
                <w:rFonts w:ascii="Century" w:hAnsi="Century"/>
                <w:sz w:val="22"/>
                <w:szCs w:val="22"/>
              </w:rPr>
            </w:pPr>
            <w:r w:rsidRPr="00E910C2">
              <w:rPr>
                <w:rFonts w:ascii="Century" w:hAnsi="Century"/>
                <w:sz w:val="22"/>
                <w:szCs w:val="22"/>
              </w:rPr>
              <w:t xml:space="preserve">Demo </w:t>
            </w:r>
            <w:proofErr w:type="spellStart"/>
            <w:r w:rsidRPr="00E910C2">
              <w:rPr>
                <w:rFonts w:ascii="Century" w:hAnsi="Century"/>
                <w:sz w:val="22"/>
                <w:szCs w:val="22"/>
              </w:rPr>
              <w:t>langsung</w:t>
            </w:r>
            <w:proofErr w:type="spellEnd"/>
          </w:p>
        </w:tc>
      </w:tr>
      <w:tr w:rsidR="000A2954" w:rsidRPr="00E910C2" w14:paraId="12AF4D40" w14:textId="77777777" w:rsidTr="00994008">
        <w:trPr>
          <w:jc w:val="center"/>
        </w:trPr>
        <w:tc>
          <w:tcPr>
            <w:tcW w:w="1418" w:type="dxa"/>
          </w:tcPr>
          <w:p w14:paraId="72926333" w14:textId="77777777" w:rsidR="000A2954" w:rsidRPr="00E910C2" w:rsidRDefault="000A2954" w:rsidP="00994008">
            <w:pPr>
              <w:jc w:val="both"/>
              <w:rPr>
                <w:rFonts w:ascii="Century" w:hAnsi="Century"/>
                <w:sz w:val="22"/>
                <w:szCs w:val="22"/>
              </w:rPr>
            </w:pPr>
            <w:r w:rsidRPr="00E910C2">
              <w:rPr>
                <w:rFonts w:ascii="Century" w:hAnsi="Century"/>
                <w:sz w:val="22"/>
                <w:szCs w:val="22"/>
              </w:rPr>
              <w:t>9 Sept 2023</w:t>
            </w:r>
          </w:p>
        </w:tc>
        <w:tc>
          <w:tcPr>
            <w:tcW w:w="2932" w:type="dxa"/>
          </w:tcPr>
          <w:p w14:paraId="74F491D6"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Praktik</w:t>
            </w:r>
            <w:proofErr w:type="spellEnd"/>
            <w:r w:rsidRPr="00E910C2">
              <w:rPr>
                <w:rFonts w:ascii="Century" w:hAnsi="Century"/>
                <w:sz w:val="22"/>
                <w:szCs w:val="22"/>
              </w:rPr>
              <w:t xml:space="preserve"> </w:t>
            </w:r>
            <w:proofErr w:type="spellStart"/>
            <w:r w:rsidRPr="00E910C2">
              <w:rPr>
                <w:rFonts w:ascii="Century" w:hAnsi="Century"/>
                <w:sz w:val="22"/>
                <w:szCs w:val="22"/>
              </w:rPr>
              <w:t>Mandiri</w:t>
            </w:r>
            <w:proofErr w:type="spellEnd"/>
            <w:r w:rsidRPr="00E910C2">
              <w:rPr>
                <w:rFonts w:ascii="Century" w:hAnsi="Century"/>
                <w:sz w:val="22"/>
                <w:szCs w:val="22"/>
              </w:rPr>
              <w:t xml:space="preserve"> &amp; </w:t>
            </w:r>
            <w:proofErr w:type="spellStart"/>
            <w:r w:rsidRPr="00E910C2">
              <w:rPr>
                <w:rFonts w:ascii="Century" w:hAnsi="Century"/>
                <w:sz w:val="22"/>
                <w:szCs w:val="22"/>
              </w:rPr>
              <w:t>Simulasi</w:t>
            </w:r>
            <w:proofErr w:type="spellEnd"/>
            <w:r w:rsidRPr="00E910C2">
              <w:rPr>
                <w:rFonts w:ascii="Century" w:hAnsi="Century"/>
                <w:sz w:val="22"/>
                <w:szCs w:val="22"/>
              </w:rPr>
              <w:t xml:space="preserve"> </w:t>
            </w:r>
            <w:proofErr w:type="spellStart"/>
            <w:r w:rsidRPr="00E910C2">
              <w:rPr>
                <w:rFonts w:ascii="Century" w:hAnsi="Century"/>
                <w:sz w:val="22"/>
                <w:szCs w:val="22"/>
              </w:rPr>
              <w:t>Pembuatan</w:t>
            </w:r>
            <w:proofErr w:type="spellEnd"/>
            <w:r w:rsidRPr="00E910C2">
              <w:rPr>
                <w:rFonts w:ascii="Century" w:hAnsi="Century"/>
                <w:sz w:val="22"/>
                <w:szCs w:val="22"/>
              </w:rPr>
              <w:t xml:space="preserve"> </w:t>
            </w:r>
            <w:proofErr w:type="spellStart"/>
            <w:r w:rsidRPr="00E910C2">
              <w:rPr>
                <w:rFonts w:ascii="Century" w:hAnsi="Century"/>
                <w:sz w:val="22"/>
                <w:szCs w:val="22"/>
              </w:rPr>
              <w:t>Kasa</w:t>
            </w:r>
            <w:proofErr w:type="spellEnd"/>
            <w:r w:rsidRPr="00E910C2">
              <w:rPr>
                <w:rFonts w:ascii="Century" w:hAnsi="Century"/>
                <w:sz w:val="22"/>
                <w:szCs w:val="22"/>
              </w:rPr>
              <w:t xml:space="preserve"> </w:t>
            </w:r>
            <w:proofErr w:type="spellStart"/>
            <w:r w:rsidRPr="00E910C2">
              <w:rPr>
                <w:rFonts w:ascii="Century" w:hAnsi="Century"/>
                <w:sz w:val="22"/>
                <w:szCs w:val="22"/>
              </w:rPr>
              <w:t>Ventilasi</w:t>
            </w:r>
            <w:proofErr w:type="spellEnd"/>
          </w:p>
        </w:tc>
        <w:tc>
          <w:tcPr>
            <w:tcW w:w="2127" w:type="dxa"/>
          </w:tcPr>
          <w:p w14:paraId="658BB7C0"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Dosen</w:t>
            </w:r>
            <w:proofErr w:type="spellEnd"/>
            <w:r w:rsidRPr="00E910C2">
              <w:rPr>
                <w:rFonts w:ascii="Century" w:hAnsi="Century"/>
                <w:sz w:val="22"/>
                <w:szCs w:val="22"/>
              </w:rPr>
              <w:t xml:space="preserve"> </w:t>
            </w:r>
            <w:proofErr w:type="spellStart"/>
            <w:r w:rsidRPr="00E910C2">
              <w:rPr>
                <w:rFonts w:ascii="Century" w:hAnsi="Century"/>
                <w:sz w:val="22"/>
                <w:szCs w:val="22"/>
              </w:rPr>
              <w:t>Poltekkes</w:t>
            </w:r>
            <w:proofErr w:type="spellEnd"/>
            <w:r w:rsidRPr="00E910C2">
              <w:rPr>
                <w:rFonts w:ascii="Century" w:hAnsi="Century"/>
                <w:sz w:val="22"/>
                <w:szCs w:val="22"/>
              </w:rPr>
              <w:t xml:space="preserve"> </w:t>
            </w:r>
            <w:proofErr w:type="spellStart"/>
            <w:r w:rsidRPr="00E910C2">
              <w:rPr>
                <w:rFonts w:ascii="Century" w:hAnsi="Century"/>
                <w:sz w:val="22"/>
                <w:szCs w:val="22"/>
              </w:rPr>
              <w:t>Kemenkes</w:t>
            </w:r>
            <w:proofErr w:type="spellEnd"/>
            <w:r w:rsidRPr="00E910C2">
              <w:rPr>
                <w:rFonts w:ascii="Century" w:hAnsi="Century"/>
                <w:sz w:val="22"/>
                <w:szCs w:val="22"/>
              </w:rPr>
              <w:t xml:space="preserve"> Jayapura</w:t>
            </w:r>
          </w:p>
        </w:tc>
        <w:tc>
          <w:tcPr>
            <w:tcW w:w="2027" w:type="dxa"/>
          </w:tcPr>
          <w:p w14:paraId="3C152814"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Praktik</w:t>
            </w:r>
            <w:proofErr w:type="spellEnd"/>
            <w:r w:rsidRPr="00E910C2">
              <w:rPr>
                <w:rFonts w:ascii="Century" w:hAnsi="Century"/>
                <w:sz w:val="22"/>
                <w:szCs w:val="22"/>
              </w:rPr>
              <w:t xml:space="preserve"> </w:t>
            </w:r>
            <w:proofErr w:type="spellStart"/>
            <w:r w:rsidRPr="00E910C2">
              <w:rPr>
                <w:rFonts w:ascii="Century" w:hAnsi="Century"/>
                <w:sz w:val="22"/>
                <w:szCs w:val="22"/>
              </w:rPr>
              <w:t>kelompok</w:t>
            </w:r>
            <w:proofErr w:type="spellEnd"/>
            <w:r w:rsidRPr="00E910C2">
              <w:rPr>
                <w:rFonts w:ascii="Century" w:hAnsi="Century"/>
                <w:sz w:val="22"/>
                <w:szCs w:val="22"/>
              </w:rPr>
              <w:t xml:space="preserve"> dan </w:t>
            </w:r>
            <w:proofErr w:type="spellStart"/>
            <w:r w:rsidRPr="00E910C2">
              <w:rPr>
                <w:rFonts w:ascii="Century" w:hAnsi="Century"/>
                <w:sz w:val="22"/>
                <w:szCs w:val="22"/>
              </w:rPr>
              <w:t>evaluasi</w:t>
            </w:r>
            <w:proofErr w:type="spellEnd"/>
          </w:p>
        </w:tc>
      </w:tr>
      <w:tr w:rsidR="000A2954" w:rsidRPr="00E910C2" w14:paraId="5E876CCB" w14:textId="77777777" w:rsidTr="00994008">
        <w:trPr>
          <w:jc w:val="center"/>
        </w:trPr>
        <w:tc>
          <w:tcPr>
            <w:tcW w:w="1418" w:type="dxa"/>
          </w:tcPr>
          <w:p w14:paraId="6A335CC0" w14:textId="77777777" w:rsidR="000A2954" w:rsidRPr="00E910C2" w:rsidRDefault="000A2954" w:rsidP="00994008">
            <w:pPr>
              <w:jc w:val="both"/>
              <w:rPr>
                <w:rFonts w:ascii="Century" w:hAnsi="Century"/>
                <w:sz w:val="22"/>
                <w:szCs w:val="22"/>
              </w:rPr>
            </w:pPr>
            <w:r w:rsidRPr="00E910C2">
              <w:rPr>
                <w:rFonts w:ascii="Century" w:hAnsi="Century"/>
                <w:sz w:val="22"/>
                <w:szCs w:val="22"/>
              </w:rPr>
              <w:t>9 Sept 2023</w:t>
            </w:r>
          </w:p>
        </w:tc>
        <w:tc>
          <w:tcPr>
            <w:tcW w:w="2932" w:type="dxa"/>
          </w:tcPr>
          <w:p w14:paraId="4F7A1D0C"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Evaluasi</w:t>
            </w:r>
            <w:proofErr w:type="spellEnd"/>
            <w:r w:rsidRPr="00E910C2">
              <w:rPr>
                <w:rFonts w:ascii="Century" w:hAnsi="Century"/>
                <w:sz w:val="22"/>
                <w:szCs w:val="22"/>
              </w:rPr>
              <w:t xml:space="preserve">, </w:t>
            </w:r>
            <w:proofErr w:type="spellStart"/>
            <w:r w:rsidRPr="00E910C2">
              <w:rPr>
                <w:rFonts w:ascii="Century" w:hAnsi="Century"/>
                <w:sz w:val="22"/>
                <w:szCs w:val="22"/>
              </w:rPr>
              <w:t>Umpan</w:t>
            </w:r>
            <w:proofErr w:type="spellEnd"/>
            <w:r w:rsidRPr="00E910C2">
              <w:rPr>
                <w:rFonts w:ascii="Century" w:hAnsi="Century"/>
                <w:sz w:val="22"/>
                <w:szCs w:val="22"/>
              </w:rPr>
              <w:t xml:space="preserve"> </w:t>
            </w:r>
            <w:proofErr w:type="spellStart"/>
            <w:r w:rsidRPr="00E910C2">
              <w:rPr>
                <w:rFonts w:ascii="Century" w:hAnsi="Century"/>
                <w:sz w:val="22"/>
                <w:szCs w:val="22"/>
              </w:rPr>
              <w:t>Balik</w:t>
            </w:r>
            <w:proofErr w:type="spellEnd"/>
            <w:r w:rsidRPr="00E910C2">
              <w:rPr>
                <w:rFonts w:ascii="Century" w:hAnsi="Century"/>
                <w:sz w:val="22"/>
                <w:szCs w:val="22"/>
              </w:rPr>
              <w:t xml:space="preserve">, dan </w:t>
            </w:r>
            <w:proofErr w:type="spellStart"/>
            <w:r w:rsidRPr="00E910C2">
              <w:rPr>
                <w:rFonts w:ascii="Century" w:hAnsi="Century"/>
                <w:sz w:val="22"/>
                <w:szCs w:val="22"/>
              </w:rPr>
              <w:t>Penutupan</w:t>
            </w:r>
            <w:proofErr w:type="spellEnd"/>
            <w:r w:rsidRPr="00E910C2">
              <w:rPr>
                <w:rFonts w:ascii="Century" w:hAnsi="Century"/>
                <w:sz w:val="22"/>
                <w:szCs w:val="22"/>
              </w:rPr>
              <w:t xml:space="preserve"> </w:t>
            </w:r>
            <w:proofErr w:type="spellStart"/>
            <w:r w:rsidRPr="00E910C2">
              <w:rPr>
                <w:rFonts w:ascii="Century" w:hAnsi="Century"/>
                <w:sz w:val="22"/>
                <w:szCs w:val="22"/>
              </w:rPr>
              <w:t>Kegiatan</w:t>
            </w:r>
            <w:proofErr w:type="spellEnd"/>
          </w:p>
        </w:tc>
        <w:tc>
          <w:tcPr>
            <w:tcW w:w="2127" w:type="dxa"/>
          </w:tcPr>
          <w:p w14:paraId="1AB93366" w14:textId="77777777" w:rsidR="000A2954" w:rsidRPr="00E910C2" w:rsidRDefault="000A2954" w:rsidP="00994008">
            <w:pPr>
              <w:jc w:val="both"/>
              <w:rPr>
                <w:rFonts w:ascii="Century" w:hAnsi="Century"/>
                <w:sz w:val="22"/>
                <w:szCs w:val="22"/>
              </w:rPr>
            </w:pPr>
            <w:proofErr w:type="spellStart"/>
            <w:r w:rsidRPr="00E910C2">
              <w:rPr>
                <w:rFonts w:ascii="Century" w:hAnsi="Century"/>
                <w:sz w:val="22"/>
                <w:szCs w:val="22"/>
              </w:rPr>
              <w:t>Dosen</w:t>
            </w:r>
            <w:proofErr w:type="spellEnd"/>
            <w:r w:rsidRPr="00E910C2">
              <w:rPr>
                <w:rFonts w:ascii="Century" w:hAnsi="Century"/>
                <w:sz w:val="22"/>
                <w:szCs w:val="22"/>
              </w:rPr>
              <w:t xml:space="preserve"> </w:t>
            </w:r>
            <w:proofErr w:type="spellStart"/>
            <w:r w:rsidRPr="00E910C2">
              <w:rPr>
                <w:rFonts w:ascii="Century" w:hAnsi="Century"/>
                <w:sz w:val="22"/>
                <w:szCs w:val="22"/>
              </w:rPr>
              <w:t>Poltekkes</w:t>
            </w:r>
            <w:proofErr w:type="spellEnd"/>
            <w:r w:rsidRPr="00E910C2">
              <w:rPr>
                <w:rFonts w:ascii="Century" w:hAnsi="Century"/>
                <w:sz w:val="22"/>
                <w:szCs w:val="22"/>
              </w:rPr>
              <w:t xml:space="preserve"> </w:t>
            </w:r>
            <w:proofErr w:type="spellStart"/>
            <w:r w:rsidRPr="00E910C2">
              <w:rPr>
                <w:rFonts w:ascii="Century" w:hAnsi="Century"/>
                <w:sz w:val="22"/>
                <w:szCs w:val="22"/>
              </w:rPr>
              <w:t>Kemenkes</w:t>
            </w:r>
            <w:proofErr w:type="spellEnd"/>
            <w:r w:rsidRPr="00E910C2">
              <w:rPr>
                <w:rFonts w:ascii="Century" w:hAnsi="Century"/>
                <w:sz w:val="22"/>
                <w:szCs w:val="22"/>
              </w:rPr>
              <w:t xml:space="preserve"> Jayapura</w:t>
            </w:r>
          </w:p>
        </w:tc>
        <w:tc>
          <w:tcPr>
            <w:tcW w:w="2027" w:type="dxa"/>
          </w:tcPr>
          <w:p w14:paraId="4DF581F5" w14:textId="77777777" w:rsidR="000A2954" w:rsidRPr="00E910C2" w:rsidRDefault="000A2954" w:rsidP="00994008">
            <w:pPr>
              <w:jc w:val="both"/>
              <w:rPr>
                <w:rFonts w:ascii="Century" w:hAnsi="Century"/>
                <w:sz w:val="22"/>
                <w:szCs w:val="22"/>
              </w:rPr>
            </w:pPr>
            <w:r w:rsidRPr="00E910C2">
              <w:rPr>
                <w:rFonts w:ascii="Century" w:hAnsi="Century"/>
                <w:sz w:val="22"/>
                <w:szCs w:val="22"/>
              </w:rPr>
              <w:t xml:space="preserve">Post-test dan </w:t>
            </w:r>
            <w:proofErr w:type="spellStart"/>
            <w:r w:rsidRPr="00E910C2">
              <w:rPr>
                <w:rFonts w:ascii="Century" w:hAnsi="Century"/>
                <w:sz w:val="22"/>
                <w:szCs w:val="22"/>
              </w:rPr>
              <w:t>diskusi</w:t>
            </w:r>
            <w:proofErr w:type="spellEnd"/>
            <w:r w:rsidRPr="00E910C2">
              <w:rPr>
                <w:rFonts w:ascii="Century" w:hAnsi="Century"/>
                <w:sz w:val="22"/>
                <w:szCs w:val="22"/>
              </w:rPr>
              <w:t xml:space="preserve"> </w:t>
            </w:r>
            <w:proofErr w:type="spellStart"/>
            <w:r w:rsidRPr="00E910C2">
              <w:rPr>
                <w:rFonts w:ascii="Century" w:hAnsi="Century"/>
                <w:sz w:val="22"/>
                <w:szCs w:val="22"/>
              </w:rPr>
              <w:t>penutup</w:t>
            </w:r>
            <w:proofErr w:type="spellEnd"/>
          </w:p>
        </w:tc>
      </w:tr>
    </w:tbl>
    <w:p w14:paraId="0C658AF4" w14:textId="77777777" w:rsidR="000A2954" w:rsidRPr="00E910C2" w:rsidRDefault="000A2954" w:rsidP="00E910C2">
      <w:pPr>
        <w:pStyle w:val="IEEEParagraph"/>
        <w:spacing w:line="276" w:lineRule="auto"/>
        <w:ind w:left="720" w:firstLine="0"/>
        <w:rPr>
          <w:rStyle w:val="mediumtext"/>
          <w:rFonts w:ascii="Century" w:hAnsi="Century"/>
          <w:lang w:val="id-ID"/>
        </w:rPr>
      </w:pPr>
    </w:p>
    <w:p w14:paraId="6BB5C9DC" w14:textId="426228E5" w:rsidR="007648E4" w:rsidRPr="00E910C2" w:rsidRDefault="000A2954" w:rsidP="00994008">
      <w:pPr>
        <w:spacing w:line="276" w:lineRule="auto"/>
        <w:ind w:firstLine="426"/>
        <w:jc w:val="both"/>
        <w:rPr>
          <w:rFonts w:ascii="Century" w:hAnsi="Century"/>
          <w:shd w:val="clear" w:color="auto" w:fill="FFFFFF"/>
        </w:rPr>
      </w:pPr>
      <w:r w:rsidRPr="00994008">
        <w:rPr>
          <w:rFonts w:ascii="Century" w:hAnsi="Century" w:cs="Arial"/>
        </w:rPr>
        <w:t>Pada</w:t>
      </w:r>
      <w:r w:rsidRPr="00994008">
        <w:rPr>
          <w:rFonts w:ascii="Century" w:hAnsi="Century"/>
          <w:shd w:val="clear" w:color="auto" w:fill="FFFFFF"/>
        </w:rPr>
        <w:t xml:space="preserve"> </w:t>
      </w:r>
      <w:proofErr w:type="spellStart"/>
      <w:r w:rsidRPr="00994008">
        <w:rPr>
          <w:rFonts w:ascii="Century" w:hAnsi="Century"/>
          <w:shd w:val="clear" w:color="auto" w:fill="FFFFFF"/>
        </w:rPr>
        <w:t>tahap</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evaluasi</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dilakukan</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pengukuran</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keberhasilan</w:t>
      </w:r>
      <w:proofErr w:type="spellEnd"/>
      <w:r w:rsidRPr="00994008">
        <w:rPr>
          <w:rFonts w:ascii="Century" w:hAnsi="Century"/>
          <w:shd w:val="clear" w:color="auto" w:fill="FFFFFF"/>
        </w:rPr>
        <w:t xml:space="preserve"> program </w:t>
      </w:r>
      <w:proofErr w:type="spellStart"/>
      <w:r w:rsidRPr="00994008">
        <w:rPr>
          <w:rFonts w:ascii="Century" w:hAnsi="Century"/>
          <w:shd w:val="clear" w:color="auto" w:fill="FFFFFF"/>
        </w:rPr>
        <w:t>melalui</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beberapa</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pendekatan</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Pertama</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dilakukan</w:t>
      </w:r>
      <w:proofErr w:type="spellEnd"/>
      <w:r w:rsidRPr="00994008">
        <w:rPr>
          <w:rFonts w:ascii="Century" w:hAnsi="Century"/>
          <w:shd w:val="clear" w:color="auto" w:fill="FFFFFF"/>
        </w:rPr>
        <w:t xml:space="preserve"> </w:t>
      </w:r>
      <w:proofErr w:type="spellStart"/>
      <w:r w:rsidRPr="00994008">
        <w:rPr>
          <w:rFonts w:ascii="Century" w:hAnsi="Century"/>
          <w:i/>
          <w:iCs/>
          <w:shd w:val="clear" w:color="auto" w:fill="FFFFFF"/>
        </w:rPr>
        <w:t>observasi</w:t>
      </w:r>
      <w:proofErr w:type="spellEnd"/>
      <w:r w:rsidRPr="00994008">
        <w:rPr>
          <w:rFonts w:ascii="Century" w:hAnsi="Century"/>
          <w:i/>
          <w:iCs/>
          <w:shd w:val="clear" w:color="auto" w:fill="FFFFFF"/>
        </w:rPr>
        <w:t xml:space="preserve"> </w:t>
      </w:r>
      <w:proofErr w:type="spellStart"/>
      <w:r w:rsidRPr="00994008">
        <w:rPr>
          <w:rFonts w:ascii="Century" w:hAnsi="Century"/>
          <w:i/>
          <w:iCs/>
          <w:shd w:val="clear" w:color="auto" w:fill="FFFFFF"/>
        </w:rPr>
        <w:t>langsung</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terhadap</w:t>
      </w:r>
      <w:proofErr w:type="spellEnd"/>
      <w:r w:rsidRPr="00994008">
        <w:rPr>
          <w:rFonts w:ascii="Century" w:hAnsi="Century"/>
          <w:shd w:val="clear" w:color="auto" w:fill="FFFFFF"/>
        </w:rPr>
        <w:t xml:space="preserve"> proses </w:t>
      </w:r>
      <w:proofErr w:type="spellStart"/>
      <w:r w:rsidRPr="00994008">
        <w:rPr>
          <w:rFonts w:ascii="Century" w:hAnsi="Century"/>
          <w:shd w:val="clear" w:color="auto" w:fill="FFFFFF"/>
        </w:rPr>
        <w:t>praktik</w:t>
      </w:r>
      <w:proofErr w:type="spellEnd"/>
      <w:r w:rsidRPr="00994008">
        <w:rPr>
          <w:rFonts w:ascii="Century" w:hAnsi="Century"/>
          <w:shd w:val="clear" w:color="auto" w:fill="FFFFFF"/>
        </w:rPr>
        <w:t xml:space="preserve"> </w:t>
      </w:r>
      <w:proofErr w:type="spellStart"/>
      <w:r w:rsidRPr="00994008">
        <w:rPr>
          <w:rFonts w:ascii="Century" w:hAnsi="Century"/>
          <w:shd w:val="clear" w:color="auto" w:fill="FFFFFF"/>
        </w:rPr>
        <w:t>peserta</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untuk</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menilai</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keterampilan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teknis</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mereka</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dalam</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memodifikasi</w:t>
      </w:r>
      <w:proofErr w:type="spellEnd"/>
      <w:r w:rsidRPr="00E910C2">
        <w:rPr>
          <w:rFonts w:ascii="Century" w:hAnsi="Century"/>
          <w:shd w:val="clear" w:color="auto" w:fill="FFFFFF"/>
        </w:rPr>
        <w:t xml:space="preserve"> dan </w:t>
      </w:r>
      <w:proofErr w:type="spellStart"/>
      <w:r w:rsidRPr="00E910C2">
        <w:rPr>
          <w:rFonts w:ascii="Century" w:hAnsi="Century"/>
          <w:shd w:val="clear" w:color="auto" w:fill="FFFFFF"/>
        </w:rPr>
        <w:t>memasang</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kasa</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ventilasi</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Kedua</w:t>
      </w:r>
      <w:proofErr w:type="spellEnd"/>
      <w:r w:rsidRPr="00E910C2">
        <w:rPr>
          <w:rFonts w:ascii="Century" w:hAnsi="Century"/>
          <w:shd w:val="clear" w:color="auto" w:fill="FFFFFF"/>
        </w:rPr>
        <w:t xml:space="preserve">, </w:t>
      </w:r>
      <w:proofErr w:type="spellStart"/>
      <w:r w:rsidRPr="00E910C2">
        <w:rPr>
          <w:rFonts w:ascii="Century" w:hAnsi="Century"/>
          <w:i/>
          <w:iCs/>
          <w:shd w:val="clear" w:color="auto" w:fill="FFFFFF"/>
        </w:rPr>
        <w:t>wawancara</w:t>
      </w:r>
      <w:proofErr w:type="spellEnd"/>
      <w:r w:rsidRPr="00E910C2">
        <w:rPr>
          <w:rFonts w:ascii="Century" w:hAnsi="Century"/>
          <w:i/>
          <w:iCs/>
          <w:shd w:val="clear" w:color="auto" w:fill="FFFFFF"/>
        </w:rPr>
        <w:t xml:space="preserve"> informal</w:t>
      </w:r>
      <w:r w:rsidRPr="00E910C2">
        <w:rPr>
          <w:rFonts w:ascii="Century" w:hAnsi="Century"/>
          <w:shd w:val="clear" w:color="auto" w:fill="FFFFFF"/>
        </w:rPr>
        <w:t xml:space="preserve"> </w:t>
      </w:r>
      <w:proofErr w:type="spellStart"/>
      <w:r w:rsidRPr="00E910C2">
        <w:rPr>
          <w:rFonts w:ascii="Century" w:hAnsi="Century"/>
          <w:shd w:val="clear" w:color="auto" w:fill="FFFFFF"/>
        </w:rPr>
        <w:t>dilakukan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kepada</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peserta</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untuk</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mendapatkan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masukan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kualitatif</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terkait</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kebermanfaatan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kegiatan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Ketiga</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peserta</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mengisi</w:t>
      </w:r>
      <w:proofErr w:type="spellEnd"/>
      <w:r w:rsidRPr="00E910C2">
        <w:rPr>
          <w:rFonts w:ascii="Century" w:hAnsi="Century"/>
          <w:shd w:val="clear" w:color="auto" w:fill="FFFFFF"/>
        </w:rPr>
        <w:t xml:space="preserve"> </w:t>
      </w:r>
      <w:proofErr w:type="spellStart"/>
      <w:r w:rsidRPr="00E910C2">
        <w:rPr>
          <w:rFonts w:ascii="Century" w:hAnsi="Century"/>
          <w:i/>
          <w:iCs/>
          <w:shd w:val="clear" w:color="auto" w:fill="FFFFFF"/>
        </w:rPr>
        <w:t>lembar</w:t>
      </w:r>
      <w:proofErr w:type="spellEnd"/>
      <w:r w:rsidRPr="00E910C2">
        <w:rPr>
          <w:rFonts w:ascii="Century" w:hAnsi="Century"/>
          <w:i/>
          <w:iCs/>
          <w:shd w:val="clear" w:color="auto" w:fill="FFFFFF"/>
        </w:rPr>
        <w:t xml:space="preserve"> </w:t>
      </w:r>
      <w:proofErr w:type="spellStart"/>
      <w:r w:rsidRPr="00E910C2">
        <w:rPr>
          <w:rFonts w:ascii="Century" w:hAnsi="Century"/>
          <w:i/>
          <w:iCs/>
          <w:shd w:val="clear" w:color="auto" w:fill="FFFFFF"/>
        </w:rPr>
        <w:t>kuesioner</w:t>
      </w:r>
      <w:proofErr w:type="spellEnd"/>
      <w:r w:rsidRPr="00E910C2">
        <w:rPr>
          <w:rFonts w:ascii="Century" w:hAnsi="Century"/>
          <w:shd w:val="clear" w:color="auto" w:fill="FFFFFF"/>
        </w:rPr>
        <w:t xml:space="preserve"> post-test </w:t>
      </w:r>
      <w:proofErr w:type="spellStart"/>
      <w:r w:rsidRPr="00E910C2">
        <w:rPr>
          <w:rFonts w:ascii="Century" w:hAnsi="Century"/>
          <w:shd w:val="clear" w:color="auto" w:fill="FFFFFF"/>
        </w:rPr>
        <w:t>untuk</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menilai</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peningkatan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pengetahuan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tentang</w:t>
      </w:r>
      <w:proofErr w:type="spellEnd"/>
      <w:r w:rsidRPr="00E910C2">
        <w:rPr>
          <w:rFonts w:ascii="Century" w:hAnsi="Century"/>
          <w:shd w:val="clear" w:color="auto" w:fill="FFFFFF"/>
        </w:rPr>
        <w:t xml:space="preserve"> malaria dan </w:t>
      </w:r>
      <w:proofErr w:type="spellStart"/>
      <w:r w:rsidRPr="00E910C2">
        <w:rPr>
          <w:rFonts w:ascii="Century" w:hAnsi="Century"/>
          <w:shd w:val="clear" w:color="auto" w:fill="FFFFFF"/>
        </w:rPr>
        <w:t>perawatan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kelambu</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Evaluasi</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ini</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menunjukkan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adanya</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peningkatan</w:t>
      </w:r>
      <w:proofErr w:type="spellEnd"/>
      <w:r w:rsidRPr="00E910C2">
        <w:rPr>
          <w:rFonts w:ascii="Century" w:hAnsi="Century"/>
          <w:shd w:val="clear" w:color="auto" w:fill="FFFFFF"/>
        </w:rPr>
        <w:t xml:space="preserve"> yang </w:t>
      </w:r>
      <w:proofErr w:type="spellStart"/>
      <w:r w:rsidRPr="00E910C2">
        <w:rPr>
          <w:rFonts w:ascii="Century" w:hAnsi="Century"/>
          <w:shd w:val="clear" w:color="auto" w:fill="FFFFFF"/>
        </w:rPr>
        <w:t>signifikan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dalam</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aspek</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pengetahuan</w:t>
      </w:r>
      <w:proofErr w:type="spellEnd"/>
      <w:r w:rsidRPr="00E910C2">
        <w:rPr>
          <w:rFonts w:ascii="Century" w:hAnsi="Century"/>
          <w:shd w:val="clear" w:color="auto" w:fill="FFFFFF"/>
        </w:rPr>
        <w:t xml:space="preserve"> dan </w:t>
      </w:r>
      <w:proofErr w:type="spellStart"/>
      <w:r w:rsidRPr="00E910C2">
        <w:rPr>
          <w:rFonts w:ascii="Century" w:hAnsi="Century"/>
          <w:shd w:val="clear" w:color="auto" w:fill="FFFFFF"/>
        </w:rPr>
        <w:t>keterampilan</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kader</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setelah</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mengikuti</w:t>
      </w:r>
      <w:proofErr w:type="spellEnd"/>
      <w:r w:rsidRPr="00E910C2">
        <w:rPr>
          <w:rFonts w:ascii="Century" w:hAnsi="Century"/>
          <w:shd w:val="clear" w:color="auto" w:fill="FFFFFF"/>
        </w:rPr>
        <w:t xml:space="preserve"> </w:t>
      </w:r>
      <w:proofErr w:type="spellStart"/>
      <w:r w:rsidRPr="00E910C2">
        <w:rPr>
          <w:rFonts w:ascii="Century" w:hAnsi="Century"/>
          <w:shd w:val="clear" w:color="auto" w:fill="FFFFFF"/>
        </w:rPr>
        <w:t>pelatihan</w:t>
      </w:r>
      <w:proofErr w:type="spellEnd"/>
      <w:r w:rsidR="00994008">
        <w:rPr>
          <w:rFonts w:ascii="Century" w:hAnsi="Century"/>
          <w:shd w:val="clear" w:color="auto" w:fill="FFFFFF"/>
        </w:rPr>
        <w:t xml:space="preserve">, </w:t>
      </w:r>
      <w:proofErr w:type="spellStart"/>
      <w:r w:rsidR="00994008">
        <w:rPr>
          <w:rFonts w:ascii="Century" w:hAnsi="Century"/>
          <w:shd w:val="clear" w:color="auto" w:fill="FFFFFF"/>
        </w:rPr>
        <w:t>seperti</w:t>
      </w:r>
      <w:proofErr w:type="spellEnd"/>
      <w:r w:rsidR="00994008">
        <w:rPr>
          <w:rFonts w:ascii="Century" w:hAnsi="Century"/>
          <w:shd w:val="clear" w:color="auto" w:fill="FFFFFF"/>
        </w:rPr>
        <w:t xml:space="preserve"> </w:t>
      </w:r>
      <w:proofErr w:type="spellStart"/>
      <w:r w:rsidR="00994008">
        <w:rPr>
          <w:rFonts w:ascii="Century" w:hAnsi="Century"/>
          <w:shd w:val="clear" w:color="auto" w:fill="FFFFFF"/>
        </w:rPr>
        <w:t>terlihat</w:t>
      </w:r>
      <w:proofErr w:type="spellEnd"/>
      <w:r w:rsidR="00994008">
        <w:rPr>
          <w:rFonts w:ascii="Century" w:hAnsi="Century"/>
          <w:shd w:val="clear" w:color="auto" w:fill="FFFFFF"/>
        </w:rPr>
        <w:t xml:space="preserve"> pada </w:t>
      </w:r>
      <w:proofErr w:type="spellStart"/>
      <w:r w:rsidR="00994008">
        <w:rPr>
          <w:rFonts w:ascii="Century" w:hAnsi="Century"/>
          <w:shd w:val="clear" w:color="auto" w:fill="FFFFFF"/>
        </w:rPr>
        <w:t>Tabel</w:t>
      </w:r>
      <w:proofErr w:type="spellEnd"/>
      <w:r w:rsidR="00994008">
        <w:rPr>
          <w:rFonts w:ascii="Century" w:hAnsi="Century"/>
          <w:shd w:val="clear" w:color="auto" w:fill="FFFFFF"/>
        </w:rPr>
        <w:t xml:space="preserve"> 2.</w:t>
      </w:r>
    </w:p>
    <w:p w14:paraId="0D24BF8E" w14:textId="77777777" w:rsidR="008D0328" w:rsidRPr="00E910C2" w:rsidRDefault="008D0328" w:rsidP="00E910C2">
      <w:pPr>
        <w:spacing w:line="276" w:lineRule="auto"/>
        <w:jc w:val="both"/>
        <w:rPr>
          <w:rFonts w:ascii="Century" w:hAnsi="Century"/>
          <w:lang w:val="sv-SE"/>
        </w:rPr>
      </w:pPr>
    </w:p>
    <w:p w14:paraId="3BFB6F61" w14:textId="771ACC16" w:rsidR="00F308D1" w:rsidRPr="00994008" w:rsidRDefault="00F308D1" w:rsidP="00994008">
      <w:pPr>
        <w:pStyle w:val="IEEEParagraph"/>
        <w:spacing w:line="276" w:lineRule="auto"/>
        <w:ind w:firstLine="0"/>
        <w:jc w:val="center"/>
        <w:rPr>
          <w:rStyle w:val="mediumtext"/>
          <w:rFonts w:ascii="Century" w:hAnsi="Century"/>
          <w:sz w:val="22"/>
          <w:szCs w:val="22"/>
          <w:shd w:val="clear" w:color="auto" w:fill="FFFFFF"/>
          <w:lang w:val="id-ID"/>
        </w:rPr>
      </w:pPr>
      <w:r w:rsidRPr="00994008">
        <w:rPr>
          <w:rStyle w:val="mediumtext"/>
          <w:rFonts w:ascii="Century" w:hAnsi="Century"/>
          <w:b/>
          <w:bCs/>
          <w:sz w:val="22"/>
          <w:szCs w:val="22"/>
          <w:shd w:val="clear" w:color="auto" w:fill="FFFFFF"/>
          <w:lang w:val="id-ID"/>
        </w:rPr>
        <w:t xml:space="preserve">Tabel </w:t>
      </w:r>
      <w:r w:rsidR="00994008">
        <w:rPr>
          <w:rStyle w:val="mediumtext"/>
          <w:rFonts w:ascii="Century" w:hAnsi="Century"/>
          <w:b/>
          <w:bCs/>
          <w:sz w:val="22"/>
          <w:szCs w:val="22"/>
          <w:shd w:val="clear" w:color="auto" w:fill="FFFFFF"/>
          <w:lang w:val="en-US"/>
        </w:rPr>
        <w:t>2</w:t>
      </w:r>
      <w:r w:rsidRPr="00994008">
        <w:rPr>
          <w:rStyle w:val="mediumtext"/>
          <w:rFonts w:ascii="Century" w:hAnsi="Century"/>
          <w:b/>
          <w:bCs/>
          <w:sz w:val="22"/>
          <w:szCs w:val="22"/>
          <w:shd w:val="clear" w:color="auto" w:fill="FFFFFF"/>
          <w:lang w:val="id-ID"/>
        </w:rPr>
        <w:t>.</w:t>
      </w:r>
      <w:r w:rsidR="008D0328" w:rsidRPr="00994008">
        <w:rPr>
          <w:rStyle w:val="mediumtext"/>
          <w:rFonts w:ascii="Century" w:hAnsi="Century"/>
          <w:sz w:val="22"/>
          <w:szCs w:val="22"/>
          <w:shd w:val="clear" w:color="auto" w:fill="FFFFFF"/>
          <w:lang w:val="id-ID"/>
        </w:rPr>
        <w:t xml:space="preserve"> </w:t>
      </w:r>
      <w:r w:rsidRPr="00994008">
        <w:rPr>
          <w:rStyle w:val="mediumtext"/>
          <w:rFonts w:ascii="Century" w:hAnsi="Century"/>
          <w:sz w:val="22"/>
          <w:szCs w:val="22"/>
          <w:shd w:val="clear" w:color="auto" w:fill="FFFFFF"/>
          <w:lang w:val="id-ID"/>
        </w:rPr>
        <w:t>Tabel Evaluasi pelaksanaan</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753"/>
        <w:gridCol w:w="2075"/>
        <w:gridCol w:w="1985"/>
        <w:gridCol w:w="2691"/>
      </w:tblGrid>
      <w:tr w:rsidR="00F308D1" w:rsidRPr="00994008" w14:paraId="7D018E3E" w14:textId="77777777" w:rsidTr="00994008">
        <w:trPr>
          <w:tblHeader/>
          <w:jc w:val="center"/>
        </w:trPr>
        <w:tc>
          <w:tcPr>
            <w:tcW w:w="1031" w:type="pct"/>
            <w:vAlign w:val="center"/>
            <w:hideMark/>
          </w:tcPr>
          <w:p w14:paraId="32D22CD2" w14:textId="77777777" w:rsidR="00F308D1" w:rsidRPr="00994008" w:rsidRDefault="00F308D1" w:rsidP="00994008">
            <w:pPr>
              <w:pStyle w:val="IEEEParagraph"/>
              <w:ind w:firstLine="0"/>
              <w:jc w:val="center"/>
              <w:rPr>
                <w:rFonts w:ascii="Century" w:hAnsi="Century"/>
                <w:b/>
                <w:bCs/>
                <w:sz w:val="20"/>
                <w:szCs w:val="20"/>
                <w:shd w:val="clear" w:color="auto" w:fill="FFFFFF"/>
                <w:lang w:val="en-US"/>
              </w:rPr>
            </w:pPr>
            <w:proofErr w:type="spellStart"/>
            <w:r w:rsidRPr="00994008">
              <w:rPr>
                <w:rFonts w:ascii="Century" w:hAnsi="Century"/>
                <w:b/>
                <w:bCs/>
                <w:sz w:val="20"/>
                <w:szCs w:val="20"/>
                <w:shd w:val="clear" w:color="auto" w:fill="FFFFFF"/>
                <w:lang w:val="en-US"/>
              </w:rPr>
              <w:t>Aspek</w:t>
            </w:r>
            <w:proofErr w:type="spellEnd"/>
            <w:r w:rsidRPr="00994008">
              <w:rPr>
                <w:rFonts w:ascii="Century" w:hAnsi="Century"/>
                <w:b/>
                <w:bCs/>
                <w:sz w:val="20"/>
                <w:szCs w:val="20"/>
                <w:shd w:val="clear" w:color="auto" w:fill="FFFFFF"/>
                <w:lang w:val="en-US"/>
              </w:rPr>
              <w:t xml:space="preserve"> </w:t>
            </w:r>
            <w:proofErr w:type="spellStart"/>
            <w:r w:rsidRPr="00994008">
              <w:rPr>
                <w:rFonts w:ascii="Century" w:hAnsi="Century"/>
                <w:b/>
                <w:bCs/>
                <w:sz w:val="20"/>
                <w:szCs w:val="20"/>
                <w:shd w:val="clear" w:color="auto" w:fill="FFFFFF"/>
                <w:lang w:val="en-US"/>
              </w:rPr>
              <w:t>Evaluasi</w:t>
            </w:r>
            <w:proofErr w:type="spellEnd"/>
          </w:p>
        </w:tc>
        <w:tc>
          <w:tcPr>
            <w:tcW w:w="1220" w:type="pct"/>
            <w:vAlign w:val="center"/>
            <w:hideMark/>
          </w:tcPr>
          <w:p w14:paraId="440E3DDE" w14:textId="77777777" w:rsidR="00F308D1" w:rsidRPr="00994008" w:rsidRDefault="00F308D1" w:rsidP="00994008">
            <w:pPr>
              <w:pStyle w:val="IEEEParagraph"/>
              <w:ind w:firstLine="18"/>
              <w:jc w:val="center"/>
              <w:rPr>
                <w:rFonts w:ascii="Century" w:hAnsi="Century"/>
                <w:b/>
                <w:bCs/>
                <w:sz w:val="20"/>
                <w:szCs w:val="20"/>
                <w:shd w:val="clear" w:color="auto" w:fill="FFFFFF"/>
                <w:lang w:val="en-US"/>
              </w:rPr>
            </w:pPr>
            <w:proofErr w:type="spellStart"/>
            <w:r w:rsidRPr="00994008">
              <w:rPr>
                <w:rFonts w:ascii="Century" w:hAnsi="Century"/>
                <w:b/>
                <w:bCs/>
                <w:sz w:val="20"/>
                <w:szCs w:val="20"/>
                <w:shd w:val="clear" w:color="auto" w:fill="FFFFFF"/>
                <w:lang w:val="en-US"/>
              </w:rPr>
              <w:t>Indikator</w:t>
            </w:r>
            <w:proofErr w:type="spellEnd"/>
          </w:p>
        </w:tc>
        <w:tc>
          <w:tcPr>
            <w:tcW w:w="1167" w:type="pct"/>
            <w:vAlign w:val="center"/>
            <w:hideMark/>
          </w:tcPr>
          <w:p w14:paraId="716855B9" w14:textId="77777777" w:rsidR="00F308D1" w:rsidRPr="00994008" w:rsidRDefault="00F308D1" w:rsidP="00994008">
            <w:pPr>
              <w:pStyle w:val="IEEEParagraph"/>
              <w:ind w:firstLine="0"/>
              <w:jc w:val="center"/>
              <w:rPr>
                <w:rFonts w:ascii="Century" w:hAnsi="Century"/>
                <w:b/>
                <w:bCs/>
                <w:sz w:val="20"/>
                <w:szCs w:val="20"/>
                <w:shd w:val="clear" w:color="auto" w:fill="FFFFFF"/>
                <w:lang w:val="en-US"/>
              </w:rPr>
            </w:pPr>
            <w:r w:rsidRPr="00994008">
              <w:rPr>
                <w:rFonts w:ascii="Century" w:hAnsi="Century"/>
                <w:b/>
                <w:bCs/>
                <w:sz w:val="20"/>
                <w:szCs w:val="20"/>
                <w:shd w:val="clear" w:color="auto" w:fill="FFFFFF"/>
                <w:lang w:val="en-US"/>
              </w:rPr>
              <w:t>Metode Evaluasi</w:t>
            </w:r>
          </w:p>
        </w:tc>
        <w:tc>
          <w:tcPr>
            <w:tcW w:w="1583" w:type="pct"/>
            <w:vAlign w:val="center"/>
            <w:hideMark/>
          </w:tcPr>
          <w:p w14:paraId="4AAD7F82" w14:textId="77777777" w:rsidR="00F308D1" w:rsidRPr="00994008" w:rsidRDefault="00F308D1" w:rsidP="00994008">
            <w:pPr>
              <w:pStyle w:val="IEEEParagraph"/>
              <w:ind w:firstLine="0"/>
              <w:jc w:val="center"/>
              <w:rPr>
                <w:rFonts w:ascii="Century" w:hAnsi="Century"/>
                <w:b/>
                <w:bCs/>
                <w:sz w:val="20"/>
                <w:szCs w:val="20"/>
                <w:shd w:val="clear" w:color="auto" w:fill="FFFFFF"/>
                <w:lang w:val="en-US"/>
              </w:rPr>
            </w:pPr>
            <w:r w:rsidRPr="00994008">
              <w:rPr>
                <w:rFonts w:ascii="Century" w:hAnsi="Century"/>
                <w:b/>
                <w:bCs/>
                <w:sz w:val="20"/>
                <w:szCs w:val="20"/>
                <w:shd w:val="clear" w:color="auto" w:fill="FFFFFF"/>
                <w:lang w:val="en-US"/>
              </w:rPr>
              <w:t>Hasil</w:t>
            </w:r>
          </w:p>
        </w:tc>
      </w:tr>
      <w:tr w:rsidR="00F308D1" w:rsidRPr="00994008" w14:paraId="554E5545" w14:textId="77777777" w:rsidTr="00994008">
        <w:trPr>
          <w:jc w:val="center"/>
        </w:trPr>
        <w:tc>
          <w:tcPr>
            <w:tcW w:w="1031" w:type="pct"/>
            <w:hideMark/>
          </w:tcPr>
          <w:p w14:paraId="3FBACF91"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Partisipasi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Peserta</w:t>
            </w:r>
            <w:proofErr w:type="spellEnd"/>
          </w:p>
        </w:tc>
        <w:tc>
          <w:tcPr>
            <w:tcW w:w="1220" w:type="pct"/>
            <w:hideMark/>
          </w:tcPr>
          <w:p w14:paraId="7CB9CF01" w14:textId="77777777" w:rsidR="00F308D1" w:rsidRPr="00994008" w:rsidRDefault="00F308D1" w:rsidP="00994008">
            <w:pPr>
              <w:pStyle w:val="IEEEParagraph"/>
              <w:ind w:firstLine="18"/>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Jumlah</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peserta</w:t>
            </w:r>
            <w:proofErr w:type="spellEnd"/>
            <w:r w:rsidRPr="00994008">
              <w:rPr>
                <w:rFonts w:ascii="Century" w:hAnsi="Century"/>
                <w:sz w:val="20"/>
                <w:szCs w:val="20"/>
                <w:shd w:val="clear" w:color="auto" w:fill="FFFFFF"/>
                <w:lang w:val="en-US"/>
              </w:rPr>
              <w:t xml:space="preserve"> yang </w:t>
            </w:r>
            <w:proofErr w:type="spellStart"/>
            <w:r w:rsidRPr="00994008">
              <w:rPr>
                <w:rFonts w:ascii="Century" w:hAnsi="Century"/>
                <w:sz w:val="20"/>
                <w:szCs w:val="20"/>
                <w:shd w:val="clear" w:color="auto" w:fill="FFFFFF"/>
                <w:lang w:val="en-US"/>
              </w:rPr>
              <w:t>hadir</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aktif</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selama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kegiatan</w:t>
            </w:r>
            <w:proofErr w:type="spellEnd"/>
          </w:p>
        </w:tc>
        <w:tc>
          <w:tcPr>
            <w:tcW w:w="1167" w:type="pct"/>
            <w:hideMark/>
          </w:tcPr>
          <w:p w14:paraId="7F4757B0" w14:textId="77777777" w:rsidR="00F308D1" w:rsidRPr="00994008" w:rsidRDefault="00F308D1" w:rsidP="00994008">
            <w:pPr>
              <w:pStyle w:val="IEEEParagraph"/>
              <w:ind w:firstLine="0"/>
              <w:rPr>
                <w:rFonts w:ascii="Century" w:hAnsi="Century"/>
                <w:sz w:val="20"/>
                <w:szCs w:val="20"/>
                <w:shd w:val="clear" w:color="auto" w:fill="FFFFFF"/>
                <w:lang w:val="en-US"/>
              </w:rPr>
            </w:pPr>
            <w:r w:rsidRPr="00994008">
              <w:rPr>
                <w:rFonts w:ascii="Century" w:hAnsi="Century"/>
                <w:sz w:val="20"/>
                <w:szCs w:val="20"/>
                <w:shd w:val="clear" w:color="auto" w:fill="FFFFFF"/>
                <w:lang w:val="en-US"/>
              </w:rPr>
              <w:t xml:space="preserve">Daftar </w:t>
            </w:r>
            <w:proofErr w:type="spellStart"/>
            <w:r w:rsidRPr="00994008">
              <w:rPr>
                <w:rFonts w:ascii="Century" w:hAnsi="Century"/>
                <w:sz w:val="20"/>
                <w:szCs w:val="20"/>
                <w:shd w:val="clear" w:color="auto" w:fill="FFFFFF"/>
                <w:lang w:val="en-US"/>
              </w:rPr>
              <w:t>hadir</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observasi</w:t>
            </w:r>
            <w:proofErr w:type="spellEnd"/>
          </w:p>
        </w:tc>
        <w:tc>
          <w:tcPr>
            <w:tcW w:w="1583" w:type="pct"/>
            <w:hideMark/>
          </w:tcPr>
          <w:p w14:paraId="696343FC" w14:textId="0A7B0882" w:rsidR="00494682" w:rsidRPr="00994008" w:rsidRDefault="00F308D1" w:rsidP="00994008">
            <w:pPr>
              <w:pStyle w:val="IEEEParagraph"/>
              <w:ind w:firstLine="0"/>
              <w:rPr>
                <w:rFonts w:ascii="Century" w:hAnsi="Century"/>
                <w:sz w:val="20"/>
                <w:szCs w:val="20"/>
                <w:shd w:val="clear" w:color="auto" w:fill="FFFFFF"/>
                <w:lang w:val="en-US"/>
              </w:rPr>
            </w:pPr>
            <w:r w:rsidRPr="00994008">
              <w:rPr>
                <w:rFonts w:ascii="Century" w:hAnsi="Century"/>
                <w:sz w:val="20"/>
                <w:szCs w:val="20"/>
                <w:shd w:val="clear" w:color="auto" w:fill="FFFFFF"/>
                <w:lang w:val="en-US"/>
              </w:rPr>
              <w:t xml:space="preserve">11 </w:t>
            </w:r>
            <w:proofErr w:type="spellStart"/>
            <w:r w:rsidRPr="00994008">
              <w:rPr>
                <w:rFonts w:ascii="Century" w:hAnsi="Century"/>
                <w:sz w:val="20"/>
                <w:szCs w:val="20"/>
                <w:shd w:val="clear" w:color="auto" w:fill="FFFFFF"/>
                <w:lang w:val="en-US"/>
              </w:rPr>
              <w:t>peserta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hadir</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penuh</w:t>
            </w:r>
            <w:proofErr w:type="spellEnd"/>
            <w:r w:rsidRPr="00994008">
              <w:rPr>
                <w:rFonts w:ascii="Century" w:hAnsi="Century"/>
                <w:sz w:val="20"/>
                <w:szCs w:val="20"/>
                <w:shd w:val="clear" w:color="auto" w:fill="FFFFFF"/>
                <w:lang w:val="en-US"/>
              </w:rPr>
              <w:t xml:space="preserve"> (10 </w:t>
            </w:r>
            <w:proofErr w:type="spellStart"/>
            <w:r w:rsidRPr="00994008">
              <w:rPr>
                <w:rFonts w:ascii="Century" w:hAnsi="Century"/>
                <w:sz w:val="20"/>
                <w:szCs w:val="20"/>
                <w:shd w:val="clear" w:color="auto" w:fill="FFFFFF"/>
                <w:lang w:val="en-US"/>
              </w:rPr>
              <w:t>kader</w:t>
            </w:r>
            <w:proofErr w:type="spellEnd"/>
            <w:r w:rsidRPr="00994008">
              <w:rPr>
                <w:rFonts w:ascii="Century" w:hAnsi="Century"/>
                <w:sz w:val="20"/>
                <w:szCs w:val="20"/>
                <w:shd w:val="clear" w:color="auto" w:fill="FFFFFF"/>
                <w:lang w:val="en-US"/>
              </w:rPr>
              <w:t xml:space="preserve"> malaria </w:t>
            </w:r>
            <w:proofErr w:type="spellStart"/>
            <w:r w:rsidRPr="00994008">
              <w:rPr>
                <w:rFonts w:ascii="Century" w:hAnsi="Century"/>
                <w:sz w:val="20"/>
                <w:szCs w:val="20"/>
                <w:shd w:val="clear" w:color="auto" w:fill="FFFFFF"/>
                <w:lang w:val="en-US"/>
              </w:rPr>
              <w:t>aktif</w:t>
            </w:r>
            <w:proofErr w:type="spellEnd"/>
            <w:r w:rsidRPr="00994008">
              <w:rPr>
                <w:rFonts w:ascii="Century" w:hAnsi="Century"/>
                <w:sz w:val="20"/>
                <w:szCs w:val="20"/>
                <w:shd w:val="clear" w:color="auto" w:fill="FFFFFF"/>
                <w:lang w:val="en-US"/>
              </w:rPr>
              <w:t xml:space="preserve"> dan 1 </w:t>
            </w:r>
            <w:proofErr w:type="spellStart"/>
            <w:r w:rsidRPr="00994008">
              <w:rPr>
                <w:rFonts w:ascii="Century" w:hAnsi="Century"/>
                <w:sz w:val="20"/>
                <w:szCs w:val="20"/>
                <w:shd w:val="clear" w:color="auto" w:fill="FFFFFF"/>
                <w:lang w:val="en-US"/>
              </w:rPr>
              <w:t>perawat</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pemegang</w:t>
            </w:r>
            <w:proofErr w:type="spellEnd"/>
            <w:r w:rsidRPr="00994008">
              <w:rPr>
                <w:rFonts w:ascii="Century" w:hAnsi="Century"/>
                <w:sz w:val="20"/>
                <w:szCs w:val="20"/>
                <w:shd w:val="clear" w:color="auto" w:fill="FFFFFF"/>
                <w:lang w:val="en-US"/>
              </w:rPr>
              <w:t xml:space="preserve"> program malaria)</w:t>
            </w:r>
          </w:p>
          <w:p w14:paraId="6EFC04BA" w14:textId="77777777" w:rsidR="00494682" w:rsidRPr="00994008" w:rsidRDefault="00494682" w:rsidP="00994008">
            <w:pPr>
              <w:pStyle w:val="IEEEParagraph"/>
              <w:ind w:firstLine="0"/>
              <w:rPr>
                <w:rFonts w:ascii="Century" w:hAnsi="Century"/>
                <w:sz w:val="20"/>
                <w:szCs w:val="20"/>
                <w:shd w:val="clear" w:color="auto" w:fill="FFFFFF"/>
                <w:lang w:val="en-US"/>
              </w:rPr>
            </w:pPr>
          </w:p>
        </w:tc>
      </w:tr>
      <w:tr w:rsidR="00F308D1" w:rsidRPr="00994008" w14:paraId="4196FCCF" w14:textId="77777777" w:rsidTr="00994008">
        <w:trPr>
          <w:jc w:val="center"/>
        </w:trPr>
        <w:tc>
          <w:tcPr>
            <w:tcW w:w="1031" w:type="pct"/>
            <w:hideMark/>
          </w:tcPr>
          <w:p w14:paraId="392A2217"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Peningkatan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Pengetahuan</w:t>
            </w:r>
            <w:proofErr w:type="spellEnd"/>
          </w:p>
        </w:tc>
        <w:tc>
          <w:tcPr>
            <w:tcW w:w="1220" w:type="pct"/>
            <w:hideMark/>
          </w:tcPr>
          <w:p w14:paraId="206AA705" w14:textId="77777777" w:rsidR="00F308D1" w:rsidRPr="00994008" w:rsidRDefault="00F308D1" w:rsidP="00994008">
            <w:pPr>
              <w:pStyle w:val="IEEEParagraph"/>
              <w:ind w:firstLine="18"/>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Pengetahuan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tentang</w:t>
            </w:r>
            <w:proofErr w:type="spellEnd"/>
            <w:r w:rsidRPr="00994008">
              <w:rPr>
                <w:rFonts w:ascii="Century" w:hAnsi="Century"/>
                <w:sz w:val="20"/>
                <w:szCs w:val="20"/>
                <w:shd w:val="clear" w:color="auto" w:fill="FFFFFF"/>
                <w:lang w:val="en-US"/>
              </w:rPr>
              <w:t xml:space="preserve"> malaria, </w:t>
            </w:r>
            <w:proofErr w:type="spellStart"/>
            <w:r w:rsidRPr="00994008">
              <w:rPr>
                <w:rFonts w:ascii="Century" w:hAnsi="Century"/>
                <w:sz w:val="20"/>
                <w:szCs w:val="20"/>
                <w:shd w:val="clear" w:color="auto" w:fill="FFFFFF"/>
                <w:lang w:val="en-US"/>
              </w:rPr>
              <w:t>vektor</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nyamuk</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perawatan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kelambu</w:t>
            </w:r>
            <w:proofErr w:type="spellEnd"/>
          </w:p>
        </w:tc>
        <w:tc>
          <w:tcPr>
            <w:tcW w:w="1167" w:type="pct"/>
            <w:hideMark/>
          </w:tcPr>
          <w:p w14:paraId="36963C6A" w14:textId="77777777" w:rsidR="00F308D1" w:rsidRPr="00994008" w:rsidRDefault="00F308D1" w:rsidP="00994008">
            <w:pPr>
              <w:pStyle w:val="IEEEParagraph"/>
              <w:ind w:hanging="1"/>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Kuesioner</w:t>
            </w:r>
            <w:proofErr w:type="spellEnd"/>
            <w:r w:rsidRPr="00994008">
              <w:rPr>
                <w:rFonts w:ascii="Century" w:hAnsi="Century"/>
                <w:sz w:val="20"/>
                <w:szCs w:val="20"/>
                <w:shd w:val="clear" w:color="auto" w:fill="FFFFFF"/>
                <w:lang w:val="en-US"/>
              </w:rPr>
              <w:t xml:space="preserve"> post-test</w:t>
            </w:r>
          </w:p>
        </w:tc>
        <w:tc>
          <w:tcPr>
            <w:tcW w:w="1583" w:type="pct"/>
            <w:hideMark/>
          </w:tcPr>
          <w:p w14:paraId="3C9880EE" w14:textId="203400E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Terjadi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peningkatan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nilai</w:t>
            </w:r>
            <w:proofErr w:type="spellEnd"/>
            <w:r w:rsidRPr="00994008">
              <w:rPr>
                <w:rFonts w:ascii="Century" w:hAnsi="Century"/>
                <w:sz w:val="20"/>
                <w:szCs w:val="20"/>
                <w:shd w:val="clear" w:color="auto" w:fill="FFFFFF"/>
                <w:lang w:val="en-US"/>
              </w:rPr>
              <w:t xml:space="preserve"> post-test pada </w:t>
            </w:r>
            <w:proofErr w:type="spellStart"/>
            <w:r w:rsidRPr="00994008">
              <w:rPr>
                <w:rFonts w:ascii="Century" w:hAnsi="Century"/>
                <w:sz w:val="20"/>
                <w:szCs w:val="20"/>
                <w:shd w:val="clear" w:color="auto" w:fill="FFFFFF"/>
                <w:lang w:val="en-US"/>
              </w:rPr>
              <w:t>seluruh</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peserta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dibandingkan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dengan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hasil</w:t>
            </w:r>
            <w:proofErr w:type="spellEnd"/>
            <w:r w:rsidRPr="00994008">
              <w:rPr>
                <w:rFonts w:ascii="Century" w:hAnsi="Century"/>
                <w:sz w:val="20"/>
                <w:szCs w:val="20"/>
                <w:shd w:val="clear" w:color="auto" w:fill="FFFFFF"/>
                <w:lang w:val="en-US"/>
              </w:rPr>
              <w:t xml:space="preserve"> pre-test</w:t>
            </w:r>
          </w:p>
        </w:tc>
      </w:tr>
      <w:tr w:rsidR="00F308D1" w:rsidRPr="00994008" w14:paraId="2EB759B9" w14:textId="77777777" w:rsidTr="00994008">
        <w:trPr>
          <w:jc w:val="center"/>
        </w:trPr>
        <w:tc>
          <w:tcPr>
            <w:tcW w:w="1031" w:type="pct"/>
            <w:hideMark/>
          </w:tcPr>
          <w:p w14:paraId="586D5C93"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Peningkatan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Keterampilan</w:t>
            </w:r>
            <w:proofErr w:type="spellEnd"/>
            <w:r w:rsidRPr="00994008">
              <w:rPr>
                <w:rFonts w:ascii="Century" w:hAnsi="Century"/>
                <w:sz w:val="20"/>
                <w:szCs w:val="20"/>
                <w:shd w:val="clear" w:color="auto" w:fill="FFFFFF"/>
                <w:lang w:val="en-US"/>
              </w:rPr>
              <w:t xml:space="preserve"> Teknis</w:t>
            </w:r>
          </w:p>
        </w:tc>
        <w:tc>
          <w:tcPr>
            <w:tcW w:w="1220" w:type="pct"/>
            <w:hideMark/>
          </w:tcPr>
          <w:p w14:paraId="76856943" w14:textId="77777777" w:rsidR="00F308D1" w:rsidRPr="00994008" w:rsidRDefault="00F308D1" w:rsidP="00994008">
            <w:pPr>
              <w:pStyle w:val="IEEEParagraph"/>
              <w:ind w:firstLine="18"/>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Kemampuan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mengukur</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memotong</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memasang</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kasa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ventilasi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ke</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ventilasi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rumah</w:t>
            </w:r>
            <w:proofErr w:type="spellEnd"/>
          </w:p>
        </w:tc>
        <w:tc>
          <w:tcPr>
            <w:tcW w:w="1167" w:type="pct"/>
            <w:hideMark/>
          </w:tcPr>
          <w:p w14:paraId="772424D3"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Observasi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praktik</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langsung</w:t>
            </w:r>
            <w:proofErr w:type="spellEnd"/>
          </w:p>
        </w:tc>
        <w:tc>
          <w:tcPr>
            <w:tcW w:w="1583" w:type="pct"/>
            <w:hideMark/>
          </w:tcPr>
          <w:p w14:paraId="40A5ABA9"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Seluruh</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peserta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mampu</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melakukan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modifikasi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kasa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ventilasi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secara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mandiri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setelah</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pelatihan</w:t>
            </w:r>
            <w:proofErr w:type="spellEnd"/>
          </w:p>
        </w:tc>
      </w:tr>
      <w:tr w:rsidR="00F308D1" w:rsidRPr="00994008" w14:paraId="2DB8A3B6" w14:textId="77777777" w:rsidTr="00994008">
        <w:trPr>
          <w:jc w:val="center"/>
        </w:trPr>
        <w:tc>
          <w:tcPr>
            <w:tcW w:w="1031" w:type="pct"/>
            <w:hideMark/>
          </w:tcPr>
          <w:p w14:paraId="4AF9D431"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Relevansi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Materi</w:t>
            </w:r>
            <w:proofErr w:type="spellEnd"/>
          </w:p>
        </w:tc>
        <w:tc>
          <w:tcPr>
            <w:tcW w:w="1220" w:type="pct"/>
            <w:hideMark/>
          </w:tcPr>
          <w:p w14:paraId="6D4E284D" w14:textId="77777777" w:rsidR="00F308D1" w:rsidRPr="00994008" w:rsidRDefault="00F308D1" w:rsidP="00994008">
            <w:pPr>
              <w:pStyle w:val="IEEEParagraph"/>
              <w:ind w:firstLine="18"/>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Materi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sesuai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dengan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kebutuhan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kader</w:t>
            </w:r>
            <w:proofErr w:type="spellEnd"/>
            <w:r w:rsidRPr="00994008">
              <w:rPr>
                <w:rFonts w:ascii="Century" w:hAnsi="Century"/>
                <w:sz w:val="20"/>
                <w:szCs w:val="20"/>
                <w:shd w:val="clear" w:color="auto" w:fill="FFFFFF"/>
                <w:lang w:val="en-US"/>
              </w:rPr>
              <w:t xml:space="preserve"> di </w:t>
            </w:r>
            <w:proofErr w:type="spellStart"/>
            <w:r w:rsidRPr="00994008">
              <w:rPr>
                <w:rFonts w:ascii="Century" w:hAnsi="Century"/>
                <w:sz w:val="20"/>
                <w:szCs w:val="20"/>
                <w:shd w:val="clear" w:color="auto" w:fill="FFFFFF"/>
                <w:lang w:val="en-US"/>
              </w:rPr>
              <w:t>lapangan</w:t>
            </w:r>
            <w:proofErr w:type="spellEnd"/>
          </w:p>
        </w:tc>
        <w:tc>
          <w:tcPr>
            <w:tcW w:w="1167" w:type="pct"/>
            <w:hideMark/>
          </w:tcPr>
          <w:p w14:paraId="6A6CFD45"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Wawancara</w:t>
            </w:r>
            <w:proofErr w:type="spellEnd"/>
            <w:r w:rsidRPr="00994008">
              <w:rPr>
                <w:rFonts w:ascii="Century" w:hAnsi="Century"/>
                <w:sz w:val="20"/>
                <w:szCs w:val="20"/>
                <w:shd w:val="clear" w:color="auto" w:fill="FFFFFF"/>
                <w:lang w:val="en-US"/>
              </w:rPr>
              <w:t xml:space="preserve"> informal dan </w:t>
            </w:r>
            <w:proofErr w:type="spellStart"/>
            <w:r w:rsidRPr="00994008">
              <w:rPr>
                <w:rFonts w:ascii="Century" w:hAnsi="Century"/>
                <w:sz w:val="20"/>
                <w:szCs w:val="20"/>
                <w:shd w:val="clear" w:color="auto" w:fill="FFFFFF"/>
                <w:lang w:val="en-US"/>
              </w:rPr>
              <w:t>diskusi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kelompok</w:t>
            </w:r>
            <w:proofErr w:type="spellEnd"/>
          </w:p>
        </w:tc>
        <w:tc>
          <w:tcPr>
            <w:tcW w:w="1583" w:type="pct"/>
            <w:hideMark/>
          </w:tcPr>
          <w:p w14:paraId="723D1E19"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Peserta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menyatakan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materi</w:t>
            </w:r>
            <w:proofErr w:type="spellEnd"/>
            <w:r w:rsidRPr="00994008">
              <w:rPr>
                <w:rFonts w:ascii="Century" w:hAnsi="Century"/>
                <w:sz w:val="20"/>
                <w:szCs w:val="20"/>
                <w:shd w:val="clear" w:color="auto" w:fill="FFFFFF"/>
                <w:lang w:val="en-US"/>
              </w:rPr>
              <w:t xml:space="preserve"> sangat </w:t>
            </w:r>
            <w:proofErr w:type="spellStart"/>
            <w:r w:rsidRPr="00994008">
              <w:rPr>
                <w:rFonts w:ascii="Century" w:hAnsi="Century"/>
                <w:sz w:val="20"/>
                <w:szCs w:val="20"/>
                <w:shd w:val="clear" w:color="auto" w:fill="FFFFFF"/>
                <w:lang w:val="en-US"/>
              </w:rPr>
              <w:t>relevan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dengan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tugas</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mereka</w:t>
            </w:r>
            <w:proofErr w:type="spellEnd"/>
            <w:r w:rsidRPr="00994008">
              <w:rPr>
                <w:rFonts w:ascii="Century" w:hAnsi="Century"/>
                <w:sz w:val="20"/>
                <w:szCs w:val="20"/>
                <w:shd w:val="clear" w:color="auto" w:fill="FFFFFF"/>
                <w:lang w:val="en-US"/>
              </w:rPr>
              <w:t xml:space="preserve"> di </w:t>
            </w:r>
            <w:proofErr w:type="spellStart"/>
            <w:r w:rsidRPr="00994008">
              <w:rPr>
                <w:rFonts w:ascii="Century" w:hAnsi="Century"/>
                <w:sz w:val="20"/>
                <w:szCs w:val="20"/>
                <w:shd w:val="clear" w:color="auto" w:fill="FFFFFF"/>
                <w:lang w:val="en-US"/>
              </w:rPr>
              <w:t>masyarakat</w:t>
            </w:r>
            <w:proofErr w:type="spellEnd"/>
          </w:p>
        </w:tc>
      </w:tr>
      <w:tr w:rsidR="00F308D1" w:rsidRPr="00994008" w14:paraId="482AC74A" w14:textId="77777777" w:rsidTr="00994008">
        <w:trPr>
          <w:jc w:val="center"/>
        </w:trPr>
        <w:tc>
          <w:tcPr>
            <w:tcW w:w="1031" w:type="pct"/>
            <w:hideMark/>
          </w:tcPr>
          <w:p w14:paraId="1F6D560F"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Kepuasan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Peserta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terhadap</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Metode</w:t>
            </w:r>
            <w:proofErr w:type="spellEnd"/>
          </w:p>
        </w:tc>
        <w:tc>
          <w:tcPr>
            <w:tcW w:w="1220" w:type="pct"/>
            <w:hideMark/>
          </w:tcPr>
          <w:p w14:paraId="408B483A" w14:textId="77777777" w:rsidR="00F308D1" w:rsidRPr="00994008" w:rsidRDefault="00F308D1" w:rsidP="00994008">
            <w:pPr>
              <w:pStyle w:val="IEEEParagraph"/>
              <w:ind w:firstLine="18"/>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Respons</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terhadap</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metode</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demonstrasi</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praktik</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langsung</w:t>
            </w:r>
            <w:proofErr w:type="spellEnd"/>
          </w:p>
        </w:tc>
        <w:tc>
          <w:tcPr>
            <w:tcW w:w="1167" w:type="pct"/>
            <w:hideMark/>
          </w:tcPr>
          <w:p w14:paraId="3A5EBD8D"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Wawancara</w:t>
            </w:r>
            <w:proofErr w:type="spellEnd"/>
            <w:r w:rsidRPr="00994008">
              <w:rPr>
                <w:rFonts w:ascii="Century" w:hAnsi="Century"/>
                <w:sz w:val="20"/>
                <w:szCs w:val="20"/>
                <w:shd w:val="clear" w:color="auto" w:fill="FFFFFF"/>
                <w:lang w:val="en-US"/>
              </w:rPr>
              <w:t xml:space="preserve"> informal</w:t>
            </w:r>
          </w:p>
        </w:tc>
        <w:tc>
          <w:tcPr>
            <w:tcW w:w="1583" w:type="pct"/>
            <w:hideMark/>
          </w:tcPr>
          <w:p w14:paraId="5F9A93F3"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Peserta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merasa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metode</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pelatihan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menarik</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mudah</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dipahami</w:t>
            </w:r>
            <w:proofErr w:type="spellEnd"/>
            <w:r w:rsidRPr="00994008">
              <w:rPr>
                <w:rFonts w:ascii="Century" w:hAnsi="Century"/>
                <w:sz w:val="20"/>
                <w:szCs w:val="20"/>
                <w:shd w:val="clear" w:color="auto" w:fill="FFFFFF"/>
                <w:lang w:val="en-US"/>
              </w:rPr>
              <w:t xml:space="preserve">, dan sangat </w:t>
            </w:r>
            <w:proofErr w:type="spellStart"/>
            <w:r w:rsidRPr="00994008">
              <w:rPr>
                <w:rFonts w:ascii="Century" w:hAnsi="Century"/>
                <w:sz w:val="20"/>
                <w:szCs w:val="20"/>
                <w:shd w:val="clear" w:color="auto" w:fill="FFFFFF"/>
                <w:lang w:val="en-US"/>
              </w:rPr>
              <w:t>aplikatif</w:t>
            </w:r>
            <w:proofErr w:type="spellEnd"/>
            <w:r w:rsidRPr="00994008">
              <w:rPr>
                <w:rFonts w:ascii="Century" w:hAnsi="Century"/>
                <w:sz w:val="20"/>
                <w:szCs w:val="20"/>
                <w:shd w:val="clear" w:color="auto" w:fill="FFFFFF"/>
                <w:lang w:val="en-US"/>
              </w:rPr>
              <w:t xml:space="preserve"> di </w:t>
            </w:r>
            <w:proofErr w:type="spellStart"/>
            <w:r w:rsidRPr="00994008">
              <w:rPr>
                <w:rFonts w:ascii="Century" w:hAnsi="Century"/>
                <w:sz w:val="20"/>
                <w:szCs w:val="20"/>
                <w:shd w:val="clear" w:color="auto" w:fill="FFFFFF"/>
                <w:lang w:val="en-US"/>
              </w:rPr>
              <w:t>lapangan</w:t>
            </w:r>
            <w:proofErr w:type="spellEnd"/>
          </w:p>
        </w:tc>
      </w:tr>
      <w:tr w:rsidR="00F308D1" w:rsidRPr="00994008" w14:paraId="451CAC9A" w14:textId="77777777" w:rsidTr="00994008">
        <w:trPr>
          <w:jc w:val="center"/>
        </w:trPr>
        <w:tc>
          <w:tcPr>
            <w:tcW w:w="1031" w:type="pct"/>
            <w:hideMark/>
          </w:tcPr>
          <w:p w14:paraId="2C2C3EF2"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lastRenderedPageBreak/>
              <w:t>Kesiapan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Replikasi</w:t>
            </w:r>
            <w:proofErr w:type="spellEnd"/>
            <w:r w:rsidRPr="00994008">
              <w:rPr>
                <w:rFonts w:ascii="Century" w:hAnsi="Century"/>
                <w:sz w:val="20"/>
                <w:szCs w:val="20"/>
                <w:shd w:val="clear" w:color="auto" w:fill="FFFFFF"/>
                <w:lang w:val="en-US"/>
              </w:rPr>
              <w:t xml:space="preserve"> di </w:t>
            </w:r>
            <w:proofErr w:type="spellStart"/>
            <w:r w:rsidRPr="00994008">
              <w:rPr>
                <w:rFonts w:ascii="Century" w:hAnsi="Century"/>
                <w:sz w:val="20"/>
                <w:szCs w:val="20"/>
                <w:shd w:val="clear" w:color="auto" w:fill="FFFFFF"/>
                <w:lang w:val="en-US"/>
              </w:rPr>
              <w:t>Komunitas</w:t>
            </w:r>
            <w:proofErr w:type="spellEnd"/>
          </w:p>
        </w:tc>
        <w:tc>
          <w:tcPr>
            <w:tcW w:w="1220" w:type="pct"/>
            <w:hideMark/>
          </w:tcPr>
          <w:p w14:paraId="38779452" w14:textId="77777777" w:rsidR="00F308D1" w:rsidRPr="00994008" w:rsidRDefault="00F308D1" w:rsidP="00994008">
            <w:pPr>
              <w:pStyle w:val="IEEEParagraph"/>
              <w:ind w:firstLine="18"/>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Kemampuan</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kepercayaan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diri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kader</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untuk</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melatih</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masyarakat</w:t>
            </w:r>
            <w:proofErr w:type="spellEnd"/>
          </w:p>
        </w:tc>
        <w:tc>
          <w:tcPr>
            <w:tcW w:w="1167" w:type="pct"/>
            <w:hideMark/>
          </w:tcPr>
          <w:p w14:paraId="5E81CF6D"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Diskusi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penutup</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umpan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balik</w:t>
            </w:r>
            <w:proofErr w:type="spellEnd"/>
          </w:p>
        </w:tc>
        <w:tc>
          <w:tcPr>
            <w:tcW w:w="1583" w:type="pct"/>
            <w:hideMark/>
          </w:tcPr>
          <w:p w14:paraId="34FF66EF"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Mayoritas</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peserta</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menyatakan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siap</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mengimplementasikan</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melatih</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warga</w:t>
            </w:r>
            <w:proofErr w:type="spellEnd"/>
            <w:r w:rsidRPr="00994008">
              <w:rPr>
                <w:rFonts w:ascii="Century" w:hAnsi="Century"/>
                <w:sz w:val="20"/>
                <w:szCs w:val="20"/>
                <w:shd w:val="clear" w:color="auto" w:fill="FFFFFF"/>
                <w:lang w:val="en-US"/>
              </w:rPr>
              <w:t xml:space="preserve"> di </w:t>
            </w:r>
            <w:proofErr w:type="spellStart"/>
            <w:r w:rsidRPr="00994008">
              <w:rPr>
                <w:rFonts w:ascii="Century" w:hAnsi="Century"/>
                <w:sz w:val="20"/>
                <w:szCs w:val="20"/>
                <w:shd w:val="clear" w:color="auto" w:fill="FFFFFF"/>
                <w:lang w:val="en-US"/>
              </w:rPr>
              <w:t>lingkungan</w:t>
            </w:r>
            <w:proofErr w:type="spellEnd"/>
            <w:r w:rsidRPr="00994008">
              <w:rPr>
                <w:rFonts w:ascii="Century" w:hAnsi="Century"/>
                <w:sz w:val="20"/>
                <w:szCs w:val="20"/>
                <w:shd w:val="clear" w:color="auto" w:fill="FFFFFF"/>
                <w:lang w:val="en-US"/>
              </w:rPr>
              <w:t xml:space="preserve"> masing-masing</w:t>
            </w:r>
          </w:p>
        </w:tc>
      </w:tr>
      <w:tr w:rsidR="00F308D1" w:rsidRPr="00994008" w14:paraId="15CBAE74" w14:textId="77777777" w:rsidTr="00994008">
        <w:trPr>
          <w:jc w:val="center"/>
        </w:trPr>
        <w:tc>
          <w:tcPr>
            <w:tcW w:w="1031" w:type="pct"/>
            <w:hideMark/>
          </w:tcPr>
          <w:p w14:paraId="7816583F"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Dukungan</w:t>
            </w:r>
            <w:proofErr w:type="spellEnd"/>
            <w:r w:rsidRPr="00994008">
              <w:rPr>
                <w:rFonts w:ascii="Century" w:hAnsi="Century"/>
                <w:sz w:val="20"/>
                <w:szCs w:val="20"/>
                <w:shd w:val="clear" w:color="auto" w:fill="FFFFFF"/>
                <w:lang w:val="en-US"/>
              </w:rPr>
              <w:t xml:space="preserve"> Lintas </w:t>
            </w:r>
            <w:proofErr w:type="spellStart"/>
            <w:r w:rsidRPr="00994008">
              <w:rPr>
                <w:rFonts w:ascii="Century" w:hAnsi="Century"/>
                <w:sz w:val="20"/>
                <w:szCs w:val="20"/>
                <w:shd w:val="clear" w:color="auto" w:fill="FFFFFF"/>
                <w:lang w:val="en-US"/>
              </w:rPr>
              <w:t>Sektor</w:t>
            </w:r>
            <w:proofErr w:type="spellEnd"/>
          </w:p>
        </w:tc>
        <w:tc>
          <w:tcPr>
            <w:tcW w:w="1220" w:type="pct"/>
            <w:hideMark/>
          </w:tcPr>
          <w:p w14:paraId="0C4473F5" w14:textId="77777777" w:rsidR="00F308D1" w:rsidRPr="00994008" w:rsidRDefault="00F308D1" w:rsidP="00994008">
            <w:pPr>
              <w:pStyle w:val="IEEEParagraph"/>
              <w:ind w:firstLine="18"/>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Koordinasi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dengan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Dinkes</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Puskesmas</w:t>
            </w:r>
            <w:proofErr w:type="spellEnd"/>
          </w:p>
        </w:tc>
        <w:tc>
          <w:tcPr>
            <w:tcW w:w="1167" w:type="pct"/>
            <w:hideMark/>
          </w:tcPr>
          <w:p w14:paraId="39213647"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Dokumentasi</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berita</w:t>
            </w:r>
            <w:proofErr w:type="spellEnd"/>
            <w:r w:rsidRPr="00994008">
              <w:rPr>
                <w:rFonts w:ascii="Century" w:hAnsi="Century"/>
                <w:sz w:val="20"/>
                <w:szCs w:val="20"/>
                <w:shd w:val="clear" w:color="auto" w:fill="FFFFFF"/>
                <w:lang w:val="en-US"/>
              </w:rPr>
              <w:t xml:space="preserve"> acara </w:t>
            </w:r>
            <w:proofErr w:type="spellStart"/>
            <w:r w:rsidRPr="00994008">
              <w:rPr>
                <w:rFonts w:ascii="Century" w:hAnsi="Century"/>
                <w:sz w:val="20"/>
                <w:szCs w:val="20"/>
                <w:shd w:val="clear" w:color="auto" w:fill="FFFFFF"/>
                <w:lang w:val="en-US"/>
              </w:rPr>
              <w:t>koordinasi</w:t>
            </w:r>
            <w:proofErr w:type="spellEnd"/>
          </w:p>
        </w:tc>
        <w:tc>
          <w:tcPr>
            <w:tcW w:w="1583" w:type="pct"/>
            <w:hideMark/>
          </w:tcPr>
          <w:p w14:paraId="4A2C0514" w14:textId="77777777" w:rsidR="00F308D1" w:rsidRPr="00994008" w:rsidRDefault="00F308D1" w:rsidP="00994008">
            <w:pPr>
              <w:pStyle w:val="IEEEParagraph"/>
              <w:ind w:firstLine="0"/>
              <w:rPr>
                <w:rFonts w:ascii="Century" w:hAnsi="Century"/>
                <w:sz w:val="20"/>
                <w:szCs w:val="20"/>
                <w:shd w:val="clear" w:color="auto" w:fill="FFFFFF"/>
                <w:lang w:val="en-US"/>
              </w:rPr>
            </w:pPr>
            <w:proofErr w:type="spellStart"/>
            <w:r w:rsidRPr="00994008">
              <w:rPr>
                <w:rFonts w:ascii="Century" w:hAnsi="Century"/>
                <w:sz w:val="20"/>
                <w:szCs w:val="20"/>
                <w:shd w:val="clear" w:color="auto" w:fill="FFFFFF"/>
                <w:lang w:val="en-US"/>
              </w:rPr>
              <w:t>Terjalin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koordinasi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efektif</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dukungan</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lokasi</w:t>
            </w:r>
            <w:proofErr w:type="spellEnd"/>
            <w:r w:rsidRPr="00994008">
              <w:rPr>
                <w:rFonts w:ascii="Century" w:hAnsi="Century"/>
                <w:sz w:val="20"/>
                <w:szCs w:val="20"/>
                <w:shd w:val="clear" w:color="auto" w:fill="FFFFFF"/>
                <w:lang w:val="en-US"/>
              </w:rPr>
              <w:t xml:space="preserve"> dan </w:t>
            </w:r>
            <w:proofErr w:type="spellStart"/>
            <w:r w:rsidRPr="00994008">
              <w:rPr>
                <w:rFonts w:ascii="Century" w:hAnsi="Century"/>
                <w:sz w:val="20"/>
                <w:szCs w:val="20"/>
                <w:shd w:val="clear" w:color="auto" w:fill="FFFFFF"/>
                <w:lang w:val="en-US"/>
              </w:rPr>
              <w:t>partisipasi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dari</w:t>
            </w:r>
            <w:proofErr w:type="spellEnd"/>
            <w:r w:rsidRPr="00994008">
              <w:rPr>
                <w:rFonts w:ascii="Century" w:hAnsi="Century"/>
                <w:sz w:val="20"/>
                <w:szCs w:val="20"/>
                <w:shd w:val="clear" w:color="auto" w:fill="FFFFFF"/>
                <w:lang w:val="en-US"/>
              </w:rPr>
              <w:t xml:space="preserve"> </w:t>
            </w:r>
            <w:proofErr w:type="spellStart"/>
            <w:r w:rsidRPr="00994008">
              <w:rPr>
                <w:rFonts w:ascii="Century" w:hAnsi="Century"/>
                <w:sz w:val="20"/>
                <w:szCs w:val="20"/>
                <w:shd w:val="clear" w:color="auto" w:fill="FFFFFF"/>
                <w:lang w:val="en-US"/>
              </w:rPr>
              <w:t>pemegang</w:t>
            </w:r>
            <w:proofErr w:type="spellEnd"/>
            <w:r w:rsidRPr="00994008">
              <w:rPr>
                <w:rFonts w:ascii="Century" w:hAnsi="Century"/>
                <w:sz w:val="20"/>
                <w:szCs w:val="20"/>
                <w:shd w:val="clear" w:color="auto" w:fill="FFFFFF"/>
                <w:lang w:val="en-US"/>
              </w:rPr>
              <w:t xml:space="preserve"> program malaria</w:t>
            </w:r>
          </w:p>
        </w:tc>
      </w:tr>
    </w:tbl>
    <w:p w14:paraId="0B304C53" w14:textId="77777777" w:rsidR="007648E4" w:rsidRPr="00E910C2" w:rsidRDefault="007648E4" w:rsidP="00E910C2">
      <w:pPr>
        <w:pStyle w:val="IEEEParagraph"/>
        <w:spacing w:line="276" w:lineRule="auto"/>
        <w:ind w:firstLine="0"/>
        <w:rPr>
          <w:rFonts w:ascii="Century" w:hAnsi="Century"/>
          <w:lang w:val="sv-SE"/>
        </w:rPr>
      </w:pPr>
    </w:p>
    <w:p w14:paraId="544B1CE0" w14:textId="77777777" w:rsidR="000A2954" w:rsidRPr="00E910C2" w:rsidRDefault="000A2954" w:rsidP="00994008">
      <w:pPr>
        <w:pStyle w:val="IEEEHeading1"/>
        <w:numPr>
          <w:ilvl w:val="0"/>
          <w:numId w:val="11"/>
        </w:numPr>
        <w:spacing w:before="0" w:after="0" w:line="276" w:lineRule="auto"/>
        <w:ind w:left="426" w:hanging="426"/>
        <w:jc w:val="both"/>
        <w:rPr>
          <w:rFonts w:ascii="Century" w:hAnsi="Century"/>
          <w:b/>
          <w:iCs/>
          <w:sz w:val="24"/>
          <w:lang w:val="en-US"/>
        </w:rPr>
      </w:pPr>
      <w:r w:rsidRPr="00E910C2">
        <w:rPr>
          <w:rFonts w:ascii="Century" w:hAnsi="Century"/>
          <w:b/>
          <w:iCs/>
          <w:sz w:val="24"/>
          <w:lang w:val="id-ID"/>
        </w:rPr>
        <w:t>HASIL</w:t>
      </w:r>
      <w:r w:rsidRPr="00E910C2">
        <w:rPr>
          <w:rFonts w:ascii="Century" w:hAnsi="Century"/>
          <w:b/>
          <w:iCs/>
          <w:sz w:val="24"/>
          <w:lang w:val="en-US"/>
        </w:rPr>
        <w:t xml:space="preserve"> DAN PEMBAHASAN</w:t>
      </w:r>
    </w:p>
    <w:p w14:paraId="609F9D5B" w14:textId="77777777" w:rsidR="000A2954" w:rsidRPr="00E910C2" w:rsidRDefault="000A2954" w:rsidP="00994008">
      <w:pPr>
        <w:numPr>
          <w:ilvl w:val="3"/>
          <w:numId w:val="17"/>
        </w:numPr>
        <w:spacing w:line="276" w:lineRule="auto"/>
        <w:ind w:left="426" w:hanging="426"/>
        <w:jc w:val="both"/>
        <w:rPr>
          <w:rFonts w:ascii="Century" w:hAnsi="Century" w:cs="Arial"/>
          <w:b/>
          <w:bCs/>
        </w:rPr>
      </w:pPr>
      <w:proofErr w:type="spellStart"/>
      <w:r w:rsidRPr="00E910C2">
        <w:rPr>
          <w:rFonts w:ascii="Century" w:hAnsi="Century" w:cs="Arial"/>
          <w:b/>
          <w:bCs/>
        </w:rPr>
        <w:t>Tahap</w:t>
      </w:r>
      <w:proofErr w:type="spellEnd"/>
      <w:r w:rsidRPr="00E910C2">
        <w:rPr>
          <w:rFonts w:ascii="Century" w:hAnsi="Century" w:cs="Arial"/>
          <w:b/>
          <w:bCs/>
        </w:rPr>
        <w:t xml:space="preserve"> </w:t>
      </w:r>
      <w:proofErr w:type="spellStart"/>
      <w:r w:rsidRPr="00E910C2">
        <w:rPr>
          <w:rFonts w:ascii="Century" w:hAnsi="Century" w:cs="Arial"/>
          <w:b/>
          <w:bCs/>
        </w:rPr>
        <w:t>Pra-Kegiatan</w:t>
      </w:r>
      <w:proofErr w:type="spellEnd"/>
    </w:p>
    <w:p w14:paraId="3D5CCD18" w14:textId="7238D497" w:rsidR="000A2954" w:rsidRDefault="000A2954" w:rsidP="00994008">
      <w:pPr>
        <w:spacing w:line="276" w:lineRule="auto"/>
        <w:ind w:firstLine="426"/>
        <w:jc w:val="both"/>
        <w:rPr>
          <w:rFonts w:ascii="Century" w:hAnsi="Century"/>
        </w:rPr>
      </w:pPr>
      <w:proofErr w:type="spellStart"/>
      <w:r w:rsidRPr="00E910C2">
        <w:rPr>
          <w:rFonts w:ascii="Century" w:hAnsi="Century"/>
        </w:rPr>
        <w:t>Pra-kegiatan</w:t>
      </w:r>
      <w:proofErr w:type="spellEnd"/>
      <w:r w:rsidRPr="00E910C2">
        <w:rPr>
          <w:rFonts w:ascii="Century" w:hAnsi="Century"/>
        </w:rPr>
        <w:t xml:space="preserve"> </w:t>
      </w:r>
      <w:proofErr w:type="spellStart"/>
      <w:r w:rsidRPr="00E910C2">
        <w:rPr>
          <w:rFonts w:ascii="Century" w:hAnsi="Century"/>
        </w:rPr>
        <w:t>dimulai</w:t>
      </w:r>
      <w:proofErr w:type="spellEnd"/>
      <w:r w:rsidRPr="00E910C2">
        <w:rPr>
          <w:rFonts w:ascii="Century" w:hAnsi="Century"/>
        </w:rPr>
        <w:t xml:space="preserve"> </w:t>
      </w:r>
      <w:proofErr w:type="spellStart"/>
      <w:r w:rsidRPr="00E910C2">
        <w:rPr>
          <w:rFonts w:ascii="Century" w:hAnsi="Century"/>
        </w:rPr>
        <w:t>dengan</w:t>
      </w:r>
      <w:proofErr w:type="spellEnd"/>
      <w:r w:rsidRPr="00E910C2">
        <w:rPr>
          <w:rFonts w:ascii="Century" w:hAnsi="Century"/>
        </w:rPr>
        <w:t xml:space="preserve"> </w:t>
      </w:r>
      <w:proofErr w:type="spellStart"/>
      <w:r w:rsidRPr="00E910C2">
        <w:rPr>
          <w:rFonts w:ascii="Century" w:hAnsi="Century"/>
        </w:rPr>
        <w:t>koordinasi</w:t>
      </w:r>
      <w:proofErr w:type="spellEnd"/>
      <w:r w:rsidRPr="00E910C2">
        <w:rPr>
          <w:rFonts w:ascii="Century" w:hAnsi="Century"/>
        </w:rPr>
        <w:t xml:space="preserve"> </w:t>
      </w:r>
      <w:proofErr w:type="spellStart"/>
      <w:r w:rsidRPr="00E910C2">
        <w:rPr>
          <w:rFonts w:ascii="Century" w:hAnsi="Century"/>
        </w:rPr>
        <w:t>antara</w:t>
      </w:r>
      <w:proofErr w:type="spellEnd"/>
      <w:r w:rsidRPr="00E910C2">
        <w:rPr>
          <w:rFonts w:ascii="Century" w:hAnsi="Century"/>
        </w:rPr>
        <w:t xml:space="preserve"> </w:t>
      </w:r>
      <w:proofErr w:type="spellStart"/>
      <w:r w:rsidRPr="00E910C2">
        <w:rPr>
          <w:rFonts w:ascii="Century" w:hAnsi="Century"/>
        </w:rPr>
        <w:t>tim</w:t>
      </w:r>
      <w:proofErr w:type="spellEnd"/>
      <w:r w:rsidRPr="00E910C2">
        <w:rPr>
          <w:rFonts w:ascii="Century" w:hAnsi="Century"/>
        </w:rPr>
        <w:t xml:space="preserve"> </w:t>
      </w:r>
      <w:proofErr w:type="spellStart"/>
      <w:r w:rsidRPr="00E910C2">
        <w:rPr>
          <w:rFonts w:ascii="Century" w:hAnsi="Century"/>
        </w:rPr>
        <w:t>pelaksana</w:t>
      </w:r>
      <w:proofErr w:type="spellEnd"/>
      <w:r w:rsidRPr="00E910C2">
        <w:rPr>
          <w:rFonts w:ascii="Century" w:hAnsi="Century"/>
        </w:rPr>
        <w:t xml:space="preserve"> dan </w:t>
      </w:r>
      <w:proofErr w:type="spellStart"/>
      <w:r w:rsidRPr="00E910C2">
        <w:rPr>
          <w:rFonts w:ascii="Century" w:hAnsi="Century"/>
        </w:rPr>
        <w:t>pihak-pihak</w:t>
      </w:r>
      <w:proofErr w:type="spellEnd"/>
      <w:r w:rsidRPr="00E910C2">
        <w:rPr>
          <w:rFonts w:ascii="Century" w:hAnsi="Century"/>
        </w:rPr>
        <w:t xml:space="preserve"> </w:t>
      </w:r>
      <w:proofErr w:type="spellStart"/>
      <w:r w:rsidRPr="00E910C2">
        <w:rPr>
          <w:rFonts w:ascii="Century" w:hAnsi="Century"/>
        </w:rPr>
        <w:t>terkait</w:t>
      </w:r>
      <w:proofErr w:type="spellEnd"/>
      <w:r w:rsidRPr="00E910C2">
        <w:rPr>
          <w:rFonts w:ascii="Century" w:hAnsi="Century"/>
        </w:rPr>
        <w:t xml:space="preserve">, </w:t>
      </w:r>
      <w:proofErr w:type="spellStart"/>
      <w:r w:rsidRPr="00E910C2">
        <w:rPr>
          <w:rFonts w:ascii="Century" w:hAnsi="Century"/>
        </w:rPr>
        <w:t>termasuk</w:t>
      </w:r>
      <w:proofErr w:type="spellEnd"/>
      <w:r w:rsidRPr="00E910C2">
        <w:rPr>
          <w:rFonts w:ascii="Century" w:hAnsi="Century"/>
        </w:rPr>
        <w:t xml:space="preserve"> Kepala Dinas Kesehatan </w:t>
      </w:r>
      <w:proofErr w:type="spellStart"/>
      <w:r w:rsidRPr="00E910C2">
        <w:rPr>
          <w:rFonts w:ascii="Century" w:hAnsi="Century"/>
        </w:rPr>
        <w:t>Kabupaten</w:t>
      </w:r>
      <w:proofErr w:type="spellEnd"/>
      <w:r w:rsidRPr="00E910C2">
        <w:rPr>
          <w:rFonts w:ascii="Century" w:hAnsi="Century"/>
        </w:rPr>
        <w:t xml:space="preserve"> </w:t>
      </w:r>
      <w:proofErr w:type="spellStart"/>
      <w:r w:rsidRPr="00E910C2">
        <w:rPr>
          <w:rFonts w:ascii="Century" w:hAnsi="Century"/>
        </w:rPr>
        <w:t>Mimika</w:t>
      </w:r>
      <w:proofErr w:type="spellEnd"/>
      <w:r w:rsidRPr="00E910C2">
        <w:rPr>
          <w:rFonts w:ascii="Century" w:hAnsi="Century"/>
        </w:rPr>
        <w:t xml:space="preserve">, Kepala </w:t>
      </w:r>
      <w:proofErr w:type="spellStart"/>
      <w:r w:rsidRPr="00E910C2">
        <w:rPr>
          <w:rFonts w:ascii="Century" w:hAnsi="Century"/>
        </w:rPr>
        <w:t>Puskesmas</w:t>
      </w:r>
      <w:proofErr w:type="spellEnd"/>
      <w:r w:rsidRPr="00E910C2">
        <w:rPr>
          <w:rFonts w:ascii="Century" w:hAnsi="Century"/>
        </w:rPr>
        <w:t xml:space="preserve"> </w:t>
      </w:r>
      <w:proofErr w:type="spellStart"/>
      <w:r w:rsidRPr="00E910C2">
        <w:rPr>
          <w:rFonts w:ascii="Century" w:hAnsi="Century"/>
        </w:rPr>
        <w:t>Mimika</w:t>
      </w:r>
      <w:proofErr w:type="spellEnd"/>
      <w:r w:rsidRPr="00E910C2">
        <w:rPr>
          <w:rFonts w:ascii="Century" w:hAnsi="Century"/>
        </w:rPr>
        <w:t xml:space="preserve"> </w:t>
      </w:r>
      <w:proofErr w:type="spellStart"/>
      <w:r w:rsidRPr="00E910C2">
        <w:rPr>
          <w:rFonts w:ascii="Century" w:hAnsi="Century"/>
        </w:rPr>
        <w:t>Baru</w:t>
      </w:r>
      <w:proofErr w:type="spellEnd"/>
      <w:r w:rsidRPr="00E910C2">
        <w:rPr>
          <w:rFonts w:ascii="Century" w:hAnsi="Century"/>
        </w:rPr>
        <w:t xml:space="preserve">, dan </w:t>
      </w:r>
      <w:proofErr w:type="spellStart"/>
      <w:r w:rsidRPr="00E910C2">
        <w:rPr>
          <w:rFonts w:ascii="Century" w:hAnsi="Century"/>
        </w:rPr>
        <w:t>penanggung</w:t>
      </w:r>
      <w:proofErr w:type="spellEnd"/>
      <w:r w:rsidRPr="00E910C2">
        <w:rPr>
          <w:rFonts w:ascii="Century" w:hAnsi="Century"/>
        </w:rPr>
        <w:t xml:space="preserve"> </w:t>
      </w:r>
      <w:proofErr w:type="spellStart"/>
      <w:r w:rsidRPr="00E910C2">
        <w:rPr>
          <w:rFonts w:ascii="Century" w:hAnsi="Century"/>
        </w:rPr>
        <w:t>jawab</w:t>
      </w:r>
      <w:proofErr w:type="spellEnd"/>
      <w:r w:rsidRPr="00E910C2">
        <w:rPr>
          <w:rFonts w:ascii="Century" w:hAnsi="Century"/>
        </w:rPr>
        <w:t xml:space="preserve"> program malaria. Hasil </w:t>
      </w:r>
      <w:proofErr w:type="spellStart"/>
      <w:r w:rsidRPr="00E910C2">
        <w:rPr>
          <w:rFonts w:ascii="Century" w:hAnsi="Century"/>
        </w:rPr>
        <w:t>dari</w:t>
      </w:r>
      <w:proofErr w:type="spellEnd"/>
      <w:r w:rsidRPr="00E910C2">
        <w:rPr>
          <w:rFonts w:ascii="Century" w:hAnsi="Century"/>
        </w:rPr>
        <w:t xml:space="preserve"> </w:t>
      </w:r>
      <w:proofErr w:type="spellStart"/>
      <w:r w:rsidRPr="00E910C2">
        <w:rPr>
          <w:rFonts w:ascii="Century" w:hAnsi="Century"/>
        </w:rPr>
        <w:t>tahap</w:t>
      </w:r>
      <w:proofErr w:type="spellEnd"/>
      <w:r w:rsidRPr="00E910C2">
        <w:rPr>
          <w:rFonts w:ascii="Century" w:hAnsi="Century"/>
        </w:rPr>
        <w:t xml:space="preserve"> </w:t>
      </w:r>
      <w:proofErr w:type="spellStart"/>
      <w:r w:rsidRPr="00E910C2">
        <w:rPr>
          <w:rFonts w:ascii="Century" w:hAnsi="Century"/>
        </w:rPr>
        <w:t>ini</w:t>
      </w:r>
      <w:proofErr w:type="spellEnd"/>
      <w:r w:rsidRPr="00E910C2">
        <w:rPr>
          <w:rFonts w:ascii="Century" w:hAnsi="Century"/>
        </w:rPr>
        <w:t xml:space="preserve"> </w:t>
      </w:r>
      <w:proofErr w:type="spellStart"/>
      <w:r w:rsidRPr="00E910C2">
        <w:rPr>
          <w:rFonts w:ascii="Century" w:hAnsi="Century"/>
        </w:rPr>
        <w:t>adalah</w:t>
      </w:r>
      <w:proofErr w:type="spellEnd"/>
      <w:r w:rsidRPr="00E910C2">
        <w:rPr>
          <w:rFonts w:ascii="Century" w:hAnsi="Century"/>
        </w:rPr>
        <w:t xml:space="preserve"> </w:t>
      </w:r>
      <w:proofErr w:type="spellStart"/>
      <w:r w:rsidRPr="00E910C2">
        <w:rPr>
          <w:rFonts w:ascii="Century" w:hAnsi="Century"/>
        </w:rPr>
        <w:t>kesepakatan</w:t>
      </w:r>
      <w:proofErr w:type="spellEnd"/>
      <w:r w:rsidRPr="00E910C2">
        <w:rPr>
          <w:rFonts w:ascii="Century" w:hAnsi="Century"/>
        </w:rPr>
        <w:t xml:space="preserve"> </w:t>
      </w:r>
      <w:proofErr w:type="spellStart"/>
      <w:r w:rsidRPr="00E910C2">
        <w:rPr>
          <w:rFonts w:ascii="Century" w:hAnsi="Century"/>
        </w:rPr>
        <w:t>jadwal</w:t>
      </w:r>
      <w:proofErr w:type="spellEnd"/>
      <w:r w:rsidRPr="00E910C2">
        <w:rPr>
          <w:rFonts w:ascii="Century" w:hAnsi="Century"/>
        </w:rPr>
        <w:t xml:space="preserve"> </w:t>
      </w:r>
      <w:proofErr w:type="spellStart"/>
      <w:r w:rsidRPr="00E910C2">
        <w:rPr>
          <w:rFonts w:ascii="Century" w:hAnsi="Century"/>
        </w:rPr>
        <w:t>pelaksanaan</w:t>
      </w:r>
      <w:proofErr w:type="spellEnd"/>
      <w:r w:rsidRPr="00E910C2">
        <w:rPr>
          <w:rFonts w:ascii="Century" w:hAnsi="Century"/>
        </w:rPr>
        <w:t xml:space="preserve"> </w:t>
      </w:r>
      <w:proofErr w:type="spellStart"/>
      <w:r w:rsidRPr="00E910C2">
        <w:rPr>
          <w:rFonts w:ascii="Century" w:hAnsi="Century"/>
        </w:rPr>
        <w:t>kegiatan</w:t>
      </w:r>
      <w:proofErr w:type="spellEnd"/>
      <w:r w:rsidRPr="00E910C2">
        <w:rPr>
          <w:rFonts w:ascii="Century" w:hAnsi="Century"/>
        </w:rPr>
        <w:t xml:space="preserve"> dan </w:t>
      </w:r>
      <w:proofErr w:type="spellStart"/>
      <w:r w:rsidRPr="00E910C2">
        <w:rPr>
          <w:rFonts w:ascii="Century" w:hAnsi="Century"/>
        </w:rPr>
        <w:t>persiapan</w:t>
      </w:r>
      <w:proofErr w:type="spellEnd"/>
      <w:r w:rsidRPr="00E910C2">
        <w:rPr>
          <w:rFonts w:ascii="Century" w:hAnsi="Century"/>
        </w:rPr>
        <w:t xml:space="preserve"> </w:t>
      </w:r>
      <w:proofErr w:type="spellStart"/>
      <w:r w:rsidRPr="00E910C2">
        <w:rPr>
          <w:rFonts w:ascii="Century" w:hAnsi="Century"/>
        </w:rPr>
        <w:t>teknis</w:t>
      </w:r>
      <w:proofErr w:type="spellEnd"/>
      <w:r w:rsidRPr="00E910C2">
        <w:rPr>
          <w:rFonts w:ascii="Century" w:hAnsi="Century"/>
        </w:rPr>
        <w:t xml:space="preserve"> yang </w:t>
      </w:r>
      <w:proofErr w:type="spellStart"/>
      <w:r w:rsidRPr="00E910C2">
        <w:rPr>
          <w:rFonts w:ascii="Century" w:hAnsi="Century"/>
        </w:rPr>
        <w:t>dilakukan</w:t>
      </w:r>
      <w:proofErr w:type="spellEnd"/>
      <w:r w:rsidRPr="00E910C2">
        <w:rPr>
          <w:rFonts w:ascii="Century" w:hAnsi="Century"/>
        </w:rPr>
        <w:t xml:space="preserve"> </w:t>
      </w:r>
      <w:proofErr w:type="spellStart"/>
      <w:r w:rsidRPr="00E910C2">
        <w:rPr>
          <w:rFonts w:ascii="Century" w:hAnsi="Century"/>
        </w:rPr>
        <w:t>bersama</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malaria. </w:t>
      </w:r>
      <w:proofErr w:type="spellStart"/>
      <w:r w:rsidRPr="00E910C2">
        <w:rPr>
          <w:rFonts w:ascii="Century" w:hAnsi="Century"/>
        </w:rPr>
        <w:t>Sebanyak</w:t>
      </w:r>
      <w:proofErr w:type="spellEnd"/>
      <w:r w:rsidRPr="00E910C2">
        <w:rPr>
          <w:rFonts w:ascii="Century" w:hAnsi="Century"/>
        </w:rPr>
        <w:t xml:space="preserve"> 11 </w:t>
      </w:r>
      <w:proofErr w:type="spellStart"/>
      <w:r w:rsidRPr="00E910C2">
        <w:rPr>
          <w:rFonts w:ascii="Century" w:hAnsi="Century"/>
        </w:rPr>
        <w:t>peserta</w:t>
      </w:r>
      <w:proofErr w:type="spellEnd"/>
      <w:r w:rsidRPr="00E910C2">
        <w:rPr>
          <w:rFonts w:ascii="Century" w:hAnsi="Century"/>
        </w:rPr>
        <w:t xml:space="preserve"> </w:t>
      </w:r>
      <w:proofErr w:type="spellStart"/>
      <w:r w:rsidRPr="00E910C2">
        <w:rPr>
          <w:rFonts w:ascii="Century" w:hAnsi="Century"/>
        </w:rPr>
        <w:t>hadir</w:t>
      </w:r>
      <w:proofErr w:type="spellEnd"/>
      <w:r w:rsidRPr="00E910C2">
        <w:rPr>
          <w:rFonts w:ascii="Century" w:hAnsi="Century"/>
        </w:rPr>
        <w:t xml:space="preserve">, </w:t>
      </w:r>
      <w:proofErr w:type="spellStart"/>
      <w:r w:rsidRPr="00E910C2">
        <w:rPr>
          <w:rFonts w:ascii="Century" w:hAnsi="Century"/>
        </w:rPr>
        <w:t>terdiri</w:t>
      </w:r>
      <w:proofErr w:type="spellEnd"/>
      <w:r w:rsidRPr="00E910C2">
        <w:rPr>
          <w:rFonts w:ascii="Century" w:hAnsi="Century"/>
        </w:rPr>
        <w:t xml:space="preserve"> </w:t>
      </w:r>
      <w:proofErr w:type="spellStart"/>
      <w:r w:rsidRPr="00E910C2">
        <w:rPr>
          <w:rFonts w:ascii="Century" w:hAnsi="Century"/>
        </w:rPr>
        <w:t>dari</w:t>
      </w:r>
      <w:proofErr w:type="spellEnd"/>
      <w:r w:rsidRPr="00E910C2">
        <w:rPr>
          <w:rFonts w:ascii="Century" w:hAnsi="Century"/>
        </w:rPr>
        <w:t xml:space="preserve"> 10 </w:t>
      </w:r>
      <w:proofErr w:type="spellStart"/>
      <w:r w:rsidRPr="00E910C2">
        <w:rPr>
          <w:rFonts w:ascii="Century" w:hAnsi="Century"/>
        </w:rPr>
        <w:t>kader</w:t>
      </w:r>
      <w:proofErr w:type="spellEnd"/>
      <w:r w:rsidRPr="00E910C2">
        <w:rPr>
          <w:rFonts w:ascii="Century" w:hAnsi="Century"/>
        </w:rPr>
        <w:t xml:space="preserve"> malaria dan 1 </w:t>
      </w:r>
      <w:proofErr w:type="spellStart"/>
      <w:r w:rsidRPr="00E910C2">
        <w:rPr>
          <w:rFonts w:ascii="Century" w:hAnsi="Century"/>
        </w:rPr>
        <w:t>perawat</w:t>
      </w:r>
      <w:proofErr w:type="spellEnd"/>
      <w:r w:rsidRPr="00E910C2">
        <w:rPr>
          <w:rFonts w:ascii="Century" w:hAnsi="Century"/>
        </w:rPr>
        <w:t xml:space="preserve"> </w:t>
      </w:r>
      <w:proofErr w:type="spellStart"/>
      <w:r w:rsidRPr="00E910C2">
        <w:rPr>
          <w:rFonts w:ascii="Century" w:hAnsi="Century"/>
        </w:rPr>
        <w:t>pemegang</w:t>
      </w:r>
      <w:proofErr w:type="spellEnd"/>
      <w:r w:rsidRPr="00E910C2">
        <w:rPr>
          <w:rFonts w:ascii="Century" w:hAnsi="Century"/>
        </w:rPr>
        <w:t xml:space="preserve"> program malaria. Data </w:t>
      </w:r>
      <w:proofErr w:type="spellStart"/>
      <w:r w:rsidRPr="00E910C2">
        <w:rPr>
          <w:rFonts w:ascii="Century" w:hAnsi="Century"/>
        </w:rPr>
        <w:t>demografi</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yang </w:t>
      </w:r>
      <w:proofErr w:type="spellStart"/>
      <w:r w:rsidRPr="00E910C2">
        <w:rPr>
          <w:rFonts w:ascii="Century" w:hAnsi="Century"/>
        </w:rPr>
        <w:t>terlibat</w:t>
      </w:r>
      <w:proofErr w:type="spellEnd"/>
      <w:r w:rsidRPr="00E910C2">
        <w:rPr>
          <w:rFonts w:ascii="Century" w:hAnsi="Century"/>
        </w:rPr>
        <w:t xml:space="preserve"> </w:t>
      </w:r>
      <w:proofErr w:type="spellStart"/>
      <w:r w:rsidRPr="00E910C2">
        <w:rPr>
          <w:rFonts w:ascii="Century" w:hAnsi="Century"/>
        </w:rPr>
        <w:t>menunjukkan</w:t>
      </w:r>
      <w:proofErr w:type="spellEnd"/>
      <w:r w:rsidRPr="00E910C2">
        <w:rPr>
          <w:rFonts w:ascii="Century" w:hAnsi="Century"/>
        </w:rPr>
        <w:t xml:space="preserve"> </w:t>
      </w:r>
      <w:proofErr w:type="spellStart"/>
      <w:r w:rsidRPr="00E910C2">
        <w:rPr>
          <w:rFonts w:ascii="Century" w:hAnsi="Century"/>
        </w:rPr>
        <w:t>bahwa</w:t>
      </w:r>
      <w:proofErr w:type="spellEnd"/>
      <w:r w:rsidRPr="00E910C2">
        <w:rPr>
          <w:rFonts w:ascii="Century" w:hAnsi="Century"/>
        </w:rPr>
        <w:t xml:space="preserve"> </w:t>
      </w:r>
      <w:proofErr w:type="spellStart"/>
      <w:r w:rsidRPr="00E910C2">
        <w:rPr>
          <w:rFonts w:ascii="Century" w:hAnsi="Century"/>
        </w:rPr>
        <w:t>mayoritas</w:t>
      </w:r>
      <w:proofErr w:type="spellEnd"/>
      <w:r w:rsidRPr="00E910C2">
        <w:rPr>
          <w:rFonts w:ascii="Century" w:hAnsi="Century"/>
        </w:rPr>
        <w:t xml:space="preserve"> </w:t>
      </w:r>
      <w:proofErr w:type="spellStart"/>
      <w:r w:rsidRPr="00E910C2">
        <w:rPr>
          <w:rFonts w:ascii="Century" w:hAnsi="Century"/>
        </w:rPr>
        <w:t>berusia</w:t>
      </w:r>
      <w:proofErr w:type="spellEnd"/>
      <w:r w:rsidRPr="00E910C2">
        <w:rPr>
          <w:rFonts w:ascii="Century" w:hAnsi="Century"/>
        </w:rPr>
        <w:t xml:space="preserve"> 19-44 </w:t>
      </w:r>
      <w:proofErr w:type="spellStart"/>
      <w:r w:rsidRPr="00E910C2">
        <w:rPr>
          <w:rFonts w:ascii="Century" w:hAnsi="Century"/>
        </w:rPr>
        <w:t>tahun</w:t>
      </w:r>
      <w:proofErr w:type="spellEnd"/>
      <w:r w:rsidRPr="00E910C2">
        <w:rPr>
          <w:rFonts w:ascii="Century" w:hAnsi="Century"/>
        </w:rPr>
        <w:t xml:space="preserve"> (64%), </w:t>
      </w:r>
      <w:proofErr w:type="spellStart"/>
      <w:r w:rsidRPr="00E910C2">
        <w:rPr>
          <w:rFonts w:ascii="Century" w:hAnsi="Century"/>
        </w:rPr>
        <w:t>berpendidikan</w:t>
      </w:r>
      <w:proofErr w:type="spellEnd"/>
      <w:r w:rsidRPr="00E910C2">
        <w:rPr>
          <w:rFonts w:ascii="Century" w:hAnsi="Century"/>
        </w:rPr>
        <w:t xml:space="preserve"> </w:t>
      </w:r>
      <w:proofErr w:type="spellStart"/>
      <w:r w:rsidRPr="00E910C2">
        <w:rPr>
          <w:rFonts w:ascii="Century" w:hAnsi="Century"/>
        </w:rPr>
        <w:t>tinggi</w:t>
      </w:r>
      <w:proofErr w:type="spellEnd"/>
      <w:r w:rsidRPr="00E910C2">
        <w:rPr>
          <w:rFonts w:ascii="Century" w:hAnsi="Century"/>
        </w:rPr>
        <w:t xml:space="preserve"> (91%), dan </w:t>
      </w:r>
      <w:proofErr w:type="spellStart"/>
      <w:r w:rsidRPr="00E910C2">
        <w:rPr>
          <w:rFonts w:ascii="Century" w:hAnsi="Century"/>
        </w:rPr>
        <w:t>berprofesi</w:t>
      </w:r>
      <w:proofErr w:type="spellEnd"/>
      <w:r w:rsidRPr="00E910C2">
        <w:rPr>
          <w:rFonts w:ascii="Century" w:hAnsi="Century"/>
        </w:rPr>
        <w:t xml:space="preserve"> </w:t>
      </w:r>
      <w:proofErr w:type="spellStart"/>
      <w:r w:rsidRPr="00E910C2">
        <w:rPr>
          <w:rFonts w:ascii="Century" w:hAnsi="Century"/>
        </w:rPr>
        <w:t>sebagai</w:t>
      </w:r>
      <w:proofErr w:type="spellEnd"/>
      <w:r w:rsidRPr="00E910C2">
        <w:rPr>
          <w:rFonts w:ascii="Century" w:hAnsi="Century"/>
        </w:rPr>
        <w:t xml:space="preserve"> </w:t>
      </w:r>
      <w:proofErr w:type="spellStart"/>
      <w:r w:rsidRPr="00E910C2">
        <w:rPr>
          <w:rFonts w:ascii="Century" w:hAnsi="Century"/>
        </w:rPr>
        <w:t>kader</w:t>
      </w:r>
      <w:proofErr w:type="spellEnd"/>
      <w:r w:rsidRPr="00E910C2">
        <w:rPr>
          <w:rFonts w:ascii="Century" w:hAnsi="Century"/>
        </w:rPr>
        <w:t xml:space="preserve"> (91%)</w:t>
      </w:r>
      <w:r w:rsidR="00994008">
        <w:rPr>
          <w:rFonts w:ascii="Century" w:hAnsi="Century"/>
        </w:rPr>
        <w:t xml:space="preserve">, </w:t>
      </w:r>
      <w:proofErr w:type="spellStart"/>
      <w:r w:rsidR="00994008">
        <w:rPr>
          <w:rFonts w:ascii="Century" w:hAnsi="Century"/>
        </w:rPr>
        <w:t>seperti</w:t>
      </w:r>
      <w:proofErr w:type="spellEnd"/>
      <w:r w:rsidR="00994008">
        <w:rPr>
          <w:rFonts w:ascii="Century" w:hAnsi="Century"/>
        </w:rPr>
        <w:t xml:space="preserve"> </w:t>
      </w:r>
      <w:proofErr w:type="spellStart"/>
      <w:r w:rsidR="00994008">
        <w:rPr>
          <w:rFonts w:ascii="Century" w:hAnsi="Century"/>
        </w:rPr>
        <w:t>terlihat</w:t>
      </w:r>
      <w:proofErr w:type="spellEnd"/>
      <w:r w:rsidR="00994008">
        <w:rPr>
          <w:rFonts w:ascii="Century" w:hAnsi="Century"/>
        </w:rPr>
        <w:t xml:space="preserve"> pada </w:t>
      </w:r>
      <w:proofErr w:type="spellStart"/>
      <w:r w:rsidR="00994008">
        <w:rPr>
          <w:rFonts w:ascii="Century" w:hAnsi="Century"/>
        </w:rPr>
        <w:t>Tabel</w:t>
      </w:r>
      <w:proofErr w:type="spellEnd"/>
      <w:r w:rsidR="00994008">
        <w:rPr>
          <w:rFonts w:ascii="Century" w:hAnsi="Century"/>
        </w:rPr>
        <w:t xml:space="preserve"> 3.</w:t>
      </w:r>
    </w:p>
    <w:p w14:paraId="36AC7EAB" w14:textId="77777777" w:rsidR="00994008" w:rsidRPr="00E910C2" w:rsidRDefault="00994008" w:rsidP="00994008">
      <w:pPr>
        <w:spacing w:line="276" w:lineRule="auto"/>
        <w:ind w:firstLine="426"/>
        <w:jc w:val="both"/>
        <w:rPr>
          <w:rFonts w:ascii="Century" w:hAnsi="Century"/>
        </w:rPr>
      </w:pPr>
    </w:p>
    <w:p w14:paraId="2C34D84E" w14:textId="1E2A5C45" w:rsidR="000A2954" w:rsidRPr="00994008" w:rsidRDefault="000A2954" w:rsidP="00994008">
      <w:pPr>
        <w:pStyle w:val="ListParagraph"/>
        <w:spacing w:line="276" w:lineRule="auto"/>
        <w:ind w:left="0"/>
        <w:contextualSpacing/>
        <w:jc w:val="center"/>
        <w:rPr>
          <w:rFonts w:ascii="Century" w:hAnsi="Century"/>
          <w:b/>
          <w:bCs/>
          <w:sz w:val="22"/>
          <w:szCs w:val="22"/>
        </w:rPr>
      </w:pPr>
      <w:proofErr w:type="spellStart"/>
      <w:r w:rsidRPr="00994008">
        <w:rPr>
          <w:rFonts w:ascii="Century" w:hAnsi="Century"/>
          <w:b/>
          <w:bCs/>
          <w:sz w:val="22"/>
          <w:szCs w:val="22"/>
        </w:rPr>
        <w:t>Tabel</w:t>
      </w:r>
      <w:proofErr w:type="spellEnd"/>
      <w:r w:rsidRPr="00994008">
        <w:rPr>
          <w:rFonts w:ascii="Century" w:hAnsi="Century"/>
          <w:b/>
          <w:bCs/>
          <w:sz w:val="22"/>
          <w:szCs w:val="22"/>
        </w:rPr>
        <w:t xml:space="preserve"> </w:t>
      </w:r>
      <w:r w:rsidR="00CD365F">
        <w:rPr>
          <w:rFonts w:ascii="Century" w:hAnsi="Century"/>
          <w:b/>
          <w:bCs/>
          <w:sz w:val="22"/>
          <w:szCs w:val="22"/>
        </w:rPr>
        <w:t>3</w:t>
      </w:r>
      <w:r w:rsidR="008D0328" w:rsidRPr="00994008">
        <w:rPr>
          <w:rFonts w:ascii="Century" w:hAnsi="Century"/>
          <w:b/>
          <w:bCs/>
          <w:sz w:val="22"/>
          <w:szCs w:val="22"/>
        </w:rPr>
        <w:t xml:space="preserve">. </w:t>
      </w:r>
      <w:proofErr w:type="spellStart"/>
      <w:r w:rsidR="00994008" w:rsidRPr="00994008">
        <w:rPr>
          <w:rFonts w:ascii="Century" w:hAnsi="Century"/>
          <w:sz w:val="22"/>
          <w:szCs w:val="22"/>
        </w:rPr>
        <w:t>Responden</w:t>
      </w:r>
      <w:proofErr w:type="spellEnd"/>
      <w:r w:rsidR="00994008" w:rsidRPr="00994008">
        <w:rPr>
          <w:rFonts w:ascii="Century" w:hAnsi="Century"/>
          <w:sz w:val="22"/>
          <w:szCs w:val="22"/>
        </w:rPr>
        <w:t xml:space="preserve"> </w:t>
      </w:r>
      <w:proofErr w:type="spellStart"/>
      <w:r w:rsidR="00994008" w:rsidRPr="00994008">
        <w:rPr>
          <w:rFonts w:ascii="Century" w:hAnsi="Century"/>
          <w:sz w:val="22"/>
          <w:szCs w:val="22"/>
        </w:rPr>
        <w:t>Berdasarkan</w:t>
      </w:r>
      <w:proofErr w:type="spellEnd"/>
      <w:r w:rsidR="00994008" w:rsidRPr="00994008">
        <w:rPr>
          <w:rFonts w:ascii="Century" w:hAnsi="Century"/>
          <w:sz w:val="22"/>
          <w:szCs w:val="22"/>
        </w:rPr>
        <w:t xml:space="preserve"> </w:t>
      </w:r>
      <w:proofErr w:type="spellStart"/>
      <w:r w:rsidR="00994008" w:rsidRPr="00994008">
        <w:rPr>
          <w:rFonts w:ascii="Century" w:hAnsi="Century"/>
          <w:sz w:val="22"/>
          <w:szCs w:val="22"/>
        </w:rPr>
        <w:t>Umur</w:t>
      </w:r>
      <w:proofErr w:type="spellEnd"/>
      <w:r w:rsidR="00CD365F">
        <w:rPr>
          <w:rFonts w:ascii="Century" w:hAnsi="Century"/>
          <w:sz w:val="22"/>
          <w:szCs w:val="22"/>
        </w:rPr>
        <w:t xml:space="preserve">, </w:t>
      </w:r>
      <w:r w:rsidR="00CD365F" w:rsidRPr="00994008">
        <w:rPr>
          <w:rFonts w:ascii="Century" w:hAnsi="Century"/>
          <w:sz w:val="22"/>
          <w:szCs w:val="22"/>
        </w:rPr>
        <w:t>Pendidikan</w:t>
      </w:r>
      <w:r w:rsidR="00CD365F">
        <w:rPr>
          <w:rFonts w:ascii="Century" w:hAnsi="Century"/>
          <w:sz w:val="22"/>
          <w:szCs w:val="22"/>
        </w:rPr>
        <w:t xml:space="preserve">, </w:t>
      </w:r>
      <w:proofErr w:type="spellStart"/>
      <w:r w:rsidR="00CD365F" w:rsidRPr="00994008">
        <w:rPr>
          <w:rFonts w:ascii="Century" w:hAnsi="Century"/>
          <w:sz w:val="22"/>
          <w:szCs w:val="22"/>
        </w:rPr>
        <w:t>Pekerjaan</w:t>
      </w:r>
      <w:proofErr w:type="spellEnd"/>
    </w:p>
    <w:p w14:paraId="025ADFDD" w14:textId="77777777" w:rsidR="000A2954" w:rsidRPr="00E910C2" w:rsidRDefault="000A2954" w:rsidP="00E910C2">
      <w:pPr>
        <w:pStyle w:val="ListParagraph"/>
        <w:spacing w:line="276" w:lineRule="auto"/>
        <w:ind w:left="1260"/>
        <w:jc w:val="both"/>
        <w:rPr>
          <w:rFonts w:ascii="Century" w:hAnsi="Century"/>
          <w:vanish/>
          <w:lang w:val="en-US"/>
        </w:rPr>
      </w:pPr>
    </w:p>
    <w:tbl>
      <w:tblPr>
        <w:tblStyle w:val="TableGrid"/>
        <w:tblW w:w="642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160"/>
        <w:gridCol w:w="2261"/>
      </w:tblGrid>
      <w:tr w:rsidR="000A2954" w:rsidRPr="00E910C2" w14:paraId="7C37089D" w14:textId="77777777" w:rsidTr="00CD365F">
        <w:trPr>
          <w:trHeight w:val="251"/>
          <w:jc w:val="center"/>
        </w:trPr>
        <w:tc>
          <w:tcPr>
            <w:tcW w:w="0" w:type="auto"/>
          </w:tcPr>
          <w:p w14:paraId="734AC53F" w14:textId="19E25762" w:rsidR="000A2954" w:rsidRPr="00CD365F" w:rsidRDefault="00CD365F" w:rsidP="00CD365F">
            <w:pPr>
              <w:pStyle w:val="ListParagraph"/>
              <w:ind w:left="0"/>
              <w:jc w:val="center"/>
              <w:rPr>
                <w:rFonts w:ascii="Century" w:hAnsi="Century"/>
                <w:b/>
                <w:bCs/>
                <w:sz w:val="22"/>
                <w:szCs w:val="22"/>
              </w:rPr>
            </w:pPr>
            <w:proofErr w:type="spellStart"/>
            <w:r w:rsidRPr="00CD365F">
              <w:rPr>
                <w:rFonts w:ascii="Century" w:hAnsi="Century"/>
                <w:b/>
                <w:bCs/>
                <w:sz w:val="22"/>
                <w:szCs w:val="22"/>
              </w:rPr>
              <w:t>Katagori</w:t>
            </w:r>
            <w:proofErr w:type="spellEnd"/>
          </w:p>
        </w:tc>
        <w:tc>
          <w:tcPr>
            <w:tcW w:w="0" w:type="auto"/>
          </w:tcPr>
          <w:p w14:paraId="167E094A" w14:textId="6DAEC924" w:rsidR="000A2954" w:rsidRPr="00CD365F" w:rsidRDefault="00CD365F" w:rsidP="00CD365F">
            <w:pPr>
              <w:pStyle w:val="ListParagraph"/>
              <w:ind w:left="0"/>
              <w:jc w:val="center"/>
              <w:rPr>
                <w:rFonts w:ascii="Century" w:hAnsi="Century"/>
                <w:b/>
                <w:bCs/>
                <w:sz w:val="22"/>
                <w:szCs w:val="22"/>
              </w:rPr>
            </w:pPr>
            <w:proofErr w:type="spellStart"/>
            <w:r w:rsidRPr="00CD365F">
              <w:rPr>
                <w:rFonts w:ascii="Century" w:hAnsi="Century"/>
                <w:b/>
                <w:bCs/>
                <w:sz w:val="22"/>
                <w:szCs w:val="22"/>
              </w:rPr>
              <w:t>Persentase</w:t>
            </w:r>
            <w:proofErr w:type="spellEnd"/>
            <w:r w:rsidRPr="00CD365F">
              <w:rPr>
                <w:rFonts w:ascii="Century" w:hAnsi="Century"/>
                <w:b/>
                <w:bCs/>
                <w:sz w:val="22"/>
                <w:szCs w:val="22"/>
              </w:rPr>
              <w:t xml:space="preserve"> (%)</w:t>
            </w:r>
          </w:p>
        </w:tc>
      </w:tr>
      <w:tr w:rsidR="00CD365F" w:rsidRPr="00E910C2" w14:paraId="552D3D1D" w14:textId="77777777" w:rsidTr="00CD365F">
        <w:trPr>
          <w:trHeight w:val="251"/>
          <w:jc w:val="center"/>
        </w:trPr>
        <w:tc>
          <w:tcPr>
            <w:tcW w:w="0" w:type="auto"/>
          </w:tcPr>
          <w:p w14:paraId="58BF7F4A" w14:textId="641F1E22" w:rsidR="00CD365F" w:rsidRPr="00CD365F" w:rsidRDefault="00CD365F" w:rsidP="00CD365F">
            <w:pPr>
              <w:pStyle w:val="ListParagraph"/>
              <w:ind w:left="0"/>
              <w:rPr>
                <w:rFonts w:ascii="Century" w:hAnsi="Century"/>
                <w:b/>
                <w:bCs/>
                <w:sz w:val="22"/>
                <w:szCs w:val="22"/>
              </w:rPr>
            </w:pPr>
            <w:proofErr w:type="spellStart"/>
            <w:r w:rsidRPr="00994008">
              <w:rPr>
                <w:rFonts w:ascii="Century" w:hAnsi="Century"/>
                <w:sz w:val="22"/>
                <w:szCs w:val="22"/>
              </w:rPr>
              <w:t>Umur</w:t>
            </w:r>
            <w:proofErr w:type="spellEnd"/>
          </w:p>
        </w:tc>
        <w:tc>
          <w:tcPr>
            <w:tcW w:w="0" w:type="auto"/>
          </w:tcPr>
          <w:p w14:paraId="4583324B" w14:textId="77777777" w:rsidR="00CD365F" w:rsidRPr="00CD365F" w:rsidRDefault="00CD365F" w:rsidP="00CD365F">
            <w:pPr>
              <w:pStyle w:val="ListParagraph"/>
              <w:ind w:left="0"/>
              <w:jc w:val="center"/>
              <w:rPr>
                <w:rFonts w:ascii="Century" w:hAnsi="Century"/>
                <w:b/>
                <w:bCs/>
                <w:sz w:val="22"/>
                <w:szCs w:val="22"/>
              </w:rPr>
            </w:pPr>
          </w:p>
        </w:tc>
      </w:tr>
      <w:tr w:rsidR="00CD365F" w:rsidRPr="00E910C2" w14:paraId="70A51294" w14:textId="77777777" w:rsidTr="00CD365F">
        <w:trPr>
          <w:trHeight w:val="251"/>
          <w:jc w:val="center"/>
        </w:trPr>
        <w:tc>
          <w:tcPr>
            <w:tcW w:w="0" w:type="auto"/>
          </w:tcPr>
          <w:p w14:paraId="1097A9B4" w14:textId="20DDB419" w:rsidR="00CD365F" w:rsidRPr="00E910C2" w:rsidRDefault="00CD365F" w:rsidP="00CD365F">
            <w:pPr>
              <w:pStyle w:val="ListParagraph"/>
              <w:numPr>
                <w:ilvl w:val="0"/>
                <w:numId w:val="27"/>
              </w:numPr>
              <w:jc w:val="both"/>
              <w:rPr>
                <w:rFonts w:ascii="Century" w:hAnsi="Century"/>
                <w:sz w:val="22"/>
                <w:szCs w:val="22"/>
              </w:rPr>
            </w:pPr>
            <w:proofErr w:type="spellStart"/>
            <w:r w:rsidRPr="00E910C2">
              <w:rPr>
                <w:rFonts w:ascii="Century" w:hAnsi="Century"/>
                <w:sz w:val="22"/>
                <w:szCs w:val="22"/>
              </w:rPr>
              <w:t>Usia</w:t>
            </w:r>
            <w:proofErr w:type="spellEnd"/>
            <w:r w:rsidRPr="00E910C2">
              <w:rPr>
                <w:rFonts w:ascii="Century" w:hAnsi="Century"/>
                <w:sz w:val="22"/>
                <w:szCs w:val="22"/>
              </w:rPr>
              <w:t xml:space="preserve"> 19-44 </w:t>
            </w:r>
            <w:proofErr w:type="spellStart"/>
            <w:r w:rsidRPr="00E910C2">
              <w:rPr>
                <w:rFonts w:ascii="Century" w:hAnsi="Century"/>
                <w:sz w:val="22"/>
                <w:szCs w:val="22"/>
              </w:rPr>
              <w:t>tahun</w:t>
            </w:r>
            <w:proofErr w:type="spellEnd"/>
          </w:p>
        </w:tc>
        <w:tc>
          <w:tcPr>
            <w:tcW w:w="0" w:type="auto"/>
          </w:tcPr>
          <w:p w14:paraId="25560907" w14:textId="7452F3ED" w:rsidR="00CD365F" w:rsidRPr="00E910C2" w:rsidRDefault="00CD365F" w:rsidP="00CD365F">
            <w:pPr>
              <w:pStyle w:val="ListParagraph"/>
              <w:ind w:left="0"/>
              <w:jc w:val="center"/>
              <w:rPr>
                <w:rFonts w:ascii="Century" w:hAnsi="Century"/>
                <w:sz w:val="22"/>
                <w:szCs w:val="22"/>
              </w:rPr>
            </w:pPr>
            <w:r w:rsidRPr="00E910C2">
              <w:rPr>
                <w:rFonts w:ascii="Century" w:hAnsi="Century"/>
                <w:sz w:val="22"/>
                <w:szCs w:val="22"/>
              </w:rPr>
              <w:t>64%</w:t>
            </w:r>
          </w:p>
        </w:tc>
      </w:tr>
      <w:tr w:rsidR="00CD365F" w:rsidRPr="00E910C2" w14:paraId="17403627" w14:textId="77777777" w:rsidTr="00CD365F">
        <w:trPr>
          <w:trHeight w:val="265"/>
          <w:jc w:val="center"/>
        </w:trPr>
        <w:tc>
          <w:tcPr>
            <w:tcW w:w="0" w:type="auto"/>
          </w:tcPr>
          <w:p w14:paraId="665259BB" w14:textId="77777777" w:rsidR="00CD365F" w:rsidRPr="00E910C2" w:rsidRDefault="00CD365F" w:rsidP="00CD365F">
            <w:pPr>
              <w:pStyle w:val="ListParagraph"/>
              <w:numPr>
                <w:ilvl w:val="0"/>
                <w:numId w:val="27"/>
              </w:numPr>
              <w:jc w:val="both"/>
              <w:rPr>
                <w:rFonts w:ascii="Century" w:hAnsi="Century"/>
                <w:sz w:val="22"/>
                <w:szCs w:val="22"/>
              </w:rPr>
            </w:pPr>
            <w:proofErr w:type="spellStart"/>
            <w:r w:rsidRPr="00E910C2">
              <w:rPr>
                <w:rFonts w:ascii="Century" w:hAnsi="Century"/>
                <w:sz w:val="22"/>
                <w:szCs w:val="22"/>
              </w:rPr>
              <w:t>Usia</w:t>
            </w:r>
            <w:proofErr w:type="spellEnd"/>
            <w:r w:rsidRPr="00E910C2">
              <w:rPr>
                <w:rFonts w:ascii="Century" w:hAnsi="Century"/>
                <w:sz w:val="22"/>
                <w:szCs w:val="22"/>
              </w:rPr>
              <w:t xml:space="preserve"> 45 </w:t>
            </w:r>
            <w:proofErr w:type="spellStart"/>
            <w:r w:rsidRPr="00E910C2">
              <w:rPr>
                <w:rFonts w:ascii="Century" w:hAnsi="Century"/>
                <w:sz w:val="22"/>
                <w:szCs w:val="22"/>
              </w:rPr>
              <w:t>tahun</w:t>
            </w:r>
            <w:proofErr w:type="spellEnd"/>
            <w:r w:rsidRPr="00E910C2">
              <w:rPr>
                <w:rFonts w:ascii="Century" w:hAnsi="Century"/>
                <w:sz w:val="22"/>
                <w:szCs w:val="22"/>
              </w:rPr>
              <w:t xml:space="preserve"> </w:t>
            </w:r>
            <w:proofErr w:type="spellStart"/>
            <w:r w:rsidRPr="00E910C2">
              <w:rPr>
                <w:rFonts w:ascii="Century" w:hAnsi="Century"/>
                <w:sz w:val="22"/>
                <w:szCs w:val="22"/>
              </w:rPr>
              <w:t>ke</w:t>
            </w:r>
            <w:proofErr w:type="spellEnd"/>
            <w:r w:rsidRPr="00E910C2">
              <w:rPr>
                <w:rFonts w:ascii="Century" w:hAnsi="Century"/>
                <w:sz w:val="22"/>
                <w:szCs w:val="22"/>
              </w:rPr>
              <w:t xml:space="preserve"> </w:t>
            </w:r>
            <w:proofErr w:type="spellStart"/>
            <w:r w:rsidRPr="00E910C2">
              <w:rPr>
                <w:rFonts w:ascii="Century" w:hAnsi="Century"/>
                <w:sz w:val="22"/>
                <w:szCs w:val="22"/>
              </w:rPr>
              <w:t>atas</w:t>
            </w:r>
            <w:proofErr w:type="spellEnd"/>
          </w:p>
        </w:tc>
        <w:tc>
          <w:tcPr>
            <w:tcW w:w="0" w:type="auto"/>
          </w:tcPr>
          <w:p w14:paraId="00494DF4" w14:textId="77777777" w:rsidR="00CD365F" w:rsidRPr="00E910C2" w:rsidRDefault="00CD365F" w:rsidP="00CD365F">
            <w:pPr>
              <w:pStyle w:val="ListParagraph"/>
              <w:ind w:left="0"/>
              <w:jc w:val="center"/>
              <w:rPr>
                <w:rFonts w:ascii="Century" w:hAnsi="Century"/>
                <w:sz w:val="22"/>
                <w:szCs w:val="22"/>
              </w:rPr>
            </w:pPr>
            <w:r w:rsidRPr="00E910C2">
              <w:rPr>
                <w:rFonts w:ascii="Century" w:hAnsi="Century"/>
                <w:sz w:val="22"/>
                <w:szCs w:val="22"/>
              </w:rPr>
              <w:t>36%</w:t>
            </w:r>
          </w:p>
        </w:tc>
      </w:tr>
      <w:tr w:rsidR="00CD365F" w:rsidRPr="00E910C2" w14:paraId="49D58455" w14:textId="77777777" w:rsidTr="00CD365F">
        <w:trPr>
          <w:trHeight w:val="265"/>
          <w:jc w:val="center"/>
        </w:trPr>
        <w:tc>
          <w:tcPr>
            <w:tcW w:w="0" w:type="auto"/>
          </w:tcPr>
          <w:p w14:paraId="593E1648" w14:textId="2F6AB7C3" w:rsidR="00CD365F" w:rsidRPr="00E910C2" w:rsidRDefault="00CD365F" w:rsidP="00CD365F">
            <w:pPr>
              <w:pStyle w:val="ListParagraph"/>
              <w:ind w:left="0"/>
              <w:jc w:val="both"/>
              <w:rPr>
                <w:rFonts w:ascii="Century" w:hAnsi="Century"/>
                <w:sz w:val="22"/>
                <w:szCs w:val="22"/>
              </w:rPr>
            </w:pPr>
            <w:r w:rsidRPr="00994008">
              <w:rPr>
                <w:rFonts w:ascii="Century" w:hAnsi="Century"/>
                <w:sz w:val="22"/>
                <w:szCs w:val="22"/>
              </w:rPr>
              <w:t>Pendidikan</w:t>
            </w:r>
          </w:p>
        </w:tc>
        <w:tc>
          <w:tcPr>
            <w:tcW w:w="0" w:type="auto"/>
          </w:tcPr>
          <w:p w14:paraId="3DE9B51A" w14:textId="77777777" w:rsidR="00CD365F" w:rsidRPr="00E910C2" w:rsidRDefault="00CD365F" w:rsidP="00CD365F">
            <w:pPr>
              <w:pStyle w:val="ListParagraph"/>
              <w:ind w:left="0"/>
              <w:jc w:val="center"/>
              <w:rPr>
                <w:rFonts w:ascii="Century" w:hAnsi="Century"/>
                <w:sz w:val="22"/>
                <w:szCs w:val="22"/>
              </w:rPr>
            </w:pPr>
          </w:p>
        </w:tc>
      </w:tr>
      <w:tr w:rsidR="00CD365F" w:rsidRPr="00E910C2" w14:paraId="050980DF" w14:textId="77777777" w:rsidTr="00CD365F">
        <w:trPr>
          <w:trHeight w:val="251"/>
          <w:jc w:val="center"/>
        </w:trPr>
        <w:tc>
          <w:tcPr>
            <w:tcW w:w="0" w:type="auto"/>
          </w:tcPr>
          <w:p w14:paraId="30DDA251" w14:textId="77777777" w:rsidR="00CD365F" w:rsidRPr="00E910C2" w:rsidRDefault="00CD365F" w:rsidP="00CD365F">
            <w:pPr>
              <w:pStyle w:val="ListParagraph"/>
              <w:numPr>
                <w:ilvl w:val="0"/>
                <w:numId w:val="27"/>
              </w:numPr>
              <w:jc w:val="both"/>
              <w:rPr>
                <w:rFonts w:ascii="Century" w:hAnsi="Century"/>
                <w:sz w:val="22"/>
                <w:szCs w:val="22"/>
              </w:rPr>
            </w:pPr>
            <w:r w:rsidRPr="00E910C2">
              <w:rPr>
                <w:rFonts w:ascii="Century" w:hAnsi="Century"/>
                <w:sz w:val="22"/>
                <w:szCs w:val="22"/>
              </w:rPr>
              <w:t xml:space="preserve">Pendidikan </w:t>
            </w:r>
            <w:proofErr w:type="spellStart"/>
            <w:r w:rsidRPr="00E910C2">
              <w:rPr>
                <w:rFonts w:ascii="Century" w:hAnsi="Century"/>
                <w:sz w:val="22"/>
                <w:szCs w:val="22"/>
              </w:rPr>
              <w:t>tinggi</w:t>
            </w:r>
            <w:proofErr w:type="spellEnd"/>
          </w:p>
        </w:tc>
        <w:tc>
          <w:tcPr>
            <w:tcW w:w="0" w:type="auto"/>
          </w:tcPr>
          <w:p w14:paraId="41A8D53E" w14:textId="77777777" w:rsidR="00CD365F" w:rsidRPr="00E910C2" w:rsidRDefault="00CD365F" w:rsidP="00CD365F">
            <w:pPr>
              <w:pStyle w:val="ListParagraph"/>
              <w:ind w:left="0"/>
              <w:jc w:val="center"/>
              <w:rPr>
                <w:rFonts w:ascii="Century" w:hAnsi="Century"/>
                <w:sz w:val="22"/>
                <w:szCs w:val="22"/>
              </w:rPr>
            </w:pPr>
            <w:r w:rsidRPr="00E910C2">
              <w:rPr>
                <w:rFonts w:ascii="Century" w:hAnsi="Century"/>
                <w:sz w:val="22"/>
                <w:szCs w:val="22"/>
              </w:rPr>
              <w:t>91%</w:t>
            </w:r>
          </w:p>
        </w:tc>
      </w:tr>
      <w:tr w:rsidR="00CD365F" w:rsidRPr="00E910C2" w14:paraId="6151B240" w14:textId="77777777" w:rsidTr="00CD365F">
        <w:trPr>
          <w:trHeight w:val="251"/>
          <w:jc w:val="center"/>
        </w:trPr>
        <w:tc>
          <w:tcPr>
            <w:tcW w:w="0" w:type="auto"/>
          </w:tcPr>
          <w:p w14:paraId="58A19A37" w14:textId="77777777" w:rsidR="00CD365F" w:rsidRPr="00E910C2" w:rsidRDefault="00CD365F" w:rsidP="00CD365F">
            <w:pPr>
              <w:pStyle w:val="ListParagraph"/>
              <w:numPr>
                <w:ilvl w:val="0"/>
                <w:numId w:val="27"/>
              </w:numPr>
              <w:jc w:val="both"/>
              <w:rPr>
                <w:rFonts w:ascii="Century" w:hAnsi="Century"/>
                <w:sz w:val="22"/>
                <w:szCs w:val="22"/>
              </w:rPr>
            </w:pPr>
            <w:proofErr w:type="spellStart"/>
            <w:r w:rsidRPr="00E910C2">
              <w:rPr>
                <w:rFonts w:ascii="Century" w:hAnsi="Century"/>
                <w:sz w:val="22"/>
                <w:szCs w:val="22"/>
              </w:rPr>
              <w:t>Lainnya</w:t>
            </w:r>
            <w:proofErr w:type="spellEnd"/>
            <w:r w:rsidRPr="00E910C2">
              <w:rPr>
                <w:rFonts w:ascii="Century" w:hAnsi="Century"/>
                <w:sz w:val="22"/>
                <w:szCs w:val="22"/>
              </w:rPr>
              <w:t xml:space="preserve"> </w:t>
            </w:r>
          </w:p>
        </w:tc>
        <w:tc>
          <w:tcPr>
            <w:tcW w:w="0" w:type="auto"/>
          </w:tcPr>
          <w:p w14:paraId="4AA61A74" w14:textId="77777777" w:rsidR="00CD365F" w:rsidRPr="00E910C2" w:rsidRDefault="00CD365F" w:rsidP="00CD365F">
            <w:pPr>
              <w:pStyle w:val="ListParagraph"/>
              <w:ind w:left="0"/>
              <w:jc w:val="center"/>
              <w:rPr>
                <w:rFonts w:ascii="Century" w:hAnsi="Century"/>
                <w:sz w:val="22"/>
                <w:szCs w:val="22"/>
              </w:rPr>
            </w:pPr>
            <w:r w:rsidRPr="00E910C2">
              <w:rPr>
                <w:rFonts w:ascii="Century" w:hAnsi="Century"/>
                <w:sz w:val="22"/>
                <w:szCs w:val="22"/>
              </w:rPr>
              <w:t>9%</w:t>
            </w:r>
          </w:p>
        </w:tc>
      </w:tr>
      <w:tr w:rsidR="00CD365F" w:rsidRPr="00E910C2" w14:paraId="0269719D" w14:textId="77777777" w:rsidTr="00CD365F">
        <w:trPr>
          <w:trHeight w:val="251"/>
          <w:jc w:val="center"/>
        </w:trPr>
        <w:tc>
          <w:tcPr>
            <w:tcW w:w="0" w:type="auto"/>
          </w:tcPr>
          <w:p w14:paraId="6DD5AFF9" w14:textId="40D666F7" w:rsidR="00CD365F" w:rsidRPr="00E910C2" w:rsidRDefault="00CD365F" w:rsidP="00CD365F">
            <w:pPr>
              <w:pStyle w:val="ListParagraph"/>
              <w:ind w:left="0"/>
              <w:jc w:val="both"/>
              <w:rPr>
                <w:rFonts w:ascii="Century" w:hAnsi="Century"/>
                <w:sz w:val="22"/>
                <w:szCs w:val="22"/>
              </w:rPr>
            </w:pPr>
            <w:proofErr w:type="spellStart"/>
            <w:r w:rsidRPr="00994008">
              <w:rPr>
                <w:rFonts w:ascii="Century" w:hAnsi="Century"/>
                <w:sz w:val="22"/>
                <w:szCs w:val="22"/>
              </w:rPr>
              <w:t>Pekerjaan</w:t>
            </w:r>
            <w:proofErr w:type="spellEnd"/>
          </w:p>
        </w:tc>
        <w:tc>
          <w:tcPr>
            <w:tcW w:w="0" w:type="auto"/>
          </w:tcPr>
          <w:p w14:paraId="39CCD739" w14:textId="77777777" w:rsidR="00CD365F" w:rsidRPr="00E910C2" w:rsidRDefault="00CD365F" w:rsidP="00CD365F">
            <w:pPr>
              <w:pStyle w:val="ListParagraph"/>
              <w:ind w:left="0"/>
              <w:jc w:val="center"/>
              <w:rPr>
                <w:rFonts w:ascii="Century" w:hAnsi="Century"/>
                <w:sz w:val="22"/>
                <w:szCs w:val="22"/>
              </w:rPr>
            </w:pPr>
          </w:p>
        </w:tc>
      </w:tr>
      <w:tr w:rsidR="00CD365F" w:rsidRPr="00E910C2" w14:paraId="0746D756" w14:textId="77777777" w:rsidTr="00CD365F">
        <w:trPr>
          <w:trHeight w:val="251"/>
          <w:jc w:val="center"/>
        </w:trPr>
        <w:tc>
          <w:tcPr>
            <w:tcW w:w="0" w:type="auto"/>
          </w:tcPr>
          <w:p w14:paraId="7151689C" w14:textId="77777777" w:rsidR="00CD365F" w:rsidRPr="00E910C2" w:rsidRDefault="00CD365F" w:rsidP="00CD365F">
            <w:pPr>
              <w:pStyle w:val="ListParagraph"/>
              <w:numPr>
                <w:ilvl w:val="0"/>
                <w:numId w:val="27"/>
              </w:numPr>
              <w:jc w:val="both"/>
              <w:rPr>
                <w:rFonts w:ascii="Century" w:hAnsi="Century"/>
                <w:sz w:val="22"/>
                <w:szCs w:val="22"/>
              </w:rPr>
            </w:pPr>
            <w:r w:rsidRPr="00E910C2">
              <w:rPr>
                <w:rFonts w:ascii="Century" w:hAnsi="Century"/>
                <w:sz w:val="22"/>
                <w:szCs w:val="22"/>
              </w:rPr>
              <w:t>Kader malaria</w:t>
            </w:r>
          </w:p>
        </w:tc>
        <w:tc>
          <w:tcPr>
            <w:tcW w:w="0" w:type="auto"/>
          </w:tcPr>
          <w:p w14:paraId="5B2721C1" w14:textId="77777777" w:rsidR="00CD365F" w:rsidRPr="00E910C2" w:rsidRDefault="00CD365F" w:rsidP="00CD365F">
            <w:pPr>
              <w:pStyle w:val="ListParagraph"/>
              <w:ind w:left="0"/>
              <w:jc w:val="center"/>
              <w:rPr>
                <w:rFonts w:ascii="Century" w:hAnsi="Century"/>
                <w:sz w:val="22"/>
                <w:szCs w:val="22"/>
              </w:rPr>
            </w:pPr>
            <w:r w:rsidRPr="00E910C2">
              <w:rPr>
                <w:rFonts w:ascii="Century" w:hAnsi="Century"/>
                <w:sz w:val="22"/>
                <w:szCs w:val="22"/>
              </w:rPr>
              <w:t>64%</w:t>
            </w:r>
          </w:p>
        </w:tc>
      </w:tr>
      <w:tr w:rsidR="00CD365F" w:rsidRPr="00E910C2" w14:paraId="630EE184" w14:textId="77777777" w:rsidTr="00CD365F">
        <w:trPr>
          <w:trHeight w:val="251"/>
          <w:jc w:val="center"/>
        </w:trPr>
        <w:tc>
          <w:tcPr>
            <w:tcW w:w="0" w:type="auto"/>
          </w:tcPr>
          <w:p w14:paraId="43BFB923" w14:textId="77777777" w:rsidR="00CD365F" w:rsidRPr="00E910C2" w:rsidRDefault="00CD365F" w:rsidP="00CD365F">
            <w:pPr>
              <w:pStyle w:val="ListParagraph"/>
              <w:numPr>
                <w:ilvl w:val="0"/>
                <w:numId w:val="27"/>
              </w:numPr>
              <w:jc w:val="both"/>
              <w:rPr>
                <w:rFonts w:ascii="Century" w:hAnsi="Century"/>
                <w:sz w:val="22"/>
                <w:szCs w:val="22"/>
              </w:rPr>
            </w:pPr>
            <w:proofErr w:type="spellStart"/>
            <w:r w:rsidRPr="00E910C2">
              <w:rPr>
                <w:rFonts w:ascii="Century" w:hAnsi="Century"/>
                <w:sz w:val="22"/>
                <w:szCs w:val="22"/>
              </w:rPr>
              <w:t>Usia</w:t>
            </w:r>
            <w:proofErr w:type="spellEnd"/>
            <w:r w:rsidRPr="00E910C2">
              <w:rPr>
                <w:rFonts w:ascii="Century" w:hAnsi="Century"/>
                <w:sz w:val="22"/>
                <w:szCs w:val="22"/>
              </w:rPr>
              <w:t xml:space="preserve"> 45 </w:t>
            </w:r>
            <w:proofErr w:type="spellStart"/>
            <w:r w:rsidRPr="00E910C2">
              <w:rPr>
                <w:rFonts w:ascii="Century" w:hAnsi="Century"/>
                <w:sz w:val="22"/>
                <w:szCs w:val="22"/>
              </w:rPr>
              <w:t>tahun</w:t>
            </w:r>
            <w:proofErr w:type="spellEnd"/>
            <w:r w:rsidRPr="00E910C2">
              <w:rPr>
                <w:rFonts w:ascii="Century" w:hAnsi="Century"/>
                <w:sz w:val="22"/>
                <w:szCs w:val="22"/>
              </w:rPr>
              <w:t xml:space="preserve"> </w:t>
            </w:r>
            <w:proofErr w:type="spellStart"/>
            <w:r w:rsidRPr="00E910C2">
              <w:rPr>
                <w:rFonts w:ascii="Century" w:hAnsi="Century"/>
                <w:sz w:val="22"/>
                <w:szCs w:val="22"/>
              </w:rPr>
              <w:t>ke</w:t>
            </w:r>
            <w:proofErr w:type="spellEnd"/>
            <w:r w:rsidRPr="00E910C2">
              <w:rPr>
                <w:rFonts w:ascii="Century" w:hAnsi="Century"/>
                <w:sz w:val="22"/>
                <w:szCs w:val="22"/>
              </w:rPr>
              <w:t xml:space="preserve"> </w:t>
            </w:r>
            <w:proofErr w:type="spellStart"/>
            <w:r w:rsidRPr="00E910C2">
              <w:rPr>
                <w:rFonts w:ascii="Century" w:hAnsi="Century"/>
                <w:sz w:val="22"/>
                <w:szCs w:val="22"/>
              </w:rPr>
              <w:t>atas</w:t>
            </w:r>
            <w:proofErr w:type="spellEnd"/>
          </w:p>
        </w:tc>
        <w:tc>
          <w:tcPr>
            <w:tcW w:w="0" w:type="auto"/>
          </w:tcPr>
          <w:p w14:paraId="2D2E44B7" w14:textId="77777777" w:rsidR="00CD365F" w:rsidRPr="00E910C2" w:rsidRDefault="00CD365F" w:rsidP="00CD365F">
            <w:pPr>
              <w:pStyle w:val="ListParagraph"/>
              <w:ind w:left="0"/>
              <w:jc w:val="center"/>
              <w:rPr>
                <w:rFonts w:ascii="Century" w:hAnsi="Century"/>
                <w:sz w:val="22"/>
                <w:szCs w:val="22"/>
              </w:rPr>
            </w:pPr>
            <w:r w:rsidRPr="00E910C2">
              <w:rPr>
                <w:rFonts w:ascii="Century" w:hAnsi="Century"/>
                <w:sz w:val="22"/>
                <w:szCs w:val="22"/>
              </w:rPr>
              <w:t>36%</w:t>
            </w:r>
          </w:p>
        </w:tc>
      </w:tr>
    </w:tbl>
    <w:p w14:paraId="7FF56353" w14:textId="77777777" w:rsidR="000A2954" w:rsidRPr="00E910C2" w:rsidRDefault="000A2954" w:rsidP="00CD365F">
      <w:pPr>
        <w:spacing w:line="276" w:lineRule="auto"/>
        <w:jc w:val="both"/>
        <w:rPr>
          <w:rFonts w:ascii="Century" w:hAnsi="Century" w:cs="Arial"/>
          <w:b/>
          <w:bCs/>
        </w:rPr>
      </w:pPr>
    </w:p>
    <w:p w14:paraId="03F06F00" w14:textId="77777777" w:rsidR="000A2954" w:rsidRPr="00E910C2" w:rsidRDefault="000A2954" w:rsidP="00E910C2">
      <w:pPr>
        <w:numPr>
          <w:ilvl w:val="3"/>
          <w:numId w:val="17"/>
        </w:numPr>
        <w:spacing w:line="276" w:lineRule="auto"/>
        <w:jc w:val="both"/>
        <w:rPr>
          <w:rFonts w:ascii="Century" w:hAnsi="Century" w:cs="Arial"/>
          <w:b/>
          <w:bCs/>
        </w:rPr>
      </w:pPr>
      <w:proofErr w:type="spellStart"/>
      <w:r w:rsidRPr="00E910C2">
        <w:rPr>
          <w:rFonts w:ascii="Century" w:hAnsi="Century" w:cs="Arial"/>
          <w:b/>
          <w:bCs/>
        </w:rPr>
        <w:t>Tahap</w:t>
      </w:r>
      <w:proofErr w:type="spellEnd"/>
      <w:r w:rsidRPr="00E910C2">
        <w:rPr>
          <w:rFonts w:ascii="Century" w:hAnsi="Century" w:cs="Arial"/>
          <w:b/>
          <w:bCs/>
        </w:rPr>
        <w:t xml:space="preserve"> </w:t>
      </w:r>
      <w:proofErr w:type="spellStart"/>
      <w:r w:rsidRPr="00E910C2">
        <w:rPr>
          <w:rFonts w:ascii="Century" w:hAnsi="Century" w:cs="Arial"/>
          <w:b/>
          <w:bCs/>
        </w:rPr>
        <w:t>Pelaksanaan</w:t>
      </w:r>
      <w:proofErr w:type="spellEnd"/>
    </w:p>
    <w:p w14:paraId="39DF129D" w14:textId="46B9EC6C" w:rsidR="000A2954" w:rsidRDefault="000A2954" w:rsidP="00994008">
      <w:pPr>
        <w:spacing w:line="276" w:lineRule="auto"/>
        <w:ind w:firstLine="426"/>
        <w:jc w:val="both"/>
        <w:rPr>
          <w:rFonts w:ascii="Century" w:hAnsi="Century" w:cs="Arial"/>
        </w:rPr>
      </w:pPr>
      <w:proofErr w:type="spellStart"/>
      <w:r w:rsidRPr="00E910C2">
        <w:rPr>
          <w:rFonts w:ascii="Century" w:hAnsi="Century" w:cs="Arial"/>
        </w:rPr>
        <w:t>Kegiatan</w:t>
      </w:r>
      <w:proofErr w:type="spellEnd"/>
      <w:r w:rsidRPr="00E910C2">
        <w:rPr>
          <w:rFonts w:ascii="Century" w:hAnsi="Century" w:cs="Arial"/>
        </w:rPr>
        <w:t xml:space="preserve"> </w:t>
      </w:r>
      <w:proofErr w:type="spellStart"/>
      <w:r w:rsidRPr="00E910C2">
        <w:rPr>
          <w:rFonts w:ascii="Century" w:hAnsi="Century" w:cs="Arial"/>
        </w:rPr>
        <w:t>dilaksanakan</w:t>
      </w:r>
      <w:proofErr w:type="spellEnd"/>
      <w:r w:rsidRPr="00E910C2">
        <w:rPr>
          <w:rFonts w:ascii="Century" w:hAnsi="Century" w:cs="Arial"/>
        </w:rPr>
        <w:t xml:space="preserve"> </w:t>
      </w:r>
      <w:proofErr w:type="spellStart"/>
      <w:r w:rsidRPr="00E910C2">
        <w:rPr>
          <w:rFonts w:ascii="Century" w:hAnsi="Century" w:cs="Arial"/>
        </w:rPr>
        <w:t>selama</w:t>
      </w:r>
      <w:proofErr w:type="spellEnd"/>
      <w:r w:rsidRPr="00E910C2">
        <w:rPr>
          <w:rFonts w:ascii="Century" w:hAnsi="Century" w:cs="Arial"/>
        </w:rPr>
        <w:t xml:space="preserve"> </w:t>
      </w:r>
      <w:proofErr w:type="spellStart"/>
      <w:r w:rsidRPr="00E910C2">
        <w:rPr>
          <w:rFonts w:ascii="Century" w:hAnsi="Century" w:cs="Arial"/>
        </w:rPr>
        <w:t>dua</w:t>
      </w:r>
      <w:proofErr w:type="spellEnd"/>
      <w:r w:rsidRPr="00E910C2">
        <w:rPr>
          <w:rFonts w:ascii="Century" w:hAnsi="Century" w:cs="Arial"/>
        </w:rPr>
        <w:t xml:space="preserve"> </w:t>
      </w:r>
      <w:proofErr w:type="spellStart"/>
      <w:r w:rsidRPr="00E910C2">
        <w:rPr>
          <w:rFonts w:ascii="Century" w:hAnsi="Century" w:cs="Arial"/>
        </w:rPr>
        <w:t>hari</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metode</w:t>
      </w:r>
      <w:proofErr w:type="spellEnd"/>
      <w:r w:rsidRPr="00E910C2">
        <w:rPr>
          <w:rFonts w:ascii="Century" w:hAnsi="Century" w:cs="Arial"/>
        </w:rPr>
        <w:t xml:space="preserve"> </w:t>
      </w:r>
      <w:proofErr w:type="spellStart"/>
      <w:r w:rsidRPr="00E910C2">
        <w:rPr>
          <w:rFonts w:ascii="Century" w:hAnsi="Century" w:cs="Arial"/>
        </w:rPr>
        <w:t>ceramah</w:t>
      </w:r>
      <w:proofErr w:type="spellEnd"/>
      <w:r w:rsidRPr="00E910C2">
        <w:rPr>
          <w:rFonts w:ascii="Century" w:hAnsi="Century" w:cs="Arial"/>
        </w:rPr>
        <w:t xml:space="preserve">, </w:t>
      </w:r>
      <w:proofErr w:type="spellStart"/>
      <w:r w:rsidRPr="00E910C2">
        <w:rPr>
          <w:rFonts w:ascii="Century" w:hAnsi="Century" w:cs="Arial"/>
        </w:rPr>
        <w:t>demonstrasi</w:t>
      </w:r>
      <w:proofErr w:type="spellEnd"/>
      <w:r w:rsidRPr="00E910C2">
        <w:rPr>
          <w:rFonts w:ascii="Century" w:hAnsi="Century" w:cs="Arial"/>
        </w:rPr>
        <w:t xml:space="preserve">, </w:t>
      </w:r>
      <w:proofErr w:type="spellStart"/>
      <w:r w:rsidRPr="00E910C2">
        <w:rPr>
          <w:rFonts w:ascii="Century" w:hAnsi="Century" w:cs="Arial"/>
        </w:rPr>
        <w:t>praktik</w:t>
      </w:r>
      <w:proofErr w:type="spellEnd"/>
      <w:r w:rsidRPr="00E910C2">
        <w:rPr>
          <w:rFonts w:ascii="Century" w:hAnsi="Century" w:cs="Arial"/>
        </w:rPr>
        <w:t xml:space="preserve"> </w:t>
      </w:r>
      <w:proofErr w:type="spellStart"/>
      <w:r w:rsidRPr="00E910C2">
        <w:rPr>
          <w:rFonts w:ascii="Century" w:hAnsi="Century" w:cs="Arial"/>
        </w:rPr>
        <w:t>langsung</w:t>
      </w:r>
      <w:proofErr w:type="spellEnd"/>
      <w:r w:rsidRPr="00E910C2">
        <w:rPr>
          <w:rFonts w:ascii="Century" w:hAnsi="Century" w:cs="Arial"/>
        </w:rPr>
        <w:t xml:space="preserve">, dan </w:t>
      </w:r>
      <w:proofErr w:type="spellStart"/>
      <w:r w:rsidRPr="00E910C2">
        <w:rPr>
          <w:rFonts w:ascii="Century" w:hAnsi="Century" w:cs="Arial"/>
        </w:rPr>
        <w:t>diskusi</w:t>
      </w:r>
      <w:proofErr w:type="spellEnd"/>
      <w:r w:rsidRPr="00E910C2">
        <w:rPr>
          <w:rFonts w:ascii="Century" w:hAnsi="Century" w:cs="Arial"/>
        </w:rPr>
        <w:t xml:space="preserve">. Hari </w:t>
      </w:r>
      <w:proofErr w:type="spellStart"/>
      <w:r w:rsidRPr="00E910C2">
        <w:rPr>
          <w:rFonts w:ascii="Century" w:hAnsi="Century" w:cs="Arial"/>
        </w:rPr>
        <w:t>pertama</w:t>
      </w:r>
      <w:proofErr w:type="spellEnd"/>
      <w:r w:rsidRPr="00E910C2">
        <w:rPr>
          <w:rFonts w:ascii="Century" w:hAnsi="Century" w:cs="Arial"/>
        </w:rPr>
        <w:t xml:space="preserve"> </w:t>
      </w:r>
      <w:proofErr w:type="spellStart"/>
      <w:r w:rsidRPr="00E910C2">
        <w:rPr>
          <w:rFonts w:ascii="Century" w:hAnsi="Century" w:cs="Arial"/>
        </w:rPr>
        <w:t>dimulai</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edukasi</w:t>
      </w:r>
      <w:proofErr w:type="spellEnd"/>
      <w:r w:rsidRPr="00E910C2">
        <w:rPr>
          <w:rFonts w:ascii="Century" w:hAnsi="Century" w:cs="Arial"/>
        </w:rPr>
        <w:t xml:space="preserve"> </w:t>
      </w:r>
      <w:proofErr w:type="spellStart"/>
      <w:r w:rsidRPr="00E910C2">
        <w:rPr>
          <w:rFonts w:ascii="Century" w:hAnsi="Century" w:cs="Arial"/>
        </w:rPr>
        <w:t>tentang</w:t>
      </w:r>
      <w:proofErr w:type="spellEnd"/>
      <w:r w:rsidRPr="00E910C2">
        <w:rPr>
          <w:rFonts w:ascii="Century" w:hAnsi="Century" w:cs="Arial"/>
        </w:rPr>
        <w:t xml:space="preserve"> malaria, </w:t>
      </w:r>
      <w:proofErr w:type="spellStart"/>
      <w:r w:rsidRPr="00E910C2">
        <w:rPr>
          <w:rFonts w:ascii="Century" w:hAnsi="Century" w:cs="Arial"/>
        </w:rPr>
        <w:t>vektor</w:t>
      </w:r>
      <w:proofErr w:type="spellEnd"/>
      <w:r w:rsidRPr="00E910C2">
        <w:rPr>
          <w:rFonts w:ascii="Century" w:hAnsi="Century" w:cs="Arial"/>
        </w:rPr>
        <w:t xml:space="preserve"> </w:t>
      </w:r>
      <w:proofErr w:type="spellStart"/>
      <w:r w:rsidRPr="00E910C2">
        <w:rPr>
          <w:rFonts w:ascii="Century" w:hAnsi="Century" w:cs="Arial"/>
        </w:rPr>
        <w:t>nyamuk</w:t>
      </w:r>
      <w:proofErr w:type="spellEnd"/>
      <w:r w:rsidRPr="00E910C2">
        <w:rPr>
          <w:rFonts w:ascii="Century" w:hAnsi="Century" w:cs="Arial"/>
        </w:rPr>
        <w:t xml:space="preserve">, </w:t>
      </w:r>
      <w:proofErr w:type="spellStart"/>
      <w:r w:rsidRPr="00E910C2">
        <w:rPr>
          <w:rFonts w:ascii="Century" w:hAnsi="Century" w:cs="Arial"/>
        </w:rPr>
        <w:t>prinsip</w:t>
      </w:r>
      <w:proofErr w:type="spellEnd"/>
      <w:r w:rsidRPr="00E910C2">
        <w:rPr>
          <w:rFonts w:ascii="Century" w:hAnsi="Century" w:cs="Arial"/>
        </w:rPr>
        <w:t xml:space="preserve"> </w:t>
      </w:r>
      <w:proofErr w:type="spellStart"/>
      <w:r w:rsidRPr="00E910C2">
        <w:rPr>
          <w:rFonts w:ascii="Century" w:hAnsi="Century" w:cs="Arial"/>
        </w:rPr>
        <w:t>pencegahan</w:t>
      </w:r>
      <w:proofErr w:type="spellEnd"/>
      <w:r w:rsidRPr="00E910C2">
        <w:rPr>
          <w:rFonts w:ascii="Century" w:hAnsi="Century" w:cs="Arial"/>
        </w:rPr>
        <w:t xml:space="preserve">, dan </w:t>
      </w:r>
      <w:proofErr w:type="spellStart"/>
      <w:r w:rsidRPr="00E910C2">
        <w:rPr>
          <w:rFonts w:ascii="Century" w:hAnsi="Century" w:cs="Arial"/>
        </w:rPr>
        <w:t>perawatan</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Edukasi</w:t>
      </w:r>
      <w:proofErr w:type="spellEnd"/>
      <w:r w:rsidRPr="00E910C2">
        <w:rPr>
          <w:rFonts w:ascii="Century" w:hAnsi="Century" w:cs="Arial"/>
        </w:rPr>
        <w:t xml:space="preserve"> </w:t>
      </w:r>
      <w:proofErr w:type="spellStart"/>
      <w:r w:rsidRPr="00E910C2">
        <w:rPr>
          <w:rFonts w:ascii="Century" w:hAnsi="Century" w:cs="Arial"/>
        </w:rPr>
        <w:t>terlebih</w:t>
      </w:r>
      <w:proofErr w:type="spellEnd"/>
      <w:r w:rsidRPr="00E910C2">
        <w:rPr>
          <w:rFonts w:ascii="Century" w:hAnsi="Century" w:cs="Arial"/>
        </w:rPr>
        <w:t xml:space="preserve"> </w:t>
      </w:r>
      <w:proofErr w:type="spellStart"/>
      <w:r w:rsidRPr="00E910C2">
        <w:rPr>
          <w:rFonts w:ascii="Century" w:hAnsi="Century" w:cs="Arial"/>
        </w:rPr>
        <w:t>dahulu</w:t>
      </w:r>
      <w:proofErr w:type="spellEnd"/>
      <w:r w:rsidRPr="00E910C2">
        <w:rPr>
          <w:rFonts w:ascii="Century" w:hAnsi="Century" w:cs="Arial"/>
        </w:rPr>
        <w:t xml:space="preserve"> </w:t>
      </w:r>
      <w:proofErr w:type="spellStart"/>
      <w:r w:rsidRPr="00E910C2">
        <w:rPr>
          <w:rFonts w:ascii="Century" w:hAnsi="Century" w:cs="Arial"/>
        </w:rPr>
        <w:t>terkait</w:t>
      </w:r>
      <w:proofErr w:type="spellEnd"/>
      <w:r w:rsidRPr="00E910C2">
        <w:rPr>
          <w:rFonts w:ascii="Century" w:hAnsi="Century" w:cs="Arial"/>
        </w:rPr>
        <w:t xml:space="preserve"> </w:t>
      </w:r>
      <w:proofErr w:type="spellStart"/>
      <w:r w:rsidRPr="00E910C2">
        <w:rPr>
          <w:rFonts w:ascii="Century" w:hAnsi="Century" w:cs="Arial"/>
        </w:rPr>
        <w:t>pencegahan</w:t>
      </w:r>
      <w:proofErr w:type="spellEnd"/>
      <w:r w:rsidRPr="00E910C2">
        <w:rPr>
          <w:rFonts w:ascii="Century" w:hAnsi="Century" w:cs="Arial"/>
        </w:rPr>
        <w:t xml:space="preserve"> malaria dan </w:t>
      </w:r>
      <w:proofErr w:type="spellStart"/>
      <w:r w:rsidRPr="00E910C2">
        <w:rPr>
          <w:rFonts w:ascii="Century" w:hAnsi="Century" w:cs="Arial"/>
        </w:rPr>
        <w:t>bagaimana</w:t>
      </w:r>
      <w:proofErr w:type="spellEnd"/>
      <w:r w:rsidRPr="00E910C2">
        <w:rPr>
          <w:rFonts w:ascii="Century" w:hAnsi="Century" w:cs="Arial"/>
        </w:rPr>
        <w:t xml:space="preserve"> </w:t>
      </w:r>
      <w:proofErr w:type="spellStart"/>
      <w:r w:rsidRPr="00E910C2">
        <w:rPr>
          <w:rFonts w:ascii="Century" w:hAnsi="Century" w:cs="Arial"/>
        </w:rPr>
        <w:t>perawatan</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Pemeliharaan</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sangat </w:t>
      </w:r>
      <w:proofErr w:type="spellStart"/>
      <w:r w:rsidRPr="00E910C2">
        <w:rPr>
          <w:rFonts w:ascii="Century" w:hAnsi="Century" w:cs="Arial"/>
        </w:rPr>
        <w:t>penting</w:t>
      </w:r>
      <w:proofErr w:type="spellEnd"/>
      <w:r w:rsidRPr="00E910C2">
        <w:rPr>
          <w:rFonts w:ascii="Century" w:hAnsi="Century" w:cs="Arial"/>
        </w:rPr>
        <w:t xml:space="preserve"> </w:t>
      </w:r>
      <w:proofErr w:type="spellStart"/>
      <w:r w:rsidRPr="00E910C2">
        <w:rPr>
          <w:rFonts w:ascii="Century" w:hAnsi="Century" w:cs="Arial"/>
        </w:rPr>
        <w:t>karena</w:t>
      </w:r>
      <w:proofErr w:type="spellEnd"/>
      <w:r w:rsidRPr="00E910C2">
        <w:rPr>
          <w:rFonts w:ascii="Century" w:hAnsi="Century" w:cs="Arial"/>
        </w:rPr>
        <w:t xml:space="preserve"> </w:t>
      </w:r>
      <w:proofErr w:type="spellStart"/>
      <w:r w:rsidRPr="00E910C2">
        <w:rPr>
          <w:rFonts w:ascii="Century" w:hAnsi="Century" w:cs="Arial"/>
        </w:rPr>
        <w:t>dapat</w:t>
      </w:r>
      <w:proofErr w:type="spellEnd"/>
      <w:r w:rsidRPr="00E910C2">
        <w:rPr>
          <w:rFonts w:ascii="Century" w:hAnsi="Century" w:cs="Arial"/>
        </w:rPr>
        <w:t xml:space="preserve"> </w:t>
      </w:r>
      <w:proofErr w:type="spellStart"/>
      <w:r w:rsidRPr="00E910C2">
        <w:rPr>
          <w:rFonts w:ascii="Century" w:hAnsi="Century" w:cs="Arial"/>
        </w:rPr>
        <w:t>mencegah</w:t>
      </w:r>
      <w:proofErr w:type="spellEnd"/>
      <w:r w:rsidRPr="00E910C2">
        <w:rPr>
          <w:rFonts w:ascii="Century" w:hAnsi="Century" w:cs="Arial"/>
        </w:rPr>
        <w:t xml:space="preserve"> malaria. </w:t>
      </w:r>
      <w:r w:rsidR="005C535B" w:rsidRPr="00E910C2">
        <w:rPr>
          <w:rFonts w:ascii="Century" w:hAnsi="Century" w:cs="Arial"/>
          <w:color w:val="000000"/>
        </w:rPr>
        <w:t xml:space="preserve"> </w:t>
      </w:r>
      <w:proofErr w:type="spellStart"/>
      <w:r w:rsidRPr="00E910C2">
        <w:rPr>
          <w:rFonts w:ascii="Century" w:hAnsi="Century" w:cs="Arial"/>
        </w:rPr>
        <w:t>menyebutkan</w:t>
      </w:r>
      <w:proofErr w:type="spellEnd"/>
      <w:r w:rsidRPr="00E910C2">
        <w:rPr>
          <w:rFonts w:ascii="Century" w:hAnsi="Century" w:cs="Arial"/>
        </w:rPr>
        <w:t xml:space="preserve"> </w:t>
      </w:r>
      <w:proofErr w:type="spellStart"/>
      <w:r w:rsidRPr="00E910C2">
        <w:rPr>
          <w:rFonts w:ascii="Century" w:hAnsi="Century" w:cs="Arial"/>
        </w:rPr>
        <w:t>bahwa</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melakukan</w:t>
      </w:r>
      <w:proofErr w:type="spellEnd"/>
      <w:r w:rsidRPr="00E910C2">
        <w:rPr>
          <w:rFonts w:ascii="Century" w:hAnsi="Century" w:cs="Arial"/>
        </w:rPr>
        <w:t xml:space="preserve"> </w:t>
      </w:r>
      <w:proofErr w:type="spellStart"/>
      <w:r w:rsidRPr="00E910C2">
        <w:rPr>
          <w:rFonts w:ascii="Century" w:hAnsi="Century" w:cs="Arial"/>
        </w:rPr>
        <w:t>pendampingan</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pemeliharaan</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dapat</w:t>
      </w:r>
      <w:proofErr w:type="spellEnd"/>
      <w:r w:rsidRPr="00E910C2">
        <w:rPr>
          <w:rFonts w:ascii="Century" w:hAnsi="Century" w:cs="Arial"/>
        </w:rPr>
        <w:t xml:space="preserve"> </w:t>
      </w:r>
      <w:proofErr w:type="spellStart"/>
      <w:r w:rsidRPr="00E910C2">
        <w:rPr>
          <w:rFonts w:ascii="Century" w:hAnsi="Century" w:cs="Arial"/>
        </w:rPr>
        <w:t>meningkatkan</w:t>
      </w:r>
      <w:proofErr w:type="spellEnd"/>
      <w:r w:rsidRPr="00E910C2">
        <w:rPr>
          <w:rFonts w:ascii="Century" w:hAnsi="Century" w:cs="Arial"/>
        </w:rPr>
        <w:t xml:space="preserve"> </w:t>
      </w:r>
      <w:proofErr w:type="spellStart"/>
      <w:r w:rsidRPr="00E910C2">
        <w:rPr>
          <w:rFonts w:ascii="Century" w:hAnsi="Century" w:cs="Arial"/>
        </w:rPr>
        <w:t>keterampilan</w:t>
      </w:r>
      <w:proofErr w:type="spellEnd"/>
      <w:r w:rsidRPr="00E910C2">
        <w:rPr>
          <w:rFonts w:ascii="Century" w:hAnsi="Century" w:cs="Arial"/>
        </w:rPr>
        <w:t xml:space="preserve"> dan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peserta</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penggunaan</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003C2D46">
        <w:rPr>
          <w:rFonts w:ascii="Century" w:hAnsi="Century" w:cs="Arial"/>
        </w:rPr>
        <w:t xml:space="preserve">, </w:t>
      </w:r>
      <w:proofErr w:type="spellStart"/>
      <w:r w:rsidR="003C2D46">
        <w:rPr>
          <w:rFonts w:ascii="Century" w:hAnsi="Century" w:cs="Arial"/>
        </w:rPr>
        <w:t>seperti</w:t>
      </w:r>
      <w:proofErr w:type="spellEnd"/>
      <w:r w:rsidR="003C2D46">
        <w:rPr>
          <w:rFonts w:ascii="Century" w:hAnsi="Century" w:cs="Arial"/>
        </w:rPr>
        <w:t xml:space="preserve"> </w:t>
      </w:r>
      <w:proofErr w:type="spellStart"/>
      <w:r w:rsidR="003C2D46">
        <w:rPr>
          <w:rFonts w:ascii="Century" w:hAnsi="Century" w:cs="Arial"/>
        </w:rPr>
        <w:t>terlihat</w:t>
      </w:r>
      <w:proofErr w:type="spellEnd"/>
      <w:r w:rsidR="003C2D46">
        <w:rPr>
          <w:rFonts w:ascii="Century" w:hAnsi="Century" w:cs="Arial"/>
        </w:rPr>
        <w:t xml:space="preserve"> pada Gambar 1 dan Gambar 2.</w:t>
      </w:r>
    </w:p>
    <w:p w14:paraId="77DBE97D" w14:textId="77777777" w:rsidR="003C2D46" w:rsidRPr="00CD365F" w:rsidRDefault="003C2D46" w:rsidP="003C2D46">
      <w:pPr>
        <w:spacing w:line="276" w:lineRule="auto"/>
        <w:jc w:val="center"/>
        <w:rPr>
          <w:rFonts w:ascii="Century" w:hAnsi="Century" w:cs="Arial"/>
          <w:b/>
          <w:bCs/>
          <w:sz w:val="22"/>
          <w:szCs w:val="22"/>
        </w:rPr>
      </w:pPr>
      <w:r w:rsidRPr="00CD365F">
        <w:rPr>
          <w:rFonts w:ascii="Century" w:hAnsi="Century"/>
          <w:b/>
          <w:noProof/>
          <w:sz w:val="22"/>
          <w:szCs w:val="22"/>
        </w:rPr>
        <w:lastRenderedPageBreak/>
        <w:drawing>
          <wp:inline distT="0" distB="0" distL="0" distR="0" wp14:anchorId="77224F8A" wp14:editId="7A526441">
            <wp:extent cx="2518604" cy="1647106"/>
            <wp:effectExtent l="0" t="0" r="0" b="0"/>
            <wp:docPr id="1244394599" name="Picture 1244394599" descr="C:\Users\jeni\AppData\Local\Packages\5319275A.WhatsAppDesktop_cv1g1gvanyjgm\TempState\755945A59FF256394631B079277AB8BC\WhatsApp Image 2023-11-13 at 19.50.13_f21ca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ni\AppData\Local\Packages\5319275A.WhatsAppDesktop_cv1g1gvanyjgm\TempState\755945A59FF256394631B079277AB8BC\WhatsApp Image 2023-11-13 at 19.50.13_f21ca292.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968"/>
                    <a:stretch/>
                  </pic:blipFill>
                  <pic:spPr bwMode="auto">
                    <a:xfrm>
                      <a:off x="0" y="0"/>
                      <a:ext cx="2530266" cy="1654733"/>
                    </a:xfrm>
                    <a:prstGeom prst="rect">
                      <a:avLst/>
                    </a:prstGeom>
                    <a:noFill/>
                    <a:ln>
                      <a:noFill/>
                    </a:ln>
                    <a:extLst>
                      <a:ext uri="{53640926-AAD7-44D8-BBD7-CCE9431645EC}">
                        <a14:shadowObscured xmlns:a14="http://schemas.microsoft.com/office/drawing/2010/main"/>
                      </a:ext>
                    </a:extLst>
                  </pic:spPr>
                </pic:pic>
              </a:graphicData>
            </a:graphic>
          </wp:inline>
        </w:drawing>
      </w:r>
    </w:p>
    <w:p w14:paraId="4A99536D" w14:textId="77777777" w:rsidR="003C2D46" w:rsidRDefault="003C2D46" w:rsidP="003C2D46">
      <w:pPr>
        <w:spacing w:line="276" w:lineRule="auto"/>
        <w:jc w:val="center"/>
        <w:rPr>
          <w:rFonts w:ascii="Century" w:hAnsi="Century" w:cs="Arial"/>
          <w:sz w:val="22"/>
          <w:szCs w:val="22"/>
        </w:rPr>
      </w:pPr>
      <w:r w:rsidRPr="00CD365F">
        <w:rPr>
          <w:rFonts w:ascii="Century" w:hAnsi="Century" w:cs="Arial"/>
          <w:b/>
          <w:bCs/>
          <w:sz w:val="22"/>
          <w:szCs w:val="22"/>
        </w:rPr>
        <w:t xml:space="preserve">Gambar 1. </w:t>
      </w:r>
      <w:proofErr w:type="spellStart"/>
      <w:r w:rsidRPr="00CD365F">
        <w:rPr>
          <w:rFonts w:ascii="Century" w:hAnsi="Century" w:cs="Arial"/>
          <w:sz w:val="22"/>
          <w:szCs w:val="22"/>
        </w:rPr>
        <w:t>Kegiatan</w:t>
      </w:r>
      <w:proofErr w:type="spellEnd"/>
      <w:r w:rsidRPr="00CD365F">
        <w:rPr>
          <w:rFonts w:ascii="Century" w:hAnsi="Century" w:cs="Arial"/>
          <w:sz w:val="22"/>
          <w:szCs w:val="22"/>
        </w:rPr>
        <w:t xml:space="preserve"> </w:t>
      </w:r>
      <w:proofErr w:type="spellStart"/>
      <w:r w:rsidRPr="00CD365F">
        <w:rPr>
          <w:rFonts w:ascii="Century" w:hAnsi="Century" w:cs="Arial"/>
          <w:sz w:val="22"/>
          <w:szCs w:val="22"/>
        </w:rPr>
        <w:t>Edukasi</w:t>
      </w:r>
      <w:proofErr w:type="spellEnd"/>
      <w:r w:rsidRPr="00CD365F">
        <w:rPr>
          <w:rFonts w:ascii="Century" w:hAnsi="Century" w:cs="Arial"/>
          <w:sz w:val="22"/>
          <w:szCs w:val="22"/>
        </w:rPr>
        <w:t xml:space="preserve"> Kader </w:t>
      </w:r>
      <w:proofErr w:type="spellStart"/>
      <w:r w:rsidRPr="00CD365F">
        <w:rPr>
          <w:rFonts w:ascii="Century" w:hAnsi="Century" w:cs="Arial"/>
          <w:sz w:val="22"/>
          <w:szCs w:val="22"/>
        </w:rPr>
        <w:t>tentang</w:t>
      </w:r>
      <w:proofErr w:type="spellEnd"/>
      <w:r w:rsidRPr="00CD365F">
        <w:rPr>
          <w:rFonts w:ascii="Century" w:hAnsi="Century" w:cs="Arial"/>
          <w:sz w:val="22"/>
          <w:szCs w:val="22"/>
        </w:rPr>
        <w:t xml:space="preserve"> Malaria</w:t>
      </w:r>
    </w:p>
    <w:p w14:paraId="0D6FD8CC" w14:textId="77777777" w:rsidR="003C2D46" w:rsidRDefault="003C2D46" w:rsidP="003C2D46">
      <w:pPr>
        <w:spacing w:line="276" w:lineRule="auto"/>
        <w:jc w:val="center"/>
        <w:rPr>
          <w:rFonts w:ascii="Century" w:hAnsi="Century"/>
          <w:b/>
          <w:noProof/>
        </w:rPr>
      </w:pPr>
    </w:p>
    <w:p w14:paraId="16DCB87E" w14:textId="77777777" w:rsidR="003C2D46" w:rsidRPr="00CD365F" w:rsidRDefault="003C2D46" w:rsidP="003C2D46">
      <w:pPr>
        <w:spacing w:line="276" w:lineRule="auto"/>
        <w:jc w:val="center"/>
        <w:rPr>
          <w:rFonts w:ascii="Century" w:hAnsi="Century" w:cs="Arial"/>
          <w:b/>
          <w:bCs/>
          <w:sz w:val="22"/>
          <w:szCs w:val="22"/>
        </w:rPr>
      </w:pPr>
      <w:r w:rsidRPr="00CD365F">
        <w:rPr>
          <w:rFonts w:ascii="Century" w:hAnsi="Century"/>
          <w:b/>
          <w:noProof/>
          <w:sz w:val="22"/>
          <w:szCs w:val="22"/>
        </w:rPr>
        <w:drawing>
          <wp:inline distT="0" distB="0" distL="0" distR="0" wp14:anchorId="57530515" wp14:editId="26F6D1BE">
            <wp:extent cx="2520000" cy="1853206"/>
            <wp:effectExtent l="0" t="0" r="0" b="0"/>
            <wp:docPr id="433540727" name="Picture 433540727" descr="C:\Users\jeni\AppData\Local\Packages\5319275A.WhatsAppDesktop_cv1g1gvanyjgm\TempState\05C9B35D78937946650D4A53AEB6EF15\WhatsApp Image 2023-10-05 at 07.18.31_6c9ca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ni\AppData\Local\Packages\5319275A.WhatsAppDesktop_cv1g1gvanyjgm\TempState\05C9B35D78937946650D4A53AEB6EF15\WhatsApp Image 2023-10-05 at 07.18.31_6c9ca56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31841" b="5138"/>
                    <a:stretch/>
                  </pic:blipFill>
                  <pic:spPr bwMode="auto">
                    <a:xfrm>
                      <a:off x="0" y="0"/>
                      <a:ext cx="2520000" cy="1853206"/>
                    </a:xfrm>
                    <a:prstGeom prst="rect">
                      <a:avLst/>
                    </a:prstGeom>
                    <a:noFill/>
                    <a:ln>
                      <a:noFill/>
                    </a:ln>
                    <a:extLst>
                      <a:ext uri="{53640926-AAD7-44D8-BBD7-CCE9431645EC}">
                        <a14:shadowObscured xmlns:a14="http://schemas.microsoft.com/office/drawing/2010/main"/>
                      </a:ext>
                    </a:extLst>
                  </pic:spPr>
                </pic:pic>
              </a:graphicData>
            </a:graphic>
          </wp:inline>
        </w:drawing>
      </w:r>
      <w:r w:rsidRPr="00CD365F">
        <w:rPr>
          <w:rFonts w:ascii="Century" w:hAnsi="Century"/>
          <w:b/>
          <w:noProof/>
          <w:sz w:val="22"/>
          <w:szCs w:val="22"/>
        </w:rPr>
        <w:t xml:space="preserve"> </w:t>
      </w:r>
      <w:r w:rsidRPr="00CD365F">
        <w:rPr>
          <w:rFonts w:ascii="Century" w:hAnsi="Century"/>
          <w:b/>
          <w:noProof/>
          <w:sz w:val="22"/>
          <w:szCs w:val="22"/>
        </w:rPr>
        <w:drawing>
          <wp:inline distT="0" distB="0" distL="0" distR="0" wp14:anchorId="65D93B11" wp14:editId="59BBDB3C">
            <wp:extent cx="2520000" cy="1853207"/>
            <wp:effectExtent l="0" t="0" r="0" b="0"/>
            <wp:docPr id="679649354" name="Picture 679649354" descr="C:\Users\jeni\AppData\Local\Packages\5319275A.WhatsAppDesktop_cv1g1gvanyjgm\TempState\7C9D8EFA5F0FC84385730C20B6A569E3\WhatsApp Image 2023-11-13 at 19.50.16_ed8cd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ni\AppData\Local\Packages\5319275A.WhatsAppDesktop_cv1g1gvanyjgm\TempState\7C9D8EFA5F0FC84385730C20B6A569E3\WhatsApp Image 2023-11-13 at 19.50.16_ed8cddf0.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1923" b="15037"/>
                    <a:stretch/>
                  </pic:blipFill>
                  <pic:spPr bwMode="auto">
                    <a:xfrm>
                      <a:off x="0" y="0"/>
                      <a:ext cx="2520000" cy="1853207"/>
                    </a:xfrm>
                    <a:prstGeom prst="rect">
                      <a:avLst/>
                    </a:prstGeom>
                    <a:noFill/>
                    <a:ln>
                      <a:noFill/>
                    </a:ln>
                    <a:extLst>
                      <a:ext uri="{53640926-AAD7-44D8-BBD7-CCE9431645EC}">
                        <a14:shadowObscured xmlns:a14="http://schemas.microsoft.com/office/drawing/2010/main"/>
                      </a:ext>
                    </a:extLst>
                  </pic:spPr>
                </pic:pic>
              </a:graphicData>
            </a:graphic>
          </wp:inline>
        </w:drawing>
      </w:r>
    </w:p>
    <w:p w14:paraId="2C9E7DF6" w14:textId="77777777" w:rsidR="003C2D46" w:rsidRPr="00CD365F" w:rsidRDefault="003C2D46" w:rsidP="003C2D46">
      <w:pPr>
        <w:spacing w:line="276" w:lineRule="auto"/>
        <w:jc w:val="center"/>
        <w:rPr>
          <w:rFonts w:ascii="Century" w:hAnsi="Century" w:cs="Arial"/>
          <w:sz w:val="22"/>
          <w:szCs w:val="22"/>
        </w:rPr>
      </w:pPr>
      <w:r w:rsidRPr="00CD365F">
        <w:rPr>
          <w:rFonts w:ascii="Century" w:hAnsi="Century" w:cs="Arial"/>
          <w:b/>
          <w:bCs/>
          <w:sz w:val="22"/>
          <w:szCs w:val="22"/>
        </w:rPr>
        <w:t xml:space="preserve">Gambar 2. </w:t>
      </w:r>
      <w:proofErr w:type="spellStart"/>
      <w:r w:rsidRPr="00CD365F">
        <w:rPr>
          <w:rFonts w:ascii="Century" w:hAnsi="Century" w:cs="Arial"/>
          <w:sz w:val="22"/>
          <w:szCs w:val="22"/>
        </w:rPr>
        <w:t>Demonstrasi</w:t>
      </w:r>
      <w:proofErr w:type="spellEnd"/>
      <w:r w:rsidRPr="00CD365F">
        <w:rPr>
          <w:rFonts w:ascii="Century" w:hAnsi="Century" w:cs="Arial"/>
          <w:sz w:val="22"/>
          <w:szCs w:val="22"/>
        </w:rPr>
        <w:t xml:space="preserve"> </w:t>
      </w:r>
      <w:proofErr w:type="spellStart"/>
      <w:r w:rsidRPr="00CD365F">
        <w:rPr>
          <w:rFonts w:ascii="Century" w:hAnsi="Century" w:cs="Arial"/>
          <w:sz w:val="22"/>
          <w:szCs w:val="22"/>
        </w:rPr>
        <w:t>Pembuatan</w:t>
      </w:r>
      <w:proofErr w:type="spellEnd"/>
      <w:r w:rsidRPr="00CD365F">
        <w:rPr>
          <w:rFonts w:ascii="Century" w:hAnsi="Century" w:cs="Arial"/>
          <w:sz w:val="22"/>
          <w:szCs w:val="22"/>
        </w:rPr>
        <w:t xml:space="preserve"> </w:t>
      </w:r>
      <w:proofErr w:type="spellStart"/>
      <w:r w:rsidRPr="00CD365F">
        <w:rPr>
          <w:rFonts w:ascii="Century" w:hAnsi="Century" w:cs="Arial"/>
          <w:sz w:val="22"/>
          <w:szCs w:val="22"/>
        </w:rPr>
        <w:t>Kasa</w:t>
      </w:r>
      <w:proofErr w:type="spellEnd"/>
      <w:r w:rsidRPr="00CD365F">
        <w:rPr>
          <w:rFonts w:ascii="Century" w:hAnsi="Century" w:cs="Arial"/>
          <w:sz w:val="22"/>
          <w:szCs w:val="22"/>
        </w:rPr>
        <w:t xml:space="preserve"> </w:t>
      </w:r>
      <w:proofErr w:type="spellStart"/>
      <w:r w:rsidRPr="00CD365F">
        <w:rPr>
          <w:rFonts w:ascii="Century" w:hAnsi="Century" w:cs="Arial"/>
          <w:sz w:val="22"/>
          <w:szCs w:val="22"/>
        </w:rPr>
        <w:t>Ventilasi</w:t>
      </w:r>
      <w:proofErr w:type="spellEnd"/>
    </w:p>
    <w:p w14:paraId="7F263569" w14:textId="77777777" w:rsidR="003C2D46" w:rsidRPr="00E910C2" w:rsidRDefault="003C2D46" w:rsidP="00994008">
      <w:pPr>
        <w:spacing w:line="276" w:lineRule="auto"/>
        <w:ind w:firstLine="426"/>
        <w:jc w:val="both"/>
        <w:rPr>
          <w:rFonts w:ascii="Century" w:hAnsi="Century" w:cs="Arial"/>
        </w:rPr>
      </w:pPr>
    </w:p>
    <w:p w14:paraId="6D4DB6F3" w14:textId="094B7E77" w:rsidR="000A2954" w:rsidRDefault="000A2954" w:rsidP="00994008">
      <w:pPr>
        <w:spacing w:line="276" w:lineRule="auto"/>
        <w:ind w:firstLine="426"/>
        <w:jc w:val="both"/>
        <w:rPr>
          <w:rFonts w:ascii="Century" w:hAnsi="Century" w:cs="Arial"/>
          <w:color w:val="000000"/>
        </w:rPr>
      </w:pPr>
      <w:r w:rsidRPr="00E910C2">
        <w:rPr>
          <w:rFonts w:ascii="Century" w:hAnsi="Century" w:cs="Arial"/>
        </w:rPr>
        <w:t xml:space="preserve">Hari </w:t>
      </w:r>
      <w:proofErr w:type="spellStart"/>
      <w:r w:rsidRPr="00E910C2">
        <w:rPr>
          <w:rFonts w:ascii="Century" w:hAnsi="Century" w:cs="Arial"/>
        </w:rPr>
        <w:t>kedua</w:t>
      </w:r>
      <w:proofErr w:type="spellEnd"/>
      <w:r w:rsidRPr="00E910C2">
        <w:rPr>
          <w:rFonts w:ascii="Century" w:hAnsi="Century" w:cs="Arial"/>
        </w:rPr>
        <w:t xml:space="preserve"> </w:t>
      </w:r>
      <w:proofErr w:type="spellStart"/>
      <w:r w:rsidRPr="00E910C2">
        <w:rPr>
          <w:rFonts w:ascii="Century" w:hAnsi="Century" w:cs="Arial"/>
        </w:rPr>
        <w:t>dilanjutkan</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demonstrasi</w:t>
      </w:r>
      <w:proofErr w:type="spellEnd"/>
      <w:r w:rsidRPr="00E910C2">
        <w:rPr>
          <w:rFonts w:ascii="Century" w:hAnsi="Century" w:cs="Arial"/>
        </w:rPr>
        <w:t xml:space="preserve"> dan </w:t>
      </w:r>
      <w:proofErr w:type="spellStart"/>
      <w:r w:rsidRPr="00E910C2">
        <w:rPr>
          <w:rFonts w:ascii="Century" w:hAnsi="Century" w:cs="Arial"/>
        </w:rPr>
        <w:t>praktik</w:t>
      </w:r>
      <w:proofErr w:type="spellEnd"/>
      <w:r w:rsidRPr="00E910C2">
        <w:rPr>
          <w:rFonts w:ascii="Century" w:hAnsi="Century" w:cs="Arial"/>
        </w:rPr>
        <w:t xml:space="preserve"> </w:t>
      </w:r>
      <w:proofErr w:type="spellStart"/>
      <w:r w:rsidRPr="00E910C2">
        <w:rPr>
          <w:rFonts w:ascii="Century" w:hAnsi="Century" w:cs="Arial"/>
        </w:rPr>
        <w:t>mandiri</w:t>
      </w:r>
      <w:proofErr w:type="spellEnd"/>
      <w:r w:rsidRPr="00E910C2">
        <w:rPr>
          <w:rFonts w:ascii="Century" w:hAnsi="Century" w:cs="Arial"/>
        </w:rPr>
        <w:t xml:space="preserve"> </w:t>
      </w:r>
      <w:proofErr w:type="spellStart"/>
      <w:r w:rsidRPr="00E910C2">
        <w:rPr>
          <w:rFonts w:ascii="Century" w:hAnsi="Century" w:cs="Arial"/>
        </w:rPr>
        <w:t>pembuatan</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modifikasi</w:t>
      </w:r>
      <w:proofErr w:type="spellEnd"/>
      <w:r w:rsidRPr="00E910C2">
        <w:rPr>
          <w:rFonts w:ascii="Century" w:hAnsi="Century" w:cs="Arial"/>
        </w:rPr>
        <w:t xml:space="preserve"> </w:t>
      </w:r>
      <w:proofErr w:type="spellStart"/>
      <w:r w:rsidRPr="00E910C2">
        <w:rPr>
          <w:rFonts w:ascii="Century" w:hAnsi="Century" w:cs="Arial"/>
        </w:rPr>
        <w:t>menjadi</w:t>
      </w:r>
      <w:proofErr w:type="spellEnd"/>
      <w:r w:rsidRPr="00E910C2">
        <w:rPr>
          <w:rFonts w:ascii="Century" w:hAnsi="Century" w:cs="Arial"/>
        </w:rPr>
        <w:t xml:space="preserve"> </w:t>
      </w:r>
      <w:proofErr w:type="spellStart"/>
      <w:r w:rsidRPr="00E910C2">
        <w:rPr>
          <w:rFonts w:ascii="Century" w:hAnsi="Century" w:cs="Arial"/>
        </w:rPr>
        <w:t>kasa</w:t>
      </w:r>
      <w:proofErr w:type="spellEnd"/>
      <w:r w:rsidRPr="00E910C2">
        <w:rPr>
          <w:rFonts w:ascii="Century" w:hAnsi="Century" w:cs="Arial"/>
        </w:rPr>
        <w:t xml:space="preserve"> </w:t>
      </w:r>
      <w:proofErr w:type="spellStart"/>
      <w:r w:rsidRPr="00E910C2">
        <w:rPr>
          <w:rFonts w:ascii="Century" w:hAnsi="Century" w:cs="Arial"/>
        </w:rPr>
        <w:t>ventilasi</w:t>
      </w:r>
      <w:proofErr w:type="spellEnd"/>
      <w:r w:rsidRPr="00E910C2">
        <w:rPr>
          <w:rFonts w:ascii="Century" w:hAnsi="Century" w:cs="Arial"/>
        </w:rPr>
        <w:t xml:space="preserve"> </w:t>
      </w:r>
      <w:proofErr w:type="spellStart"/>
      <w:r w:rsidRPr="00E910C2">
        <w:rPr>
          <w:rFonts w:ascii="Century" w:hAnsi="Century" w:cs="Arial"/>
        </w:rPr>
        <w:t>berinsektisida</w:t>
      </w:r>
      <w:proofErr w:type="spellEnd"/>
      <w:r w:rsidRPr="00E910C2">
        <w:rPr>
          <w:rFonts w:ascii="Century" w:hAnsi="Century" w:cs="Arial"/>
        </w:rPr>
        <w:t xml:space="preserve">. Modul </w:t>
      </w:r>
      <w:proofErr w:type="spellStart"/>
      <w:r w:rsidRPr="00E910C2">
        <w:rPr>
          <w:rFonts w:ascii="Century" w:hAnsi="Century" w:cs="Arial"/>
        </w:rPr>
        <w:t>pelatihan</w:t>
      </w:r>
      <w:proofErr w:type="spellEnd"/>
      <w:r w:rsidRPr="00E910C2">
        <w:rPr>
          <w:rFonts w:ascii="Century" w:hAnsi="Century" w:cs="Arial"/>
        </w:rPr>
        <w:t xml:space="preserve"> </w:t>
      </w:r>
      <w:proofErr w:type="spellStart"/>
      <w:r w:rsidRPr="00E910C2">
        <w:rPr>
          <w:rFonts w:ascii="Century" w:hAnsi="Century" w:cs="Arial"/>
        </w:rPr>
        <w:t>disediakan</w:t>
      </w:r>
      <w:proofErr w:type="spellEnd"/>
      <w:r w:rsidRPr="00E910C2">
        <w:rPr>
          <w:rFonts w:ascii="Century" w:hAnsi="Century" w:cs="Arial"/>
        </w:rPr>
        <w:t xml:space="preserve"> </w:t>
      </w:r>
      <w:proofErr w:type="spellStart"/>
      <w:r w:rsidRPr="00E910C2">
        <w:rPr>
          <w:rFonts w:ascii="Century" w:hAnsi="Century" w:cs="Arial"/>
        </w:rPr>
        <w:t>untuk</w:t>
      </w:r>
      <w:proofErr w:type="spellEnd"/>
      <w:r w:rsidRPr="00E910C2">
        <w:rPr>
          <w:rFonts w:ascii="Century" w:hAnsi="Century" w:cs="Arial"/>
        </w:rPr>
        <w:t xml:space="preserve"> </w:t>
      </w:r>
      <w:proofErr w:type="spellStart"/>
      <w:r w:rsidRPr="00E910C2">
        <w:rPr>
          <w:rFonts w:ascii="Century" w:hAnsi="Century" w:cs="Arial"/>
        </w:rPr>
        <w:t>mempermudah</w:t>
      </w:r>
      <w:proofErr w:type="spellEnd"/>
      <w:r w:rsidRPr="00E910C2">
        <w:rPr>
          <w:rFonts w:ascii="Century" w:hAnsi="Century" w:cs="Arial"/>
        </w:rPr>
        <w:t xml:space="preserve"> </w:t>
      </w:r>
      <w:proofErr w:type="spellStart"/>
      <w:r w:rsidRPr="00E910C2">
        <w:rPr>
          <w:rFonts w:ascii="Century" w:hAnsi="Century" w:cs="Arial"/>
        </w:rPr>
        <w:t>pemahaman</w:t>
      </w:r>
      <w:proofErr w:type="spellEnd"/>
      <w:r w:rsidRPr="00E910C2">
        <w:rPr>
          <w:rFonts w:ascii="Century" w:hAnsi="Century" w:cs="Arial"/>
        </w:rPr>
        <w:t xml:space="preserve">. </w:t>
      </w:r>
      <w:proofErr w:type="spellStart"/>
      <w:r w:rsidRPr="00E910C2">
        <w:rPr>
          <w:rFonts w:ascii="Century" w:hAnsi="Century" w:cs="Arial"/>
        </w:rPr>
        <w:t>Pertimbangan</w:t>
      </w:r>
      <w:proofErr w:type="spellEnd"/>
      <w:r w:rsidRPr="00E910C2">
        <w:rPr>
          <w:rFonts w:ascii="Century" w:hAnsi="Century" w:cs="Arial"/>
        </w:rPr>
        <w:t xml:space="preserve"> </w:t>
      </w:r>
      <w:proofErr w:type="spellStart"/>
      <w:r w:rsidRPr="00E910C2">
        <w:rPr>
          <w:rFonts w:ascii="Century" w:hAnsi="Century" w:cs="Arial"/>
        </w:rPr>
        <w:t>pemilihan</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malaria </w:t>
      </w:r>
      <w:proofErr w:type="spellStart"/>
      <w:r w:rsidRPr="00E910C2">
        <w:rPr>
          <w:rFonts w:ascii="Century" w:hAnsi="Century" w:cs="Arial"/>
        </w:rPr>
        <w:t>ini</w:t>
      </w:r>
      <w:proofErr w:type="spellEnd"/>
      <w:r w:rsidRPr="00E910C2">
        <w:rPr>
          <w:rFonts w:ascii="Century" w:hAnsi="Century" w:cs="Arial"/>
        </w:rPr>
        <w:t xml:space="preserve"> juga </w:t>
      </w:r>
      <w:proofErr w:type="spellStart"/>
      <w:r w:rsidRPr="00E910C2">
        <w:rPr>
          <w:rFonts w:ascii="Century" w:hAnsi="Century" w:cs="Arial"/>
        </w:rPr>
        <w:t>karena</w:t>
      </w:r>
      <w:proofErr w:type="spellEnd"/>
      <w:r w:rsidRPr="00E910C2">
        <w:rPr>
          <w:rFonts w:ascii="Century" w:hAnsi="Century" w:cs="Arial"/>
        </w:rPr>
        <w:t xml:space="preserve"> </w:t>
      </w:r>
      <w:proofErr w:type="spellStart"/>
      <w:r w:rsidRPr="00E910C2">
        <w:rPr>
          <w:rFonts w:ascii="Century" w:hAnsi="Century" w:cs="Arial"/>
        </w:rPr>
        <w:t>mengingat</w:t>
      </w:r>
      <w:proofErr w:type="spellEnd"/>
      <w:r w:rsidRPr="00E910C2">
        <w:rPr>
          <w:rFonts w:ascii="Century" w:hAnsi="Century" w:cs="Arial"/>
        </w:rPr>
        <w:t xml:space="preserve"> para </w:t>
      </w:r>
      <w:proofErr w:type="spellStart"/>
      <w:r w:rsidRPr="00E910C2">
        <w:rPr>
          <w:rFonts w:ascii="Century" w:hAnsi="Century" w:cs="Arial"/>
        </w:rPr>
        <w:t>bertugas</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menscreening</w:t>
      </w:r>
      <w:proofErr w:type="spellEnd"/>
      <w:r w:rsidRPr="00E910C2">
        <w:rPr>
          <w:rFonts w:ascii="Century" w:hAnsi="Century" w:cs="Arial"/>
        </w:rPr>
        <w:t xml:space="preserve"> malaria dan </w:t>
      </w:r>
      <w:proofErr w:type="spellStart"/>
      <w:r w:rsidRPr="00E910C2">
        <w:rPr>
          <w:rFonts w:ascii="Century" w:hAnsi="Century" w:cs="Arial"/>
        </w:rPr>
        <w:t>membagikan</w:t>
      </w:r>
      <w:proofErr w:type="spellEnd"/>
      <w:r w:rsidRPr="00E910C2">
        <w:rPr>
          <w:rFonts w:ascii="Century" w:hAnsi="Century" w:cs="Arial"/>
        </w:rPr>
        <w:t xml:space="preserve"> </w:t>
      </w:r>
      <w:proofErr w:type="spellStart"/>
      <w:r w:rsidRPr="00E910C2">
        <w:rPr>
          <w:rFonts w:ascii="Century" w:hAnsi="Century" w:cs="Arial"/>
        </w:rPr>
        <w:t>obat</w:t>
      </w:r>
      <w:proofErr w:type="spellEnd"/>
      <w:r w:rsidRPr="00E910C2">
        <w:rPr>
          <w:rFonts w:ascii="Century" w:hAnsi="Century" w:cs="Arial"/>
        </w:rPr>
        <w:t xml:space="preserve"> malaria </w:t>
      </w:r>
      <w:proofErr w:type="spellStart"/>
      <w:r w:rsidRPr="00E910C2">
        <w:rPr>
          <w:rFonts w:ascii="Century" w:hAnsi="Century" w:cs="Arial"/>
        </w:rPr>
        <w:t>sehingga</w:t>
      </w:r>
      <w:proofErr w:type="spellEnd"/>
      <w:r w:rsidRPr="00E910C2">
        <w:rPr>
          <w:rFonts w:ascii="Century" w:hAnsi="Century" w:cs="Arial"/>
        </w:rPr>
        <w:t xml:space="preserve"> </w:t>
      </w:r>
      <w:proofErr w:type="spellStart"/>
      <w:r w:rsidRPr="00E910C2">
        <w:rPr>
          <w:rFonts w:ascii="Century" w:hAnsi="Century" w:cs="Arial"/>
        </w:rPr>
        <w:t>lebih</w:t>
      </w:r>
      <w:proofErr w:type="spellEnd"/>
      <w:r w:rsidRPr="00E910C2">
        <w:rPr>
          <w:rFonts w:ascii="Century" w:hAnsi="Century" w:cs="Arial"/>
        </w:rPr>
        <w:t xml:space="preserve"> </w:t>
      </w:r>
      <w:proofErr w:type="spellStart"/>
      <w:r w:rsidRPr="00E910C2">
        <w:rPr>
          <w:rFonts w:ascii="Century" w:hAnsi="Century" w:cs="Arial"/>
        </w:rPr>
        <w:t>dekat</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pasien</w:t>
      </w:r>
      <w:proofErr w:type="spellEnd"/>
      <w:r w:rsidRPr="00E910C2">
        <w:rPr>
          <w:rFonts w:ascii="Century" w:hAnsi="Century" w:cs="Arial"/>
        </w:rPr>
        <w:t xml:space="preserve"> dan </w:t>
      </w:r>
      <w:proofErr w:type="spellStart"/>
      <w:r w:rsidRPr="00E910C2">
        <w:rPr>
          <w:rFonts w:ascii="Century" w:hAnsi="Century" w:cs="Arial"/>
        </w:rPr>
        <w:t>manfaat</w:t>
      </w:r>
      <w:proofErr w:type="spellEnd"/>
      <w:r w:rsidRPr="00E910C2">
        <w:rPr>
          <w:rFonts w:ascii="Century" w:hAnsi="Century" w:cs="Arial"/>
        </w:rPr>
        <w:t xml:space="preserve"> </w:t>
      </w:r>
      <w:proofErr w:type="spellStart"/>
      <w:r w:rsidRPr="00E910C2">
        <w:rPr>
          <w:rFonts w:ascii="Century" w:hAnsi="Century" w:cs="Arial"/>
        </w:rPr>
        <w:t>keberlangsungan</w:t>
      </w:r>
      <w:proofErr w:type="spellEnd"/>
      <w:r w:rsidRPr="00E910C2">
        <w:rPr>
          <w:rFonts w:ascii="Century" w:hAnsi="Century" w:cs="Arial"/>
        </w:rPr>
        <w:t xml:space="preserve"> program </w:t>
      </w:r>
      <w:proofErr w:type="spellStart"/>
      <w:r w:rsidRPr="00E910C2">
        <w:rPr>
          <w:rFonts w:ascii="Century" w:hAnsi="Century" w:cs="Arial"/>
        </w:rPr>
        <w:t>akan</w:t>
      </w:r>
      <w:proofErr w:type="spellEnd"/>
      <w:r w:rsidRPr="00E910C2">
        <w:rPr>
          <w:rFonts w:ascii="Century" w:hAnsi="Century" w:cs="Arial"/>
        </w:rPr>
        <w:t xml:space="preserve"> </w:t>
      </w:r>
      <w:proofErr w:type="spellStart"/>
      <w:r w:rsidRPr="00E910C2">
        <w:rPr>
          <w:rFonts w:ascii="Century" w:hAnsi="Century" w:cs="Arial"/>
        </w:rPr>
        <w:t>terus</w:t>
      </w:r>
      <w:proofErr w:type="spellEnd"/>
      <w:r w:rsidRPr="00E910C2">
        <w:rPr>
          <w:rFonts w:ascii="Century" w:hAnsi="Century" w:cs="Arial"/>
        </w:rPr>
        <w:t xml:space="preserve"> </w:t>
      </w:r>
      <w:proofErr w:type="spellStart"/>
      <w:r w:rsidRPr="00E910C2">
        <w:rPr>
          <w:rFonts w:ascii="Century" w:hAnsi="Century" w:cs="Arial"/>
        </w:rPr>
        <w:t>berjalan</w:t>
      </w:r>
      <w:proofErr w:type="spellEnd"/>
      <w:r w:rsidRPr="00E910C2">
        <w:rPr>
          <w:rFonts w:ascii="Century" w:hAnsi="Century" w:cs="Arial"/>
        </w:rPr>
        <w:t xml:space="preserve">. </w:t>
      </w:r>
      <w:proofErr w:type="spellStart"/>
      <w:r w:rsidRPr="00E910C2">
        <w:rPr>
          <w:rFonts w:ascii="Century" w:hAnsi="Century" w:cs="Arial"/>
        </w:rPr>
        <w:t>Pelatihan</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menggunakan</w:t>
      </w:r>
      <w:proofErr w:type="spellEnd"/>
      <w:r w:rsidRPr="00E910C2">
        <w:rPr>
          <w:rFonts w:ascii="Century" w:hAnsi="Century" w:cs="Arial"/>
        </w:rPr>
        <w:t xml:space="preserve"> media </w:t>
      </w:r>
      <w:proofErr w:type="spellStart"/>
      <w:r w:rsidRPr="00E910C2">
        <w:rPr>
          <w:rFonts w:ascii="Century" w:hAnsi="Century" w:cs="Arial"/>
        </w:rPr>
        <w:t>modul</w:t>
      </w:r>
      <w:proofErr w:type="spellEnd"/>
      <w:r w:rsidRPr="00E910C2">
        <w:rPr>
          <w:rFonts w:ascii="Century" w:hAnsi="Century" w:cs="Arial"/>
        </w:rPr>
        <w:t xml:space="preserve"> </w:t>
      </w:r>
      <w:proofErr w:type="spellStart"/>
      <w:r w:rsidRPr="00E910C2">
        <w:rPr>
          <w:rFonts w:ascii="Century" w:hAnsi="Century" w:cs="Arial"/>
        </w:rPr>
        <w:t>pembelajaran</w:t>
      </w:r>
      <w:proofErr w:type="spellEnd"/>
      <w:r w:rsidRPr="00E910C2">
        <w:rPr>
          <w:rFonts w:ascii="Century" w:hAnsi="Century" w:cs="Arial"/>
        </w:rPr>
        <w:t xml:space="preserve">. Modul </w:t>
      </w:r>
      <w:proofErr w:type="spellStart"/>
      <w:r w:rsidRPr="00E910C2">
        <w:rPr>
          <w:rFonts w:ascii="Century" w:hAnsi="Century" w:cs="Arial"/>
        </w:rPr>
        <w:t>pembelajaran</w:t>
      </w:r>
      <w:proofErr w:type="spellEnd"/>
      <w:r w:rsidRPr="00E910C2">
        <w:rPr>
          <w:rFonts w:ascii="Century" w:hAnsi="Century" w:cs="Arial"/>
        </w:rPr>
        <w:t xml:space="preserve"> </w:t>
      </w:r>
      <w:proofErr w:type="spellStart"/>
      <w:r w:rsidRPr="00E910C2">
        <w:rPr>
          <w:rFonts w:ascii="Century" w:hAnsi="Century" w:cs="Arial"/>
        </w:rPr>
        <w:t>diberikan</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upaya</w:t>
      </w:r>
      <w:proofErr w:type="spellEnd"/>
      <w:r w:rsidRPr="00E910C2">
        <w:rPr>
          <w:rFonts w:ascii="Century" w:hAnsi="Century" w:cs="Arial"/>
        </w:rPr>
        <w:t xml:space="preserve"> agar para </w:t>
      </w:r>
      <w:proofErr w:type="spellStart"/>
      <w:r w:rsidRPr="00E910C2">
        <w:rPr>
          <w:rFonts w:ascii="Century" w:hAnsi="Century" w:cs="Arial"/>
        </w:rPr>
        <w:t>kader</w:t>
      </w:r>
      <w:proofErr w:type="spellEnd"/>
      <w:r w:rsidRPr="00E910C2">
        <w:rPr>
          <w:rFonts w:ascii="Century" w:hAnsi="Century" w:cs="Arial"/>
        </w:rPr>
        <w:t xml:space="preserve"> malaria </w:t>
      </w:r>
      <w:proofErr w:type="spellStart"/>
      <w:r w:rsidRPr="00E910C2">
        <w:rPr>
          <w:rFonts w:ascii="Century" w:hAnsi="Century" w:cs="Arial"/>
        </w:rPr>
        <w:t>lebih</w:t>
      </w:r>
      <w:proofErr w:type="spellEnd"/>
      <w:r w:rsidRPr="00E910C2">
        <w:rPr>
          <w:rFonts w:ascii="Century" w:hAnsi="Century" w:cs="Arial"/>
        </w:rPr>
        <w:t xml:space="preserve"> </w:t>
      </w:r>
      <w:proofErr w:type="spellStart"/>
      <w:r w:rsidRPr="00E910C2">
        <w:rPr>
          <w:rFonts w:ascii="Century" w:hAnsi="Century" w:cs="Arial"/>
        </w:rPr>
        <w:t>mudah</w:t>
      </w:r>
      <w:proofErr w:type="spellEnd"/>
      <w:r w:rsidRPr="00E910C2">
        <w:rPr>
          <w:rFonts w:ascii="Century" w:hAnsi="Century" w:cs="Arial"/>
        </w:rPr>
        <w:t xml:space="preserve"> </w:t>
      </w:r>
      <w:proofErr w:type="spellStart"/>
      <w:r w:rsidRPr="00E910C2">
        <w:rPr>
          <w:rFonts w:ascii="Century" w:hAnsi="Century" w:cs="Arial"/>
        </w:rPr>
        <w:t>memahami</w:t>
      </w:r>
      <w:proofErr w:type="spellEnd"/>
      <w:r w:rsidRPr="00E910C2">
        <w:rPr>
          <w:rFonts w:ascii="Century" w:hAnsi="Century" w:cs="Arial"/>
        </w:rPr>
        <w:t xml:space="preserve"> </w:t>
      </w:r>
      <w:proofErr w:type="spellStart"/>
      <w:r w:rsidRPr="00E910C2">
        <w:rPr>
          <w:rFonts w:ascii="Century" w:hAnsi="Century" w:cs="Arial"/>
        </w:rPr>
        <w:t>materi</w:t>
      </w:r>
      <w:proofErr w:type="spellEnd"/>
      <w:r w:rsidRPr="00E910C2">
        <w:rPr>
          <w:rFonts w:ascii="Century" w:hAnsi="Century" w:cs="Arial"/>
        </w:rPr>
        <w:t xml:space="preserve"> yang </w:t>
      </w:r>
      <w:proofErr w:type="spellStart"/>
      <w:r w:rsidRPr="00E910C2">
        <w:rPr>
          <w:rFonts w:ascii="Century" w:hAnsi="Century" w:cs="Arial"/>
        </w:rPr>
        <w:t>dipaparkan</w:t>
      </w:r>
      <w:proofErr w:type="spellEnd"/>
      <w:r w:rsidRPr="00E910C2">
        <w:rPr>
          <w:rFonts w:ascii="Century" w:hAnsi="Century" w:cs="Arial"/>
        </w:rPr>
        <w:t xml:space="preserve">. Hal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sejalan</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sdt>
        <w:sdtPr>
          <w:rPr>
            <w:rFonts w:ascii="Century" w:hAnsi="Century" w:cs="Arial"/>
            <w:color w:val="000000"/>
          </w:rPr>
          <w:tag w:val="MENDELEY_CITATION_v3_eyJjaXRhdGlvbklEIjoiTUVOREVMRVlfQ0lUQVRJT05fMTJhM2E3YTctMDEzZi00MGI5LTg0ZDktOThhZWEyZWI3MzU5IiwicHJvcGVydGllcyI6eyJub3RlSW5kZXgiOjB9LCJpc0VkaXRlZCI6ZmFsc2UsIm1hbnVhbE92ZXJyaWRlIjp7ImlzTWFudWFsbHlPdmVycmlkZGVuIjpmYWxzZSwiY2l0ZXByb2NUZXh0IjoiKEdsYWRldmEgJiMzODsgUmF1ZGF0dWwsIDIwMjEpIiwibWFudWFsT3ZlcnJpZGVUZXh0IjoiIn0sImNpdGF0aW9uSXRlbXMiOlt7ImlkIjoiOTUzOGZmOTUtOTk2MS0zZWU5LWE3ZmQtYzVmMmU0NDIzNTFlIiwiaXRlbURhdGEiOnsidHlwZSI6ImFydGljbGUtam91cm5hbCIsImlkIjoiOTUzOGZmOTUtOTk2MS0zZWU5LWE3ZmQtYzVmMmU0NDIzNTFlIiwidGl0bGUiOiJQRU5HQVJVSCBQRU5ESURJS0FOIEtFU0VIQVRBTiBERU5HQU4gTUVESUEgQk9PS0xFVCBURVJIQURBUCBQRVJJTEFLVSBQRU5DRUdBSEFOIE1BTEFSSUEgUEFEQSBLT1JCQU4gR0VNUEEgRWZmZWN0IE9mIEhlYWx0aCBFZHVjYXRpb24gV2l0aCBCb29rbGV0cyBNZWRpYSBPbiBCZWhhdmlvciBLbm93bGVkZ2UgSW4gRWFydGhxdWFrZSBWaWN0aW1zIEdsYWRldmEgWXVnaSBBbnRhcmkgKiwgUmF1ZGF0dWwgSmFubmFoICoqIFBFTkRBSFVMVUFOIERhZXIiLCJhdXRob3IiOlt7ImZhbWlseSI6IkdsYWRldmEiLCJnaXZlbiI6IkEuWS4iLCJwYXJzZS1uYW1lcyI6ZmFsc2UsImRyb3BwaW5nLXBhcnRpY2xlIjoiIiwibm9uLWRyb3BwaW5nLXBhcnRpY2xlIjoiIn0seyJmYW1pbHkiOiJSYXVkYXR1bCIsImdpdmVuIjoiSi4iLCJwYXJzZS1uYW1lcyI6ZmFsc2UsImRyb3BwaW5nLXBhcnRpY2xlIjoiIiwibm9uLWRyb3BwaW5nLXBhcnRpY2xlIjoiIn1dLCJjb250YWluZXItdGl0bGUiOiJKb3VybmFscyBvZiBOZXJzIENvbW11bml0eSIsImlzc3VlZCI6eyJkYXRlLXBhcnRzIjpbWzIwMjFdXX0sInBhZ2UiOiI4Ni05NCIsImlzc3VlIjoiMSIsInZvbHVtZSI6IjEyIiwiY29udGFpbmVyLXRpdGxlLXNob3J0IjoiIn0sImlzVGVtcG9yYXJ5IjpmYWxzZSwic3VwcHJlc3MtYXV0aG9yIjpmYWxzZSwiY29tcG9zaXRlIjpmYWxzZSwiYXV0aG9yLW9ubHkiOmZhbHNlfV19"/>
          <w:id w:val="1753075954"/>
          <w:placeholder>
            <w:docPart w:val="DefaultPlaceholder_-1854013440"/>
          </w:placeholder>
        </w:sdtPr>
        <w:sdtEndPr/>
        <w:sdtContent>
          <w:proofErr w:type="spellStart"/>
          <w:r w:rsidR="00E76981" w:rsidRPr="00E910C2">
            <w:rPr>
              <w:rFonts w:ascii="Century" w:eastAsia="Times New Roman" w:hAnsi="Century"/>
              <w:color w:val="000000"/>
            </w:rPr>
            <w:t>Gladeva</w:t>
          </w:r>
          <w:proofErr w:type="spellEnd"/>
          <w:r w:rsidR="00E76981" w:rsidRPr="00E910C2">
            <w:rPr>
              <w:rFonts w:ascii="Century" w:eastAsia="Times New Roman" w:hAnsi="Century"/>
              <w:color w:val="000000"/>
            </w:rPr>
            <w:t xml:space="preserve"> &amp; </w:t>
          </w:r>
          <w:proofErr w:type="spellStart"/>
          <w:r w:rsidR="00E76981" w:rsidRPr="00E910C2">
            <w:rPr>
              <w:rFonts w:ascii="Century" w:eastAsia="Times New Roman" w:hAnsi="Century"/>
              <w:color w:val="000000"/>
            </w:rPr>
            <w:t>Raudatul</w:t>
          </w:r>
          <w:proofErr w:type="spellEnd"/>
          <w:r w:rsidR="00E76981" w:rsidRPr="00E910C2">
            <w:rPr>
              <w:rFonts w:ascii="Century" w:eastAsia="Times New Roman" w:hAnsi="Century"/>
              <w:color w:val="000000"/>
            </w:rPr>
            <w:t xml:space="preserve"> </w:t>
          </w:r>
          <w:r w:rsidR="00CD365F">
            <w:rPr>
              <w:rFonts w:ascii="Century" w:eastAsia="Times New Roman" w:hAnsi="Century"/>
              <w:color w:val="000000"/>
            </w:rPr>
            <w:t>(</w:t>
          </w:r>
          <w:r w:rsidR="00E76981" w:rsidRPr="00E910C2">
            <w:rPr>
              <w:rFonts w:ascii="Century" w:eastAsia="Times New Roman" w:hAnsi="Century"/>
              <w:color w:val="000000"/>
            </w:rPr>
            <w:t>2021)</w:t>
          </w:r>
        </w:sdtContent>
      </w:sdt>
      <w:r w:rsidR="00311017" w:rsidRPr="00E910C2">
        <w:rPr>
          <w:rFonts w:ascii="Century" w:hAnsi="Century" w:cs="Arial"/>
          <w:color w:val="000000"/>
        </w:rPr>
        <w:t xml:space="preserve"> </w:t>
      </w:r>
      <w:r w:rsidRPr="00E910C2">
        <w:rPr>
          <w:rFonts w:ascii="Century" w:hAnsi="Century" w:cs="Arial"/>
        </w:rPr>
        <w:t xml:space="preserve">yang </w:t>
      </w:r>
      <w:proofErr w:type="spellStart"/>
      <w:r w:rsidRPr="00E910C2">
        <w:rPr>
          <w:rFonts w:ascii="Century" w:hAnsi="Century" w:cs="Arial"/>
        </w:rPr>
        <w:t>menyebutkan</w:t>
      </w:r>
      <w:proofErr w:type="spellEnd"/>
      <w:r w:rsidRPr="00E910C2">
        <w:rPr>
          <w:rFonts w:ascii="Century" w:hAnsi="Century" w:cs="Arial"/>
        </w:rPr>
        <w:t xml:space="preserve"> </w:t>
      </w:r>
      <w:proofErr w:type="spellStart"/>
      <w:r w:rsidRPr="00E910C2">
        <w:rPr>
          <w:rFonts w:ascii="Century" w:hAnsi="Century" w:cs="Arial"/>
        </w:rPr>
        <w:t>bahwa</w:t>
      </w:r>
      <w:proofErr w:type="spellEnd"/>
      <w:r w:rsidRPr="00E910C2">
        <w:rPr>
          <w:rFonts w:ascii="Century" w:hAnsi="Century" w:cs="Arial"/>
        </w:rPr>
        <w:t xml:space="preserve"> </w:t>
      </w:r>
      <w:proofErr w:type="spellStart"/>
      <w:r w:rsidRPr="00E910C2">
        <w:rPr>
          <w:rFonts w:ascii="Century" w:hAnsi="Century" w:cs="Arial"/>
        </w:rPr>
        <w:t>terdapat</w:t>
      </w:r>
      <w:proofErr w:type="spellEnd"/>
      <w:r w:rsidRPr="00E910C2">
        <w:rPr>
          <w:rFonts w:ascii="Century" w:hAnsi="Century" w:cs="Arial"/>
        </w:rPr>
        <w:t xml:space="preserve"> </w:t>
      </w:r>
      <w:proofErr w:type="spellStart"/>
      <w:r w:rsidRPr="00E910C2">
        <w:rPr>
          <w:rFonts w:ascii="Century" w:hAnsi="Century" w:cs="Arial"/>
        </w:rPr>
        <w:t>pengaruh</w:t>
      </w:r>
      <w:proofErr w:type="spellEnd"/>
      <w:r w:rsidRPr="00E910C2">
        <w:rPr>
          <w:rFonts w:ascii="Century" w:hAnsi="Century" w:cs="Arial"/>
        </w:rPr>
        <w:t xml:space="preserve"> yang </w:t>
      </w:r>
      <w:proofErr w:type="spellStart"/>
      <w:r w:rsidRPr="00E910C2">
        <w:rPr>
          <w:rFonts w:ascii="Century" w:hAnsi="Century" w:cs="Arial"/>
        </w:rPr>
        <w:t>signifikan</w:t>
      </w:r>
      <w:proofErr w:type="spellEnd"/>
      <w:r w:rsidRPr="00E910C2">
        <w:rPr>
          <w:rFonts w:ascii="Century" w:hAnsi="Century" w:cs="Arial"/>
        </w:rPr>
        <w:t xml:space="preserve"> </w:t>
      </w:r>
      <w:proofErr w:type="spellStart"/>
      <w:r w:rsidRPr="00E910C2">
        <w:rPr>
          <w:rFonts w:ascii="Century" w:hAnsi="Century" w:cs="Arial"/>
        </w:rPr>
        <w:t>antara</w:t>
      </w:r>
      <w:proofErr w:type="spellEnd"/>
      <w:r w:rsidRPr="00E910C2">
        <w:rPr>
          <w:rFonts w:ascii="Century" w:hAnsi="Century" w:cs="Arial"/>
        </w:rPr>
        <w:t xml:space="preserve"> </w:t>
      </w:r>
      <w:proofErr w:type="spellStart"/>
      <w:r w:rsidRPr="00E910C2">
        <w:rPr>
          <w:rFonts w:ascii="Century" w:hAnsi="Century" w:cs="Arial"/>
        </w:rPr>
        <w:t>pendidikan</w:t>
      </w:r>
      <w:proofErr w:type="spellEnd"/>
      <w:r w:rsidRPr="00E910C2">
        <w:rPr>
          <w:rFonts w:ascii="Century" w:hAnsi="Century" w:cs="Arial"/>
        </w:rPr>
        <w:t xml:space="preserve"> </w:t>
      </w:r>
      <w:proofErr w:type="spellStart"/>
      <w:r w:rsidRPr="00E910C2">
        <w:rPr>
          <w:rFonts w:ascii="Century" w:hAnsi="Century" w:cs="Arial"/>
        </w:rPr>
        <w:t>kesehatan</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menggunakan</w:t>
      </w:r>
      <w:proofErr w:type="spellEnd"/>
      <w:r w:rsidRPr="00E910C2">
        <w:rPr>
          <w:rFonts w:ascii="Century" w:hAnsi="Century" w:cs="Arial"/>
        </w:rPr>
        <w:t xml:space="preserve"> media booklet</w:t>
      </w:r>
      <w:r w:rsidR="00311017" w:rsidRPr="00E910C2">
        <w:rPr>
          <w:rFonts w:ascii="Century" w:hAnsi="Century" w:cs="Arial"/>
        </w:rPr>
        <w:t xml:space="preserve"> </w:t>
      </w:r>
      <w:proofErr w:type="spellStart"/>
      <w:r w:rsidRPr="00E910C2">
        <w:rPr>
          <w:rFonts w:ascii="Century" w:hAnsi="Century" w:cs="Arial"/>
        </w:rPr>
        <w:t>terhadap</w:t>
      </w:r>
      <w:proofErr w:type="spellEnd"/>
      <w:r w:rsidRPr="00E910C2">
        <w:rPr>
          <w:rFonts w:ascii="Century" w:hAnsi="Century" w:cs="Arial"/>
        </w:rPr>
        <w:t xml:space="preserve"> </w:t>
      </w:r>
      <w:proofErr w:type="spellStart"/>
      <w:r w:rsidRPr="00E910C2">
        <w:rPr>
          <w:rFonts w:ascii="Century" w:hAnsi="Century" w:cs="Arial"/>
        </w:rPr>
        <w:t>perilaku</w:t>
      </w:r>
      <w:proofErr w:type="spellEnd"/>
      <w:r w:rsidRPr="00E910C2">
        <w:rPr>
          <w:rFonts w:ascii="Century" w:hAnsi="Century" w:cs="Arial"/>
        </w:rPr>
        <w:t xml:space="preserve"> </w:t>
      </w:r>
      <w:proofErr w:type="spellStart"/>
      <w:r w:rsidRPr="00E910C2">
        <w:rPr>
          <w:rFonts w:ascii="Century" w:hAnsi="Century" w:cs="Arial"/>
        </w:rPr>
        <w:t>pencegahan</w:t>
      </w:r>
      <w:proofErr w:type="spellEnd"/>
      <w:r w:rsidRPr="00E910C2">
        <w:rPr>
          <w:rFonts w:ascii="Century" w:hAnsi="Century" w:cs="Arial"/>
        </w:rPr>
        <w:t xml:space="preserve"> malaria. </w:t>
      </w:r>
      <w:proofErr w:type="spellStart"/>
      <w:r w:rsidRPr="00E910C2">
        <w:rPr>
          <w:rFonts w:ascii="Century" w:hAnsi="Century" w:cs="Arial"/>
        </w:rPr>
        <w:t>Materi</w:t>
      </w:r>
      <w:proofErr w:type="spellEnd"/>
      <w:r w:rsidRPr="00E910C2">
        <w:rPr>
          <w:rFonts w:ascii="Century" w:hAnsi="Century" w:cs="Arial"/>
        </w:rPr>
        <w:t xml:space="preserve"> yang </w:t>
      </w:r>
      <w:proofErr w:type="spellStart"/>
      <w:r w:rsidRPr="00E910C2">
        <w:rPr>
          <w:rFonts w:ascii="Century" w:hAnsi="Century" w:cs="Arial"/>
        </w:rPr>
        <w:t>dipaparkan</w:t>
      </w:r>
      <w:proofErr w:type="spellEnd"/>
      <w:r w:rsidRPr="00E910C2">
        <w:rPr>
          <w:rFonts w:ascii="Century" w:hAnsi="Century" w:cs="Arial"/>
        </w:rPr>
        <w:t xml:space="preserve"> </w:t>
      </w:r>
      <w:proofErr w:type="spellStart"/>
      <w:r w:rsidRPr="00E910C2">
        <w:rPr>
          <w:rFonts w:ascii="Century" w:hAnsi="Century" w:cs="Arial"/>
        </w:rPr>
        <w:t>secara</w:t>
      </w:r>
      <w:proofErr w:type="spellEnd"/>
      <w:r w:rsidRPr="00E910C2">
        <w:rPr>
          <w:rFonts w:ascii="Century" w:hAnsi="Century" w:cs="Arial"/>
        </w:rPr>
        <w:t xml:space="preserve"> </w:t>
      </w:r>
      <w:proofErr w:type="spellStart"/>
      <w:r w:rsidRPr="00E910C2">
        <w:rPr>
          <w:rFonts w:ascii="Century" w:hAnsi="Century" w:cs="Arial"/>
        </w:rPr>
        <w:t>ceramah</w:t>
      </w:r>
      <w:proofErr w:type="spellEnd"/>
      <w:r w:rsidRPr="00E910C2">
        <w:rPr>
          <w:rFonts w:ascii="Century" w:hAnsi="Century" w:cs="Arial"/>
        </w:rPr>
        <w:t xml:space="preserve">. Hasil </w:t>
      </w:r>
      <w:proofErr w:type="spellStart"/>
      <w:r w:rsidRPr="00E910C2">
        <w:rPr>
          <w:rFonts w:ascii="Century" w:hAnsi="Century" w:cs="Arial"/>
        </w:rPr>
        <w:t>berdasarkan</w:t>
      </w:r>
      <w:proofErr w:type="spellEnd"/>
      <w:r w:rsidRPr="00E910C2">
        <w:rPr>
          <w:rFonts w:ascii="Century" w:hAnsi="Century" w:cs="Arial"/>
        </w:rPr>
        <w:t xml:space="preserve"> </w:t>
      </w:r>
      <w:proofErr w:type="spellStart"/>
      <w:r w:rsidRPr="00E910C2">
        <w:rPr>
          <w:rFonts w:ascii="Century" w:hAnsi="Century" w:cs="Arial"/>
        </w:rPr>
        <w:t>klasifikasi</w:t>
      </w:r>
      <w:proofErr w:type="spellEnd"/>
      <w:r w:rsidRPr="00E910C2">
        <w:rPr>
          <w:rFonts w:ascii="Century" w:hAnsi="Century" w:cs="Arial"/>
        </w:rPr>
        <w:t xml:space="preserve"> </w:t>
      </w:r>
      <w:proofErr w:type="spellStart"/>
      <w:r w:rsidRPr="00E910C2">
        <w:rPr>
          <w:rFonts w:ascii="Century" w:hAnsi="Century" w:cs="Arial"/>
        </w:rPr>
        <w:t>umur</w:t>
      </w:r>
      <w:proofErr w:type="spellEnd"/>
      <w:r w:rsidRPr="00E910C2">
        <w:rPr>
          <w:rFonts w:ascii="Century" w:hAnsi="Century" w:cs="Arial"/>
        </w:rPr>
        <w:t xml:space="preserve"> </w:t>
      </w:r>
      <w:proofErr w:type="spellStart"/>
      <w:r w:rsidRPr="00E910C2">
        <w:rPr>
          <w:rFonts w:ascii="Century" w:hAnsi="Century" w:cs="Arial"/>
        </w:rPr>
        <w:t>dibagi</w:t>
      </w:r>
      <w:proofErr w:type="spellEnd"/>
      <w:r w:rsidRPr="00E910C2">
        <w:rPr>
          <w:rFonts w:ascii="Century" w:hAnsi="Century" w:cs="Arial"/>
        </w:rPr>
        <w:t xml:space="preserve"> </w:t>
      </w:r>
      <w:proofErr w:type="spellStart"/>
      <w:r w:rsidRPr="00E910C2">
        <w:rPr>
          <w:rFonts w:ascii="Century" w:hAnsi="Century" w:cs="Arial"/>
        </w:rPr>
        <w:t>berdasarkan</w:t>
      </w:r>
      <w:proofErr w:type="spellEnd"/>
      <w:r w:rsidRPr="00E910C2">
        <w:rPr>
          <w:rFonts w:ascii="Century" w:hAnsi="Century" w:cs="Arial"/>
        </w:rPr>
        <w:t xml:space="preserve"> 2 </w:t>
      </w:r>
      <w:proofErr w:type="spellStart"/>
      <w:r w:rsidRPr="00E910C2">
        <w:rPr>
          <w:rFonts w:ascii="Century" w:hAnsi="Century" w:cs="Arial"/>
        </w:rPr>
        <w:t>kategori</w:t>
      </w:r>
      <w:proofErr w:type="spellEnd"/>
      <w:r w:rsidRPr="00E910C2">
        <w:rPr>
          <w:rFonts w:ascii="Century" w:hAnsi="Century" w:cs="Arial"/>
        </w:rPr>
        <w:t xml:space="preserve"> </w:t>
      </w:r>
      <w:proofErr w:type="spellStart"/>
      <w:r w:rsidRPr="00E910C2">
        <w:rPr>
          <w:rFonts w:ascii="Century" w:hAnsi="Century" w:cs="Arial"/>
        </w:rPr>
        <w:t>yaitu</w:t>
      </w:r>
      <w:proofErr w:type="spellEnd"/>
      <w:r w:rsidRPr="00E910C2">
        <w:rPr>
          <w:rFonts w:ascii="Century" w:hAnsi="Century" w:cs="Arial"/>
        </w:rPr>
        <w:t xml:space="preserve"> </w:t>
      </w:r>
      <w:proofErr w:type="spellStart"/>
      <w:r w:rsidRPr="00E910C2">
        <w:rPr>
          <w:rFonts w:ascii="Century" w:hAnsi="Century" w:cs="Arial"/>
        </w:rPr>
        <w:t>dewasa</w:t>
      </w:r>
      <w:proofErr w:type="spellEnd"/>
      <w:r w:rsidRPr="00E910C2">
        <w:rPr>
          <w:rFonts w:ascii="Century" w:hAnsi="Century" w:cs="Arial"/>
        </w:rPr>
        <w:t xml:space="preserve"> (26-45) </w:t>
      </w:r>
      <w:proofErr w:type="spellStart"/>
      <w:r w:rsidRPr="00E910C2">
        <w:rPr>
          <w:rFonts w:ascii="Century" w:hAnsi="Century" w:cs="Arial"/>
        </w:rPr>
        <w:t>tahun</w:t>
      </w:r>
      <w:proofErr w:type="spellEnd"/>
      <w:r w:rsidRPr="00E910C2">
        <w:rPr>
          <w:rFonts w:ascii="Century" w:hAnsi="Century" w:cs="Arial"/>
        </w:rPr>
        <w:t xml:space="preserve">, </w:t>
      </w:r>
      <w:proofErr w:type="spellStart"/>
      <w:r w:rsidRPr="00E910C2">
        <w:rPr>
          <w:rFonts w:ascii="Century" w:hAnsi="Century" w:cs="Arial"/>
        </w:rPr>
        <w:t>lansia</w:t>
      </w:r>
      <w:proofErr w:type="spellEnd"/>
      <w:r w:rsidRPr="00E910C2">
        <w:rPr>
          <w:rFonts w:ascii="Century" w:hAnsi="Century" w:cs="Arial"/>
        </w:rPr>
        <w:t xml:space="preserve"> </w:t>
      </w:r>
      <w:proofErr w:type="spellStart"/>
      <w:r w:rsidRPr="00E910C2">
        <w:rPr>
          <w:rFonts w:ascii="Century" w:hAnsi="Century" w:cs="Arial"/>
        </w:rPr>
        <w:t>Usia</w:t>
      </w:r>
      <w:proofErr w:type="spellEnd"/>
      <w:r w:rsidRPr="00E910C2">
        <w:rPr>
          <w:rFonts w:ascii="Century" w:hAnsi="Century" w:cs="Arial"/>
        </w:rPr>
        <w:t xml:space="preserve"> (46-65) </w:t>
      </w:r>
      <w:proofErr w:type="spellStart"/>
      <w:r w:rsidRPr="00E910C2">
        <w:rPr>
          <w:rFonts w:ascii="Century" w:hAnsi="Century" w:cs="Arial"/>
        </w:rPr>
        <w:t>tahun</w:t>
      </w:r>
      <w:proofErr w:type="spellEnd"/>
      <w:r w:rsidR="007048B5" w:rsidRPr="00E910C2">
        <w:rPr>
          <w:rFonts w:ascii="Century" w:hAnsi="Century" w:cs="Arial"/>
        </w:rPr>
        <w:t xml:space="preserve"> </w:t>
      </w:r>
      <w:sdt>
        <w:sdtPr>
          <w:rPr>
            <w:rFonts w:ascii="Century" w:hAnsi="Century" w:cs="Arial"/>
            <w:color w:val="000000"/>
          </w:rPr>
          <w:tag w:val="MENDELEY_CITATION_v3_eyJjaXRhdGlvbklEIjoiTUVOREVMRVlfQ0lUQVRJT05fMGMyYzgyNzgtMGVjNS00Y2YwLWIzMmQtZTJlNjNmZmY2MmRjIiwicHJvcGVydGllcyI6eyJub3RlSW5kZXgiOjB9LCJpc0VkaXRlZCI6ZmFsc2UsIm1hbnVhbE92ZXJyaWRlIjp7ImlzTWFudWFsbHlPdmVycmlkZGVuIjpmYWxzZSwiY2l0ZXByb2NUZXh0IjoiKEluZGFoICYjMzg7IEp1bmlhdGksIDIwMTcpIiwibWFudWFsT3ZlcnJpZGVUZXh0IjoiIn0sImNpdGF0aW9uSXRlbXMiOlt7ImlkIjoiNTE5ZjIxMTgtYWY0NS0zMzE4LTgyNjctY2VjMTA0NGQ2MTQ1IiwiaXRlbURhdGEiOnsidHlwZSI6ImFydGljbGUtam91cm5hbCIsImlkIjoiNTE5ZjIxMTgtYWY0NS0zMzE4LTgyNjctY2VjMTA0NGQ2MTQ1IiwidGl0bGUiOiJFZmVrdGl2aXRhcyBwZW5nZ3VuYWFuIHBvc3RlciBkYW4gdmlkZW8gZGFsYW0gbWVuaW5na2F0a2FuIHBlbmdldGFodWFuIGRhbiBzaWthcCB0ZW50YW5nIGJ1YWggZGFuIHNheXVyIHBhZGEgc2lzd2EgRGF5YWggVGVycGFkdSBJbnNoYWZ1ZGRpbiIsImF1dGhvciI6W3siZmFtaWx5IjoiSW5kYWgiLCJnaXZlbiI6IkouIiwicGFyc2UtbmFtZXMiOmZhbHNlLCJkcm9wcGluZy1wYXJ0aWNsZSI6IiIsIm5vbi1kcm9wcGluZy1wYXJ0aWNsZSI6IiJ9LHsiZmFtaWx5IjoiSnVuaWF0aSIsImdpdmVuIjoiSi4iLCJwYXJzZS1uYW1lcyI6ZmFsc2UsImRyb3BwaW5nLXBhcnRpY2xlIjoiIiwibm9uLWRyb3BwaW5nLXBhcnRpY2xlIjoiIn1dLCJjb250YWluZXItdGl0bGUiOiJNQVRIdW5lc2EiLCJpc3N1ZWQiOnsiZGF0ZS1wYXJ0cyI6W1syMDE3XV19LCJwYWdlIjoiMzQiLCJhYnN0cmFjdCI6IktsYXNpZmlrYXNpIGtlbG9tcG9rIHVtdXIgbWFudXNpYSBkYWxhbSBwZW5lbGl0aWFuIGluaSBkaWJhZ2kgbWVuamFkaSBlbXBhdCBrZWxvbXBvayB5YWl0dSBrYW5hay1rYW5hayAoNS0gMTEgdGFodW4pLCByZW1hamEgKDEyLTI1IHRhaHVuKSwgZGV3YXNhICgyNi01MCB0YWh1biksIGRhbiBsYW5zaWEgKDQ2LTY1IHRhaHVuKS4iLCJpc3N1ZSI6IjYiLCJ2b2x1bWUiOiIyIiwiY29udGFpbmVyLXRpdGxlLXNob3J0IjoiIn0sImlzVGVtcG9yYXJ5IjpmYWxzZSwic3VwcHJlc3MtYXV0aG9yIjpmYWxzZSwiY29tcG9zaXRlIjpmYWxzZSwiYXV0aG9yLW9ubHkiOmZhbHNlfV19"/>
          <w:id w:val="-1778558860"/>
          <w:placeholder>
            <w:docPart w:val="DefaultPlaceholder_-1854013440"/>
          </w:placeholder>
        </w:sdtPr>
        <w:sdtEndPr/>
        <w:sdtContent>
          <w:r w:rsidR="00E76981" w:rsidRPr="00E910C2">
            <w:rPr>
              <w:rFonts w:ascii="Century" w:eastAsia="Times New Roman" w:hAnsi="Century"/>
              <w:color w:val="000000"/>
            </w:rPr>
            <w:t xml:space="preserve">(Indah &amp; </w:t>
          </w:r>
          <w:proofErr w:type="spellStart"/>
          <w:r w:rsidR="00E76981" w:rsidRPr="00E910C2">
            <w:rPr>
              <w:rFonts w:ascii="Century" w:eastAsia="Times New Roman" w:hAnsi="Century"/>
              <w:color w:val="000000"/>
            </w:rPr>
            <w:t>Juniati</w:t>
          </w:r>
          <w:proofErr w:type="spellEnd"/>
          <w:r w:rsidR="00E76981" w:rsidRPr="00E910C2">
            <w:rPr>
              <w:rFonts w:ascii="Century" w:eastAsia="Times New Roman" w:hAnsi="Century"/>
              <w:color w:val="000000"/>
            </w:rPr>
            <w:t>, 2017)</w:t>
          </w:r>
        </w:sdtContent>
      </w:sdt>
      <w:r w:rsidR="00CD365F">
        <w:rPr>
          <w:rFonts w:ascii="Century" w:hAnsi="Century" w:cs="Arial"/>
          <w:color w:val="000000"/>
        </w:rPr>
        <w:t xml:space="preserve">. </w:t>
      </w:r>
      <w:proofErr w:type="spellStart"/>
      <w:r w:rsidR="00CD365F">
        <w:rPr>
          <w:rFonts w:ascii="Century" w:hAnsi="Century" w:cs="Arial"/>
          <w:color w:val="000000"/>
        </w:rPr>
        <w:t>Berikut</w:t>
      </w:r>
      <w:proofErr w:type="spellEnd"/>
      <w:r w:rsidR="00CD365F">
        <w:rPr>
          <w:rFonts w:ascii="Century" w:hAnsi="Century" w:cs="Arial"/>
          <w:color w:val="000000"/>
        </w:rPr>
        <w:t xml:space="preserve"> </w:t>
      </w:r>
      <w:proofErr w:type="spellStart"/>
      <w:r w:rsidR="00CD365F" w:rsidRPr="00CD365F">
        <w:rPr>
          <w:rFonts w:ascii="Century" w:hAnsi="Century" w:cs="Arial"/>
          <w:color w:val="000000"/>
        </w:rPr>
        <w:t>tingkat</w:t>
      </w:r>
      <w:proofErr w:type="spellEnd"/>
      <w:r w:rsidR="00CD365F" w:rsidRPr="00CD365F">
        <w:rPr>
          <w:rFonts w:ascii="Century" w:hAnsi="Century" w:cs="Arial"/>
          <w:color w:val="000000"/>
        </w:rPr>
        <w:t xml:space="preserve"> </w:t>
      </w:r>
      <w:proofErr w:type="spellStart"/>
      <w:r w:rsidR="00CD365F" w:rsidRPr="00CD365F">
        <w:rPr>
          <w:rFonts w:ascii="Century" w:hAnsi="Century" w:cs="Arial"/>
          <w:color w:val="000000"/>
        </w:rPr>
        <w:t>pengetahuan</w:t>
      </w:r>
      <w:proofErr w:type="spellEnd"/>
      <w:r w:rsidR="00CD365F" w:rsidRPr="00CD365F">
        <w:rPr>
          <w:rFonts w:ascii="Century" w:hAnsi="Century" w:cs="Arial"/>
          <w:color w:val="000000"/>
        </w:rPr>
        <w:t xml:space="preserve"> </w:t>
      </w:r>
      <w:proofErr w:type="spellStart"/>
      <w:r w:rsidR="00CD365F" w:rsidRPr="00CD365F">
        <w:rPr>
          <w:rFonts w:ascii="Century" w:hAnsi="Century" w:cs="Arial"/>
          <w:color w:val="000000"/>
        </w:rPr>
        <w:t>sebelum</w:t>
      </w:r>
      <w:proofErr w:type="spellEnd"/>
      <w:r w:rsidR="00CD365F" w:rsidRPr="00CD365F">
        <w:rPr>
          <w:rFonts w:ascii="Century" w:hAnsi="Century" w:cs="Arial"/>
          <w:color w:val="000000"/>
        </w:rPr>
        <w:t xml:space="preserve"> dan </w:t>
      </w:r>
      <w:proofErr w:type="spellStart"/>
      <w:r w:rsidR="00CD365F" w:rsidRPr="00CD365F">
        <w:rPr>
          <w:rFonts w:ascii="Century" w:hAnsi="Century" w:cs="Arial"/>
          <w:color w:val="000000"/>
        </w:rPr>
        <w:t>setelah</w:t>
      </w:r>
      <w:proofErr w:type="spellEnd"/>
      <w:r w:rsidR="00CD365F" w:rsidRPr="00CD365F">
        <w:rPr>
          <w:rFonts w:ascii="Century" w:hAnsi="Century" w:cs="Arial"/>
          <w:color w:val="000000"/>
        </w:rPr>
        <w:t xml:space="preserve"> </w:t>
      </w:r>
      <w:proofErr w:type="spellStart"/>
      <w:r w:rsidR="00CD365F" w:rsidRPr="00CD365F">
        <w:rPr>
          <w:rFonts w:ascii="Century" w:hAnsi="Century" w:cs="Arial"/>
          <w:color w:val="000000"/>
        </w:rPr>
        <w:t>pelatihan</w:t>
      </w:r>
      <w:proofErr w:type="spellEnd"/>
      <w:r w:rsidR="00CD365F">
        <w:rPr>
          <w:rFonts w:ascii="Century" w:hAnsi="Century" w:cs="Arial"/>
          <w:color w:val="000000"/>
        </w:rPr>
        <w:t xml:space="preserve">, </w:t>
      </w:r>
      <w:proofErr w:type="spellStart"/>
      <w:r w:rsidR="00CD365F">
        <w:rPr>
          <w:rFonts w:ascii="Century" w:hAnsi="Century" w:cs="Arial"/>
          <w:color w:val="000000"/>
        </w:rPr>
        <w:t>seperti</w:t>
      </w:r>
      <w:proofErr w:type="spellEnd"/>
      <w:r w:rsidR="00CD365F">
        <w:rPr>
          <w:rFonts w:ascii="Century" w:hAnsi="Century" w:cs="Arial"/>
          <w:color w:val="000000"/>
        </w:rPr>
        <w:t xml:space="preserve"> </w:t>
      </w:r>
      <w:proofErr w:type="spellStart"/>
      <w:r w:rsidR="00CD365F">
        <w:rPr>
          <w:rFonts w:ascii="Century" w:hAnsi="Century" w:cs="Arial"/>
          <w:color w:val="000000"/>
        </w:rPr>
        <w:t>terlihat</w:t>
      </w:r>
      <w:proofErr w:type="spellEnd"/>
      <w:r w:rsidR="00CD365F">
        <w:rPr>
          <w:rFonts w:ascii="Century" w:hAnsi="Century" w:cs="Arial"/>
          <w:color w:val="000000"/>
        </w:rPr>
        <w:t xml:space="preserve"> </w:t>
      </w:r>
      <w:proofErr w:type="spellStart"/>
      <w:r w:rsidR="00CD365F">
        <w:rPr>
          <w:rFonts w:ascii="Century" w:hAnsi="Century" w:cs="Arial"/>
          <w:color w:val="000000"/>
        </w:rPr>
        <w:t>Tabel</w:t>
      </w:r>
      <w:proofErr w:type="spellEnd"/>
      <w:r w:rsidR="00CD365F">
        <w:rPr>
          <w:rFonts w:ascii="Century" w:hAnsi="Century" w:cs="Arial"/>
          <w:color w:val="000000"/>
        </w:rPr>
        <w:t xml:space="preserve"> 4.</w:t>
      </w:r>
    </w:p>
    <w:p w14:paraId="71D66D31" w14:textId="77777777" w:rsidR="00CD365F" w:rsidRPr="00E910C2" w:rsidRDefault="00CD365F" w:rsidP="00994008">
      <w:pPr>
        <w:spacing w:line="276" w:lineRule="auto"/>
        <w:ind w:firstLine="426"/>
        <w:jc w:val="both"/>
        <w:rPr>
          <w:rFonts w:ascii="Century" w:hAnsi="Century" w:cs="Arial"/>
        </w:rPr>
      </w:pPr>
    </w:p>
    <w:p w14:paraId="59706CD4" w14:textId="1198A6F7" w:rsidR="000A2954" w:rsidRPr="00CD365F" w:rsidRDefault="000A2954" w:rsidP="00CD365F">
      <w:pPr>
        <w:pStyle w:val="ListParagraph"/>
        <w:spacing w:line="276" w:lineRule="auto"/>
        <w:ind w:left="0"/>
        <w:contextualSpacing/>
        <w:jc w:val="center"/>
        <w:rPr>
          <w:rFonts w:ascii="Century" w:hAnsi="Century"/>
          <w:b/>
          <w:bCs/>
          <w:sz w:val="22"/>
          <w:szCs w:val="22"/>
        </w:rPr>
      </w:pPr>
      <w:proofErr w:type="spellStart"/>
      <w:r w:rsidRPr="00CD365F">
        <w:rPr>
          <w:rFonts w:ascii="Century" w:hAnsi="Century"/>
          <w:b/>
          <w:bCs/>
          <w:sz w:val="22"/>
          <w:szCs w:val="22"/>
        </w:rPr>
        <w:t>Tabel</w:t>
      </w:r>
      <w:proofErr w:type="spellEnd"/>
      <w:r w:rsidRPr="00CD365F">
        <w:rPr>
          <w:rFonts w:ascii="Century" w:hAnsi="Century"/>
          <w:b/>
          <w:bCs/>
          <w:sz w:val="22"/>
          <w:szCs w:val="22"/>
        </w:rPr>
        <w:t xml:space="preserve"> </w:t>
      </w:r>
      <w:r w:rsidR="00CD365F">
        <w:rPr>
          <w:rFonts w:ascii="Century" w:hAnsi="Century"/>
          <w:b/>
          <w:bCs/>
          <w:sz w:val="22"/>
          <w:szCs w:val="22"/>
        </w:rPr>
        <w:t>4</w:t>
      </w:r>
      <w:r w:rsidR="008D0328" w:rsidRPr="00CD365F">
        <w:rPr>
          <w:rFonts w:ascii="Century" w:hAnsi="Century"/>
          <w:b/>
          <w:bCs/>
          <w:sz w:val="22"/>
          <w:szCs w:val="22"/>
        </w:rPr>
        <w:t xml:space="preserve">. </w:t>
      </w:r>
      <w:r w:rsidR="00CD365F" w:rsidRPr="00CD365F">
        <w:rPr>
          <w:rFonts w:ascii="Century" w:hAnsi="Century"/>
          <w:sz w:val="22"/>
          <w:szCs w:val="22"/>
        </w:rPr>
        <w:t xml:space="preserve">Tingkat </w:t>
      </w:r>
      <w:proofErr w:type="spellStart"/>
      <w:r w:rsidR="00CD365F" w:rsidRPr="00CD365F">
        <w:rPr>
          <w:rFonts w:ascii="Century" w:hAnsi="Century"/>
          <w:sz w:val="22"/>
          <w:szCs w:val="22"/>
        </w:rPr>
        <w:t>Pengetahuan</w:t>
      </w:r>
      <w:proofErr w:type="spellEnd"/>
      <w:r w:rsidR="00CD365F" w:rsidRPr="00CD365F">
        <w:rPr>
          <w:rFonts w:ascii="Century" w:hAnsi="Century"/>
          <w:sz w:val="22"/>
          <w:szCs w:val="22"/>
        </w:rPr>
        <w:t xml:space="preserve"> </w:t>
      </w:r>
      <w:proofErr w:type="spellStart"/>
      <w:r w:rsidR="00CD365F" w:rsidRPr="00CD365F">
        <w:rPr>
          <w:rFonts w:ascii="Century" w:hAnsi="Century"/>
          <w:sz w:val="22"/>
          <w:szCs w:val="22"/>
        </w:rPr>
        <w:t>Sebelum</w:t>
      </w:r>
      <w:proofErr w:type="spellEnd"/>
      <w:r w:rsidR="00CD365F" w:rsidRPr="00CD365F">
        <w:rPr>
          <w:rFonts w:ascii="Century" w:hAnsi="Century"/>
          <w:sz w:val="22"/>
          <w:szCs w:val="22"/>
        </w:rPr>
        <w:t xml:space="preserve"> dan </w:t>
      </w:r>
      <w:proofErr w:type="spellStart"/>
      <w:r w:rsidR="00CD365F" w:rsidRPr="00CD365F">
        <w:rPr>
          <w:rFonts w:ascii="Century" w:hAnsi="Century"/>
          <w:sz w:val="22"/>
          <w:szCs w:val="22"/>
        </w:rPr>
        <w:t>Setelah</w:t>
      </w:r>
      <w:proofErr w:type="spellEnd"/>
      <w:r w:rsidR="00CD365F" w:rsidRPr="00CD365F">
        <w:rPr>
          <w:rFonts w:ascii="Century" w:hAnsi="Century"/>
          <w:sz w:val="22"/>
          <w:szCs w:val="22"/>
        </w:rPr>
        <w:t xml:space="preserve"> </w:t>
      </w:r>
      <w:proofErr w:type="spellStart"/>
      <w:r w:rsidR="00CD365F" w:rsidRPr="00CD365F">
        <w:rPr>
          <w:rFonts w:ascii="Century" w:hAnsi="Century"/>
          <w:sz w:val="22"/>
          <w:szCs w:val="22"/>
        </w:rPr>
        <w:t>Pelatihan</w:t>
      </w:r>
      <w:proofErr w:type="spellEnd"/>
    </w:p>
    <w:tbl>
      <w:tblPr>
        <w:tblStyle w:val="TableGrid"/>
        <w:tblW w:w="635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808"/>
        <w:gridCol w:w="535"/>
        <w:gridCol w:w="1155"/>
        <w:gridCol w:w="1046"/>
        <w:gridCol w:w="810"/>
      </w:tblGrid>
      <w:tr w:rsidR="000A2954" w:rsidRPr="00CD365F" w14:paraId="22A6E476" w14:textId="77777777" w:rsidTr="00CD365F">
        <w:trPr>
          <w:trHeight w:val="257"/>
          <w:jc w:val="center"/>
        </w:trPr>
        <w:tc>
          <w:tcPr>
            <w:tcW w:w="0" w:type="auto"/>
            <w:vAlign w:val="center"/>
          </w:tcPr>
          <w:p w14:paraId="490BF83A" w14:textId="5F2B74FE" w:rsidR="000A2954" w:rsidRPr="00CD365F" w:rsidRDefault="00CD365F" w:rsidP="00CD365F">
            <w:pPr>
              <w:jc w:val="center"/>
              <w:rPr>
                <w:rFonts w:ascii="Century" w:hAnsi="Century" w:cs="Arial"/>
                <w:b/>
                <w:sz w:val="22"/>
                <w:szCs w:val="22"/>
              </w:rPr>
            </w:pPr>
            <w:r w:rsidRPr="00CD365F">
              <w:rPr>
                <w:rFonts w:ascii="Century" w:hAnsi="Century" w:cs="Arial"/>
                <w:b/>
                <w:sz w:val="22"/>
                <w:szCs w:val="22"/>
              </w:rPr>
              <w:t xml:space="preserve">Tingkat </w:t>
            </w:r>
            <w:proofErr w:type="spellStart"/>
            <w:r w:rsidRPr="00CD365F">
              <w:rPr>
                <w:rFonts w:ascii="Century" w:hAnsi="Century" w:cs="Arial"/>
                <w:b/>
                <w:sz w:val="22"/>
                <w:szCs w:val="22"/>
              </w:rPr>
              <w:t>pengetahuan</w:t>
            </w:r>
            <w:proofErr w:type="spellEnd"/>
          </w:p>
        </w:tc>
        <w:tc>
          <w:tcPr>
            <w:tcW w:w="0" w:type="auto"/>
            <w:vAlign w:val="center"/>
          </w:tcPr>
          <w:p w14:paraId="5CEE36F6" w14:textId="3FFA8E24" w:rsidR="000A2954" w:rsidRPr="00CD365F" w:rsidRDefault="00CD365F" w:rsidP="00CD365F">
            <w:pPr>
              <w:jc w:val="center"/>
              <w:rPr>
                <w:rFonts w:ascii="Century" w:hAnsi="Century" w:cs="Arial"/>
                <w:b/>
                <w:sz w:val="22"/>
                <w:szCs w:val="22"/>
              </w:rPr>
            </w:pPr>
            <w:r w:rsidRPr="00CD365F">
              <w:rPr>
                <w:rFonts w:ascii="Century" w:hAnsi="Century" w:cs="Arial"/>
                <w:b/>
                <w:sz w:val="22"/>
                <w:szCs w:val="22"/>
              </w:rPr>
              <w:t>N</w:t>
            </w:r>
          </w:p>
        </w:tc>
        <w:tc>
          <w:tcPr>
            <w:tcW w:w="0" w:type="auto"/>
            <w:vAlign w:val="center"/>
          </w:tcPr>
          <w:p w14:paraId="39BF6970" w14:textId="04A9EB18" w:rsidR="000A2954" w:rsidRPr="00CD365F" w:rsidRDefault="00CD365F" w:rsidP="00CD365F">
            <w:pPr>
              <w:jc w:val="center"/>
              <w:rPr>
                <w:rFonts w:ascii="Century" w:hAnsi="Century" w:cs="Arial"/>
                <w:b/>
                <w:sz w:val="22"/>
                <w:szCs w:val="22"/>
              </w:rPr>
            </w:pPr>
            <w:r w:rsidRPr="00CD365F">
              <w:rPr>
                <w:rFonts w:ascii="Century" w:hAnsi="Century" w:cs="Arial"/>
                <w:b/>
                <w:sz w:val="22"/>
                <w:szCs w:val="22"/>
              </w:rPr>
              <w:t>Kurang</w:t>
            </w:r>
          </w:p>
        </w:tc>
        <w:tc>
          <w:tcPr>
            <w:tcW w:w="0" w:type="auto"/>
            <w:vAlign w:val="center"/>
          </w:tcPr>
          <w:p w14:paraId="7F3CC101" w14:textId="4A2FD680" w:rsidR="000A2954" w:rsidRPr="00CD365F" w:rsidRDefault="00CD365F" w:rsidP="00CD365F">
            <w:pPr>
              <w:jc w:val="center"/>
              <w:rPr>
                <w:rFonts w:ascii="Century" w:hAnsi="Century" w:cs="Arial"/>
                <w:b/>
                <w:sz w:val="22"/>
                <w:szCs w:val="22"/>
              </w:rPr>
            </w:pPr>
            <w:proofErr w:type="spellStart"/>
            <w:r w:rsidRPr="00CD365F">
              <w:rPr>
                <w:rFonts w:ascii="Century" w:hAnsi="Century" w:cs="Arial"/>
                <w:b/>
                <w:sz w:val="22"/>
                <w:szCs w:val="22"/>
              </w:rPr>
              <w:t>Cukup</w:t>
            </w:r>
            <w:proofErr w:type="spellEnd"/>
          </w:p>
        </w:tc>
        <w:tc>
          <w:tcPr>
            <w:tcW w:w="0" w:type="auto"/>
            <w:vAlign w:val="center"/>
          </w:tcPr>
          <w:p w14:paraId="58C542F7" w14:textId="7020D8CB" w:rsidR="000A2954" w:rsidRPr="00CD365F" w:rsidRDefault="00CD365F" w:rsidP="00CD365F">
            <w:pPr>
              <w:jc w:val="center"/>
              <w:rPr>
                <w:rFonts w:ascii="Century" w:hAnsi="Century" w:cs="Arial"/>
                <w:b/>
                <w:sz w:val="22"/>
                <w:szCs w:val="22"/>
              </w:rPr>
            </w:pPr>
            <w:proofErr w:type="spellStart"/>
            <w:r w:rsidRPr="00CD365F">
              <w:rPr>
                <w:rFonts w:ascii="Century" w:hAnsi="Century" w:cs="Arial"/>
                <w:b/>
                <w:sz w:val="22"/>
                <w:szCs w:val="22"/>
              </w:rPr>
              <w:t>Baik</w:t>
            </w:r>
            <w:proofErr w:type="spellEnd"/>
          </w:p>
        </w:tc>
      </w:tr>
      <w:tr w:rsidR="000A2954" w:rsidRPr="00CD365F" w14:paraId="519B40BA" w14:textId="77777777" w:rsidTr="00CD365F">
        <w:trPr>
          <w:trHeight w:val="257"/>
          <w:jc w:val="center"/>
        </w:trPr>
        <w:tc>
          <w:tcPr>
            <w:tcW w:w="0" w:type="auto"/>
            <w:vAlign w:val="center"/>
          </w:tcPr>
          <w:p w14:paraId="7F37BDB2" w14:textId="0FB22322" w:rsidR="000A2954" w:rsidRPr="00CD365F" w:rsidRDefault="00CD365F" w:rsidP="00CD365F">
            <w:pPr>
              <w:rPr>
                <w:rFonts w:ascii="Century" w:hAnsi="Century" w:cs="Arial"/>
                <w:bCs/>
                <w:sz w:val="22"/>
                <w:szCs w:val="22"/>
              </w:rPr>
            </w:pPr>
            <w:r w:rsidRPr="00CD365F">
              <w:rPr>
                <w:rFonts w:ascii="Century" w:hAnsi="Century" w:cs="Arial"/>
                <w:bCs/>
                <w:sz w:val="22"/>
                <w:szCs w:val="22"/>
              </w:rPr>
              <w:t>Pre (%)</w:t>
            </w:r>
          </w:p>
        </w:tc>
        <w:tc>
          <w:tcPr>
            <w:tcW w:w="0" w:type="auto"/>
            <w:vAlign w:val="center"/>
          </w:tcPr>
          <w:p w14:paraId="18756468" w14:textId="6A37949D" w:rsidR="000A2954" w:rsidRPr="00CD365F" w:rsidRDefault="00CD365F" w:rsidP="00CD365F">
            <w:pPr>
              <w:jc w:val="center"/>
              <w:rPr>
                <w:rFonts w:ascii="Century" w:hAnsi="Century" w:cs="Arial"/>
                <w:bCs/>
                <w:sz w:val="22"/>
                <w:szCs w:val="22"/>
              </w:rPr>
            </w:pPr>
            <w:r w:rsidRPr="00CD365F">
              <w:rPr>
                <w:rFonts w:ascii="Century" w:hAnsi="Century" w:cs="Arial"/>
                <w:bCs/>
                <w:sz w:val="22"/>
                <w:szCs w:val="22"/>
              </w:rPr>
              <w:t>11</w:t>
            </w:r>
          </w:p>
        </w:tc>
        <w:tc>
          <w:tcPr>
            <w:tcW w:w="0" w:type="auto"/>
            <w:vAlign w:val="center"/>
          </w:tcPr>
          <w:p w14:paraId="6A999E4E" w14:textId="3C1B828B" w:rsidR="000A2954" w:rsidRPr="00CD365F" w:rsidRDefault="00CD365F" w:rsidP="00CD365F">
            <w:pPr>
              <w:jc w:val="center"/>
              <w:rPr>
                <w:rFonts w:ascii="Century" w:hAnsi="Century" w:cs="Arial"/>
                <w:bCs/>
                <w:sz w:val="22"/>
                <w:szCs w:val="22"/>
              </w:rPr>
            </w:pPr>
            <w:r w:rsidRPr="00CD365F">
              <w:rPr>
                <w:rFonts w:ascii="Century" w:hAnsi="Century" w:cs="Arial"/>
                <w:bCs/>
                <w:sz w:val="22"/>
                <w:szCs w:val="22"/>
              </w:rPr>
              <w:t>9%</w:t>
            </w:r>
          </w:p>
        </w:tc>
        <w:tc>
          <w:tcPr>
            <w:tcW w:w="0" w:type="auto"/>
            <w:vAlign w:val="center"/>
          </w:tcPr>
          <w:p w14:paraId="225AFCD7" w14:textId="7125264C" w:rsidR="000A2954" w:rsidRPr="00CD365F" w:rsidRDefault="00CD365F" w:rsidP="00CD365F">
            <w:pPr>
              <w:jc w:val="center"/>
              <w:rPr>
                <w:rFonts w:ascii="Century" w:hAnsi="Century" w:cs="Arial"/>
                <w:bCs/>
                <w:sz w:val="22"/>
                <w:szCs w:val="22"/>
              </w:rPr>
            </w:pPr>
            <w:r w:rsidRPr="00CD365F">
              <w:rPr>
                <w:rFonts w:ascii="Century" w:hAnsi="Century" w:cs="Arial"/>
                <w:bCs/>
                <w:sz w:val="22"/>
                <w:szCs w:val="22"/>
              </w:rPr>
              <w:t>73%</w:t>
            </w:r>
          </w:p>
        </w:tc>
        <w:tc>
          <w:tcPr>
            <w:tcW w:w="0" w:type="auto"/>
            <w:vAlign w:val="center"/>
          </w:tcPr>
          <w:p w14:paraId="17A28A2B" w14:textId="2B49B479" w:rsidR="000A2954" w:rsidRPr="00CD365F" w:rsidRDefault="00CD365F" w:rsidP="00CD365F">
            <w:pPr>
              <w:jc w:val="center"/>
              <w:rPr>
                <w:rFonts w:ascii="Century" w:hAnsi="Century" w:cs="Arial"/>
                <w:bCs/>
                <w:sz w:val="22"/>
                <w:szCs w:val="22"/>
              </w:rPr>
            </w:pPr>
            <w:r w:rsidRPr="00CD365F">
              <w:rPr>
                <w:rFonts w:ascii="Century" w:hAnsi="Century" w:cs="Arial"/>
                <w:bCs/>
                <w:sz w:val="22"/>
                <w:szCs w:val="22"/>
              </w:rPr>
              <w:t>18%</w:t>
            </w:r>
          </w:p>
        </w:tc>
      </w:tr>
      <w:tr w:rsidR="000A2954" w:rsidRPr="00CD365F" w14:paraId="097C0917" w14:textId="77777777" w:rsidTr="00CD365F">
        <w:trPr>
          <w:trHeight w:val="257"/>
          <w:jc w:val="center"/>
        </w:trPr>
        <w:tc>
          <w:tcPr>
            <w:tcW w:w="0" w:type="auto"/>
            <w:vAlign w:val="center"/>
          </w:tcPr>
          <w:p w14:paraId="7782ABCB" w14:textId="5F81C011" w:rsidR="000A2954" w:rsidRPr="00CD365F" w:rsidRDefault="00CD365F" w:rsidP="00CD365F">
            <w:pPr>
              <w:rPr>
                <w:rFonts w:ascii="Century" w:hAnsi="Century" w:cs="Arial"/>
                <w:bCs/>
                <w:sz w:val="22"/>
                <w:szCs w:val="22"/>
              </w:rPr>
            </w:pPr>
            <w:r w:rsidRPr="00CD365F">
              <w:rPr>
                <w:rFonts w:ascii="Century" w:hAnsi="Century" w:cs="Arial"/>
                <w:bCs/>
                <w:sz w:val="22"/>
                <w:szCs w:val="22"/>
              </w:rPr>
              <w:t>Post (%)</w:t>
            </w:r>
          </w:p>
        </w:tc>
        <w:tc>
          <w:tcPr>
            <w:tcW w:w="0" w:type="auto"/>
            <w:vAlign w:val="center"/>
          </w:tcPr>
          <w:p w14:paraId="6B0585DA" w14:textId="6D48FEB0" w:rsidR="000A2954" w:rsidRPr="00CD365F" w:rsidRDefault="00CD365F" w:rsidP="00CD365F">
            <w:pPr>
              <w:jc w:val="center"/>
              <w:rPr>
                <w:rFonts w:ascii="Century" w:hAnsi="Century" w:cs="Arial"/>
                <w:bCs/>
                <w:sz w:val="22"/>
                <w:szCs w:val="22"/>
              </w:rPr>
            </w:pPr>
            <w:r w:rsidRPr="00CD365F">
              <w:rPr>
                <w:rFonts w:ascii="Century" w:hAnsi="Century" w:cs="Arial"/>
                <w:bCs/>
                <w:sz w:val="22"/>
                <w:szCs w:val="22"/>
              </w:rPr>
              <w:t>11</w:t>
            </w:r>
          </w:p>
        </w:tc>
        <w:tc>
          <w:tcPr>
            <w:tcW w:w="0" w:type="auto"/>
            <w:vAlign w:val="center"/>
          </w:tcPr>
          <w:p w14:paraId="4DECE6D1" w14:textId="03FFAA35" w:rsidR="000A2954" w:rsidRPr="00CD365F" w:rsidRDefault="00CD365F" w:rsidP="00CD365F">
            <w:pPr>
              <w:jc w:val="center"/>
              <w:rPr>
                <w:rFonts w:ascii="Century" w:hAnsi="Century" w:cs="Arial"/>
                <w:bCs/>
                <w:sz w:val="22"/>
                <w:szCs w:val="22"/>
              </w:rPr>
            </w:pPr>
            <w:r w:rsidRPr="00CD365F">
              <w:rPr>
                <w:rFonts w:ascii="Century" w:hAnsi="Century" w:cs="Arial"/>
                <w:bCs/>
                <w:sz w:val="22"/>
                <w:szCs w:val="22"/>
              </w:rPr>
              <w:t>0</w:t>
            </w:r>
          </w:p>
        </w:tc>
        <w:tc>
          <w:tcPr>
            <w:tcW w:w="0" w:type="auto"/>
            <w:vAlign w:val="center"/>
          </w:tcPr>
          <w:p w14:paraId="145FCC0D" w14:textId="3AD795C6" w:rsidR="000A2954" w:rsidRPr="00CD365F" w:rsidRDefault="00CD365F" w:rsidP="00CD365F">
            <w:pPr>
              <w:jc w:val="center"/>
              <w:rPr>
                <w:rFonts w:ascii="Century" w:hAnsi="Century" w:cs="Arial"/>
                <w:bCs/>
                <w:sz w:val="22"/>
                <w:szCs w:val="22"/>
              </w:rPr>
            </w:pPr>
            <w:r w:rsidRPr="00CD365F">
              <w:rPr>
                <w:rFonts w:ascii="Century" w:hAnsi="Century" w:cs="Arial"/>
                <w:bCs/>
                <w:sz w:val="22"/>
                <w:szCs w:val="22"/>
              </w:rPr>
              <w:t>9%</w:t>
            </w:r>
          </w:p>
        </w:tc>
        <w:tc>
          <w:tcPr>
            <w:tcW w:w="0" w:type="auto"/>
            <w:vAlign w:val="center"/>
          </w:tcPr>
          <w:p w14:paraId="3A23C652" w14:textId="4D4442E9" w:rsidR="000A2954" w:rsidRPr="00CD365F" w:rsidRDefault="00CD365F" w:rsidP="00CD365F">
            <w:pPr>
              <w:jc w:val="center"/>
              <w:rPr>
                <w:rFonts w:ascii="Century" w:hAnsi="Century" w:cs="Arial"/>
                <w:bCs/>
                <w:sz w:val="22"/>
                <w:szCs w:val="22"/>
              </w:rPr>
            </w:pPr>
            <w:r w:rsidRPr="00CD365F">
              <w:rPr>
                <w:rFonts w:ascii="Century" w:hAnsi="Century" w:cs="Arial"/>
                <w:bCs/>
                <w:sz w:val="22"/>
                <w:szCs w:val="22"/>
              </w:rPr>
              <w:t>91%</w:t>
            </w:r>
          </w:p>
        </w:tc>
      </w:tr>
    </w:tbl>
    <w:p w14:paraId="4728BAD0" w14:textId="77777777" w:rsidR="00CD365F" w:rsidRDefault="00CD365F" w:rsidP="00994008">
      <w:pPr>
        <w:spacing w:line="276" w:lineRule="auto"/>
        <w:ind w:firstLine="426"/>
        <w:jc w:val="both"/>
        <w:rPr>
          <w:rFonts w:ascii="Century" w:hAnsi="Century" w:cs="Arial"/>
        </w:rPr>
      </w:pPr>
    </w:p>
    <w:p w14:paraId="56FB9377" w14:textId="1A659C45" w:rsidR="00A15896" w:rsidRPr="00E910C2" w:rsidRDefault="000A2954" w:rsidP="00994008">
      <w:pPr>
        <w:spacing w:line="276" w:lineRule="auto"/>
        <w:ind w:firstLine="426"/>
        <w:jc w:val="both"/>
        <w:rPr>
          <w:rFonts w:ascii="Century" w:hAnsi="Century" w:cs="Arial"/>
        </w:rPr>
      </w:pPr>
      <w:r w:rsidRPr="00E910C2">
        <w:rPr>
          <w:rFonts w:ascii="Century" w:hAnsi="Century" w:cs="Arial"/>
        </w:rPr>
        <w:lastRenderedPageBreak/>
        <w:t xml:space="preserve">Hasil </w:t>
      </w:r>
      <w:proofErr w:type="spellStart"/>
      <w:r w:rsidRPr="00E910C2">
        <w:rPr>
          <w:rFonts w:ascii="Century" w:hAnsi="Century" w:cs="Arial"/>
        </w:rPr>
        <w:t>wawancara</w:t>
      </w:r>
      <w:proofErr w:type="spellEnd"/>
      <w:r w:rsidRPr="00E910C2">
        <w:rPr>
          <w:rFonts w:ascii="Century" w:hAnsi="Century" w:cs="Arial"/>
        </w:rPr>
        <w:t xml:space="preserve"> dan </w:t>
      </w:r>
      <w:proofErr w:type="spellStart"/>
      <w:r w:rsidRPr="00E910C2">
        <w:rPr>
          <w:rFonts w:ascii="Century" w:hAnsi="Century" w:cs="Arial"/>
        </w:rPr>
        <w:t>pengolahan</w:t>
      </w:r>
      <w:proofErr w:type="spellEnd"/>
      <w:r w:rsidRPr="00E910C2">
        <w:rPr>
          <w:rFonts w:ascii="Century" w:hAnsi="Century" w:cs="Arial"/>
        </w:rPr>
        <w:t xml:space="preserve"> data di wilayah </w:t>
      </w:r>
      <w:proofErr w:type="spellStart"/>
      <w:r w:rsidRPr="00E910C2">
        <w:rPr>
          <w:rFonts w:ascii="Century" w:hAnsi="Century" w:cs="Arial"/>
        </w:rPr>
        <w:t>kerja</w:t>
      </w:r>
      <w:proofErr w:type="spellEnd"/>
      <w:r w:rsidRPr="00E910C2">
        <w:rPr>
          <w:rFonts w:ascii="Century" w:hAnsi="Century" w:cs="Arial"/>
        </w:rPr>
        <w:t xml:space="preserve"> </w:t>
      </w:r>
      <w:proofErr w:type="spellStart"/>
      <w:r w:rsidRPr="00E910C2">
        <w:rPr>
          <w:rFonts w:ascii="Century" w:hAnsi="Century" w:cs="Arial"/>
        </w:rPr>
        <w:t>Puskesmas</w:t>
      </w:r>
      <w:proofErr w:type="spellEnd"/>
      <w:r w:rsidRPr="00E910C2">
        <w:rPr>
          <w:rFonts w:ascii="Century" w:hAnsi="Century" w:cs="Arial"/>
        </w:rPr>
        <w:t xml:space="preserve"> Timika yang </w:t>
      </w:r>
      <w:proofErr w:type="spellStart"/>
      <w:r w:rsidRPr="00E910C2">
        <w:rPr>
          <w:rFonts w:ascii="Century" w:hAnsi="Century" w:cs="Arial"/>
        </w:rPr>
        <w:t>berada</w:t>
      </w:r>
      <w:proofErr w:type="spellEnd"/>
      <w:r w:rsidRPr="00E910C2">
        <w:rPr>
          <w:rFonts w:ascii="Century" w:hAnsi="Century" w:cs="Arial"/>
        </w:rPr>
        <w:t xml:space="preserve"> di </w:t>
      </w:r>
      <w:proofErr w:type="spellStart"/>
      <w:r w:rsidRPr="00E910C2">
        <w:rPr>
          <w:rFonts w:ascii="Century" w:hAnsi="Century" w:cs="Arial"/>
        </w:rPr>
        <w:t>Desa</w:t>
      </w:r>
      <w:proofErr w:type="spellEnd"/>
      <w:r w:rsidRPr="00E910C2">
        <w:rPr>
          <w:rFonts w:ascii="Century" w:hAnsi="Century" w:cs="Arial"/>
        </w:rPr>
        <w:t xml:space="preserve"> </w:t>
      </w:r>
      <w:proofErr w:type="spellStart"/>
      <w:r w:rsidRPr="00E910C2">
        <w:rPr>
          <w:rFonts w:ascii="Century" w:hAnsi="Century" w:cs="Arial"/>
        </w:rPr>
        <w:t>Kwamki</w:t>
      </w:r>
      <w:proofErr w:type="spellEnd"/>
      <w:r w:rsidRPr="00E910C2">
        <w:rPr>
          <w:rFonts w:ascii="Century" w:hAnsi="Century" w:cs="Arial"/>
        </w:rPr>
        <w:t xml:space="preserve">, </w:t>
      </w:r>
      <w:proofErr w:type="spellStart"/>
      <w:r w:rsidRPr="00E910C2">
        <w:rPr>
          <w:rFonts w:ascii="Century" w:hAnsi="Century" w:cs="Arial"/>
        </w:rPr>
        <w:t>Kelurahan</w:t>
      </w:r>
      <w:proofErr w:type="spellEnd"/>
      <w:r w:rsidRPr="00E910C2">
        <w:rPr>
          <w:rFonts w:ascii="Century" w:hAnsi="Century" w:cs="Arial"/>
        </w:rPr>
        <w:t xml:space="preserve"> Dingo </w:t>
      </w:r>
      <w:proofErr w:type="spellStart"/>
      <w:r w:rsidRPr="00E910C2">
        <w:rPr>
          <w:rFonts w:ascii="Century" w:hAnsi="Century" w:cs="Arial"/>
        </w:rPr>
        <w:t>Narama</w:t>
      </w:r>
      <w:proofErr w:type="spellEnd"/>
      <w:r w:rsidRPr="00E910C2">
        <w:rPr>
          <w:rFonts w:ascii="Century" w:hAnsi="Century" w:cs="Arial"/>
        </w:rPr>
        <w:t xml:space="preserve">, </w:t>
      </w:r>
      <w:proofErr w:type="spellStart"/>
      <w:r w:rsidRPr="00E910C2">
        <w:rPr>
          <w:rFonts w:ascii="Century" w:hAnsi="Century" w:cs="Arial"/>
        </w:rPr>
        <w:t>Kecamatan</w:t>
      </w:r>
      <w:proofErr w:type="spellEnd"/>
      <w:r w:rsidRPr="00E910C2">
        <w:rPr>
          <w:rFonts w:ascii="Century" w:hAnsi="Century" w:cs="Arial"/>
        </w:rPr>
        <w:t xml:space="preserve"> </w:t>
      </w:r>
      <w:proofErr w:type="spellStart"/>
      <w:r w:rsidRPr="00E910C2">
        <w:rPr>
          <w:rFonts w:ascii="Century" w:hAnsi="Century" w:cs="Arial"/>
        </w:rPr>
        <w:t>Mimika</w:t>
      </w:r>
      <w:proofErr w:type="spellEnd"/>
      <w:r w:rsidRPr="00E910C2">
        <w:rPr>
          <w:rFonts w:ascii="Century" w:hAnsi="Century" w:cs="Arial"/>
        </w:rPr>
        <w:t xml:space="preserve"> </w:t>
      </w:r>
      <w:proofErr w:type="spellStart"/>
      <w:r w:rsidRPr="00E910C2">
        <w:rPr>
          <w:rFonts w:ascii="Century" w:hAnsi="Century" w:cs="Arial"/>
        </w:rPr>
        <w:t>Baru</w:t>
      </w:r>
      <w:proofErr w:type="spellEnd"/>
      <w:r w:rsidRPr="00E910C2">
        <w:rPr>
          <w:rFonts w:ascii="Century" w:hAnsi="Century" w:cs="Arial"/>
        </w:rPr>
        <w:t xml:space="preserve"> </w:t>
      </w:r>
      <w:proofErr w:type="spellStart"/>
      <w:r w:rsidRPr="00E910C2">
        <w:rPr>
          <w:rFonts w:ascii="Century" w:hAnsi="Century" w:cs="Arial"/>
        </w:rPr>
        <w:t>tahun</w:t>
      </w:r>
      <w:proofErr w:type="spellEnd"/>
      <w:r w:rsidRPr="00E910C2">
        <w:rPr>
          <w:rFonts w:ascii="Century" w:hAnsi="Century" w:cs="Arial"/>
        </w:rPr>
        <w:t xml:space="preserve"> 2023 </w:t>
      </w:r>
      <w:proofErr w:type="spellStart"/>
      <w:r w:rsidRPr="00E910C2">
        <w:rPr>
          <w:rFonts w:ascii="Century" w:hAnsi="Century" w:cs="Arial"/>
        </w:rPr>
        <w:t>dari</w:t>
      </w:r>
      <w:proofErr w:type="spellEnd"/>
      <w:r w:rsidRPr="00E910C2">
        <w:rPr>
          <w:rFonts w:ascii="Century" w:hAnsi="Century" w:cs="Arial"/>
        </w:rPr>
        <w:t xml:space="preserve"> 11 </w:t>
      </w:r>
      <w:proofErr w:type="spellStart"/>
      <w:r w:rsidRPr="00E910C2">
        <w:rPr>
          <w:rFonts w:ascii="Century" w:hAnsi="Century" w:cs="Arial"/>
        </w:rPr>
        <w:t>kader</w:t>
      </w:r>
      <w:proofErr w:type="spellEnd"/>
      <w:r w:rsidRPr="00E910C2">
        <w:rPr>
          <w:rFonts w:ascii="Century" w:hAnsi="Century" w:cs="Arial"/>
        </w:rPr>
        <w:t xml:space="preserve"> yang </w:t>
      </w:r>
      <w:proofErr w:type="spellStart"/>
      <w:r w:rsidRPr="00E910C2">
        <w:rPr>
          <w:rFonts w:ascii="Century" w:hAnsi="Century" w:cs="Arial"/>
        </w:rPr>
        <w:t>mengikuti</w:t>
      </w:r>
      <w:proofErr w:type="spellEnd"/>
      <w:r w:rsidRPr="00E910C2">
        <w:rPr>
          <w:rFonts w:ascii="Century" w:hAnsi="Century" w:cs="Arial"/>
        </w:rPr>
        <w:t xml:space="preserve"> </w:t>
      </w:r>
      <w:proofErr w:type="spellStart"/>
      <w:r w:rsidRPr="00E910C2">
        <w:rPr>
          <w:rFonts w:ascii="Century" w:hAnsi="Century" w:cs="Arial"/>
        </w:rPr>
        <w:t>pelatihan</w:t>
      </w:r>
      <w:proofErr w:type="spellEnd"/>
      <w:r w:rsidRPr="00E910C2">
        <w:rPr>
          <w:rFonts w:ascii="Century" w:hAnsi="Century" w:cs="Arial"/>
        </w:rPr>
        <w:t xml:space="preserve"> </w:t>
      </w:r>
      <w:proofErr w:type="spellStart"/>
      <w:r w:rsidRPr="00E910C2">
        <w:rPr>
          <w:rFonts w:ascii="Century" w:hAnsi="Century" w:cs="Arial"/>
        </w:rPr>
        <w:t>cara</w:t>
      </w:r>
      <w:proofErr w:type="spellEnd"/>
      <w:r w:rsidRPr="00E910C2">
        <w:rPr>
          <w:rFonts w:ascii="Century" w:hAnsi="Century" w:cs="Arial"/>
        </w:rPr>
        <w:t xml:space="preserve"> </w:t>
      </w:r>
      <w:proofErr w:type="spellStart"/>
      <w:r w:rsidRPr="00E910C2">
        <w:rPr>
          <w:rFonts w:ascii="Century" w:hAnsi="Century" w:cs="Arial"/>
        </w:rPr>
        <w:t>pemasangan</w:t>
      </w:r>
      <w:proofErr w:type="spellEnd"/>
      <w:r w:rsidRPr="00E910C2">
        <w:rPr>
          <w:rFonts w:ascii="Century" w:hAnsi="Century" w:cs="Arial"/>
        </w:rPr>
        <w:t xml:space="preserve"> </w:t>
      </w:r>
      <w:proofErr w:type="spellStart"/>
      <w:r w:rsidRPr="00E910C2">
        <w:rPr>
          <w:rFonts w:ascii="Century" w:hAnsi="Century" w:cs="Arial"/>
        </w:rPr>
        <w:t>kasa</w:t>
      </w:r>
      <w:proofErr w:type="spellEnd"/>
      <w:r w:rsidRPr="00E910C2">
        <w:rPr>
          <w:rFonts w:ascii="Century" w:hAnsi="Century" w:cs="Arial"/>
        </w:rPr>
        <w:t xml:space="preserve"> </w:t>
      </w:r>
      <w:proofErr w:type="spellStart"/>
      <w:r w:rsidRPr="00E910C2">
        <w:rPr>
          <w:rFonts w:ascii="Century" w:hAnsi="Century" w:cs="Arial"/>
        </w:rPr>
        <w:t>ventilasi</w:t>
      </w:r>
      <w:proofErr w:type="spellEnd"/>
      <w:r w:rsidRPr="00E910C2">
        <w:rPr>
          <w:rFonts w:ascii="Century" w:hAnsi="Century" w:cs="Arial"/>
        </w:rPr>
        <w:t xml:space="preserve"> dan </w:t>
      </w:r>
      <w:proofErr w:type="spellStart"/>
      <w:r w:rsidRPr="00E910C2">
        <w:rPr>
          <w:rFonts w:ascii="Century" w:hAnsi="Century" w:cs="Arial"/>
        </w:rPr>
        <w:t>cara</w:t>
      </w:r>
      <w:proofErr w:type="spellEnd"/>
      <w:r w:rsidRPr="00E910C2">
        <w:rPr>
          <w:rFonts w:ascii="Century" w:hAnsi="Century" w:cs="Arial"/>
        </w:rPr>
        <w:t xml:space="preserve"> </w:t>
      </w:r>
      <w:proofErr w:type="spellStart"/>
      <w:r w:rsidRPr="00E910C2">
        <w:rPr>
          <w:rFonts w:ascii="Century" w:hAnsi="Century" w:cs="Arial"/>
        </w:rPr>
        <w:t>pembuatan</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berinsektisida</w:t>
      </w:r>
      <w:proofErr w:type="spellEnd"/>
      <w:r w:rsidRPr="00E910C2">
        <w:rPr>
          <w:rFonts w:ascii="Century" w:hAnsi="Century" w:cs="Arial"/>
        </w:rPr>
        <w:t xml:space="preserve"> yang </w:t>
      </w:r>
      <w:proofErr w:type="spellStart"/>
      <w:r w:rsidRPr="00E910C2">
        <w:rPr>
          <w:rFonts w:ascii="Century" w:hAnsi="Century" w:cs="Arial"/>
        </w:rPr>
        <w:t>dimodifikasi</w:t>
      </w:r>
      <w:proofErr w:type="spellEnd"/>
      <w:r w:rsidRPr="00E910C2">
        <w:rPr>
          <w:rFonts w:ascii="Century" w:hAnsi="Century" w:cs="Arial"/>
        </w:rPr>
        <w:t xml:space="preserve">.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responden</w:t>
      </w:r>
      <w:proofErr w:type="spellEnd"/>
      <w:r w:rsidRPr="00E910C2">
        <w:rPr>
          <w:rFonts w:ascii="Century" w:hAnsi="Century" w:cs="Arial"/>
        </w:rPr>
        <w:t xml:space="preserve"> </w:t>
      </w:r>
      <w:proofErr w:type="spellStart"/>
      <w:r w:rsidRPr="00E910C2">
        <w:rPr>
          <w:rFonts w:ascii="Century" w:hAnsi="Century" w:cs="Arial"/>
        </w:rPr>
        <w:t>diukur</w:t>
      </w:r>
      <w:proofErr w:type="spellEnd"/>
      <w:r w:rsidRPr="00E910C2">
        <w:rPr>
          <w:rFonts w:ascii="Century" w:hAnsi="Century" w:cs="Arial"/>
        </w:rPr>
        <w:t xml:space="preserve"> </w:t>
      </w:r>
      <w:proofErr w:type="spellStart"/>
      <w:r w:rsidRPr="00E910C2">
        <w:rPr>
          <w:rFonts w:ascii="Century" w:hAnsi="Century" w:cs="Arial"/>
        </w:rPr>
        <w:t>menggunakan</w:t>
      </w:r>
      <w:proofErr w:type="spellEnd"/>
      <w:r w:rsidRPr="00E910C2">
        <w:rPr>
          <w:rFonts w:ascii="Century" w:hAnsi="Century" w:cs="Arial"/>
        </w:rPr>
        <w:t xml:space="preserve"> </w:t>
      </w:r>
      <w:proofErr w:type="spellStart"/>
      <w:r w:rsidRPr="00E910C2">
        <w:rPr>
          <w:rFonts w:ascii="Century" w:hAnsi="Century" w:cs="Arial"/>
        </w:rPr>
        <w:t>kuisioner</w:t>
      </w:r>
      <w:proofErr w:type="spellEnd"/>
      <w:r w:rsidRPr="00E910C2">
        <w:rPr>
          <w:rFonts w:ascii="Century" w:hAnsi="Century" w:cs="Arial"/>
        </w:rPr>
        <w:t xml:space="preserve"> </w:t>
      </w:r>
      <w:proofErr w:type="spellStart"/>
      <w:r w:rsidRPr="00E910C2">
        <w:rPr>
          <w:rFonts w:ascii="Century" w:hAnsi="Century" w:cs="Arial"/>
        </w:rPr>
        <w:t>tingkat</w:t>
      </w:r>
      <w:proofErr w:type="spellEnd"/>
      <w:r w:rsidRPr="00E910C2">
        <w:rPr>
          <w:rFonts w:ascii="Century" w:hAnsi="Century" w:cs="Arial"/>
        </w:rPr>
        <w:t xml:space="preserve">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prilaku</w:t>
      </w:r>
      <w:proofErr w:type="spellEnd"/>
      <w:r w:rsidRPr="00E910C2">
        <w:rPr>
          <w:rFonts w:ascii="Century" w:hAnsi="Century" w:cs="Arial"/>
        </w:rPr>
        <w:t xml:space="preserve"> </w:t>
      </w:r>
      <w:proofErr w:type="spellStart"/>
      <w:r w:rsidRPr="00E910C2">
        <w:rPr>
          <w:rFonts w:ascii="Century" w:hAnsi="Century" w:cs="Arial"/>
        </w:rPr>
        <w:t>masyarakat</w:t>
      </w:r>
      <w:proofErr w:type="spellEnd"/>
      <w:r w:rsidRPr="00E910C2">
        <w:rPr>
          <w:rFonts w:ascii="Century" w:hAnsi="Century" w:cs="Arial"/>
        </w:rPr>
        <w:t xml:space="preserve"> </w:t>
      </w:r>
      <w:proofErr w:type="spellStart"/>
      <w:r w:rsidRPr="00E910C2">
        <w:rPr>
          <w:rFonts w:ascii="Century" w:hAnsi="Century" w:cs="Arial"/>
        </w:rPr>
        <w:t>terkait</w:t>
      </w:r>
      <w:proofErr w:type="spellEnd"/>
      <w:r w:rsidRPr="00E910C2">
        <w:rPr>
          <w:rFonts w:ascii="Century" w:hAnsi="Century" w:cs="Arial"/>
        </w:rPr>
        <w:t xml:space="preserve"> malaria yang </w:t>
      </w:r>
      <w:proofErr w:type="spellStart"/>
      <w:r w:rsidRPr="00E910C2">
        <w:rPr>
          <w:rFonts w:ascii="Century" w:hAnsi="Century" w:cs="Arial"/>
        </w:rPr>
        <w:t>telah</w:t>
      </w:r>
      <w:proofErr w:type="spellEnd"/>
      <w:r w:rsidRPr="00E910C2">
        <w:rPr>
          <w:rFonts w:ascii="Century" w:hAnsi="Century" w:cs="Arial"/>
        </w:rPr>
        <w:t xml:space="preserve"> </w:t>
      </w:r>
      <w:proofErr w:type="spellStart"/>
      <w:r w:rsidRPr="00E910C2">
        <w:rPr>
          <w:rFonts w:ascii="Century" w:hAnsi="Century" w:cs="Arial"/>
        </w:rPr>
        <w:t>digunakan</w:t>
      </w:r>
      <w:proofErr w:type="spellEnd"/>
      <w:r w:rsidRPr="00E910C2">
        <w:rPr>
          <w:rFonts w:ascii="Century" w:hAnsi="Century" w:cs="Arial"/>
        </w:rPr>
        <w:t xml:space="preserve"> </w:t>
      </w:r>
      <w:proofErr w:type="spellStart"/>
      <w:r w:rsidRPr="00E910C2">
        <w:rPr>
          <w:rFonts w:ascii="Century" w:hAnsi="Century" w:cs="Arial"/>
        </w:rPr>
        <w:t>sebelumnya</w:t>
      </w:r>
      <w:proofErr w:type="spellEnd"/>
      <w:r w:rsidRPr="00E910C2">
        <w:rPr>
          <w:rFonts w:ascii="Century" w:hAnsi="Century" w:cs="Arial"/>
        </w:rPr>
        <w:t xml:space="preserve"> oleh Universitas Sumatra </w:t>
      </w:r>
      <w:proofErr w:type="spellStart"/>
      <w:r w:rsidRPr="00E910C2">
        <w:rPr>
          <w:rFonts w:ascii="Century" w:hAnsi="Century" w:cs="Arial"/>
        </w:rPr>
        <w:t>utara</w:t>
      </w:r>
      <w:proofErr w:type="spellEnd"/>
      <w:r w:rsidRPr="00E910C2">
        <w:rPr>
          <w:rFonts w:ascii="Century" w:hAnsi="Century" w:cs="Arial"/>
        </w:rPr>
        <w:t xml:space="preserve"> </w:t>
      </w:r>
      <w:proofErr w:type="spellStart"/>
      <w:r w:rsidRPr="00E910C2">
        <w:rPr>
          <w:rFonts w:ascii="Century" w:hAnsi="Century" w:cs="Arial"/>
        </w:rPr>
        <w:t>tahun</w:t>
      </w:r>
      <w:proofErr w:type="spellEnd"/>
      <w:r w:rsidRPr="00E910C2">
        <w:rPr>
          <w:rFonts w:ascii="Century" w:hAnsi="Century" w:cs="Arial"/>
        </w:rPr>
        <w:t xml:space="preserve"> 2010 yang </w:t>
      </w:r>
      <w:proofErr w:type="spellStart"/>
      <w:r w:rsidRPr="00E910C2">
        <w:rPr>
          <w:rFonts w:ascii="Century" w:hAnsi="Century" w:cs="Arial"/>
        </w:rPr>
        <w:t>kemudian</w:t>
      </w:r>
      <w:proofErr w:type="spellEnd"/>
      <w:r w:rsidRPr="00E910C2">
        <w:rPr>
          <w:rFonts w:ascii="Century" w:hAnsi="Century" w:cs="Arial"/>
        </w:rPr>
        <w:t xml:space="preserve"> di </w:t>
      </w:r>
      <w:proofErr w:type="spellStart"/>
      <w:r w:rsidRPr="00E910C2">
        <w:rPr>
          <w:rFonts w:ascii="Century" w:hAnsi="Century" w:cs="Arial"/>
        </w:rPr>
        <w:t>modifikasi</w:t>
      </w:r>
      <w:proofErr w:type="spellEnd"/>
      <w:r w:rsidRPr="00E910C2">
        <w:rPr>
          <w:rFonts w:ascii="Century" w:hAnsi="Century" w:cs="Arial"/>
        </w:rPr>
        <w:t xml:space="preserve"> </w:t>
      </w:r>
      <w:proofErr w:type="spellStart"/>
      <w:r w:rsidRPr="00E910C2">
        <w:rPr>
          <w:rFonts w:ascii="Century" w:hAnsi="Century" w:cs="Arial"/>
        </w:rPr>
        <w:t>kembali</w:t>
      </w:r>
      <w:proofErr w:type="spellEnd"/>
      <w:r w:rsidRPr="00E910C2">
        <w:rPr>
          <w:rFonts w:ascii="Century" w:hAnsi="Century" w:cs="Arial"/>
        </w:rPr>
        <w:t xml:space="preserve"> dan </w:t>
      </w:r>
      <w:proofErr w:type="spellStart"/>
      <w:r w:rsidRPr="00E910C2">
        <w:rPr>
          <w:rFonts w:ascii="Century" w:hAnsi="Century" w:cs="Arial"/>
        </w:rPr>
        <w:t>diuji</w:t>
      </w:r>
      <w:proofErr w:type="spellEnd"/>
      <w:r w:rsidR="00A15D86" w:rsidRPr="00E910C2">
        <w:rPr>
          <w:rFonts w:ascii="Century" w:hAnsi="Century" w:cs="Arial"/>
        </w:rPr>
        <w:t xml:space="preserve"> </w:t>
      </w:r>
      <w:proofErr w:type="spellStart"/>
      <w:r w:rsidR="00A15D86" w:rsidRPr="00E910C2">
        <w:rPr>
          <w:rFonts w:ascii="Century" w:hAnsi="Century" w:cs="Arial"/>
        </w:rPr>
        <w:t>Husin</w:t>
      </w:r>
      <w:proofErr w:type="spellEnd"/>
      <w:r w:rsidR="00A15D86" w:rsidRPr="00E910C2">
        <w:rPr>
          <w:rFonts w:ascii="Century" w:hAnsi="Century" w:cs="Arial"/>
        </w:rPr>
        <w:t xml:space="preserve"> </w:t>
      </w:r>
      <w:proofErr w:type="spellStart"/>
      <w:r w:rsidR="00A15D86" w:rsidRPr="00E910C2">
        <w:rPr>
          <w:rFonts w:ascii="Century" w:hAnsi="Century" w:cs="Arial"/>
        </w:rPr>
        <w:t>tahun</w:t>
      </w:r>
      <w:proofErr w:type="spellEnd"/>
      <w:r w:rsidR="00A15D86" w:rsidRPr="00E910C2">
        <w:rPr>
          <w:rFonts w:ascii="Century" w:hAnsi="Century" w:cs="Arial"/>
        </w:rPr>
        <w:t xml:space="preserve"> 2019</w:t>
      </w:r>
      <w:r w:rsidRPr="00E910C2">
        <w:rPr>
          <w:rFonts w:ascii="Century" w:hAnsi="Century" w:cs="Arial"/>
        </w:rPr>
        <w:t xml:space="preserve">. Hasil Data </w:t>
      </w:r>
      <w:proofErr w:type="spellStart"/>
      <w:r w:rsidRPr="00E910C2">
        <w:rPr>
          <w:rFonts w:ascii="Century" w:hAnsi="Century" w:cs="Arial"/>
        </w:rPr>
        <w:t>dianalisis</w:t>
      </w:r>
      <w:proofErr w:type="spellEnd"/>
      <w:r w:rsidRPr="00E910C2">
        <w:rPr>
          <w:rFonts w:ascii="Century" w:hAnsi="Century" w:cs="Arial"/>
        </w:rPr>
        <w:t xml:space="preserve"> </w:t>
      </w:r>
      <w:proofErr w:type="spellStart"/>
      <w:r w:rsidRPr="00E910C2">
        <w:rPr>
          <w:rFonts w:ascii="Century" w:hAnsi="Century" w:cs="Arial"/>
        </w:rPr>
        <w:t>menggunakan</w:t>
      </w:r>
      <w:proofErr w:type="spellEnd"/>
      <w:r w:rsidRPr="00E910C2">
        <w:rPr>
          <w:rFonts w:ascii="Century" w:hAnsi="Century" w:cs="Arial"/>
        </w:rPr>
        <w:t xml:space="preserve"> </w:t>
      </w:r>
      <w:proofErr w:type="spellStart"/>
      <w:r w:rsidRPr="00E910C2">
        <w:rPr>
          <w:rFonts w:ascii="Century" w:hAnsi="Century" w:cs="Arial"/>
        </w:rPr>
        <w:t>metode</w:t>
      </w:r>
      <w:proofErr w:type="spellEnd"/>
      <w:r w:rsidRPr="00E910C2">
        <w:rPr>
          <w:rFonts w:ascii="Century" w:hAnsi="Century" w:cs="Arial"/>
        </w:rPr>
        <w:t xml:space="preserve"> </w:t>
      </w:r>
      <w:proofErr w:type="spellStart"/>
      <w:r w:rsidRPr="00E910C2">
        <w:rPr>
          <w:rFonts w:ascii="Century" w:hAnsi="Century" w:cs="Arial"/>
        </w:rPr>
        <w:t>sederhana</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menggunakan</w:t>
      </w:r>
      <w:proofErr w:type="spellEnd"/>
      <w:r w:rsidRPr="00E910C2">
        <w:rPr>
          <w:rFonts w:ascii="Century" w:hAnsi="Century" w:cs="Arial"/>
        </w:rPr>
        <w:t xml:space="preserve"> </w:t>
      </w:r>
      <w:proofErr w:type="spellStart"/>
      <w:r w:rsidRPr="00E910C2">
        <w:rPr>
          <w:rFonts w:ascii="Century" w:hAnsi="Century" w:cs="Arial"/>
        </w:rPr>
        <w:t>presentase</w:t>
      </w:r>
      <w:proofErr w:type="spellEnd"/>
      <w:r w:rsidRPr="00E910C2">
        <w:rPr>
          <w:rFonts w:ascii="Century" w:hAnsi="Century" w:cs="Arial"/>
        </w:rPr>
        <w:t xml:space="preserve">. Hasil </w:t>
      </w:r>
      <w:proofErr w:type="spellStart"/>
      <w:r w:rsidRPr="00E910C2">
        <w:rPr>
          <w:rFonts w:ascii="Century" w:hAnsi="Century" w:cs="Arial"/>
        </w:rPr>
        <w:t>presentase</w:t>
      </w:r>
      <w:proofErr w:type="spellEnd"/>
      <w:r w:rsidRPr="00E910C2">
        <w:rPr>
          <w:rFonts w:ascii="Century" w:hAnsi="Century" w:cs="Arial"/>
        </w:rPr>
        <w:t xml:space="preserve"> </w:t>
      </w:r>
      <w:proofErr w:type="spellStart"/>
      <w:r w:rsidRPr="00E910C2">
        <w:rPr>
          <w:rFonts w:ascii="Century" w:hAnsi="Century" w:cs="Arial"/>
        </w:rPr>
        <w:t>setelah</w:t>
      </w:r>
      <w:proofErr w:type="spellEnd"/>
      <w:r w:rsidRPr="00E910C2">
        <w:rPr>
          <w:rFonts w:ascii="Century" w:hAnsi="Century" w:cs="Arial"/>
        </w:rPr>
        <w:t xml:space="preserve"> </w:t>
      </w:r>
      <w:proofErr w:type="spellStart"/>
      <w:r w:rsidRPr="00E910C2">
        <w:rPr>
          <w:rFonts w:ascii="Century" w:hAnsi="Century" w:cs="Arial"/>
        </w:rPr>
        <w:t>pelatihan</w:t>
      </w:r>
      <w:proofErr w:type="spellEnd"/>
      <w:r w:rsidRPr="00E910C2">
        <w:rPr>
          <w:rFonts w:ascii="Century" w:hAnsi="Century" w:cs="Arial"/>
        </w:rPr>
        <w:t xml:space="preserve"> </w:t>
      </w:r>
      <w:proofErr w:type="spellStart"/>
      <w:r w:rsidRPr="00E910C2">
        <w:rPr>
          <w:rFonts w:ascii="Century" w:hAnsi="Century" w:cs="Arial"/>
        </w:rPr>
        <w:t>didapatkan</w:t>
      </w:r>
      <w:proofErr w:type="spellEnd"/>
      <w:r w:rsidRPr="00E910C2">
        <w:rPr>
          <w:rFonts w:ascii="Century" w:hAnsi="Century" w:cs="Arial"/>
        </w:rPr>
        <w:t xml:space="preserve"> </w:t>
      </w:r>
      <w:proofErr w:type="spellStart"/>
      <w:r w:rsidRPr="00E910C2">
        <w:rPr>
          <w:rFonts w:ascii="Century" w:hAnsi="Century" w:cs="Arial"/>
        </w:rPr>
        <w:t>peningkatan</w:t>
      </w:r>
      <w:proofErr w:type="spellEnd"/>
      <w:r w:rsidRPr="00E910C2">
        <w:rPr>
          <w:rFonts w:ascii="Century" w:hAnsi="Century" w:cs="Arial"/>
        </w:rPr>
        <w:t xml:space="preserve">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terkait</w:t>
      </w:r>
      <w:proofErr w:type="spellEnd"/>
      <w:r w:rsidRPr="00E910C2">
        <w:rPr>
          <w:rFonts w:ascii="Century" w:hAnsi="Century" w:cs="Arial"/>
        </w:rPr>
        <w:t xml:space="preserve"> malaria, </w:t>
      </w:r>
      <w:proofErr w:type="spellStart"/>
      <w:r w:rsidRPr="00E910C2">
        <w:rPr>
          <w:rFonts w:ascii="Century" w:hAnsi="Century" w:cs="Arial"/>
        </w:rPr>
        <w:t>pencegahan</w:t>
      </w:r>
      <w:proofErr w:type="spellEnd"/>
      <w:r w:rsidRPr="00E910C2">
        <w:rPr>
          <w:rFonts w:ascii="Century" w:hAnsi="Century" w:cs="Arial"/>
        </w:rPr>
        <w:t xml:space="preserve"> malaria, </w:t>
      </w:r>
      <w:proofErr w:type="spellStart"/>
      <w:r w:rsidRPr="00E910C2">
        <w:rPr>
          <w:rFonts w:ascii="Century" w:hAnsi="Century" w:cs="Arial"/>
        </w:rPr>
        <w:t>cara</w:t>
      </w:r>
      <w:proofErr w:type="spellEnd"/>
      <w:r w:rsidRPr="00E910C2">
        <w:rPr>
          <w:rFonts w:ascii="Century" w:hAnsi="Century" w:cs="Arial"/>
        </w:rPr>
        <w:t xml:space="preserve"> </w:t>
      </w:r>
      <w:proofErr w:type="spellStart"/>
      <w:r w:rsidRPr="00E910C2">
        <w:rPr>
          <w:rFonts w:ascii="Century" w:hAnsi="Century" w:cs="Arial"/>
        </w:rPr>
        <w:t>membuat</w:t>
      </w:r>
      <w:proofErr w:type="spellEnd"/>
      <w:r w:rsidRPr="00E910C2">
        <w:rPr>
          <w:rFonts w:ascii="Century" w:hAnsi="Century" w:cs="Arial"/>
        </w:rPr>
        <w:t xml:space="preserve"> </w:t>
      </w:r>
      <w:proofErr w:type="spellStart"/>
      <w:r w:rsidRPr="00E910C2">
        <w:rPr>
          <w:rFonts w:ascii="Century" w:hAnsi="Century" w:cs="Arial"/>
        </w:rPr>
        <w:t>kasa</w:t>
      </w:r>
      <w:proofErr w:type="spellEnd"/>
      <w:r w:rsidRPr="00E910C2">
        <w:rPr>
          <w:rFonts w:ascii="Century" w:hAnsi="Century" w:cs="Arial"/>
        </w:rPr>
        <w:t xml:space="preserve"> </w:t>
      </w:r>
      <w:proofErr w:type="spellStart"/>
      <w:r w:rsidRPr="00E910C2">
        <w:rPr>
          <w:rFonts w:ascii="Century" w:hAnsi="Century" w:cs="Arial"/>
        </w:rPr>
        <w:t>ventilasi</w:t>
      </w:r>
      <w:proofErr w:type="spellEnd"/>
      <w:r w:rsidRPr="00E910C2">
        <w:rPr>
          <w:rFonts w:ascii="Century" w:hAnsi="Century" w:cs="Arial"/>
        </w:rPr>
        <w:t xml:space="preserve"> </w:t>
      </w:r>
      <w:proofErr w:type="spellStart"/>
      <w:r w:rsidRPr="00E910C2">
        <w:rPr>
          <w:rFonts w:ascii="Century" w:hAnsi="Century" w:cs="Arial"/>
        </w:rPr>
        <w:t>modifikasi</w:t>
      </w:r>
      <w:proofErr w:type="spellEnd"/>
      <w:r w:rsidRPr="00E910C2">
        <w:rPr>
          <w:rFonts w:ascii="Century" w:hAnsi="Century" w:cs="Arial"/>
        </w:rPr>
        <w:t xml:space="preserve"> dan </w:t>
      </w:r>
      <w:proofErr w:type="spellStart"/>
      <w:r w:rsidRPr="00E910C2">
        <w:rPr>
          <w:rFonts w:ascii="Century" w:hAnsi="Century" w:cs="Arial"/>
        </w:rPr>
        <w:t>perawatannya</w:t>
      </w:r>
      <w:proofErr w:type="spellEnd"/>
      <w:r w:rsidRPr="00E910C2">
        <w:rPr>
          <w:rFonts w:ascii="Century" w:hAnsi="Century" w:cs="Arial"/>
        </w:rPr>
        <w:t xml:space="preserve">. </w:t>
      </w:r>
      <w:proofErr w:type="spellStart"/>
      <w:r w:rsidRPr="00E910C2">
        <w:rPr>
          <w:rFonts w:ascii="Century" w:hAnsi="Century" w:cs="Arial"/>
        </w:rPr>
        <w:t>Sebelum</w:t>
      </w:r>
      <w:proofErr w:type="spellEnd"/>
      <w:r w:rsidRPr="00E910C2">
        <w:rPr>
          <w:rFonts w:ascii="Century" w:hAnsi="Century" w:cs="Arial"/>
        </w:rPr>
        <w:t xml:space="preserve"> </w:t>
      </w:r>
      <w:proofErr w:type="spellStart"/>
      <w:r w:rsidRPr="00E910C2">
        <w:rPr>
          <w:rFonts w:ascii="Century" w:hAnsi="Century" w:cs="Arial"/>
        </w:rPr>
        <w:t>pelatihan</w:t>
      </w:r>
      <w:proofErr w:type="spellEnd"/>
      <w:r w:rsidRPr="00E910C2">
        <w:rPr>
          <w:rFonts w:ascii="Century" w:hAnsi="Century" w:cs="Arial"/>
        </w:rPr>
        <w:t xml:space="preserve"> 17% (2) </w:t>
      </w:r>
      <w:proofErr w:type="spellStart"/>
      <w:r w:rsidRPr="00E910C2">
        <w:rPr>
          <w:rFonts w:ascii="Century" w:hAnsi="Century" w:cs="Arial"/>
        </w:rPr>
        <w:t>responden</w:t>
      </w:r>
      <w:proofErr w:type="spellEnd"/>
      <w:r w:rsidRPr="00E910C2">
        <w:rPr>
          <w:rFonts w:ascii="Century" w:hAnsi="Century" w:cs="Arial"/>
        </w:rPr>
        <w:t xml:space="preserve"> yang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kurang</w:t>
      </w:r>
      <w:proofErr w:type="spellEnd"/>
      <w:r w:rsidRPr="00E910C2">
        <w:rPr>
          <w:rFonts w:ascii="Century" w:hAnsi="Century" w:cs="Arial"/>
        </w:rPr>
        <w:t xml:space="preserve">. </w:t>
      </w:r>
      <w:proofErr w:type="spellStart"/>
      <w:r w:rsidRPr="00E910C2">
        <w:rPr>
          <w:rFonts w:ascii="Century" w:hAnsi="Century" w:cs="Arial"/>
        </w:rPr>
        <w:t>Setelah</w:t>
      </w:r>
      <w:proofErr w:type="spellEnd"/>
      <w:r w:rsidRPr="00E910C2">
        <w:rPr>
          <w:rFonts w:ascii="Century" w:hAnsi="Century" w:cs="Arial"/>
        </w:rPr>
        <w:t xml:space="preserve"> </w:t>
      </w:r>
      <w:proofErr w:type="spellStart"/>
      <w:r w:rsidRPr="00E910C2">
        <w:rPr>
          <w:rFonts w:ascii="Century" w:hAnsi="Century" w:cs="Arial"/>
        </w:rPr>
        <w:t>pelatihan</w:t>
      </w:r>
      <w:proofErr w:type="spellEnd"/>
      <w:r w:rsidRPr="00E910C2">
        <w:rPr>
          <w:rFonts w:ascii="Century" w:hAnsi="Century" w:cs="Arial"/>
        </w:rPr>
        <w:t xml:space="preserve"> </w:t>
      </w:r>
      <w:proofErr w:type="spellStart"/>
      <w:r w:rsidRPr="00E910C2">
        <w:rPr>
          <w:rFonts w:ascii="Century" w:hAnsi="Century" w:cs="Arial"/>
        </w:rPr>
        <w:t>terdapat</w:t>
      </w:r>
      <w:proofErr w:type="spellEnd"/>
      <w:r w:rsidRPr="00E910C2">
        <w:rPr>
          <w:rFonts w:ascii="Century" w:hAnsi="Century" w:cs="Arial"/>
        </w:rPr>
        <w:t xml:space="preserve"> 9% (1) </w:t>
      </w:r>
      <w:proofErr w:type="spellStart"/>
      <w:r w:rsidRPr="00E910C2">
        <w:rPr>
          <w:rFonts w:ascii="Century" w:hAnsi="Century" w:cs="Arial"/>
        </w:rPr>
        <w:t>responden</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cukup</w:t>
      </w:r>
      <w:proofErr w:type="spellEnd"/>
      <w:r w:rsidRPr="00E910C2">
        <w:rPr>
          <w:rFonts w:ascii="Century" w:hAnsi="Century" w:cs="Arial"/>
        </w:rPr>
        <w:t xml:space="preserve">, </w:t>
      </w:r>
      <w:proofErr w:type="spellStart"/>
      <w:r w:rsidRPr="00E910C2">
        <w:rPr>
          <w:rFonts w:ascii="Century" w:hAnsi="Century" w:cs="Arial"/>
        </w:rPr>
        <w:t>akan</w:t>
      </w:r>
      <w:proofErr w:type="spellEnd"/>
      <w:r w:rsidRPr="00E910C2">
        <w:rPr>
          <w:rFonts w:ascii="Century" w:hAnsi="Century" w:cs="Arial"/>
        </w:rPr>
        <w:t xml:space="preserve"> </w:t>
      </w:r>
      <w:proofErr w:type="spellStart"/>
      <w:r w:rsidRPr="00E910C2">
        <w:rPr>
          <w:rFonts w:ascii="Century" w:hAnsi="Century" w:cs="Arial"/>
        </w:rPr>
        <w:t>tetapi</w:t>
      </w:r>
      <w:proofErr w:type="spellEnd"/>
      <w:r w:rsidRPr="00E910C2">
        <w:rPr>
          <w:rFonts w:ascii="Century" w:hAnsi="Century" w:cs="Arial"/>
        </w:rPr>
        <w:t xml:space="preserve"> </w:t>
      </w:r>
      <w:proofErr w:type="spellStart"/>
      <w:r w:rsidRPr="00E910C2">
        <w:rPr>
          <w:rFonts w:ascii="Century" w:hAnsi="Century" w:cs="Arial"/>
        </w:rPr>
        <w:t>hal</w:t>
      </w:r>
      <w:proofErr w:type="spellEnd"/>
      <w:r w:rsidRPr="00E910C2">
        <w:rPr>
          <w:rFonts w:ascii="Century" w:hAnsi="Century" w:cs="Arial"/>
        </w:rPr>
        <w:t xml:space="preserve">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disebabkan</w:t>
      </w:r>
      <w:proofErr w:type="spellEnd"/>
      <w:r w:rsidRPr="00E910C2">
        <w:rPr>
          <w:rFonts w:ascii="Century" w:hAnsi="Century" w:cs="Arial"/>
        </w:rPr>
        <w:t xml:space="preserve"> </w:t>
      </w:r>
      <w:proofErr w:type="spellStart"/>
      <w:r w:rsidRPr="00E910C2">
        <w:rPr>
          <w:rFonts w:ascii="Century" w:hAnsi="Century" w:cs="Arial"/>
        </w:rPr>
        <w:t>karena</w:t>
      </w:r>
      <w:proofErr w:type="spellEnd"/>
      <w:r w:rsidRPr="00E910C2">
        <w:rPr>
          <w:rFonts w:ascii="Century" w:hAnsi="Century" w:cs="Arial"/>
        </w:rPr>
        <w:t xml:space="preserve"> </w:t>
      </w:r>
      <w:proofErr w:type="spellStart"/>
      <w:r w:rsidRPr="00E910C2">
        <w:rPr>
          <w:rFonts w:ascii="Century" w:hAnsi="Century" w:cs="Arial"/>
        </w:rPr>
        <w:t>umur</w:t>
      </w:r>
      <w:proofErr w:type="spellEnd"/>
      <w:r w:rsidRPr="00E910C2">
        <w:rPr>
          <w:rFonts w:ascii="Century" w:hAnsi="Century" w:cs="Arial"/>
        </w:rPr>
        <w:t xml:space="preserve"> </w:t>
      </w:r>
      <w:proofErr w:type="spellStart"/>
      <w:r w:rsidRPr="00E910C2">
        <w:rPr>
          <w:rFonts w:ascii="Century" w:hAnsi="Century" w:cs="Arial"/>
        </w:rPr>
        <w:t>responden</w:t>
      </w:r>
      <w:proofErr w:type="spellEnd"/>
      <w:r w:rsidRPr="00E910C2">
        <w:rPr>
          <w:rFonts w:ascii="Century" w:hAnsi="Century" w:cs="Arial"/>
        </w:rPr>
        <w:t xml:space="preserve"> yang </w:t>
      </w:r>
      <w:proofErr w:type="spellStart"/>
      <w:r w:rsidRPr="00E910C2">
        <w:rPr>
          <w:rFonts w:ascii="Century" w:hAnsi="Century" w:cs="Arial"/>
        </w:rPr>
        <w:t>tergolong</w:t>
      </w:r>
      <w:proofErr w:type="spellEnd"/>
      <w:r w:rsidRPr="00E910C2">
        <w:rPr>
          <w:rFonts w:ascii="Century" w:hAnsi="Century" w:cs="Arial"/>
        </w:rPr>
        <w:t xml:space="preserve"> </w:t>
      </w:r>
      <w:proofErr w:type="spellStart"/>
      <w:r w:rsidRPr="00E910C2">
        <w:rPr>
          <w:rFonts w:ascii="Century" w:hAnsi="Century" w:cs="Arial"/>
        </w:rPr>
        <w:t>Lansia</w:t>
      </w:r>
      <w:proofErr w:type="spellEnd"/>
      <w:r w:rsidRPr="00E910C2">
        <w:rPr>
          <w:rFonts w:ascii="Century" w:hAnsi="Century" w:cs="Arial"/>
        </w:rPr>
        <w:t xml:space="preserve">, </w:t>
      </w:r>
      <w:proofErr w:type="spellStart"/>
      <w:r w:rsidRPr="00E910C2">
        <w:rPr>
          <w:rFonts w:ascii="Century" w:hAnsi="Century" w:cs="Arial"/>
        </w:rPr>
        <w:t>sehingga</w:t>
      </w:r>
      <w:proofErr w:type="spellEnd"/>
      <w:r w:rsidRPr="00E910C2">
        <w:rPr>
          <w:rFonts w:ascii="Century" w:hAnsi="Century" w:cs="Arial"/>
        </w:rPr>
        <w:t xml:space="preserve"> </w:t>
      </w:r>
      <w:proofErr w:type="spellStart"/>
      <w:r w:rsidRPr="00E910C2">
        <w:rPr>
          <w:rFonts w:ascii="Century" w:hAnsi="Century" w:cs="Arial"/>
        </w:rPr>
        <w:t>mempengaruhi</w:t>
      </w:r>
      <w:proofErr w:type="spellEnd"/>
      <w:r w:rsidRPr="00E910C2">
        <w:rPr>
          <w:rFonts w:ascii="Century" w:hAnsi="Century" w:cs="Arial"/>
        </w:rPr>
        <w:t xml:space="preserve"> </w:t>
      </w:r>
      <w:proofErr w:type="spellStart"/>
      <w:r w:rsidRPr="00E910C2">
        <w:rPr>
          <w:rFonts w:ascii="Century" w:hAnsi="Century" w:cs="Arial"/>
        </w:rPr>
        <w:t>daya</w:t>
      </w:r>
      <w:proofErr w:type="spellEnd"/>
      <w:r w:rsidRPr="00E910C2">
        <w:rPr>
          <w:rFonts w:ascii="Century" w:hAnsi="Century" w:cs="Arial"/>
        </w:rPr>
        <w:t xml:space="preserve"> </w:t>
      </w:r>
      <w:proofErr w:type="spellStart"/>
      <w:r w:rsidRPr="00E910C2">
        <w:rPr>
          <w:rFonts w:ascii="Century" w:hAnsi="Century" w:cs="Arial"/>
        </w:rPr>
        <w:t>ingat</w:t>
      </w:r>
      <w:proofErr w:type="spellEnd"/>
      <w:r w:rsidRPr="00E910C2">
        <w:rPr>
          <w:rFonts w:ascii="Century" w:hAnsi="Century" w:cs="Arial"/>
        </w:rPr>
        <w:t xml:space="preserve"> </w:t>
      </w:r>
      <w:proofErr w:type="spellStart"/>
      <w:r w:rsidRPr="00E910C2">
        <w:rPr>
          <w:rFonts w:ascii="Century" w:hAnsi="Century" w:cs="Arial"/>
        </w:rPr>
        <w:t>responden</w:t>
      </w:r>
      <w:proofErr w:type="spellEnd"/>
      <w:r w:rsidRPr="00E910C2">
        <w:rPr>
          <w:rFonts w:ascii="Century" w:hAnsi="Century" w:cs="Arial"/>
        </w:rPr>
        <w:t xml:space="preserve"> </w:t>
      </w:r>
      <w:proofErr w:type="spellStart"/>
      <w:r w:rsidRPr="00E910C2">
        <w:rPr>
          <w:rFonts w:ascii="Century" w:hAnsi="Century" w:cs="Arial"/>
        </w:rPr>
        <w:t>terhadap</w:t>
      </w:r>
      <w:proofErr w:type="spellEnd"/>
      <w:r w:rsidRPr="00E910C2">
        <w:rPr>
          <w:rFonts w:ascii="Century" w:hAnsi="Century" w:cs="Arial"/>
        </w:rPr>
        <w:t xml:space="preserve"> </w:t>
      </w:r>
      <w:proofErr w:type="spellStart"/>
      <w:r w:rsidRPr="00E910C2">
        <w:rPr>
          <w:rFonts w:ascii="Century" w:hAnsi="Century" w:cs="Arial"/>
        </w:rPr>
        <w:t>materi</w:t>
      </w:r>
      <w:proofErr w:type="spellEnd"/>
      <w:r w:rsidRPr="00E910C2">
        <w:rPr>
          <w:rFonts w:ascii="Century" w:hAnsi="Century" w:cs="Arial"/>
        </w:rPr>
        <w:t xml:space="preserve"> yang </w:t>
      </w:r>
      <w:proofErr w:type="spellStart"/>
      <w:r w:rsidRPr="00E910C2">
        <w:rPr>
          <w:rFonts w:ascii="Century" w:hAnsi="Century" w:cs="Arial"/>
        </w:rPr>
        <w:t>diberikan</w:t>
      </w:r>
      <w:proofErr w:type="spellEnd"/>
      <w:r w:rsidRPr="00E910C2">
        <w:rPr>
          <w:rFonts w:ascii="Century" w:hAnsi="Century" w:cs="Arial"/>
        </w:rPr>
        <w:t xml:space="preserve">. </w:t>
      </w:r>
      <w:proofErr w:type="spellStart"/>
      <w:r w:rsidRPr="00E910C2">
        <w:rPr>
          <w:rFonts w:ascii="Century" w:hAnsi="Century" w:cs="Arial"/>
        </w:rPr>
        <w:t>Berbeda</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penelitian</w:t>
      </w:r>
      <w:proofErr w:type="spellEnd"/>
      <w:r w:rsidRPr="00E910C2">
        <w:rPr>
          <w:rFonts w:ascii="Century" w:hAnsi="Century" w:cs="Arial"/>
        </w:rPr>
        <w:t xml:space="preserve"> yang </w:t>
      </w:r>
      <w:proofErr w:type="spellStart"/>
      <w:r w:rsidRPr="00E910C2">
        <w:rPr>
          <w:rFonts w:ascii="Century" w:hAnsi="Century" w:cs="Arial"/>
        </w:rPr>
        <w:t>dilakukan</w:t>
      </w:r>
      <w:proofErr w:type="spellEnd"/>
      <w:r w:rsidR="00A15896" w:rsidRPr="00E910C2">
        <w:rPr>
          <w:rFonts w:ascii="Century" w:hAnsi="Century" w:cs="Arial"/>
        </w:rPr>
        <w:t xml:space="preserve"> </w:t>
      </w:r>
      <w:sdt>
        <w:sdtPr>
          <w:rPr>
            <w:rFonts w:ascii="Century" w:hAnsi="Century" w:cs="Arial"/>
            <w:color w:val="000000"/>
          </w:rPr>
          <w:tag w:val="MENDELEY_CITATION_v3_eyJjaXRhdGlvbklEIjoiTUVOREVMRVlfQ0lUQVRJT05fZDNmNTk2OTUtYTRiYS00NzczLWIyYWItZmJhMWM2NzMyYWNkIiwicHJvcGVydGllcyI6eyJub3RlSW5kZXgiOjB9LCJpc0VkaXRlZCI6ZmFsc2UsIm1hbnVhbE92ZXJyaWRlIjp7ImlzTWFudWFsbHlPdmVycmlkZGVuIjpmYWxzZSwiY2l0ZXByb2NUZXh0IjoiKE5paGF5YXR1bCBldCBhbC4sIDIwMjEpIiwibWFudWFsT3ZlcnJpZGVUZXh0IjoiIn0sImNpdGF0aW9uSXRlbXMiOlt7ImlkIjoiYTQ4MTk2ZWMtYTY4Yi0zOTU0LTg4M2YtMmZiNDU2MjBlOTQ1IiwiaXRlbURhdGEiOnsidHlwZSI6ImFydGljbGUtam91cm5hbCIsImlkIjoiYTQ4MTk2ZWMtYTY4Yi0zOTU0LTg4M2YtMmZiNDU2MjBlOTQ1IiwidGl0bGUiOiJKb3VybmFsIG9mIE1pZHdpZmVyeSBTY2llbmNlIDogQmFzaWMgYW5kIEFwcGxpZWQgUmVzZWFyY2giLCJhdXRob3IiOlt7ImZhbWlseSI6Ik5paGF5YXR1bCIsImdpdmVuIjoiSGFzYW5haCIsInBhcnNlLW5hbWVzIjpmYWxzZSwiZHJvcHBpbmctcGFydGljbGUiOiIiLCJub24tZHJvcHBpbmctcGFydGljbGUiOiIifSx7ImZhbWlseSI6Ik11amkiLCJnaXZlbiI6Ikxlc3RhcmkiLCJwYXJzZS1uYW1lcyI6ZmFsc2UsImRyb3BwaW5nLXBhcnRpY2xlIjoiIiwibm9uLWRyb3BwaW5nLXBhcnRpY2xlIjoiIn0seyJmYW1pbHkiOiJJa2EiLCJnaXZlbiI6IldpamF5YW50aSIsInBhcnNlLW5hbWVzIjpmYWxzZSwiZHJvcHBpbmctcGFydGljbGUiOiIiLCJub24tZHJvcHBpbmctcGFydGljbGUiOiIifV0sImNvbnRhaW5lci10aXRsZSI6IkpvdXJuYWwgb2YgTWlkd2lmZXJ5IFNjaWVuY2UgOiBCYXNpYyBhbmQgQXBwbGllZCBSZXNlYXJjaCIsImlzc3VlZCI6eyJkYXRlLXBhcnRzIjpbWzIwMjFdXX0sInBhZ2UiOiIyNS0zMSIsInZvbHVtZSI6IjMiLCJjb250YWluZXItdGl0bGUtc2hvcnQiOiIifSwiaXNUZW1wb3JhcnkiOmZhbHNlLCJzdXBwcmVzcy1hdXRob3IiOmZhbHNlLCJjb21wb3NpdGUiOmZhbHNlLCJhdXRob3Itb25seSI6ZmFsc2V9XX0="/>
          <w:id w:val="1154575086"/>
          <w:placeholder>
            <w:docPart w:val="DefaultPlaceholder_-1854013440"/>
          </w:placeholder>
        </w:sdtPr>
        <w:sdtEndPr/>
        <w:sdtContent>
          <w:r w:rsidR="00E76981" w:rsidRPr="00E910C2">
            <w:rPr>
              <w:rFonts w:ascii="Century" w:hAnsi="Century" w:cs="Arial"/>
              <w:color w:val="000000"/>
            </w:rPr>
            <w:t>(</w:t>
          </w:r>
          <w:proofErr w:type="spellStart"/>
          <w:r w:rsidR="00E76981" w:rsidRPr="00E910C2">
            <w:rPr>
              <w:rFonts w:ascii="Century" w:hAnsi="Century" w:cs="Arial"/>
              <w:color w:val="000000"/>
            </w:rPr>
            <w:t>Nihayatul</w:t>
          </w:r>
          <w:proofErr w:type="spellEnd"/>
          <w:r w:rsidR="00E76981" w:rsidRPr="00E910C2">
            <w:rPr>
              <w:rFonts w:ascii="Century" w:hAnsi="Century" w:cs="Arial"/>
              <w:color w:val="000000"/>
            </w:rPr>
            <w:t xml:space="preserve"> et al., 2021)</w:t>
          </w:r>
        </w:sdtContent>
      </w:sdt>
      <w:r w:rsidR="00A15896" w:rsidRPr="00E910C2">
        <w:rPr>
          <w:rFonts w:ascii="Century" w:hAnsi="Century" w:cs="Arial"/>
        </w:rPr>
        <w:t xml:space="preserve"> </w:t>
      </w:r>
      <w:r w:rsidRPr="00E910C2">
        <w:rPr>
          <w:rFonts w:ascii="Century" w:hAnsi="Century" w:cs="Arial"/>
        </w:rPr>
        <w:t xml:space="preserve">yang </w:t>
      </w:r>
      <w:proofErr w:type="spellStart"/>
      <w:r w:rsidRPr="00E910C2">
        <w:rPr>
          <w:rFonts w:ascii="Century" w:hAnsi="Century" w:cs="Arial"/>
        </w:rPr>
        <w:t>menyebutkan</w:t>
      </w:r>
      <w:proofErr w:type="spellEnd"/>
      <w:r w:rsidRPr="00E910C2">
        <w:rPr>
          <w:rFonts w:ascii="Century" w:hAnsi="Century" w:cs="Arial"/>
        </w:rPr>
        <w:t xml:space="preserve"> </w:t>
      </w:r>
      <w:proofErr w:type="spellStart"/>
      <w:r w:rsidRPr="00E910C2">
        <w:rPr>
          <w:rFonts w:ascii="Century" w:hAnsi="Century" w:cs="Arial"/>
        </w:rPr>
        <w:t>bahwa</w:t>
      </w:r>
      <w:proofErr w:type="spellEnd"/>
      <w:r w:rsidRPr="00E910C2">
        <w:rPr>
          <w:rFonts w:ascii="Century" w:hAnsi="Century" w:cs="Arial"/>
        </w:rPr>
        <w:t xml:space="preserve"> </w:t>
      </w:r>
      <w:proofErr w:type="spellStart"/>
      <w:r w:rsidRPr="00E910C2">
        <w:rPr>
          <w:rFonts w:ascii="Century" w:hAnsi="Century" w:cs="Arial"/>
        </w:rPr>
        <w:t>tidak</w:t>
      </w:r>
      <w:proofErr w:type="spellEnd"/>
      <w:r w:rsidRPr="00E910C2">
        <w:rPr>
          <w:rFonts w:ascii="Century" w:hAnsi="Century" w:cs="Arial"/>
        </w:rPr>
        <w:t xml:space="preserve"> </w:t>
      </w:r>
      <w:proofErr w:type="spellStart"/>
      <w:r w:rsidRPr="00E910C2">
        <w:rPr>
          <w:rFonts w:ascii="Century" w:hAnsi="Century" w:cs="Arial"/>
        </w:rPr>
        <w:t>ada</w:t>
      </w:r>
      <w:proofErr w:type="spellEnd"/>
      <w:r w:rsidRPr="00E910C2">
        <w:rPr>
          <w:rFonts w:ascii="Century" w:hAnsi="Century" w:cs="Arial"/>
        </w:rPr>
        <w:t xml:space="preserve"> </w:t>
      </w:r>
      <w:proofErr w:type="spellStart"/>
      <w:r w:rsidRPr="00E910C2">
        <w:rPr>
          <w:rFonts w:ascii="Century" w:hAnsi="Century" w:cs="Arial"/>
        </w:rPr>
        <w:t>hubungan</w:t>
      </w:r>
      <w:proofErr w:type="spellEnd"/>
      <w:r w:rsidRPr="00E910C2">
        <w:rPr>
          <w:rFonts w:ascii="Century" w:hAnsi="Century" w:cs="Arial"/>
        </w:rPr>
        <w:t xml:space="preserve"> yang </w:t>
      </w:r>
      <w:proofErr w:type="spellStart"/>
      <w:r w:rsidRPr="00E910C2">
        <w:rPr>
          <w:rFonts w:ascii="Century" w:hAnsi="Century" w:cs="Arial"/>
        </w:rPr>
        <w:t>signifikan</w:t>
      </w:r>
      <w:proofErr w:type="spellEnd"/>
      <w:r w:rsidRPr="00E910C2">
        <w:rPr>
          <w:rFonts w:ascii="Century" w:hAnsi="Century" w:cs="Arial"/>
        </w:rPr>
        <w:t xml:space="preserve"> </w:t>
      </w:r>
      <w:proofErr w:type="spellStart"/>
      <w:r w:rsidRPr="00E910C2">
        <w:rPr>
          <w:rFonts w:ascii="Century" w:hAnsi="Century" w:cs="Arial"/>
        </w:rPr>
        <w:t>antara</w:t>
      </w:r>
      <w:proofErr w:type="spellEnd"/>
      <w:r w:rsidRPr="00E910C2">
        <w:rPr>
          <w:rFonts w:ascii="Century" w:hAnsi="Century" w:cs="Arial"/>
        </w:rPr>
        <w:t xml:space="preserve"> </w:t>
      </w:r>
      <w:proofErr w:type="spellStart"/>
      <w:r w:rsidRPr="00E910C2">
        <w:rPr>
          <w:rFonts w:ascii="Century" w:hAnsi="Century" w:cs="Arial"/>
        </w:rPr>
        <w:t>umur</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responden</w:t>
      </w:r>
      <w:proofErr w:type="spellEnd"/>
      <w:r w:rsidRPr="00E910C2">
        <w:rPr>
          <w:rFonts w:ascii="Century" w:hAnsi="Century" w:cs="Arial"/>
        </w:rPr>
        <w:t xml:space="preserve">. Akan </w:t>
      </w:r>
      <w:proofErr w:type="spellStart"/>
      <w:r w:rsidRPr="00E910C2">
        <w:rPr>
          <w:rFonts w:ascii="Century" w:hAnsi="Century" w:cs="Arial"/>
        </w:rPr>
        <w:t>tetapi</w:t>
      </w:r>
      <w:proofErr w:type="spellEnd"/>
      <w:r w:rsidRPr="00E910C2">
        <w:rPr>
          <w:rFonts w:ascii="Century" w:hAnsi="Century" w:cs="Arial"/>
        </w:rPr>
        <w:t xml:space="preserve"> </w:t>
      </w:r>
      <w:proofErr w:type="spellStart"/>
      <w:r w:rsidRPr="00E910C2">
        <w:rPr>
          <w:rFonts w:ascii="Century" w:hAnsi="Century" w:cs="Arial"/>
        </w:rPr>
        <w:t>hal</w:t>
      </w:r>
      <w:proofErr w:type="spellEnd"/>
      <w:r w:rsidRPr="00E910C2">
        <w:rPr>
          <w:rFonts w:ascii="Century" w:hAnsi="Century" w:cs="Arial"/>
        </w:rPr>
        <w:t xml:space="preserve"> </w:t>
      </w:r>
      <w:proofErr w:type="spellStart"/>
      <w:r w:rsidRPr="00E910C2">
        <w:rPr>
          <w:rFonts w:ascii="Century" w:hAnsi="Century" w:cs="Arial"/>
        </w:rPr>
        <w:t>tersebut</w:t>
      </w:r>
      <w:proofErr w:type="spellEnd"/>
      <w:r w:rsidRPr="00E910C2">
        <w:rPr>
          <w:rFonts w:ascii="Century" w:hAnsi="Century" w:cs="Arial"/>
        </w:rPr>
        <w:t xml:space="preserve"> </w:t>
      </w:r>
      <w:proofErr w:type="spellStart"/>
      <w:r w:rsidRPr="00E910C2">
        <w:rPr>
          <w:rFonts w:ascii="Century" w:hAnsi="Century" w:cs="Arial"/>
        </w:rPr>
        <w:t>dipengaruhi</w:t>
      </w:r>
      <w:proofErr w:type="spellEnd"/>
      <w:r w:rsidRPr="00E910C2">
        <w:rPr>
          <w:rFonts w:ascii="Century" w:hAnsi="Century" w:cs="Arial"/>
        </w:rPr>
        <w:t xml:space="preserve"> juga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sampel</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pengabdian</w:t>
      </w:r>
      <w:proofErr w:type="spellEnd"/>
      <w:r w:rsidRPr="00E910C2">
        <w:rPr>
          <w:rFonts w:ascii="Century" w:hAnsi="Century" w:cs="Arial"/>
        </w:rPr>
        <w:t xml:space="preserve"> </w:t>
      </w:r>
      <w:proofErr w:type="spellStart"/>
      <w:r w:rsidRPr="00E910C2">
        <w:rPr>
          <w:rFonts w:ascii="Century" w:hAnsi="Century" w:cs="Arial"/>
        </w:rPr>
        <w:t>masyarakat</w:t>
      </w:r>
      <w:proofErr w:type="spellEnd"/>
      <w:r w:rsidRPr="00E910C2">
        <w:rPr>
          <w:rFonts w:ascii="Century" w:hAnsi="Century" w:cs="Arial"/>
        </w:rPr>
        <w:t xml:space="preserve">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berbeda</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penelitian</w:t>
      </w:r>
      <w:proofErr w:type="spellEnd"/>
      <w:r w:rsidRPr="00E910C2">
        <w:rPr>
          <w:rFonts w:ascii="Century" w:hAnsi="Century" w:cs="Arial"/>
        </w:rPr>
        <w:t xml:space="preserve">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sehingga</w:t>
      </w:r>
      <w:proofErr w:type="spellEnd"/>
      <w:r w:rsidRPr="00E910C2">
        <w:rPr>
          <w:rFonts w:ascii="Century" w:hAnsi="Century" w:cs="Arial"/>
        </w:rPr>
        <w:t xml:space="preserve"> </w:t>
      </w:r>
      <w:proofErr w:type="spellStart"/>
      <w:r w:rsidRPr="00E910C2">
        <w:rPr>
          <w:rFonts w:ascii="Century" w:hAnsi="Century" w:cs="Arial"/>
        </w:rPr>
        <w:t>hasil</w:t>
      </w:r>
      <w:proofErr w:type="spellEnd"/>
      <w:r w:rsidRPr="00E910C2">
        <w:rPr>
          <w:rFonts w:ascii="Century" w:hAnsi="Century" w:cs="Arial"/>
        </w:rPr>
        <w:t xml:space="preserve"> yang </w:t>
      </w:r>
      <w:proofErr w:type="spellStart"/>
      <w:r w:rsidRPr="00E910C2">
        <w:rPr>
          <w:rFonts w:ascii="Century" w:hAnsi="Century" w:cs="Arial"/>
        </w:rPr>
        <w:t>didapatkan</w:t>
      </w:r>
      <w:proofErr w:type="spellEnd"/>
      <w:r w:rsidRPr="00E910C2">
        <w:rPr>
          <w:rFonts w:ascii="Century" w:hAnsi="Century" w:cs="Arial"/>
        </w:rPr>
        <w:t xml:space="preserve"> </w:t>
      </w:r>
      <w:proofErr w:type="spellStart"/>
      <w:r w:rsidRPr="00E910C2">
        <w:rPr>
          <w:rFonts w:ascii="Century" w:hAnsi="Century" w:cs="Arial"/>
        </w:rPr>
        <w:t>berbeda</w:t>
      </w:r>
      <w:proofErr w:type="spellEnd"/>
      <w:r w:rsidRPr="00E910C2">
        <w:rPr>
          <w:rFonts w:ascii="Century" w:hAnsi="Century" w:cs="Arial"/>
        </w:rPr>
        <w:t xml:space="preserve">. Akan </w:t>
      </w:r>
      <w:proofErr w:type="spellStart"/>
      <w:r w:rsidRPr="00E910C2">
        <w:rPr>
          <w:rFonts w:ascii="Century" w:hAnsi="Century" w:cs="Arial"/>
        </w:rPr>
        <w:t>tetapi</w:t>
      </w:r>
      <w:proofErr w:type="spellEnd"/>
      <w:r w:rsidRPr="00E910C2">
        <w:rPr>
          <w:rFonts w:ascii="Century" w:hAnsi="Century" w:cs="Arial"/>
        </w:rPr>
        <w:t xml:space="preserve"> </w:t>
      </w:r>
      <w:proofErr w:type="spellStart"/>
      <w:r w:rsidRPr="00E910C2">
        <w:rPr>
          <w:rFonts w:ascii="Century" w:hAnsi="Century" w:cs="Arial"/>
        </w:rPr>
        <w:t>walaupun</w:t>
      </w:r>
      <w:proofErr w:type="spellEnd"/>
      <w:r w:rsidRPr="00E910C2">
        <w:rPr>
          <w:rFonts w:ascii="Century" w:hAnsi="Century" w:cs="Arial"/>
        </w:rPr>
        <w:t xml:space="preserve"> </w:t>
      </w:r>
      <w:proofErr w:type="spellStart"/>
      <w:r w:rsidRPr="00E910C2">
        <w:rPr>
          <w:rFonts w:ascii="Century" w:hAnsi="Century" w:cs="Arial"/>
        </w:rPr>
        <w:t>ada</w:t>
      </w:r>
      <w:proofErr w:type="spellEnd"/>
      <w:r w:rsidRPr="00E910C2">
        <w:rPr>
          <w:rFonts w:ascii="Century" w:hAnsi="Century" w:cs="Arial"/>
        </w:rPr>
        <w:t xml:space="preserve"> salah </w:t>
      </w:r>
      <w:proofErr w:type="spellStart"/>
      <w:r w:rsidRPr="00E910C2">
        <w:rPr>
          <w:rFonts w:ascii="Century" w:hAnsi="Century" w:cs="Arial"/>
        </w:rPr>
        <w:t>satu</w:t>
      </w:r>
      <w:proofErr w:type="spellEnd"/>
      <w:r w:rsidRPr="00E910C2">
        <w:rPr>
          <w:rFonts w:ascii="Century" w:hAnsi="Century" w:cs="Arial"/>
        </w:rPr>
        <w:t xml:space="preserve"> </w:t>
      </w:r>
      <w:proofErr w:type="spellStart"/>
      <w:r w:rsidRPr="00E910C2">
        <w:rPr>
          <w:rFonts w:ascii="Century" w:hAnsi="Century" w:cs="Arial"/>
        </w:rPr>
        <w:t>responden</w:t>
      </w:r>
      <w:proofErr w:type="spellEnd"/>
      <w:r w:rsidRPr="00E910C2">
        <w:rPr>
          <w:rFonts w:ascii="Century" w:hAnsi="Century" w:cs="Arial"/>
        </w:rPr>
        <w:t xml:space="preserve"> yang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cukup</w:t>
      </w:r>
      <w:proofErr w:type="spellEnd"/>
      <w:r w:rsidRPr="00E910C2">
        <w:rPr>
          <w:rFonts w:ascii="Century" w:hAnsi="Century" w:cs="Arial"/>
        </w:rPr>
        <w:t xml:space="preserve"> </w:t>
      </w:r>
      <w:proofErr w:type="spellStart"/>
      <w:r w:rsidRPr="00E910C2">
        <w:rPr>
          <w:rFonts w:ascii="Century" w:hAnsi="Century" w:cs="Arial"/>
        </w:rPr>
        <w:t>setelah</w:t>
      </w:r>
      <w:proofErr w:type="spellEnd"/>
      <w:r w:rsidRPr="00E910C2">
        <w:rPr>
          <w:rFonts w:ascii="Century" w:hAnsi="Century" w:cs="Arial"/>
        </w:rPr>
        <w:t xml:space="preserve"> </w:t>
      </w:r>
      <w:proofErr w:type="spellStart"/>
      <w:r w:rsidRPr="00E910C2">
        <w:rPr>
          <w:rFonts w:ascii="Century" w:hAnsi="Century" w:cs="Arial"/>
        </w:rPr>
        <w:t>dilakukan</w:t>
      </w:r>
      <w:proofErr w:type="spellEnd"/>
      <w:r w:rsidRPr="00E910C2">
        <w:rPr>
          <w:rFonts w:ascii="Century" w:hAnsi="Century" w:cs="Arial"/>
        </w:rPr>
        <w:t xml:space="preserve"> post</w:t>
      </w:r>
      <w:r w:rsidR="00A15896" w:rsidRPr="00E910C2">
        <w:rPr>
          <w:rFonts w:ascii="Century" w:hAnsi="Century" w:cs="Arial"/>
        </w:rPr>
        <w:t>-</w:t>
      </w:r>
      <w:r w:rsidRPr="00E910C2">
        <w:rPr>
          <w:rFonts w:ascii="Century" w:hAnsi="Century" w:cs="Arial"/>
        </w:rPr>
        <w:t xml:space="preserve"> test </w:t>
      </w:r>
      <w:proofErr w:type="spellStart"/>
      <w:r w:rsidRPr="00E910C2">
        <w:rPr>
          <w:rFonts w:ascii="Century" w:hAnsi="Century" w:cs="Arial"/>
        </w:rPr>
        <w:t>namun</w:t>
      </w:r>
      <w:proofErr w:type="spellEnd"/>
      <w:r w:rsidRPr="00E910C2">
        <w:rPr>
          <w:rFonts w:ascii="Century" w:hAnsi="Century" w:cs="Arial"/>
        </w:rPr>
        <w:t xml:space="preserve"> </w:t>
      </w:r>
      <w:proofErr w:type="spellStart"/>
      <w:r w:rsidRPr="00E910C2">
        <w:rPr>
          <w:rFonts w:ascii="Century" w:hAnsi="Century" w:cs="Arial"/>
        </w:rPr>
        <w:t>hasil</w:t>
      </w:r>
      <w:proofErr w:type="spellEnd"/>
      <w:r w:rsidRPr="00E910C2">
        <w:rPr>
          <w:rFonts w:ascii="Century" w:hAnsi="Century" w:cs="Arial"/>
        </w:rPr>
        <w:t xml:space="preserve"> </w:t>
      </w:r>
      <w:proofErr w:type="spellStart"/>
      <w:r w:rsidRPr="00E910C2">
        <w:rPr>
          <w:rFonts w:ascii="Century" w:hAnsi="Century" w:cs="Arial"/>
        </w:rPr>
        <w:t>akhir</w:t>
      </w:r>
      <w:proofErr w:type="spellEnd"/>
      <w:r w:rsidRPr="00E910C2">
        <w:rPr>
          <w:rFonts w:ascii="Century" w:hAnsi="Century" w:cs="Arial"/>
        </w:rPr>
        <w:t xml:space="preserve"> 100% (11) </w:t>
      </w:r>
      <w:proofErr w:type="spellStart"/>
      <w:r w:rsidRPr="00E910C2">
        <w:rPr>
          <w:rFonts w:ascii="Century" w:hAnsi="Century" w:cs="Arial"/>
        </w:rPr>
        <w:t>responden</w:t>
      </w:r>
      <w:proofErr w:type="spellEnd"/>
      <w:r w:rsidRPr="00E910C2">
        <w:rPr>
          <w:rFonts w:ascii="Century" w:hAnsi="Century" w:cs="Arial"/>
        </w:rPr>
        <w:t xml:space="preserve"> </w:t>
      </w:r>
      <w:proofErr w:type="spellStart"/>
      <w:r w:rsidRPr="00E910C2">
        <w:rPr>
          <w:rFonts w:ascii="Century" w:hAnsi="Century" w:cs="Arial"/>
        </w:rPr>
        <w:t>mengalami</w:t>
      </w:r>
      <w:proofErr w:type="spellEnd"/>
      <w:r w:rsidRPr="00E910C2">
        <w:rPr>
          <w:rFonts w:ascii="Century" w:hAnsi="Century" w:cs="Arial"/>
        </w:rPr>
        <w:t xml:space="preserve"> </w:t>
      </w:r>
      <w:proofErr w:type="spellStart"/>
      <w:r w:rsidRPr="00E910C2">
        <w:rPr>
          <w:rFonts w:ascii="Century" w:hAnsi="Century" w:cs="Arial"/>
        </w:rPr>
        <w:t>peningkatan</w:t>
      </w:r>
      <w:proofErr w:type="spellEnd"/>
      <w:r w:rsidRPr="00E910C2">
        <w:rPr>
          <w:rFonts w:ascii="Century" w:hAnsi="Century" w:cs="Arial"/>
        </w:rPr>
        <w:t xml:space="preserve">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Sejalan</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beberapa</w:t>
      </w:r>
      <w:proofErr w:type="spellEnd"/>
      <w:r w:rsidRPr="00E910C2">
        <w:rPr>
          <w:rFonts w:ascii="Century" w:hAnsi="Century" w:cs="Arial"/>
        </w:rPr>
        <w:t xml:space="preserve"> </w:t>
      </w:r>
      <w:proofErr w:type="spellStart"/>
      <w:r w:rsidRPr="00E910C2">
        <w:rPr>
          <w:rFonts w:ascii="Century" w:hAnsi="Century" w:cs="Arial"/>
        </w:rPr>
        <w:t>penelitian</w:t>
      </w:r>
      <w:proofErr w:type="spellEnd"/>
      <w:r w:rsidRPr="00E910C2">
        <w:rPr>
          <w:rFonts w:ascii="Century" w:hAnsi="Century" w:cs="Arial"/>
        </w:rPr>
        <w:t xml:space="preserve"> </w:t>
      </w:r>
      <w:proofErr w:type="spellStart"/>
      <w:r w:rsidRPr="00E910C2">
        <w:rPr>
          <w:rFonts w:ascii="Century" w:hAnsi="Century" w:cs="Arial"/>
        </w:rPr>
        <w:t>terdahulu</w:t>
      </w:r>
      <w:proofErr w:type="spellEnd"/>
      <w:r w:rsidRPr="00E910C2">
        <w:rPr>
          <w:rFonts w:ascii="Century" w:hAnsi="Century" w:cs="Arial"/>
        </w:rPr>
        <w:t xml:space="preserve"> yang </w:t>
      </w:r>
      <w:proofErr w:type="spellStart"/>
      <w:r w:rsidRPr="00E910C2">
        <w:rPr>
          <w:rFonts w:ascii="Century" w:hAnsi="Century" w:cs="Arial"/>
        </w:rPr>
        <w:t>menyebutkan</w:t>
      </w:r>
      <w:proofErr w:type="spellEnd"/>
      <w:r w:rsidRPr="00E910C2">
        <w:rPr>
          <w:rFonts w:ascii="Century" w:hAnsi="Century" w:cs="Arial"/>
        </w:rPr>
        <w:t xml:space="preserve"> </w:t>
      </w:r>
      <w:proofErr w:type="spellStart"/>
      <w:r w:rsidRPr="00E910C2">
        <w:rPr>
          <w:rFonts w:ascii="Century" w:hAnsi="Century" w:cs="Arial"/>
        </w:rPr>
        <w:t>bahwa</w:t>
      </w:r>
      <w:proofErr w:type="spellEnd"/>
      <w:r w:rsidRPr="00E910C2">
        <w:rPr>
          <w:rFonts w:ascii="Century" w:hAnsi="Century" w:cs="Arial"/>
        </w:rPr>
        <w:t xml:space="preserve"> </w:t>
      </w:r>
      <w:proofErr w:type="spellStart"/>
      <w:r w:rsidRPr="00E910C2">
        <w:rPr>
          <w:rFonts w:ascii="Century" w:hAnsi="Century" w:cs="Arial"/>
        </w:rPr>
        <w:t>pelatihan</w:t>
      </w:r>
      <w:proofErr w:type="spellEnd"/>
      <w:r w:rsidRPr="00E910C2">
        <w:rPr>
          <w:rFonts w:ascii="Century" w:hAnsi="Century" w:cs="Arial"/>
        </w:rPr>
        <w:t xml:space="preserve"> dan </w:t>
      </w:r>
      <w:proofErr w:type="spellStart"/>
      <w:r w:rsidRPr="00E910C2">
        <w:rPr>
          <w:rFonts w:ascii="Century" w:hAnsi="Century" w:cs="Arial"/>
        </w:rPr>
        <w:t>Penguatan</w:t>
      </w:r>
      <w:proofErr w:type="spellEnd"/>
      <w:r w:rsidRPr="00E910C2">
        <w:rPr>
          <w:rFonts w:ascii="Century" w:hAnsi="Century" w:cs="Arial"/>
        </w:rPr>
        <w:t xml:space="preserve"> </w:t>
      </w:r>
      <w:proofErr w:type="spellStart"/>
      <w:r w:rsidRPr="00E910C2">
        <w:rPr>
          <w:rFonts w:ascii="Century" w:hAnsi="Century" w:cs="Arial"/>
        </w:rPr>
        <w:t>pemahaman</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berpengaruh</w:t>
      </w:r>
      <w:proofErr w:type="spellEnd"/>
      <w:r w:rsidRPr="00E910C2">
        <w:rPr>
          <w:rFonts w:ascii="Century" w:hAnsi="Century" w:cs="Arial"/>
        </w:rPr>
        <w:t xml:space="preserve"> </w:t>
      </w:r>
      <w:proofErr w:type="spellStart"/>
      <w:r w:rsidRPr="00E910C2">
        <w:rPr>
          <w:rFonts w:ascii="Century" w:hAnsi="Century" w:cs="Arial"/>
        </w:rPr>
        <w:t>terhadap</w:t>
      </w:r>
      <w:proofErr w:type="spellEnd"/>
      <w:r w:rsidRPr="00E910C2">
        <w:rPr>
          <w:rFonts w:ascii="Century" w:hAnsi="Century" w:cs="Arial"/>
        </w:rPr>
        <w:t xml:space="preserve">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pencegahan</w:t>
      </w:r>
      <w:proofErr w:type="spellEnd"/>
      <w:r w:rsidRPr="00E910C2">
        <w:rPr>
          <w:rFonts w:ascii="Century" w:hAnsi="Century" w:cs="Arial"/>
        </w:rPr>
        <w:t xml:space="preserve"> malaria dan </w:t>
      </w:r>
      <w:proofErr w:type="spellStart"/>
      <w:r w:rsidRPr="00E910C2">
        <w:rPr>
          <w:rFonts w:ascii="Century" w:hAnsi="Century" w:cs="Arial"/>
        </w:rPr>
        <w:t>menurunkan</w:t>
      </w:r>
      <w:proofErr w:type="spellEnd"/>
      <w:r w:rsidRPr="00E910C2">
        <w:rPr>
          <w:rFonts w:ascii="Century" w:hAnsi="Century" w:cs="Arial"/>
        </w:rPr>
        <w:t xml:space="preserve"> </w:t>
      </w:r>
      <w:proofErr w:type="spellStart"/>
      <w:r w:rsidRPr="00E910C2">
        <w:rPr>
          <w:rFonts w:ascii="Century" w:hAnsi="Century" w:cs="Arial"/>
        </w:rPr>
        <w:t>angka</w:t>
      </w:r>
      <w:proofErr w:type="spellEnd"/>
      <w:r w:rsidRPr="00E910C2">
        <w:rPr>
          <w:rFonts w:ascii="Century" w:hAnsi="Century" w:cs="Arial"/>
        </w:rPr>
        <w:t xml:space="preserve"> </w:t>
      </w:r>
      <w:proofErr w:type="spellStart"/>
      <w:r w:rsidRPr="00E910C2">
        <w:rPr>
          <w:rFonts w:ascii="Century" w:hAnsi="Century" w:cs="Arial"/>
        </w:rPr>
        <w:t>kejadian</w:t>
      </w:r>
      <w:proofErr w:type="spellEnd"/>
      <w:r w:rsidRPr="00E910C2">
        <w:rPr>
          <w:rFonts w:ascii="Century" w:hAnsi="Century" w:cs="Arial"/>
        </w:rPr>
        <w:t xml:space="preserve"> malaria</w:t>
      </w:r>
      <w:r w:rsidR="00A15896" w:rsidRPr="00E910C2">
        <w:rPr>
          <w:rFonts w:ascii="Century" w:hAnsi="Century" w:cs="Arial"/>
        </w:rPr>
        <w:t xml:space="preserve"> </w:t>
      </w:r>
      <w:sdt>
        <w:sdtPr>
          <w:rPr>
            <w:rFonts w:ascii="Century" w:hAnsi="Century" w:cs="Arial"/>
            <w:color w:val="000000"/>
          </w:rPr>
          <w:tag w:val="MENDELEY_CITATION_v3_eyJjaXRhdGlvbklEIjoiTUVOREVMRVlfQ0lUQVRJT05fN2MyMGQzZTUtYTJiZi00YThmLWI5YTMtNWRmYmU4NzY4YzgyIiwicHJvcGVydGllcyI6eyJub3RlSW5kZXgiOjB9LCJpc0VkaXRlZCI6ZmFsc2UsIm1hbnVhbE92ZXJyaWRlIjp7ImlzTWFudWFsbHlPdmVycmlkZGVuIjp0cnVlLCJjaXRlcHJvY1RleHQiOiIoV2lqYXlhbnRpIGV0IGFsLiwgMjAyMikiLCJtYW51YWxPdmVycmlkZVRleHQiOiIoV2lqYXlhbnRpIGV0IGFsLiwgMjAyMiJ9LCJjaXRhdGlvbkl0ZW1zIjpbeyJpZCI6ImYzYWVmMDJkLTg3NDEtM2IyOC1hMzNiLWY2MjAyYzZmYWNiNSIsIml0ZW1EYXRhIjp7InR5cGUiOiJhcnRpY2xlLWpvdXJuYWwiLCJpZCI6ImYzYWVmMDJkLTg3NDEtM2IyOC1hMzNiLWY2MjAyYzZmYWNiNSIsInRpdGxlIjoiT3B0aW1hbGlzYXNpIGRhbiBQZW5ndWF0YW4gUGVtYWhhbWFuIEthZGVyIHRlbnRhbmcgUGVuY2VnYWhhbiwgU2NyZWVuaW5nIHNlcnRhIFBlbWVyaWtzYWFuIE1hbGFyaWEgcGFkYSBJYnUgSGFtaWwiLCJhdXRob3IiOlt7ImZhbWlseSI6IldpamF5YW50aSIsImdpdmVuIjoiSWthIiwicGFyc2UtbmFtZXMiOmZhbHNlLCJkcm9wcGluZy1wYXJ0aWNsZSI6IiIsIm5vbi1kcm9wcGluZy1wYXJ0aWNsZSI6IiJ9LHsiZmFtaWx5IjoiRG9uZGkiLCJnaXZlbiI6IlNpYW5hIiwicGFyc2UtbmFtZXMiOmZhbHNlLCJkcm9wcGluZy1wYXJ0aWNsZSI6IiIsIm5vbi1kcm9wcGluZy1wYXJ0aWNsZSI6IiJ9LHsiZmFtaWx5IjoiU2lob21iaW5nIiwiZ2l2ZW4iOiJTYW50YSBFcmluYSBMb3Vpc2UiLCJwYXJzZS1uYW1lcyI6ZmFsc2UsImRyb3BwaW5nLXBhcnRpY2xlIjoiIiwibm9uLWRyb3BwaW5nLXBhcnRpY2xlIjoiIn0seyJmYW1pbHkiOiJNYXdlbmUiLCJnaXZlbiI6IkV5bGxvbmdnaWEiLCJwYXJzZS1uYW1lcyI6ZmFsc2UsImRyb3BwaW5nLXBhcnRpY2xlIjoiIiwibm9uLWRyb3BwaW5nLXBhcnRpY2xlIjoiIn0seyJmYW1pbHkiOiJTaWhvdGFuZyIsImdpdmVuIjoiRmFyaWRhIEZyYW5zaXNjYSIsInBhcnNlLW5hbWVzIjpmYWxzZSwiZHJvcHBpbmctcGFydGljbGUiOiIiLCJub24tZHJvcHBpbmctcGFydGljbGUiOiIifV0sImNvbnRhaW5lci10aXRsZSI6IkluZG9uZXNpYSBCZXJkYXlhIiwiRE9JIjoiMTAuNDc2NzkvaWIuMjAyMzM5NyIsIklTU04iOiIyNzE2LTM4MjIiLCJpc3N1ZWQiOnsiZGF0ZS1wYXJ0cyI6W1syMDIyXV19LCJwYWdlIjoiMjI5LTIzNCIsImFic3RyYWN0IjoiTWFsYXJpYSBjYXNlcyBpbiAyMDE3IGFuIGVzdGltYXRlZCAyMTkgbWlsbGlvbiBjYXNlcyBvZiBtYWxhcmlhIG9jY3VycmVkIGluIHRoZSB3b3JsZC4gTWFsYXJpYSBhcyBvbmUgb2YgdGhlIGluZmVjdGlvdXMgZGlzZWFzZXMgdGhhdCBpcyBzdGlsbCBhIHB1YmxpYyBoZWFsdGggcHJvYmxlbSwgZXNwZWNpYWxseSBpbiBQYXB1YSwgaGFzIGFuIGltcGFjdCBvbiB0aGUgZGVjbGluZSBpbiB0aGUgcXVhbGl0eSBvZiBodW1hbiByZXNvdXJjZXMgd2hpY2ggY2FuIGNhdXNlIHZhcmlvdXMgc29jaWFsLCBlY29ub21pYyBwcm9ibGVtcywgYW5kIGV2ZW4gYWZmZWN0IHNlY3VyaXR5LiBOb2xva2xhIGFuZCBBc2VpIEtlY2lsIGFyZSBvbmUgb2YgdGhlIHZpbGxhZ2VzIGluIHRoZSB3b3JraW5nIGFyZWEgb2YgdGhlIEhhcmFwYW4gSGVhbHRoIENlbnRlciBpbiBKYXlhcHVyYSBSZWdlbmN5IHdpdGggYSBsYXJnZSBudW1iZXIgb2YgcHJlZ25hbnQgd29tZW4uIFNlcnZpY2UgYWN0aXZpdGllcyBpbiB0aGUgZm9ybSBvZiBjYWRyZSB0cmFpbmluZy4gVGhlIG1lZGlhIHRoYXQgd2lsbCBiZSB1c2VkIGFyZSBjYWRyZSB0cmFpbmluZyBtb2R1bGVzIGluIHNjcmVlbmluZyBhbmQgZWFybHkgZGV0ZWN0aW9uLCBtYWxhcmlhIGV4YW1pbmF0aW9uIGluIHByZWduYW50IHdvbWVuIHdpdGggbWFsYXJpYSwgcXVlc3Rpb25uYWlyZSBzaGVldHMgYW5kIGxlYWZsZXRzLiBFdmFsdWF0aW9uIG9mIGtub3dsZWRnZSBvZiBwb3N5YW5kdSBjYWRyZXMgaXMgdG8gcHJvdmlkZSBxdWVzdGlvbm5haXJlcyBiZWZvcmUgYW5kIGJlZm9yZSB0cmFpbmluZyBhbmQgZXZhbHVhdGlvbiBvZiBtYWxhcmlhIGluIHByZWduYW50IHdvbWVuIGlzIHRvIGRvIGEgcGh5c2ljYWwgZXhhbWluYXRpb24gYW5kIFJEVCBvbiBwcmVnbmFudCB3b21lbi4gVGhlIHJlc3VsdCBvZiB0aGlzIGFjdGl2aXR5IGlzIGFuIGluY3JlYXNlIGluIGtub3dsZWRnZSBvZiBjYWRyZXMgYW5kIHByZWduYW50IHdvbWVuLsKgQWJzdHJhazrCoEthc3VzIG1hbGFyaWEgcGFkYSB0YWh1biAyMDE3IGRpcGVya2lyYWthbiAyMTkganV0YSBrYXN1cyBtYWxhcmlhIHRlcmphZGkgZGkgc2VsdXJ1aCBkdW5pYS4gTWFsYXJpYSBzZWJhZ2FpIHNhbGFoIHNhdHUgcGVueWFraXQgbWVudWxhciB5YW5nIG1hc2loIG1lbmphZGkgbWFzYWxhaCBrZXNlaGF0YW4gbWFzeWFyYWthdCB0ZXJ1dGFtYSBkaSBQYXB1YSwgYmVyZGFtcGFrIGtlcGFkYSBwZW51cnVuYW4ga3VhbGl0YXMgc3VtYmVyZGF5YSBtYW51c2lhIHlhbmcgZGFwYXQgbWVuaW1idWxrYW4gYmVyYmFnYWkgbWFzYWxhaCBzb3NpYWwsIGVrb25vbWksIGJhaGthbiBiZXJwZW5nYXJ1aCBrZXBhZGEgc3RhYmlsaXRhcyBrZWFtYW5hbi4gTm9sb2tsYSBkYW4gQXNlaSBLZWNpbCBtZXJ1cGFrYW4gc2FsYWggc2F0dSBkZXNhIHdpbGF5YWgga2VyamEgUHVza2VzbWFzIEhhcmFwYW4geWFuZyB0ZXJkYXBhdCBkaSBLYWJ1cGF0ZW4gSmF5YXB1cmEgZGVuZ2FuIGp1bWxhaCBpYnUgaGFtaWwgeWFuZyBiYW55YWsuIEtlZ2lhdGFuIHBlbmdhYmRpYW4gYmVydXBhIHBlbGF0aWhhbiBrYWRlci4gTWVkaWEgeWFuZyBha2FuIGRpZ3VuYWthbiBhZGFsYWggbW9kdWwgcGVsYXRpaGFuIGthZGVyIGRhbGFtIHNjcmVlbmluZyBkYW4gZGV0ZWtzaSBkaW5pLCBwZW1lcmlrc2FhbiBtYWxhcmlhIHBhZGEgaWJ1IGhhbWlsIGRlbmdhbiBtYWxhcmlhLCBsZW1iYXIga3Vlc2lvbmVyIGRhbiBsZWFmbGV0LiBFdmFsdWFzaSBwZW5nZXRhaHVhbiBrYWRlciBwb3N5YW5kdSBhZGFsYWggZGVuZ2FuIHBlbWJlcmlhbiBrdWVzaW9uZXIgc2ViZWx1bSBkYW4gc2VzdWRhaCBwZWxhdGloYW4gZGFuIGV2YWx1YXNpIG1hbGFyaWEgcGFkYSBpYnUgaGFtaWwgYWRhbGFoIGRlbmdhbiBtZWxha3VrYW4gcGVtZXJpa3NhYW4gZmlzaWsgZGFuIFJEVCBwYWRhIGlidSBoYW1pbC4gSGFzaWwgZGFyaSBrZWdpYXRhbiBpbmkgdGVyamFkaSBwZW5pbmdrYXRhbiBwZW5nZXRhaHVhbiBwYWRhIGthZGVyIGRhbiBpYnUgaGFtaWwuIiwiaXNzdWUiOiIxIiwidm9sdW1lIjoiNCIsImNvbnRhaW5lci10aXRsZS1zaG9ydCI6IiJ9LCJpc1RlbXBvcmFyeSI6ZmFsc2UsInN1cHByZXNzLWF1dGhvciI6ZmFsc2UsImNvbXBvc2l0ZSI6ZmFsc2UsImF1dGhvci1vbmx5IjpmYWxzZX1dfQ=="/>
          <w:id w:val="-951316028"/>
          <w:placeholder>
            <w:docPart w:val="DefaultPlaceholder_-1854013440"/>
          </w:placeholder>
        </w:sdtPr>
        <w:sdtEndPr/>
        <w:sdtContent>
          <w:r w:rsidR="00E76981" w:rsidRPr="00E910C2">
            <w:rPr>
              <w:rFonts w:ascii="Century" w:hAnsi="Century" w:cs="Arial"/>
              <w:color w:val="000000"/>
            </w:rPr>
            <w:t>(</w:t>
          </w:r>
          <w:proofErr w:type="spellStart"/>
          <w:r w:rsidR="00E76981" w:rsidRPr="00E910C2">
            <w:rPr>
              <w:rFonts w:ascii="Century" w:hAnsi="Century" w:cs="Arial"/>
              <w:color w:val="000000"/>
            </w:rPr>
            <w:t>Wijayanti</w:t>
          </w:r>
          <w:proofErr w:type="spellEnd"/>
          <w:r w:rsidR="00E76981" w:rsidRPr="00E910C2">
            <w:rPr>
              <w:rFonts w:ascii="Century" w:hAnsi="Century" w:cs="Arial"/>
              <w:color w:val="000000"/>
            </w:rPr>
            <w:t xml:space="preserve"> et al., 2022</w:t>
          </w:r>
        </w:sdtContent>
      </w:sdt>
      <w:r w:rsidR="00E76981" w:rsidRPr="00E910C2">
        <w:rPr>
          <w:rFonts w:ascii="Century" w:hAnsi="Century" w:cs="Arial"/>
          <w:color w:val="000000"/>
        </w:rPr>
        <w:t>;</w:t>
      </w:r>
      <w:r w:rsidR="00A15896" w:rsidRPr="00E910C2">
        <w:rPr>
          <w:rFonts w:ascii="Century" w:hAnsi="Century" w:cs="Arial"/>
          <w:color w:val="000000"/>
        </w:rPr>
        <w:t xml:space="preserve"> </w:t>
      </w:r>
      <w:sdt>
        <w:sdtPr>
          <w:rPr>
            <w:rFonts w:ascii="Century" w:hAnsi="Century" w:cs="Arial"/>
            <w:color w:val="000000"/>
          </w:rPr>
          <w:tag w:val="MENDELEY_CITATION_v3_eyJjaXRhdGlvbklEIjoiTUVOREVMRVlfQ0lUQVRJT05fYjZiOWZlM2ItOWQ3NC00ODY0LWE0MWQtMjFiZmRhNTlmMmRjIiwicHJvcGVydGllcyI6eyJub3RlSW5kZXgiOjB9LCJpc0VkaXRlZCI6ZmFsc2UsIm1hbnVhbE92ZXJyaWRlIjp7ImlzTWFudWFsbHlPdmVycmlkZGVuIjp0cnVlLCJjaXRlcHJvY1RleHQiOiIoSkdlbnRpbmRhdHUgZXQgYWwuLCAyMDIyKSIsIm1hbnVhbE92ZXJyaWRlVGV4dCI6IkpHZW50aW5kYXR1IGV0IGFsLiwgMjAyMiJ9LCJjaXRhdGlvbkl0ZW1zIjpbeyJpZCI6Ijk3OGEyOWMzLWExNDQtMzhmYy1iN2MxLWVhOWFiZWE0NTE3ZiIsIml0ZW1EYXRhIjp7InR5cGUiOiJhcnRpY2xlLWpvdXJuYWwiLCJpZCI6Ijk3OGEyOWMzLWExNDQtMzhmYy1iN2MxLWVhOWFiZWE0NTE3ZiIsInRpdGxlIjoiUGVsYXRpaGFuIEthZGVyIEtlc2VoYXRhbiBUZW50YW5nIEVkdWthc2kgUGVuZ2d1bmFhbiBLZWxhbWJ1IERhbiBQZW5nb2JhdGFuIE1hbGFyaWEgUGFkYSBNYXN5YXJha2F0IEFyc28gS290YSBLYWJ1cGF0ZW4gS2Vlcm9tIiwiYXV0aG9yIjpbeyJmYW1pbHkiOiJKR2VudGluZGF0dSIsImdpdmVuIjoiUy4iLCJwYXJzZS1uYW1lcyI6ZmFsc2UsImRyb3BwaW5nLXBhcnRpY2xlIjoiIiwibm9uLWRyb3BwaW5nLXBhcnRpY2xlIjoiIn0seyJmYW1pbHkiOiJXYXJvbWkiLCJnaXZlbiI6Ik0uIiwicGFyc2UtbmFtZXMiOmZhbHNlLCJkcm9wcGluZy1wYXJ0aWNsZSI6IiIsIm5vbi1kcm9wcGluZy1wYXJ0aWNsZSI6IiJ9LHsiZmFtaWx5IjoiS2VzZWhhdGFuIiwiZ2l2ZW4iOiJLLkouUC4iLCJwYXJzZS1uYW1lcyI6ZmFsc2UsImRyb3BwaW5nLXBhcnRpY2xlIjoiIiwibm9uLWRyb3BwaW5nLXBhcnRpY2xlIjoiIn1dLCJjb250YWluZXItdGl0bGUiOiJKTUFTIEp1cm5hbCBQZW5nYWJkaWFuIE1hc3lhcmFrYXQgZUlTU04iLCJVUkwiOiJodHRwOi8vbWVsYXRpam91cm5hbC5jb20vaW5kZXgucGhwL0pNQVMiLCJpc3N1ZWQiOnsiZGF0ZS1wYXJ0cyI6W1syMDIyXV19LCJwYWdlIjoiNDk3LTUxMiIsImFic3RyYWN0Ijoi4oCmIGp1Z2EgZGlsYWt1a2FuIGRlbmdhbiBzdXJ2ZWlsYW4gcGVuZGVyaXRhIGRhbiBwZW5nb2JhdGFuIHlhbmcgdGVwYXQgbWVuZ2d1bmFrYW4gQXJ0ZW1pc2luaW5iYXNlZCBDb21iaW5hdGlvbiBUaGVyYXB5IChBQ1QpIHNlcnRhIHBlbmdvYmF0YW4gcGVuY2VnYWhhbiBwYWRhIGlidSBoYW1pbC4g4oCmIiwiaXNzdWUiOiI0Iiwidm9sdW1lIjoiMSIsImNvbnRhaW5lci10aXRsZS1zaG9ydCI6IiJ9LCJpc1RlbXBvcmFyeSI6ZmFsc2UsInN1cHByZXNzLWF1dGhvciI6ZmFsc2UsImNvbXBvc2l0ZSI6ZmFsc2UsImF1dGhvci1vbmx5IjpmYWxzZX1dfQ=="/>
          <w:id w:val="1944340600"/>
          <w:placeholder>
            <w:docPart w:val="DefaultPlaceholder_-1854013440"/>
          </w:placeholder>
        </w:sdtPr>
        <w:sdtEndPr/>
        <w:sdtContent>
          <w:proofErr w:type="spellStart"/>
          <w:r w:rsidR="00E76981" w:rsidRPr="00E910C2">
            <w:rPr>
              <w:rFonts w:ascii="Century" w:hAnsi="Century" w:cs="Arial"/>
              <w:color w:val="000000"/>
            </w:rPr>
            <w:t>JGentindatu</w:t>
          </w:r>
          <w:proofErr w:type="spellEnd"/>
          <w:r w:rsidR="00E76981" w:rsidRPr="00E910C2">
            <w:rPr>
              <w:rFonts w:ascii="Century" w:hAnsi="Century" w:cs="Arial"/>
              <w:color w:val="000000"/>
            </w:rPr>
            <w:t xml:space="preserve"> et al., 2022</w:t>
          </w:r>
        </w:sdtContent>
      </w:sdt>
      <w:r w:rsidR="00E76981" w:rsidRPr="00E910C2">
        <w:rPr>
          <w:rFonts w:ascii="Century" w:hAnsi="Century" w:cs="Arial"/>
          <w:color w:val="000000"/>
        </w:rPr>
        <w:t>).</w:t>
      </w:r>
    </w:p>
    <w:p w14:paraId="0442011B" w14:textId="77777777" w:rsidR="00A87AC2" w:rsidRPr="00E910C2" w:rsidRDefault="00A87AC2" w:rsidP="00E910C2">
      <w:pPr>
        <w:spacing w:line="276" w:lineRule="auto"/>
        <w:ind w:left="360"/>
        <w:jc w:val="both"/>
        <w:rPr>
          <w:rFonts w:ascii="Century" w:hAnsi="Century" w:cs="Arial"/>
        </w:rPr>
      </w:pPr>
    </w:p>
    <w:p w14:paraId="5DBF40B6" w14:textId="77777777" w:rsidR="000A2954" w:rsidRPr="00E910C2" w:rsidRDefault="000A2954" w:rsidP="003C2D46">
      <w:pPr>
        <w:numPr>
          <w:ilvl w:val="3"/>
          <w:numId w:val="17"/>
        </w:numPr>
        <w:spacing w:line="276" w:lineRule="auto"/>
        <w:ind w:left="426" w:hanging="426"/>
        <w:jc w:val="both"/>
        <w:rPr>
          <w:rFonts w:ascii="Century" w:hAnsi="Century" w:cs="Arial"/>
          <w:b/>
          <w:bCs/>
        </w:rPr>
      </w:pPr>
      <w:proofErr w:type="spellStart"/>
      <w:r w:rsidRPr="00E910C2">
        <w:rPr>
          <w:rFonts w:ascii="Century" w:hAnsi="Century" w:cs="Arial"/>
          <w:b/>
          <w:bCs/>
        </w:rPr>
        <w:t>Tahap</w:t>
      </w:r>
      <w:proofErr w:type="spellEnd"/>
      <w:r w:rsidRPr="00E910C2">
        <w:rPr>
          <w:rFonts w:ascii="Century" w:hAnsi="Century" w:cs="Arial"/>
          <w:b/>
          <w:bCs/>
        </w:rPr>
        <w:t xml:space="preserve"> </w:t>
      </w:r>
      <w:proofErr w:type="spellStart"/>
      <w:r w:rsidRPr="00E910C2">
        <w:rPr>
          <w:rFonts w:ascii="Century" w:hAnsi="Century" w:cs="Arial"/>
          <w:b/>
          <w:bCs/>
        </w:rPr>
        <w:t>Evaluasi</w:t>
      </w:r>
      <w:proofErr w:type="spellEnd"/>
    </w:p>
    <w:p w14:paraId="0D2268BA" w14:textId="77777777" w:rsidR="000A2954" w:rsidRPr="00E910C2" w:rsidRDefault="000A2954" w:rsidP="00994008">
      <w:pPr>
        <w:spacing w:line="276" w:lineRule="auto"/>
        <w:ind w:firstLine="426"/>
        <w:jc w:val="both"/>
        <w:rPr>
          <w:rFonts w:ascii="Century" w:hAnsi="Century" w:cs="Arial"/>
        </w:rPr>
      </w:pPr>
      <w:proofErr w:type="spellStart"/>
      <w:r w:rsidRPr="00E910C2">
        <w:rPr>
          <w:rFonts w:ascii="Century" w:hAnsi="Century" w:cs="Arial"/>
        </w:rPr>
        <w:t>Pelaksanaan</w:t>
      </w:r>
      <w:proofErr w:type="spellEnd"/>
      <w:r w:rsidRPr="00E910C2">
        <w:rPr>
          <w:rFonts w:ascii="Century" w:hAnsi="Century" w:cs="Arial"/>
        </w:rPr>
        <w:t xml:space="preserve"> </w:t>
      </w:r>
      <w:proofErr w:type="spellStart"/>
      <w:r w:rsidRPr="00E910C2">
        <w:rPr>
          <w:rFonts w:ascii="Century" w:hAnsi="Century" w:cs="Arial"/>
        </w:rPr>
        <w:t>Evaluasi</w:t>
      </w:r>
      <w:proofErr w:type="spellEnd"/>
      <w:r w:rsidRPr="00E910C2">
        <w:rPr>
          <w:rFonts w:ascii="Century" w:hAnsi="Century" w:cs="Arial"/>
        </w:rPr>
        <w:t xml:space="preserve"> </w:t>
      </w:r>
      <w:proofErr w:type="spellStart"/>
      <w:r w:rsidRPr="00E910C2">
        <w:rPr>
          <w:rFonts w:ascii="Century" w:hAnsi="Century" w:cs="Arial"/>
        </w:rPr>
        <w:t>dilakukan</w:t>
      </w:r>
      <w:proofErr w:type="spellEnd"/>
      <w:r w:rsidRPr="00E910C2">
        <w:rPr>
          <w:rFonts w:ascii="Century" w:hAnsi="Century" w:cs="Arial"/>
        </w:rPr>
        <w:t xml:space="preserve"> </w:t>
      </w:r>
      <w:proofErr w:type="spellStart"/>
      <w:r w:rsidRPr="00E910C2">
        <w:rPr>
          <w:rFonts w:ascii="Century" w:hAnsi="Century" w:cs="Arial"/>
        </w:rPr>
        <w:t>melalui</w:t>
      </w:r>
      <w:proofErr w:type="spellEnd"/>
      <w:r w:rsidRPr="00E910C2">
        <w:rPr>
          <w:rFonts w:ascii="Century" w:hAnsi="Century" w:cs="Arial"/>
        </w:rPr>
        <w:t xml:space="preserve"> </w:t>
      </w:r>
      <w:proofErr w:type="spellStart"/>
      <w:r w:rsidRPr="00E910C2">
        <w:rPr>
          <w:rFonts w:ascii="Century" w:hAnsi="Century" w:cs="Arial"/>
        </w:rPr>
        <w:t>observasi</w:t>
      </w:r>
      <w:proofErr w:type="spellEnd"/>
      <w:r w:rsidRPr="00E910C2">
        <w:rPr>
          <w:rFonts w:ascii="Century" w:hAnsi="Century" w:cs="Arial"/>
        </w:rPr>
        <w:t xml:space="preserve"> </w:t>
      </w:r>
      <w:proofErr w:type="spellStart"/>
      <w:r w:rsidRPr="00E910C2">
        <w:rPr>
          <w:rFonts w:ascii="Century" w:hAnsi="Century" w:cs="Arial"/>
        </w:rPr>
        <w:t>langsung</w:t>
      </w:r>
      <w:proofErr w:type="spellEnd"/>
      <w:r w:rsidRPr="00E910C2">
        <w:rPr>
          <w:rFonts w:ascii="Century" w:hAnsi="Century" w:cs="Arial"/>
        </w:rPr>
        <w:t xml:space="preserve">, </w:t>
      </w:r>
      <w:proofErr w:type="spellStart"/>
      <w:r w:rsidRPr="00E910C2">
        <w:rPr>
          <w:rFonts w:ascii="Century" w:hAnsi="Century" w:cs="Arial"/>
        </w:rPr>
        <w:t>wawancara</w:t>
      </w:r>
      <w:proofErr w:type="spellEnd"/>
      <w:r w:rsidRPr="00E910C2">
        <w:rPr>
          <w:rFonts w:ascii="Century" w:hAnsi="Century" w:cs="Arial"/>
        </w:rPr>
        <w:t xml:space="preserve">, dan </w:t>
      </w:r>
      <w:proofErr w:type="spellStart"/>
      <w:r w:rsidRPr="00E910C2">
        <w:rPr>
          <w:rFonts w:ascii="Century" w:hAnsi="Century" w:cs="Arial"/>
        </w:rPr>
        <w:t>pengisian</w:t>
      </w:r>
      <w:proofErr w:type="spellEnd"/>
      <w:r w:rsidRPr="00E910C2">
        <w:rPr>
          <w:rFonts w:ascii="Century" w:hAnsi="Century" w:cs="Arial"/>
        </w:rPr>
        <w:t xml:space="preserve"> </w:t>
      </w:r>
      <w:proofErr w:type="spellStart"/>
      <w:r w:rsidRPr="00E910C2">
        <w:rPr>
          <w:rFonts w:ascii="Century" w:hAnsi="Century" w:cs="Arial"/>
        </w:rPr>
        <w:t>kuesioner</w:t>
      </w:r>
      <w:proofErr w:type="spellEnd"/>
      <w:r w:rsidRPr="00E910C2">
        <w:rPr>
          <w:rFonts w:ascii="Century" w:hAnsi="Century" w:cs="Arial"/>
        </w:rPr>
        <w:t xml:space="preserve">. </w:t>
      </w:r>
      <w:proofErr w:type="spellStart"/>
      <w:r w:rsidRPr="00E910C2">
        <w:rPr>
          <w:rFonts w:ascii="Century" w:hAnsi="Century" w:cs="Arial"/>
        </w:rPr>
        <w:t>Berdasarkan</w:t>
      </w:r>
      <w:proofErr w:type="spellEnd"/>
      <w:r w:rsidRPr="00E910C2">
        <w:rPr>
          <w:rFonts w:ascii="Century" w:hAnsi="Century" w:cs="Arial"/>
        </w:rPr>
        <w:t xml:space="preserve"> </w:t>
      </w:r>
      <w:proofErr w:type="spellStart"/>
      <w:r w:rsidRPr="00E910C2">
        <w:rPr>
          <w:rFonts w:ascii="Century" w:hAnsi="Century" w:cs="Arial"/>
        </w:rPr>
        <w:t>hasil</w:t>
      </w:r>
      <w:proofErr w:type="spellEnd"/>
      <w:r w:rsidRPr="00E910C2">
        <w:rPr>
          <w:rFonts w:ascii="Century" w:hAnsi="Century" w:cs="Arial"/>
        </w:rPr>
        <w:t xml:space="preserve"> </w:t>
      </w:r>
      <w:proofErr w:type="spellStart"/>
      <w:r w:rsidRPr="00E910C2">
        <w:rPr>
          <w:rFonts w:ascii="Century" w:hAnsi="Century" w:cs="Arial"/>
        </w:rPr>
        <w:t>wawancara</w:t>
      </w:r>
      <w:proofErr w:type="spellEnd"/>
      <w:r w:rsidRPr="00E910C2">
        <w:rPr>
          <w:rFonts w:ascii="Century" w:hAnsi="Century" w:cs="Arial"/>
        </w:rPr>
        <w:t xml:space="preserve">, </w:t>
      </w:r>
      <w:proofErr w:type="spellStart"/>
      <w:r w:rsidRPr="00E910C2">
        <w:rPr>
          <w:rFonts w:ascii="Century" w:hAnsi="Century" w:cs="Arial"/>
        </w:rPr>
        <w:t>seluruh</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telah</w:t>
      </w:r>
      <w:proofErr w:type="spellEnd"/>
      <w:r w:rsidRPr="00E910C2">
        <w:rPr>
          <w:rFonts w:ascii="Century" w:hAnsi="Century" w:cs="Arial"/>
        </w:rPr>
        <w:t xml:space="preserve"> </w:t>
      </w:r>
      <w:proofErr w:type="spellStart"/>
      <w:r w:rsidRPr="00E910C2">
        <w:rPr>
          <w:rFonts w:ascii="Century" w:hAnsi="Century" w:cs="Arial"/>
        </w:rPr>
        <w:t>mencoba</w:t>
      </w:r>
      <w:proofErr w:type="spellEnd"/>
      <w:r w:rsidRPr="00E910C2">
        <w:rPr>
          <w:rFonts w:ascii="Century" w:hAnsi="Century" w:cs="Arial"/>
        </w:rPr>
        <w:t xml:space="preserve"> </w:t>
      </w:r>
      <w:proofErr w:type="spellStart"/>
      <w:r w:rsidRPr="00E910C2">
        <w:rPr>
          <w:rFonts w:ascii="Century" w:hAnsi="Century" w:cs="Arial"/>
        </w:rPr>
        <w:t>membuat</w:t>
      </w:r>
      <w:proofErr w:type="spellEnd"/>
      <w:r w:rsidRPr="00E910C2">
        <w:rPr>
          <w:rFonts w:ascii="Century" w:hAnsi="Century" w:cs="Arial"/>
        </w:rPr>
        <w:t xml:space="preserve"> dan </w:t>
      </w:r>
      <w:proofErr w:type="spellStart"/>
      <w:r w:rsidRPr="00E910C2">
        <w:rPr>
          <w:rFonts w:ascii="Century" w:hAnsi="Century" w:cs="Arial"/>
        </w:rPr>
        <w:t>memasang</w:t>
      </w:r>
      <w:proofErr w:type="spellEnd"/>
      <w:r w:rsidRPr="00E910C2">
        <w:rPr>
          <w:rFonts w:ascii="Century" w:hAnsi="Century" w:cs="Arial"/>
        </w:rPr>
        <w:t xml:space="preserve"> </w:t>
      </w:r>
      <w:proofErr w:type="spellStart"/>
      <w:r w:rsidRPr="00E910C2">
        <w:rPr>
          <w:rFonts w:ascii="Century" w:hAnsi="Century" w:cs="Arial"/>
        </w:rPr>
        <w:t>kasa</w:t>
      </w:r>
      <w:proofErr w:type="spellEnd"/>
      <w:r w:rsidRPr="00E910C2">
        <w:rPr>
          <w:rFonts w:ascii="Century" w:hAnsi="Century" w:cs="Arial"/>
        </w:rPr>
        <w:t xml:space="preserve"> </w:t>
      </w:r>
      <w:proofErr w:type="spellStart"/>
      <w:r w:rsidRPr="00E910C2">
        <w:rPr>
          <w:rFonts w:ascii="Century" w:hAnsi="Century" w:cs="Arial"/>
        </w:rPr>
        <w:t>ventilasi</w:t>
      </w:r>
      <w:proofErr w:type="spellEnd"/>
      <w:r w:rsidRPr="00E910C2">
        <w:rPr>
          <w:rFonts w:ascii="Century" w:hAnsi="Century" w:cs="Arial"/>
        </w:rPr>
        <w:t xml:space="preserve"> </w:t>
      </w:r>
      <w:proofErr w:type="spellStart"/>
      <w:r w:rsidRPr="00E910C2">
        <w:rPr>
          <w:rFonts w:ascii="Century" w:hAnsi="Century" w:cs="Arial"/>
        </w:rPr>
        <w:t>dari</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berinsektisida</w:t>
      </w:r>
      <w:proofErr w:type="spellEnd"/>
      <w:r w:rsidRPr="00E910C2">
        <w:rPr>
          <w:rFonts w:ascii="Century" w:hAnsi="Century" w:cs="Arial"/>
        </w:rPr>
        <w:t xml:space="preserve">. </w:t>
      </w:r>
      <w:proofErr w:type="spellStart"/>
      <w:r w:rsidRPr="00E910C2">
        <w:rPr>
          <w:rFonts w:ascii="Century" w:hAnsi="Century" w:cs="Arial"/>
        </w:rPr>
        <w:t>Mereka</w:t>
      </w:r>
      <w:proofErr w:type="spellEnd"/>
      <w:r w:rsidRPr="00E910C2">
        <w:rPr>
          <w:rFonts w:ascii="Century" w:hAnsi="Century" w:cs="Arial"/>
        </w:rPr>
        <w:t xml:space="preserve"> juga </w:t>
      </w:r>
      <w:proofErr w:type="spellStart"/>
      <w:r w:rsidRPr="00E910C2">
        <w:rPr>
          <w:rFonts w:ascii="Century" w:hAnsi="Century" w:cs="Arial"/>
        </w:rPr>
        <w:t>telah</w:t>
      </w:r>
      <w:proofErr w:type="spellEnd"/>
      <w:r w:rsidRPr="00E910C2">
        <w:rPr>
          <w:rFonts w:ascii="Century" w:hAnsi="Century" w:cs="Arial"/>
        </w:rPr>
        <w:t xml:space="preserve"> </w:t>
      </w:r>
      <w:proofErr w:type="spellStart"/>
      <w:r w:rsidRPr="00E910C2">
        <w:rPr>
          <w:rFonts w:ascii="Century" w:hAnsi="Century" w:cs="Arial"/>
        </w:rPr>
        <w:t>mulai</w:t>
      </w:r>
      <w:proofErr w:type="spellEnd"/>
      <w:r w:rsidRPr="00E910C2">
        <w:rPr>
          <w:rFonts w:ascii="Century" w:hAnsi="Century" w:cs="Arial"/>
        </w:rPr>
        <w:t xml:space="preserve"> </w:t>
      </w:r>
      <w:proofErr w:type="spellStart"/>
      <w:r w:rsidRPr="00E910C2">
        <w:rPr>
          <w:rFonts w:ascii="Century" w:hAnsi="Century" w:cs="Arial"/>
        </w:rPr>
        <w:t>menyosialisasikan</w:t>
      </w:r>
      <w:proofErr w:type="spellEnd"/>
      <w:r w:rsidRPr="00E910C2">
        <w:rPr>
          <w:rFonts w:ascii="Century" w:hAnsi="Century" w:cs="Arial"/>
        </w:rPr>
        <w:t xml:space="preserve"> </w:t>
      </w:r>
      <w:proofErr w:type="spellStart"/>
      <w:r w:rsidRPr="00E910C2">
        <w:rPr>
          <w:rFonts w:ascii="Century" w:hAnsi="Century" w:cs="Arial"/>
        </w:rPr>
        <w:t>teknik</w:t>
      </w:r>
      <w:proofErr w:type="spellEnd"/>
      <w:r w:rsidRPr="00E910C2">
        <w:rPr>
          <w:rFonts w:ascii="Century" w:hAnsi="Century" w:cs="Arial"/>
        </w:rPr>
        <w:t xml:space="preserve">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kepada</w:t>
      </w:r>
      <w:proofErr w:type="spellEnd"/>
      <w:r w:rsidRPr="00E910C2">
        <w:rPr>
          <w:rFonts w:ascii="Century" w:hAnsi="Century" w:cs="Arial"/>
        </w:rPr>
        <w:t xml:space="preserve"> </w:t>
      </w:r>
      <w:proofErr w:type="spellStart"/>
      <w:r w:rsidRPr="00E910C2">
        <w:rPr>
          <w:rFonts w:ascii="Century" w:hAnsi="Century" w:cs="Arial"/>
        </w:rPr>
        <w:t>masyarakat</w:t>
      </w:r>
      <w:proofErr w:type="spellEnd"/>
      <w:r w:rsidRPr="00E910C2">
        <w:rPr>
          <w:rFonts w:ascii="Century" w:hAnsi="Century" w:cs="Arial"/>
        </w:rPr>
        <w:t xml:space="preserve">, </w:t>
      </w:r>
      <w:proofErr w:type="spellStart"/>
      <w:r w:rsidRPr="00E910C2">
        <w:rPr>
          <w:rFonts w:ascii="Century" w:hAnsi="Century" w:cs="Arial"/>
        </w:rPr>
        <w:t>terutama</w:t>
      </w:r>
      <w:proofErr w:type="spellEnd"/>
      <w:r w:rsidRPr="00E910C2">
        <w:rPr>
          <w:rFonts w:ascii="Century" w:hAnsi="Century" w:cs="Arial"/>
        </w:rPr>
        <w:t xml:space="preserve"> </w:t>
      </w:r>
      <w:proofErr w:type="spellStart"/>
      <w:r w:rsidRPr="00E910C2">
        <w:rPr>
          <w:rFonts w:ascii="Century" w:hAnsi="Century" w:cs="Arial"/>
        </w:rPr>
        <w:t>bagi</w:t>
      </w:r>
      <w:proofErr w:type="spellEnd"/>
      <w:r w:rsidRPr="00E910C2">
        <w:rPr>
          <w:rFonts w:ascii="Century" w:hAnsi="Century" w:cs="Arial"/>
        </w:rPr>
        <w:t xml:space="preserve"> </w:t>
      </w:r>
      <w:proofErr w:type="spellStart"/>
      <w:r w:rsidRPr="00E910C2">
        <w:rPr>
          <w:rFonts w:ascii="Century" w:hAnsi="Century" w:cs="Arial"/>
        </w:rPr>
        <w:t>warga</w:t>
      </w:r>
      <w:proofErr w:type="spellEnd"/>
      <w:r w:rsidRPr="00E910C2">
        <w:rPr>
          <w:rFonts w:ascii="Century" w:hAnsi="Century" w:cs="Arial"/>
        </w:rPr>
        <w:t xml:space="preserve"> yang </w:t>
      </w:r>
      <w:proofErr w:type="spellStart"/>
      <w:r w:rsidRPr="00E910C2">
        <w:rPr>
          <w:rFonts w:ascii="Century" w:hAnsi="Century" w:cs="Arial"/>
        </w:rPr>
        <w:t>enggan</w:t>
      </w:r>
      <w:proofErr w:type="spellEnd"/>
      <w:r w:rsidRPr="00E910C2">
        <w:rPr>
          <w:rFonts w:ascii="Century" w:hAnsi="Century" w:cs="Arial"/>
        </w:rPr>
        <w:t xml:space="preserve"> </w:t>
      </w:r>
      <w:proofErr w:type="spellStart"/>
      <w:r w:rsidRPr="00E910C2">
        <w:rPr>
          <w:rFonts w:ascii="Century" w:hAnsi="Century" w:cs="Arial"/>
        </w:rPr>
        <w:t>menggunakan</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karena</w:t>
      </w:r>
      <w:proofErr w:type="spellEnd"/>
      <w:r w:rsidRPr="00E910C2">
        <w:rPr>
          <w:rFonts w:ascii="Century" w:hAnsi="Century" w:cs="Arial"/>
        </w:rPr>
        <w:t xml:space="preserve"> </w:t>
      </w:r>
      <w:proofErr w:type="spellStart"/>
      <w:r w:rsidRPr="00E910C2">
        <w:rPr>
          <w:rFonts w:ascii="Century" w:hAnsi="Century" w:cs="Arial"/>
        </w:rPr>
        <w:t>merasa</w:t>
      </w:r>
      <w:proofErr w:type="spellEnd"/>
      <w:r w:rsidRPr="00E910C2">
        <w:rPr>
          <w:rFonts w:ascii="Century" w:hAnsi="Century" w:cs="Arial"/>
        </w:rPr>
        <w:t xml:space="preserve"> gerah </w:t>
      </w:r>
      <w:proofErr w:type="spellStart"/>
      <w:r w:rsidRPr="00E910C2">
        <w:rPr>
          <w:rFonts w:ascii="Century" w:hAnsi="Century" w:cs="Arial"/>
        </w:rPr>
        <w:t>saat</w:t>
      </w:r>
      <w:proofErr w:type="spellEnd"/>
      <w:r w:rsidRPr="00E910C2">
        <w:rPr>
          <w:rFonts w:ascii="Century" w:hAnsi="Century" w:cs="Arial"/>
        </w:rPr>
        <w:t xml:space="preserve"> </w:t>
      </w:r>
      <w:proofErr w:type="spellStart"/>
      <w:r w:rsidRPr="00E910C2">
        <w:rPr>
          <w:rFonts w:ascii="Century" w:hAnsi="Century" w:cs="Arial"/>
        </w:rPr>
        <w:t>tidur</w:t>
      </w:r>
      <w:proofErr w:type="spellEnd"/>
      <w:r w:rsidRPr="00E910C2">
        <w:rPr>
          <w:rFonts w:ascii="Century" w:hAnsi="Century" w:cs="Arial"/>
        </w:rPr>
        <w:t xml:space="preserve">. </w:t>
      </w:r>
      <w:proofErr w:type="spellStart"/>
      <w:r w:rsidRPr="00E910C2">
        <w:rPr>
          <w:rFonts w:ascii="Century" w:hAnsi="Century" w:cs="Arial"/>
        </w:rPr>
        <w:t>Kendala</w:t>
      </w:r>
      <w:proofErr w:type="spellEnd"/>
      <w:r w:rsidRPr="00E910C2">
        <w:rPr>
          <w:rFonts w:ascii="Century" w:hAnsi="Century" w:cs="Arial"/>
        </w:rPr>
        <w:t xml:space="preserve"> yang </w:t>
      </w:r>
      <w:proofErr w:type="spellStart"/>
      <w:r w:rsidRPr="00E910C2">
        <w:rPr>
          <w:rFonts w:ascii="Century" w:hAnsi="Century" w:cs="Arial"/>
        </w:rPr>
        <w:t>ditemukan</w:t>
      </w:r>
      <w:proofErr w:type="spellEnd"/>
      <w:r w:rsidRPr="00E910C2">
        <w:rPr>
          <w:rFonts w:ascii="Century" w:hAnsi="Century" w:cs="Arial"/>
        </w:rPr>
        <w:t xml:space="preserve"> </w:t>
      </w:r>
      <w:proofErr w:type="spellStart"/>
      <w:r w:rsidRPr="00E910C2">
        <w:rPr>
          <w:rFonts w:ascii="Century" w:hAnsi="Century" w:cs="Arial"/>
        </w:rPr>
        <w:t>yaitu</w:t>
      </w:r>
      <w:proofErr w:type="spellEnd"/>
      <w:r w:rsidRPr="00E910C2">
        <w:rPr>
          <w:rFonts w:ascii="Century" w:hAnsi="Century" w:cs="Arial"/>
        </w:rPr>
        <w:t xml:space="preserve"> </w:t>
      </w:r>
      <w:proofErr w:type="spellStart"/>
      <w:r w:rsidRPr="00E910C2">
        <w:rPr>
          <w:rFonts w:ascii="Century" w:hAnsi="Century" w:cs="Arial"/>
        </w:rPr>
        <w:t>kesulitan</w:t>
      </w:r>
      <w:proofErr w:type="spellEnd"/>
      <w:r w:rsidRPr="00E910C2">
        <w:rPr>
          <w:rFonts w:ascii="Century" w:hAnsi="Century" w:cs="Arial"/>
        </w:rPr>
        <w:t xml:space="preserve"> </w:t>
      </w:r>
      <w:proofErr w:type="spellStart"/>
      <w:r w:rsidRPr="00E910C2">
        <w:rPr>
          <w:rFonts w:ascii="Century" w:hAnsi="Century" w:cs="Arial"/>
        </w:rPr>
        <w:t>memperoleh</w:t>
      </w:r>
      <w:proofErr w:type="spellEnd"/>
      <w:r w:rsidRPr="00E910C2">
        <w:rPr>
          <w:rFonts w:ascii="Century" w:hAnsi="Century" w:cs="Arial"/>
        </w:rPr>
        <w:t xml:space="preserve"> </w:t>
      </w:r>
      <w:proofErr w:type="spellStart"/>
      <w:r w:rsidRPr="00E910C2">
        <w:rPr>
          <w:rFonts w:ascii="Century" w:hAnsi="Century" w:cs="Arial"/>
        </w:rPr>
        <w:t>bahan</w:t>
      </w:r>
      <w:proofErr w:type="spellEnd"/>
      <w:r w:rsidRPr="00E910C2">
        <w:rPr>
          <w:rFonts w:ascii="Century" w:hAnsi="Century" w:cs="Arial"/>
        </w:rPr>
        <w:t xml:space="preserve"> </w:t>
      </w:r>
      <w:proofErr w:type="spellStart"/>
      <w:r w:rsidRPr="00E910C2">
        <w:rPr>
          <w:rFonts w:ascii="Century" w:hAnsi="Century" w:cs="Arial"/>
        </w:rPr>
        <w:t>perekat</w:t>
      </w:r>
      <w:proofErr w:type="spellEnd"/>
      <w:r w:rsidRPr="00E910C2">
        <w:rPr>
          <w:rFonts w:ascii="Century" w:hAnsi="Century" w:cs="Arial"/>
        </w:rPr>
        <w:t xml:space="preserve">, yang </w:t>
      </w:r>
      <w:proofErr w:type="spellStart"/>
      <w:r w:rsidRPr="00E910C2">
        <w:rPr>
          <w:rFonts w:ascii="Century" w:hAnsi="Century" w:cs="Arial"/>
        </w:rPr>
        <w:t>menyebabkan</w:t>
      </w:r>
      <w:proofErr w:type="spellEnd"/>
      <w:r w:rsidRPr="00E910C2">
        <w:rPr>
          <w:rFonts w:ascii="Century" w:hAnsi="Century" w:cs="Arial"/>
        </w:rPr>
        <w:t xml:space="preserve"> </w:t>
      </w:r>
      <w:proofErr w:type="spellStart"/>
      <w:r w:rsidRPr="00E910C2">
        <w:rPr>
          <w:rFonts w:ascii="Century" w:hAnsi="Century" w:cs="Arial"/>
        </w:rPr>
        <w:t>sebagian</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mengganti</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alternatif</w:t>
      </w:r>
      <w:proofErr w:type="spellEnd"/>
      <w:r w:rsidRPr="00E910C2">
        <w:rPr>
          <w:rFonts w:ascii="Century" w:hAnsi="Century" w:cs="Arial"/>
        </w:rPr>
        <w:t xml:space="preserve"> </w:t>
      </w:r>
      <w:proofErr w:type="spellStart"/>
      <w:r w:rsidRPr="00E910C2">
        <w:rPr>
          <w:rFonts w:ascii="Century" w:hAnsi="Century" w:cs="Arial"/>
        </w:rPr>
        <w:t>seperti</w:t>
      </w:r>
      <w:proofErr w:type="spellEnd"/>
      <w:r w:rsidRPr="00E910C2">
        <w:rPr>
          <w:rFonts w:ascii="Century" w:hAnsi="Century" w:cs="Arial"/>
        </w:rPr>
        <w:t xml:space="preserve"> </w:t>
      </w:r>
      <w:proofErr w:type="spellStart"/>
      <w:r w:rsidRPr="00E910C2">
        <w:rPr>
          <w:rFonts w:ascii="Century" w:hAnsi="Century" w:cs="Arial"/>
        </w:rPr>
        <w:t>paku</w:t>
      </w:r>
      <w:proofErr w:type="spellEnd"/>
      <w:r w:rsidRPr="00E910C2">
        <w:rPr>
          <w:rFonts w:ascii="Century" w:hAnsi="Century" w:cs="Arial"/>
        </w:rPr>
        <w:t xml:space="preserve"> </w:t>
      </w:r>
      <w:proofErr w:type="spellStart"/>
      <w:r w:rsidRPr="00E910C2">
        <w:rPr>
          <w:rFonts w:ascii="Century" w:hAnsi="Century" w:cs="Arial"/>
        </w:rPr>
        <w:t>tindis</w:t>
      </w:r>
      <w:proofErr w:type="spellEnd"/>
      <w:r w:rsidRPr="00E910C2">
        <w:rPr>
          <w:rFonts w:ascii="Century" w:hAnsi="Century" w:cs="Arial"/>
        </w:rPr>
        <w:t xml:space="preserve"> dan </w:t>
      </w:r>
      <w:proofErr w:type="spellStart"/>
      <w:r w:rsidRPr="00E910C2">
        <w:rPr>
          <w:rFonts w:ascii="Century" w:hAnsi="Century" w:cs="Arial"/>
        </w:rPr>
        <w:t>karet</w:t>
      </w:r>
      <w:proofErr w:type="spellEnd"/>
      <w:r w:rsidRPr="00E910C2">
        <w:rPr>
          <w:rFonts w:ascii="Century" w:hAnsi="Century" w:cs="Arial"/>
        </w:rPr>
        <w:t xml:space="preserve"> baju. </w:t>
      </w:r>
    </w:p>
    <w:p w14:paraId="4DA32A72" w14:textId="1ED6AE32" w:rsidR="000A2954" w:rsidRPr="00E910C2" w:rsidRDefault="000A2954" w:rsidP="003C2D46">
      <w:pPr>
        <w:spacing w:line="276" w:lineRule="auto"/>
        <w:ind w:firstLine="426"/>
        <w:jc w:val="both"/>
        <w:rPr>
          <w:rFonts w:ascii="Century" w:hAnsi="Century" w:cs="Arial"/>
        </w:rPr>
      </w:pPr>
      <w:proofErr w:type="spellStart"/>
      <w:r w:rsidRPr="00E910C2">
        <w:rPr>
          <w:rFonts w:ascii="Century" w:hAnsi="Century" w:cs="Arial"/>
        </w:rPr>
        <w:t>Sebagai</w:t>
      </w:r>
      <w:proofErr w:type="spellEnd"/>
      <w:r w:rsidRPr="00E910C2">
        <w:rPr>
          <w:rFonts w:ascii="Century" w:hAnsi="Century" w:cs="Arial"/>
        </w:rPr>
        <w:t xml:space="preserve"> </w:t>
      </w:r>
      <w:proofErr w:type="spellStart"/>
      <w:r w:rsidRPr="00E910C2">
        <w:rPr>
          <w:rFonts w:ascii="Century" w:hAnsi="Century" w:cs="Arial"/>
        </w:rPr>
        <w:t>tindak</w:t>
      </w:r>
      <w:proofErr w:type="spellEnd"/>
      <w:r w:rsidRPr="00E910C2">
        <w:rPr>
          <w:rFonts w:ascii="Century" w:hAnsi="Century" w:cs="Arial"/>
        </w:rPr>
        <w:t xml:space="preserve"> </w:t>
      </w:r>
      <w:proofErr w:type="spellStart"/>
      <w:r w:rsidRPr="00E910C2">
        <w:rPr>
          <w:rFonts w:ascii="Century" w:hAnsi="Century" w:cs="Arial"/>
        </w:rPr>
        <w:t>lanjut</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diarahkan</w:t>
      </w:r>
      <w:proofErr w:type="spellEnd"/>
      <w:r w:rsidRPr="00E910C2">
        <w:rPr>
          <w:rFonts w:ascii="Century" w:hAnsi="Century" w:cs="Arial"/>
        </w:rPr>
        <w:t xml:space="preserve"> </w:t>
      </w:r>
      <w:proofErr w:type="spellStart"/>
      <w:r w:rsidRPr="00E910C2">
        <w:rPr>
          <w:rFonts w:ascii="Century" w:hAnsi="Century" w:cs="Arial"/>
        </w:rPr>
        <w:t>untuk</w:t>
      </w:r>
      <w:proofErr w:type="spellEnd"/>
      <w:r w:rsidRPr="00E910C2">
        <w:rPr>
          <w:rFonts w:ascii="Century" w:hAnsi="Century" w:cs="Arial"/>
        </w:rPr>
        <w:t xml:space="preserve"> </w:t>
      </w:r>
      <w:proofErr w:type="spellStart"/>
      <w:r w:rsidRPr="00E910C2">
        <w:rPr>
          <w:rFonts w:ascii="Century" w:hAnsi="Century" w:cs="Arial"/>
        </w:rPr>
        <w:t>berkoordinasi</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penanggung</w:t>
      </w:r>
      <w:proofErr w:type="spellEnd"/>
      <w:r w:rsidRPr="00E910C2">
        <w:rPr>
          <w:rFonts w:ascii="Century" w:hAnsi="Century" w:cs="Arial"/>
        </w:rPr>
        <w:t xml:space="preserve"> </w:t>
      </w:r>
      <w:proofErr w:type="spellStart"/>
      <w:r w:rsidRPr="00E910C2">
        <w:rPr>
          <w:rFonts w:ascii="Century" w:hAnsi="Century" w:cs="Arial"/>
        </w:rPr>
        <w:t>jawab</w:t>
      </w:r>
      <w:proofErr w:type="spellEnd"/>
      <w:r w:rsidRPr="00E910C2">
        <w:rPr>
          <w:rFonts w:ascii="Century" w:hAnsi="Century" w:cs="Arial"/>
        </w:rPr>
        <w:t xml:space="preserve"> program malaria dan </w:t>
      </w:r>
      <w:proofErr w:type="spellStart"/>
      <w:r w:rsidRPr="00E910C2">
        <w:rPr>
          <w:rFonts w:ascii="Century" w:hAnsi="Century" w:cs="Arial"/>
        </w:rPr>
        <w:t>kepala</w:t>
      </w:r>
      <w:proofErr w:type="spellEnd"/>
      <w:r w:rsidRPr="00E910C2">
        <w:rPr>
          <w:rFonts w:ascii="Century" w:hAnsi="Century" w:cs="Arial"/>
        </w:rPr>
        <w:t xml:space="preserve"> </w:t>
      </w:r>
      <w:proofErr w:type="spellStart"/>
      <w:r w:rsidRPr="00E910C2">
        <w:rPr>
          <w:rFonts w:ascii="Century" w:hAnsi="Century" w:cs="Arial"/>
        </w:rPr>
        <w:t>distrik</w:t>
      </w:r>
      <w:proofErr w:type="spellEnd"/>
      <w:r w:rsidRPr="00E910C2">
        <w:rPr>
          <w:rFonts w:ascii="Century" w:hAnsi="Century" w:cs="Arial"/>
        </w:rPr>
        <w:t xml:space="preserve"> </w:t>
      </w:r>
      <w:proofErr w:type="spellStart"/>
      <w:r w:rsidRPr="00E910C2">
        <w:rPr>
          <w:rFonts w:ascii="Century" w:hAnsi="Century" w:cs="Arial"/>
        </w:rPr>
        <w:t>guna</w:t>
      </w:r>
      <w:proofErr w:type="spellEnd"/>
      <w:r w:rsidRPr="00E910C2">
        <w:rPr>
          <w:rFonts w:ascii="Century" w:hAnsi="Century" w:cs="Arial"/>
        </w:rPr>
        <w:t xml:space="preserve"> </w:t>
      </w:r>
      <w:proofErr w:type="spellStart"/>
      <w:r w:rsidRPr="00E910C2">
        <w:rPr>
          <w:rFonts w:ascii="Century" w:hAnsi="Century" w:cs="Arial"/>
        </w:rPr>
        <w:t>pengadaan</w:t>
      </w:r>
      <w:proofErr w:type="spellEnd"/>
      <w:r w:rsidRPr="00E910C2">
        <w:rPr>
          <w:rFonts w:ascii="Century" w:hAnsi="Century" w:cs="Arial"/>
        </w:rPr>
        <w:t xml:space="preserve"> </w:t>
      </w:r>
      <w:proofErr w:type="spellStart"/>
      <w:r w:rsidRPr="00E910C2">
        <w:rPr>
          <w:rFonts w:ascii="Century" w:hAnsi="Century" w:cs="Arial"/>
        </w:rPr>
        <w:t>bahan</w:t>
      </w:r>
      <w:proofErr w:type="spellEnd"/>
      <w:r w:rsidRPr="00E910C2">
        <w:rPr>
          <w:rFonts w:ascii="Century" w:hAnsi="Century" w:cs="Arial"/>
        </w:rPr>
        <w:t xml:space="preserve"> </w:t>
      </w:r>
      <w:proofErr w:type="spellStart"/>
      <w:r w:rsidRPr="00E910C2">
        <w:rPr>
          <w:rFonts w:ascii="Century" w:hAnsi="Century" w:cs="Arial"/>
        </w:rPr>
        <w:t>pendukung</w:t>
      </w:r>
      <w:proofErr w:type="spellEnd"/>
      <w:r w:rsidRPr="00E910C2">
        <w:rPr>
          <w:rFonts w:ascii="Century" w:hAnsi="Century" w:cs="Arial"/>
        </w:rPr>
        <w:t xml:space="preserve">. Tim </w:t>
      </w:r>
      <w:proofErr w:type="spellStart"/>
      <w:r w:rsidRPr="00E910C2">
        <w:rPr>
          <w:rFonts w:ascii="Century" w:hAnsi="Century" w:cs="Arial"/>
        </w:rPr>
        <w:t>pelaksana</w:t>
      </w:r>
      <w:proofErr w:type="spellEnd"/>
      <w:r w:rsidRPr="00E910C2">
        <w:rPr>
          <w:rFonts w:ascii="Century" w:hAnsi="Century" w:cs="Arial"/>
        </w:rPr>
        <w:t xml:space="preserve"> juga </w:t>
      </w:r>
      <w:proofErr w:type="spellStart"/>
      <w:r w:rsidRPr="00E910C2">
        <w:rPr>
          <w:rFonts w:ascii="Century" w:hAnsi="Century" w:cs="Arial"/>
        </w:rPr>
        <w:t>telah</w:t>
      </w:r>
      <w:proofErr w:type="spellEnd"/>
      <w:r w:rsidRPr="00E910C2">
        <w:rPr>
          <w:rFonts w:ascii="Century" w:hAnsi="Century" w:cs="Arial"/>
        </w:rPr>
        <w:t xml:space="preserve"> </w:t>
      </w:r>
      <w:proofErr w:type="spellStart"/>
      <w:r w:rsidRPr="00E910C2">
        <w:rPr>
          <w:rFonts w:ascii="Century" w:hAnsi="Century" w:cs="Arial"/>
        </w:rPr>
        <w:t>menyampaikan</w:t>
      </w:r>
      <w:proofErr w:type="spellEnd"/>
      <w:r w:rsidRPr="00E910C2">
        <w:rPr>
          <w:rFonts w:ascii="Century" w:hAnsi="Century" w:cs="Arial"/>
        </w:rPr>
        <w:t xml:space="preserve"> </w:t>
      </w:r>
      <w:proofErr w:type="spellStart"/>
      <w:r w:rsidRPr="00E910C2">
        <w:rPr>
          <w:rFonts w:ascii="Century" w:hAnsi="Century" w:cs="Arial"/>
        </w:rPr>
        <w:t>hambatan</w:t>
      </w:r>
      <w:proofErr w:type="spellEnd"/>
      <w:r w:rsidRPr="00E910C2">
        <w:rPr>
          <w:rFonts w:ascii="Century" w:hAnsi="Century" w:cs="Arial"/>
        </w:rPr>
        <w:t xml:space="preserve">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kepada</w:t>
      </w:r>
      <w:proofErr w:type="spellEnd"/>
      <w:r w:rsidRPr="00E910C2">
        <w:rPr>
          <w:rFonts w:ascii="Century" w:hAnsi="Century" w:cs="Arial"/>
        </w:rPr>
        <w:t xml:space="preserve"> Kepala </w:t>
      </w:r>
      <w:proofErr w:type="spellStart"/>
      <w:r w:rsidRPr="00E910C2">
        <w:rPr>
          <w:rFonts w:ascii="Century" w:hAnsi="Century" w:cs="Arial"/>
        </w:rPr>
        <w:t>Puskesmas</w:t>
      </w:r>
      <w:proofErr w:type="spellEnd"/>
      <w:r w:rsidRPr="00E910C2">
        <w:rPr>
          <w:rFonts w:ascii="Century" w:hAnsi="Century" w:cs="Arial"/>
        </w:rPr>
        <w:t xml:space="preserve"> </w:t>
      </w:r>
      <w:proofErr w:type="spellStart"/>
      <w:r w:rsidRPr="00E910C2">
        <w:rPr>
          <w:rFonts w:ascii="Century" w:hAnsi="Century" w:cs="Arial"/>
        </w:rPr>
        <w:t>sebagai</w:t>
      </w:r>
      <w:proofErr w:type="spellEnd"/>
      <w:r w:rsidRPr="00E910C2">
        <w:rPr>
          <w:rFonts w:ascii="Century" w:hAnsi="Century" w:cs="Arial"/>
        </w:rPr>
        <w:t xml:space="preserve"> </w:t>
      </w:r>
      <w:proofErr w:type="spellStart"/>
      <w:r w:rsidRPr="00E910C2">
        <w:rPr>
          <w:rFonts w:ascii="Century" w:hAnsi="Century" w:cs="Arial"/>
        </w:rPr>
        <w:t>upaya</w:t>
      </w:r>
      <w:proofErr w:type="spellEnd"/>
      <w:r w:rsidRPr="00E910C2">
        <w:rPr>
          <w:rFonts w:ascii="Century" w:hAnsi="Century" w:cs="Arial"/>
        </w:rPr>
        <w:t xml:space="preserve"> </w:t>
      </w:r>
      <w:proofErr w:type="spellStart"/>
      <w:r w:rsidRPr="00E910C2">
        <w:rPr>
          <w:rFonts w:ascii="Century" w:hAnsi="Century" w:cs="Arial"/>
        </w:rPr>
        <w:t>kesinambungan</w:t>
      </w:r>
      <w:proofErr w:type="spellEnd"/>
      <w:r w:rsidRPr="00E910C2">
        <w:rPr>
          <w:rFonts w:ascii="Century" w:hAnsi="Century" w:cs="Arial"/>
        </w:rPr>
        <w:t xml:space="preserve"> program. Hasil </w:t>
      </w:r>
      <w:proofErr w:type="spellStart"/>
      <w:r w:rsidRPr="00E910C2">
        <w:rPr>
          <w:rFonts w:ascii="Century" w:hAnsi="Century" w:cs="Arial"/>
        </w:rPr>
        <w:t>akhir</w:t>
      </w:r>
      <w:proofErr w:type="spellEnd"/>
      <w:r w:rsidRPr="00E910C2">
        <w:rPr>
          <w:rFonts w:ascii="Century" w:hAnsi="Century" w:cs="Arial"/>
        </w:rPr>
        <w:t xml:space="preserve"> </w:t>
      </w:r>
      <w:proofErr w:type="spellStart"/>
      <w:r w:rsidRPr="00E910C2">
        <w:rPr>
          <w:rFonts w:ascii="Century" w:hAnsi="Century" w:cs="Arial"/>
        </w:rPr>
        <w:t>menunjukkan</w:t>
      </w:r>
      <w:proofErr w:type="spellEnd"/>
      <w:r w:rsidRPr="00E910C2">
        <w:rPr>
          <w:rFonts w:ascii="Century" w:hAnsi="Century" w:cs="Arial"/>
        </w:rPr>
        <w:t xml:space="preserve"> </w:t>
      </w:r>
      <w:proofErr w:type="spellStart"/>
      <w:r w:rsidRPr="00E910C2">
        <w:rPr>
          <w:rFonts w:ascii="Century" w:hAnsi="Century" w:cs="Arial"/>
        </w:rPr>
        <w:t>bahwa</w:t>
      </w:r>
      <w:proofErr w:type="spellEnd"/>
      <w:r w:rsidRPr="00E910C2">
        <w:rPr>
          <w:rFonts w:ascii="Century" w:hAnsi="Century" w:cs="Arial"/>
        </w:rPr>
        <w:t xml:space="preserve"> </w:t>
      </w:r>
      <w:proofErr w:type="spellStart"/>
      <w:r w:rsidRPr="00E910C2">
        <w:rPr>
          <w:rFonts w:ascii="Century" w:hAnsi="Century" w:cs="Arial"/>
        </w:rPr>
        <w:t>semua</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mengalami</w:t>
      </w:r>
      <w:proofErr w:type="spellEnd"/>
      <w:r w:rsidRPr="00E910C2">
        <w:rPr>
          <w:rFonts w:ascii="Century" w:hAnsi="Century" w:cs="Arial"/>
        </w:rPr>
        <w:t xml:space="preserve"> </w:t>
      </w:r>
      <w:proofErr w:type="spellStart"/>
      <w:r w:rsidRPr="00E910C2">
        <w:rPr>
          <w:rFonts w:ascii="Century" w:hAnsi="Century" w:cs="Arial"/>
        </w:rPr>
        <w:t>peningkatan</w:t>
      </w:r>
      <w:proofErr w:type="spellEnd"/>
      <w:r w:rsidRPr="00E910C2">
        <w:rPr>
          <w:rFonts w:ascii="Century" w:hAnsi="Century" w:cs="Arial"/>
        </w:rPr>
        <w:t xml:space="preserve"> </w:t>
      </w:r>
      <w:proofErr w:type="spellStart"/>
      <w:r w:rsidRPr="00E910C2">
        <w:rPr>
          <w:rFonts w:ascii="Century" w:hAnsi="Century" w:cs="Arial"/>
        </w:rPr>
        <w:t>pengetahuan</w:t>
      </w:r>
      <w:proofErr w:type="spellEnd"/>
      <w:r w:rsidRPr="00E910C2">
        <w:rPr>
          <w:rFonts w:ascii="Century" w:hAnsi="Century" w:cs="Arial"/>
        </w:rPr>
        <w:t xml:space="preserve"> dan </w:t>
      </w:r>
      <w:proofErr w:type="spellStart"/>
      <w:r w:rsidRPr="00E910C2">
        <w:rPr>
          <w:rFonts w:ascii="Century" w:hAnsi="Century" w:cs="Arial"/>
        </w:rPr>
        <w:t>mampu</w:t>
      </w:r>
      <w:proofErr w:type="spellEnd"/>
      <w:r w:rsidRPr="00E910C2">
        <w:rPr>
          <w:rFonts w:ascii="Century" w:hAnsi="Century" w:cs="Arial"/>
        </w:rPr>
        <w:t xml:space="preserve"> </w:t>
      </w:r>
      <w:proofErr w:type="spellStart"/>
      <w:r w:rsidRPr="00E910C2">
        <w:rPr>
          <w:rFonts w:ascii="Century" w:hAnsi="Century" w:cs="Arial"/>
        </w:rPr>
        <w:t>mempraktikkan</w:t>
      </w:r>
      <w:proofErr w:type="spellEnd"/>
      <w:r w:rsidRPr="00E910C2">
        <w:rPr>
          <w:rFonts w:ascii="Century" w:hAnsi="Century" w:cs="Arial"/>
        </w:rPr>
        <w:t xml:space="preserve"> </w:t>
      </w:r>
      <w:proofErr w:type="spellStart"/>
      <w:r w:rsidRPr="00E910C2">
        <w:rPr>
          <w:rFonts w:ascii="Century" w:hAnsi="Century" w:cs="Arial"/>
        </w:rPr>
        <w:t>inovasi</w:t>
      </w:r>
      <w:proofErr w:type="spellEnd"/>
      <w:r w:rsidRPr="00E910C2">
        <w:rPr>
          <w:rFonts w:ascii="Century" w:hAnsi="Century" w:cs="Arial"/>
        </w:rPr>
        <w:t xml:space="preserve"> yang </w:t>
      </w:r>
      <w:proofErr w:type="spellStart"/>
      <w:r w:rsidRPr="00E910C2">
        <w:rPr>
          <w:rFonts w:ascii="Century" w:hAnsi="Century" w:cs="Arial"/>
        </w:rPr>
        <w:t>telah</w:t>
      </w:r>
      <w:proofErr w:type="spellEnd"/>
      <w:r w:rsidRPr="00E910C2">
        <w:rPr>
          <w:rFonts w:ascii="Century" w:hAnsi="Century" w:cs="Arial"/>
        </w:rPr>
        <w:t xml:space="preserve"> </w:t>
      </w:r>
      <w:proofErr w:type="spellStart"/>
      <w:r w:rsidRPr="00E910C2">
        <w:rPr>
          <w:rFonts w:ascii="Century" w:hAnsi="Century" w:cs="Arial"/>
        </w:rPr>
        <w:t>diberikan</w:t>
      </w:r>
      <w:proofErr w:type="spellEnd"/>
      <w:r w:rsidRPr="00E910C2">
        <w:rPr>
          <w:rFonts w:ascii="Century" w:hAnsi="Century" w:cs="Arial"/>
        </w:rPr>
        <w:t>.</w:t>
      </w:r>
      <w:r w:rsidR="003C2D46">
        <w:rPr>
          <w:rFonts w:ascii="Century" w:hAnsi="Century" w:cs="Arial"/>
        </w:rPr>
        <w:t xml:space="preserve"> </w:t>
      </w:r>
      <w:proofErr w:type="spellStart"/>
      <w:r w:rsidRPr="00E910C2">
        <w:rPr>
          <w:rFonts w:ascii="Century" w:hAnsi="Century" w:cs="Arial"/>
        </w:rPr>
        <w:t>Evaluasi</w:t>
      </w:r>
      <w:proofErr w:type="spellEnd"/>
      <w:r w:rsidRPr="00E910C2">
        <w:rPr>
          <w:rFonts w:ascii="Century" w:hAnsi="Century" w:cs="Arial"/>
        </w:rPr>
        <w:t xml:space="preserve"> </w:t>
      </w:r>
      <w:proofErr w:type="spellStart"/>
      <w:r w:rsidRPr="00E910C2">
        <w:rPr>
          <w:rFonts w:ascii="Century" w:hAnsi="Century" w:cs="Arial"/>
        </w:rPr>
        <w:t>ini</w:t>
      </w:r>
      <w:proofErr w:type="spellEnd"/>
      <w:r w:rsidRPr="00E910C2">
        <w:rPr>
          <w:rFonts w:ascii="Century" w:hAnsi="Century" w:cs="Arial"/>
        </w:rPr>
        <w:t xml:space="preserve"> </w:t>
      </w:r>
      <w:proofErr w:type="spellStart"/>
      <w:r w:rsidRPr="00E910C2">
        <w:rPr>
          <w:rFonts w:ascii="Century" w:hAnsi="Century" w:cs="Arial"/>
        </w:rPr>
        <w:t>menguatkan</w:t>
      </w:r>
      <w:proofErr w:type="spellEnd"/>
      <w:r w:rsidRPr="00E910C2">
        <w:rPr>
          <w:rFonts w:ascii="Century" w:hAnsi="Century" w:cs="Arial"/>
        </w:rPr>
        <w:t xml:space="preserve"> </w:t>
      </w:r>
      <w:proofErr w:type="spellStart"/>
      <w:r w:rsidRPr="00E910C2">
        <w:rPr>
          <w:rFonts w:ascii="Century" w:hAnsi="Century" w:cs="Arial"/>
        </w:rPr>
        <w:t>hasil</w:t>
      </w:r>
      <w:proofErr w:type="spellEnd"/>
      <w:r w:rsidRPr="00E910C2">
        <w:rPr>
          <w:rFonts w:ascii="Century" w:hAnsi="Century" w:cs="Arial"/>
        </w:rPr>
        <w:t xml:space="preserve"> </w:t>
      </w:r>
      <w:proofErr w:type="spellStart"/>
      <w:r w:rsidRPr="00E910C2">
        <w:rPr>
          <w:rFonts w:ascii="Century" w:hAnsi="Century" w:cs="Arial"/>
        </w:rPr>
        <w:t>penelitian</w:t>
      </w:r>
      <w:proofErr w:type="spellEnd"/>
      <w:r w:rsidRPr="00E910C2">
        <w:rPr>
          <w:rFonts w:ascii="Century" w:hAnsi="Century" w:cs="Arial"/>
        </w:rPr>
        <w:t xml:space="preserve"> </w:t>
      </w:r>
      <w:sdt>
        <w:sdtPr>
          <w:rPr>
            <w:rFonts w:ascii="Century" w:hAnsi="Century" w:cs="Arial"/>
            <w:color w:val="000000"/>
          </w:rPr>
          <w:tag w:val="MENDELEY_CITATION_v3_eyJjaXRhdGlvbklEIjoiTUVOREVMRVlfQ0lUQVRJT05fNTBkMGQ0MTctNWYxYi00YjExLWI2NmEtNWY0Njg3ZTI5ZmFiIiwicHJvcGVydGllcyI6eyJub3RlSW5kZXgiOjB9LCJpc0VkaXRlZCI6ZmFsc2UsIm1hbnVhbE92ZXJyaWRlIjp7ImlzTWFudWFsbHlPdmVycmlkZGVuIjpmYWxzZSwiY2l0ZXByb2NUZXh0IjoiKE5paGF5YXR1bCBldCBhbC4sIDIwMjEpIiwibWFudWFsT3ZlcnJpZGVUZXh0IjoiIn0sImNpdGF0aW9uSXRlbXMiOlt7ImlkIjoiYTQ4MTk2ZWMtYTY4Yi0zOTU0LTg4M2YtMmZiNDU2MjBlOTQ1IiwiaXRlbURhdGEiOnsidHlwZSI6ImFydGljbGUtam91cm5hbCIsImlkIjoiYTQ4MTk2ZWMtYTY4Yi0zOTU0LTg4M2YtMmZiNDU2MjBlOTQ1IiwidGl0bGUiOiJKb3VybmFsIG9mIE1pZHdpZmVyeSBTY2llbmNlIDogQmFzaWMgYW5kIEFwcGxpZWQgUmVzZWFyY2giLCJhdXRob3IiOlt7ImZhbWlseSI6Ik5paGF5YXR1bCIsImdpdmVuIjoiSGFzYW5haCIsInBhcnNlLW5hbWVzIjpmYWxzZSwiZHJvcHBpbmctcGFydGljbGUiOiIiLCJub24tZHJvcHBpbmctcGFydGljbGUiOiIifSx7ImZhbWlseSI6Ik11amkiLCJnaXZlbiI6Ikxlc3RhcmkiLCJwYXJzZS1uYW1lcyI6ZmFsc2UsImRyb3BwaW5nLXBhcnRpY2xlIjoiIiwibm9uLWRyb3BwaW5nLXBhcnRpY2xlIjoiIn0seyJmYW1pbHkiOiJJa2EiLCJnaXZlbiI6IldpamF5YW50aSIsInBhcnNlLW5hbWVzIjpmYWxzZSwiZHJvcHBpbmctcGFydGljbGUiOiIiLCJub24tZHJvcHBpbmctcGFydGljbGUiOiIifV0sImNvbnRhaW5lci10aXRsZSI6IkpvdXJuYWwgb2YgTWlkd2lmZXJ5IFNjaWVuY2UgOiBCYXNpYyBhbmQgQXBwbGllZCBSZXNlYXJjaCIsImlzc3VlZCI6eyJkYXRlLXBhcnRzIjpbWzIwMjFdXX0sInBhZ2UiOiIyNS0zMSIsInZvbHVtZSI6IjMiLCJjb250YWluZXItdGl0bGUtc2hvcnQiOiIifSwiaXNUZW1wb3JhcnkiOmZhbHNlLCJzdXBwcmVzcy1hdXRob3IiOmZhbHNlLCJjb21wb3NpdGUiOmZhbHNlLCJhdXRob3Itb25seSI6ZmFsc2V9XX0="/>
          <w:id w:val="682952360"/>
          <w:placeholder>
            <w:docPart w:val="34DF8D85203346D08778860F31BE3F29"/>
          </w:placeholder>
        </w:sdtPr>
        <w:sdtEndPr/>
        <w:sdtContent>
          <w:proofErr w:type="spellStart"/>
          <w:r w:rsidR="00E76981" w:rsidRPr="00E910C2">
            <w:rPr>
              <w:rFonts w:ascii="Century" w:hAnsi="Century" w:cs="Arial"/>
              <w:color w:val="000000"/>
            </w:rPr>
            <w:t>Nihayatul</w:t>
          </w:r>
          <w:proofErr w:type="spellEnd"/>
          <w:r w:rsidR="00E76981" w:rsidRPr="00E910C2">
            <w:rPr>
              <w:rFonts w:ascii="Century" w:hAnsi="Century" w:cs="Arial"/>
              <w:color w:val="000000"/>
            </w:rPr>
            <w:t xml:space="preserve"> et al. </w:t>
          </w:r>
          <w:r w:rsidR="003C2D46">
            <w:rPr>
              <w:rFonts w:ascii="Century" w:hAnsi="Century" w:cs="Arial"/>
              <w:color w:val="000000"/>
            </w:rPr>
            <w:t>(</w:t>
          </w:r>
          <w:r w:rsidR="00E76981" w:rsidRPr="00E910C2">
            <w:rPr>
              <w:rFonts w:ascii="Century" w:hAnsi="Century" w:cs="Arial"/>
              <w:color w:val="000000"/>
            </w:rPr>
            <w:t>2021)</w:t>
          </w:r>
        </w:sdtContent>
      </w:sdt>
      <w:r w:rsidR="00E76981" w:rsidRPr="00E910C2">
        <w:rPr>
          <w:rFonts w:ascii="Century" w:hAnsi="Century" w:cs="Arial"/>
          <w:color w:val="000000"/>
        </w:rPr>
        <w:t xml:space="preserve"> </w:t>
      </w:r>
      <w:proofErr w:type="spellStart"/>
      <w:r w:rsidRPr="00E910C2">
        <w:rPr>
          <w:rFonts w:ascii="Century" w:hAnsi="Century" w:cs="Arial"/>
        </w:rPr>
        <w:t>bahwa</w:t>
      </w:r>
      <w:proofErr w:type="spellEnd"/>
      <w:r w:rsidRPr="00E910C2">
        <w:rPr>
          <w:rFonts w:ascii="Century" w:hAnsi="Century" w:cs="Arial"/>
        </w:rPr>
        <w:t xml:space="preserve"> </w:t>
      </w:r>
      <w:proofErr w:type="spellStart"/>
      <w:r w:rsidRPr="00E910C2">
        <w:rPr>
          <w:rFonts w:ascii="Century" w:hAnsi="Century" w:cs="Arial"/>
        </w:rPr>
        <w:lastRenderedPageBreak/>
        <w:t>pelatihan</w:t>
      </w:r>
      <w:proofErr w:type="spellEnd"/>
      <w:r w:rsidRPr="00E910C2">
        <w:rPr>
          <w:rFonts w:ascii="Century" w:hAnsi="Century" w:cs="Arial"/>
        </w:rPr>
        <w:t xml:space="preserve"> dan </w:t>
      </w:r>
      <w:proofErr w:type="spellStart"/>
      <w:r w:rsidRPr="00E910C2">
        <w:rPr>
          <w:rFonts w:ascii="Century" w:hAnsi="Century" w:cs="Arial"/>
        </w:rPr>
        <w:t>penguatan</w:t>
      </w:r>
      <w:proofErr w:type="spellEnd"/>
      <w:r w:rsidRPr="00E910C2">
        <w:rPr>
          <w:rFonts w:ascii="Century" w:hAnsi="Century" w:cs="Arial"/>
        </w:rPr>
        <w:t xml:space="preserve"> </w:t>
      </w:r>
      <w:proofErr w:type="spellStart"/>
      <w:r w:rsidRPr="00E910C2">
        <w:rPr>
          <w:rFonts w:ascii="Century" w:hAnsi="Century" w:cs="Arial"/>
        </w:rPr>
        <w:t>kapasitas</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berkontribusi</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menurunkan</w:t>
      </w:r>
      <w:proofErr w:type="spellEnd"/>
      <w:r w:rsidRPr="00E910C2">
        <w:rPr>
          <w:rFonts w:ascii="Century" w:hAnsi="Century" w:cs="Arial"/>
        </w:rPr>
        <w:t xml:space="preserve"> </w:t>
      </w:r>
      <w:proofErr w:type="spellStart"/>
      <w:r w:rsidRPr="00E910C2">
        <w:rPr>
          <w:rFonts w:ascii="Century" w:hAnsi="Century" w:cs="Arial"/>
        </w:rPr>
        <w:t>angka</w:t>
      </w:r>
      <w:proofErr w:type="spellEnd"/>
      <w:r w:rsidRPr="00E910C2">
        <w:rPr>
          <w:rFonts w:ascii="Century" w:hAnsi="Century" w:cs="Arial"/>
        </w:rPr>
        <w:t xml:space="preserve"> </w:t>
      </w:r>
      <w:proofErr w:type="spellStart"/>
      <w:r w:rsidRPr="00E910C2">
        <w:rPr>
          <w:rFonts w:ascii="Century" w:hAnsi="Century" w:cs="Arial"/>
        </w:rPr>
        <w:t>kejadian</w:t>
      </w:r>
      <w:proofErr w:type="spellEnd"/>
      <w:r w:rsidRPr="00E910C2">
        <w:rPr>
          <w:rFonts w:ascii="Century" w:hAnsi="Century" w:cs="Arial"/>
        </w:rPr>
        <w:t xml:space="preserve"> malaria </w:t>
      </w:r>
      <w:proofErr w:type="spellStart"/>
      <w:r w:rsidRPr="00E910C2">
        <w:rPr>
          <w:rFonts w:ascii="Century" w:hAnsi="Century" w:cs="Arial"/>
        </w:rPr>
        <w:t>melalui</w:t>
      </w:r>
      <w:proofErr w:type="spellEnd"/>
      <w:r w:rsidRPr="00E910C2">
        <w:rPr>
          <w:rFonts w:ascii="Century" w:hAnsi="Century" w:cs="Arial"/>
        </w:rPr>
        <w:t xml:space="preserve"> </w:t>
      </w:r>
      <w:proofErr w:type="spellStart"/>
      <w:r w:rsidRPr="00E910C2">
        <w:rPr>
          <w:rFonts w:ascii="Century" w:hAnsi="Century" w:cs="Arial"/>
        </w:rPr>
        <w:t>peran</w:t>
      </w:r>
      <w:proofErr w:type="spellEnd"/>
      <w:r w:rsidRPr="00E910C2">
        <w:rPr>
          <w:rFonts w:ascii="Century" w:hAnsi="Century" w:cs="Arial"/>
        </w:rPr>
        <w:t xml:space="preserve"> </w:t>
      </w:r>
      <w:proofErr w:type="spellStart"/>
      <w:r w:rsidRPr="00E910C2">
        <w:rPr>
          <w:rFonts w:ascii="Century" w:hAnsi="Century" w:cs="Arial"/>
        </w:rPr>
        <w:t>serta</w:t>
      </w:r>
      <w:proofErr w:type="spellEnd"/>
      <w:r w:rsidRPr="00E910C2">
        <w:rPr>
          <w:rFonts w:ascii="Century" w:hAnsi="Century" w:cs="Arial"/>
        </w:rPr>
        <w:t xml:space="preserve"> </w:t>
      </w:r>
      <w:proofErr w:type="spellStart"/>
      <w:r w:rsidRPr="00E910C2">
        <w:rPr>
          <w:rFonts w:ascii="Century" w:hAnsi="Century" w:cs="Arial"/>
        </w:rPr>
        <w:t>aktif</w:t>
      </w:r>
      <w:proofErr w:type="spellEnd"/>
      <w:r w:rsidRPr="00E910C2">
        <w:rPr>
          <w:rFonts w:ascii="Century" w:hAnsi="Century" w:cs="Arial"/>
        </w:rPr>
        <w:t xml:space="preserve"> di </w:t>
      </w:r>
      <w:proofErr w:type="spellStart"/>
      <w:proofErr w:type="gramStart"/>
      <w:r w:rsidRPr="00E910C2">
        <w:rPr>
          <w:rFonts w:ascii="Century" w:hAnsi="Century" w:cs="Arial"/>
        </w:rPr>
        <w:t>masyarakat.Gambar</w:t>
      </w:r>
      <w:proofErr w:type="spellEnd"/>
      <w:proofErr w:type="gramEnd"/>
      <w:r w:rsidRPr="00E910C2">
        <w:rPr>
          <w:rFonts w:ascii="Century" w:hAnsi="Century" w:cs="Arial"/>
        </w:rPr>
        <w:t xml:space="preserve"> 1.1 </w:t>
      </w:r>
      <w:proofErr w:type="spellStart"/>
      <w:r w:rsidRPr="00E910C2">
        <w:rPr>
          <w:rFonts w:ascii="Century" w:hAnsi="Century" w:cs="Arial"/>
        </w:rPr>
        <w:t>Penjelasan</w:t>
      </w:r>
      <w:proofErr w:type="spellEnd"/>
      <w:r w:rsidRPr="00E910C2">
        <w:rPr>
          <w:rFonts w:ascii="Century" w:hAnsi="Century" w:cs="Arial"/>
        </w:rPr>
        <w:t xml:space="preserve"> </w:t>
      </w:r>
      <w:proofErr w:type="spellStart"/>
      <w:r w:rsidRPr="00E910C2">
        <w:rPr>
          <w:rFonts w:ascii="Century" w:hAnsi="Century" w:cs="Arial"/>
        </w:rPr>
        <w:t>Materi</w:t>
      </w:r>
      <w:proofErr w:type="spellEnd"/>
      <w:r w:rsidRPr="00E910C2">
        <w:rPr>
          <w:rFonts w:ascii="Century" w:hAnsi="Century" w:cs="Arial"/>
        </w:rPr>
        <w:t xml:space="preserve"> Malaria</w:t>
      </w:r>
    </w:p>
    <w:p w14:paraId="07A02B43" w14:textId="77777777" w:rsidR="000A2954" w:rsidRPr="00E910C2" w:rsidRDefault="000A2954" w:rsidP="00E910C2">
      <w:pPr>
        <w:pStyle w:val="IEEEParagraph"/>
        <w:spacing w:line="276" w:lineRule="auto"/>
        <w:ind w:firstLine="0"/>
        <w:rPr>
          <w:rFonts w:ascii="Century" w:hAnsi="Century"/>
        </w:rPr>
      </w:pPr>
    </w:p>
    <w:p w14:paraId="26A866A2" w14:textId="77777777" w:rsidR="000A2954" w:rsidRPr="00E910C2" w:rsidRDefault="000A2954" w:rsidP="003C2D46">
      <w:pPr>
        <w:pStyle w:val="IEEEHeading1"/>
        <w:numPr>
          <w:ilvl w:val="0"/>
          <w:numId w:val="11"/>
        </w:numPr>
        <w:spacing w:before="0" w:after="0" w:line="276" w:lineRule="auto"/>
        <w:ind w:left="426" w:hanging="426"/>
        <w:jc w:val="both"/>
        <w:rPr>
          <w:rFonts w:ascii="Century" w:hAnsi="Century"/>
          <w:b/>
          <w:sz w:val="24"/>
          <w:lang w:val="en-US"/>
        </w:rPr>
      </w:pPr>
      <w:r w:rsidRPr="00E910C2">
        <w:rPr>
          <w:rFonts w:ascii="Century" w:hAnsi="Century"/>
          <w:b/>
          <w:sz w:val="24"/>
          <w:lang w:val="id-ID"/>
        </w:rPr>
        <w:t>SIMPULAN DAN SARAN</w:t>
      </w:r>
    </w:p>
    <w:p w14:paraId="1C4A5E3F" w14:textId="0EBB98B0" w:rsidR="000A2954" w:rsidRPr="003C2D46" w:rsidRDefault="000A2954" w:rsidP="003C2D46">
      <w:pPr>
        <w:spacing w:line="276" w:lineRule="auto"/>
        <w:ind w:firstLine="426"/>
        <w:jc w:val="both"/>
        <w:rPr>
          <w:rFonts w:ascii="Century" w:hAnsi="Century"/>
          <w:shd w:val="clear" w:color="auto" w:fill="FFFFFF"/>
          <w:lang w:val="id-ID"/>
        </w:rPr>
      </w:pPr>
      <w:r w:rsidRPr="00E910C2">
        <w:rPr>
          <w:rFonts w:ascii="Century" w:hAnsi="Century" w:cs="Arial"/>
        </w:rPr>
        <w:t xml:space="preserve">Program </w:t>
      </w:r>
      <w:proofErr w:type="spellStart"/>
      <w:r w:rsidRPr="00E910C2">
        <w:rPr>
          <w:rFonts w:ascii="Century" w:hAnsi="Century" w:cs="Arial"/>
        </w:rPr>
        <w:t>pengabdian</w:t>
      </w:r>
      <w:proofErr w:type="spellEnd"/>
      <w:r w:rsidRPr="00E910C2">
        <w:rPr>
          <w:rFonts w:ascii="Century" w:hAnsi="Century" w:cs="Arial"/>
        </w:rPr>
        <w:t xml:space="preserve"> </w:t>
      </w:r>
      <w:proofErr w:type="spellStart"/>
      <w:r w:rsidRPr="00E910C2">
        <w:rPr>
          <w:rFonts w:ascii="Century" w:hAnsi="Century" w:cs="Arial"/>
        </w:rPr>
        <w:t>masyarakat</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pelatihan</w:t>
      </w:r>
      <w:proofErr w:type="spellEnd"/>
      <w:r w:rsidRPr="00E910C2">
        <w:rPr>
          <w:rFonts w:ascii="Century" w:hAnsi="Century" w:cs="Arial"/>
        </w:rPr>
        <w:t xml:space="preserve">, </w:t>
      </w:r>
      <w:proofErr w:type="spellStart"/>
      <w:r w:rsidRPr="00E910C2">
        <w:rPr>
          <w:rFonts w:ascii="Century" w:hAnsi="Century" w:cs="Arial"/>
        </w:rPr>
        <w:t>penyuluhan</w:t>
      </w:r>
      <w:proofErr w:type="spellEnd"/>
      <w:r w:rsidRPr="00E910C2">
        <w:rPr>
          <w:rFonts w:ascii="Century" w:hAnsi="Century" w:cs="Arial"/>
        </w:rPr>
        <w:t xml:space="preserve"> dan </w:t>
      </w:r>
      <w:proofErr w:type="spellStart"/>
      <w:r w:rsidRPr="00E910C2">
        <w:rPr>
          <w:rFonts w:ascii="Century" w:hAnsi="Century" w:cs="Arial"/>
        </w:rPr>
        <w:t>demonstrasi</w:t>
      </w:r>
      <w:proofErr w:type="spellEnd"/>
      <w:r w:rsidRPr="00E910C2">
        <w:rPr>
          <w:rFonts w:ascii="Century" w:hAnsi="Century" w:cs="Arial"/>
        </w:rPr>
        <w:t xml:space="preserve"> dan </w:t>
      </w:r>
      <w:proofErr w:type="spellStart"/>
      <w:r w:rsidRPr="00E910C2">
        <w:rPr>
          <w:rFonts w:ascii="Century" w:hAnsi="Century" w:cs="Arial"/>
        </w:rPr>
        <w:t>pendampingan</w:t>
      </w:r>
      <w:proofErr w:type="spellEnd"/>
      <w:r w:rsidRPr="00E910C2">
        <w:rPr>
          <w:rFonts w:ascii="Century" w:hAnsi="Century" w:cs="Arial"/>
        </w:rPr>
        <w:t xml:space="preserve"> pada </w:t>
      </w:r>
      <w:proofErr w:type="spellStart"/>
      <w:r w:rsidRPr="00E910C2">
        <w:rPr>
          <w:rFonts w:ascii="Century" w:hAnsi="Century" w:cs="Arial"/>
        </w:rPr>
        <w:t>kader</w:t>
      </w:r>
      <w:proofErr w:type="spellEnd"/>
      <w:r w:rsidRPr="00E910C2">
        <w:rPr>
          <w:rFonts w:ascii="Century" w:hAnsi="Century" w:cs="Arial"/>
        </w:rPr>
        <w:t xml:space="preserve"> malaria </w:t>
      </w:r>
      <w:proofErr w:type="spellStart"/>
      <w:r w:rsidRPr="00E910C2">
        <w:rPr>
          <w:rFonts w:ascii="Century" w:hAnsi="Century" w:cs="Arial"/>
        </w:rPr>
        <w:t>terkait</w:t>
      </w:r>
      <w:proofErr w:type="spellEnd"/>
      <w:r w:rsidRPr="00E910C2">
        <w:rPr>
          <w:rFonts w:ascii="Century" w:hAnsi="Century" w:cs="Arial"/>
        </w:rPr>
        <w:t xml:space="preserve"> </w:t>
      </w:r>
      <w:proofErr w:type="spellStart"/>
      <w:r w:rsidRPr="00E910C2">
        <w:rPr>
          <w:rFonts w:ascii="Century" w:hAnsi="Century" w:cs="Arial"/>
        </w:rPr>
        <w:t>bagaimana</w:t>
      </w:r>
      <w:proofErr w:type="spellEnd"/>
      <w:r w:rsidRPr="00E910C2">
        <w:rPr>
          <w:rFonts w:ascii="Century" w:hAnsi="Century" w:cs="Arial"/>
        </w:rPr>
        <w:t xml:space="preserve"> </w:t>
      </w:r>
      <w:proofErr w:type="spellStart"/>
      <w:r w:rsidRPr="00E910C2">
        <w:rPr>
          <w:rFonts w:ascii="Century" w:hAnsi="Century" w:cs="Arial"/>
        </w:rPr>
        <w:t>pencegahan</w:t>
      </w:r>
      <w:proofErr w:type="spellEnd"/>
      <w:r w:rsidRPr="00E910C2">
        <w:rPr>
          <w:rFonts w:ascii="Century" w:hAnsi="Century" w:cs="Arial"/>
        </w:rPr>
        <w:t xml:space="preserve"> malaria, </w:t>
      </w:r>
      <w:proofErr w:type="spellStart"/>
      <w:r w:rsidRPr="00E910C2">
        <w:rPr>
          <w:rFonts w:ascii="Century" w:hAnsi="Century" w:cs="Arial"/>
        </w:rPr>
        <w:t>pembuatan</w:t>
      </w:r>
      <w:proofErr w:type="spellEnd"/>
      <w:r w:rsidRPr="00E910C2">
        <w:rPr>
          <w:rFonts w:ascii="Century" w:hAnsi="Century" w:cs="Arial"/>
        </w:rPr>
        <w:t xml:space="preserve"> </w:t>
      </w:r>
      <w:proofErr w:type="spellStart"/>
      <w:r w:rsidRPr="00E910C2">
        <w:rPr>
          <w:rFonts w:ascii="Century" w:hAnsi="Century" w:cs="Arial"/>
        </w:rPr>
        <w:t>modifikasi</w:t>
      </w:r>
      <w:proofErr w:type="spellEnd"/>
      <w:r w:rsidRPr="00E910C2">
        <w:rPr>
          <w:rFonts w:ascii="Century" w:hAnsi="Century" w:cs="Arial"/>
        </w:rPr>
        <w:t xml:space="preserve"> </w:t>
      </w:r>
      <w:proofErr w:type="spellStart"/>
      <w:r w:rsidRPr="00E910C2">
        <w:rPr>
          <w:rFonts w:ascii="Century" w:hAnsi="Century" w:cs="Arial"/>
        </w:rPr>
        <w:t>kasa</w:t>
      </w:r>
      <w:proofErr w:type="spellEnd"/>
      <w:r w:rsidRPr="00E910C2">
        <w:rPr>
          <w:rFonts w:ascii="Century" w:hAnsi="Century" w:cs="Arial"/>
        </w:rPr>
        <w:t xml:space="preserve"> </w:t>
      </w:r>
      <w:proofErr w:type="spellStart"/>
      <w:r w:rsidRPr="00E910C2">
        <w:rPr>
          <w:rFonts w:ascii="Century" w:hAnsi="Century" w:cs="Arial"/>
        </w:rPr>
        <w:t>ventilasi</w:t>
      </w:r>
      <w:proofErr w:type="spellEnd"/>
      <w:r w:rsidRPr="00E910C2">
        <w:rPr>
          <w:rFonts w:ascii="Century" w:hAnsi="Century" w:cs="Arial"/>
        </w:rPr>
        <w:t xml:space="preserve"> </w:t>
      </w:r>
      <w:proofErr w:type="spellStart"/>
      <w:r w:rsidRPr="00E910C2">
        <w:rPr>
          <w:rFonts w:ascii="Century" w:hAnsi="Century" w:cs="Arial"/>
        </w:rPr>
        <w:t>dari</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berinsektisida</w:t>
      </w:r>
      <w:proofErr w:type="spellEnd"/>
      <w:r w:rsidRPr="00E910C2">
        <w:rPr>
          <w:rFonts w:ascii="Century" w:hAnsi="Century" w:cs="Arial"/>
        </w:rPr>
        <w:t xml:space="preserve"> dan </w:t>
      </w:r>
      <w:proofErr w:type="spellStart"/>
      <w:r w:rsidRPr="00E910C2">
        <w:rPr>
          <w:rFonts w:ascii="Century" w:hAnsi="Century" w:cs="Arial"/>
        </w:rPr>
        <w:t>cara</w:t>
      </w:r>
      <w:proofErr w:type="spellEnd"/>
      <w:r w:rsidRPr="00E910C2">
        <w:rPr>
          <w:rFonts w:ascii="Century" w:hAnsi="Century" w:cs="Arial"/>
        </w:rPr>
        <w:t xml:space="preserve"> </w:t>
      </w:r>
      <w:proofErr w:type="spellStart"/>
      <w:r w:rsidRPr="00E910C2">
        <w:rPr>
          <w:rFonts w:ascii="Century" w:hAnsi="Century" w:cs="Arial"/>
        </w:rPr>
        <w:t>pemasangan</w:t>
      </w:r>
      <w:proofErr w:type="spellEnd"/>
      <w:r w:rsidRPr="00E910C2">
        <w:rPr>
          <w:rFonts w:ascii="Century" w:hAnsi="Century" w:cs="Arial"/>
        </w:rPr>
        <w:t xml:space="preserve"> dan </w:t>
      </w:r>
      <w:proofErr w:type="spellStart"/>
      <w:r w:rsidRPr="00E910C2">
        <w:rPr>
          <w:rFonts w:ascii="Century" w:hAnsi="Century" w:cs="Arial"/>
        </w:rPr>
        <w:t>perawatannya</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menurunkan</w:t>
      </w:r>
      <w:proofErr w:type="spellEnd"/>
      <w:r w:rsidRPr="00E910C2">
        <w:rPr>
          <w:rFonts w:ascii="Century" w:hAnsi="Century" w:cs="Arial"/>
        </w:rPr>
        <w:t xml:space="preserve"> </w:t>
      </w:r>
      <w:proofErr w:type="spellStart"/>
      <w:r w:rsidRPr="00E910C2">
        <w:rPr>
          <w:rFonts w:ascii="Century" w:hAnsi="Century" w:cs="Arial"/>
        </w:rPr>
        <w:t>angka</w:t>
      </w:r>
      <w:proofErr w:type="spellEnd"/>
      <w:r w:rsidRPr="00E910C2">
        <w:rPr>
          <w:rFonts w:ascii="Century" w:hAnsi="Century" w:cs="Arial"/>
        </w:rPr>
        <w:t xml:space="preserve"> </w:t>
      </w:r>
      <w:proofErr w:type="spellStart"/>
      <w:r w:rsidRPr="00E910C2">
        <w:rPr>
          <w:rFonts w:ascii="Century" w:hAnsi="Century" w:cs="Arial"/>
        </w:rPr>
        <w:t>kejadian</w:t>
      </w:r>
      <w:proofErr w:type="spellEnd"/>
      <w:r w:rsidRPr="00E910C2">
        <w:rPr>
          <w:rFonts w:ascii="Century" w:hAnsi="Century" w:cs="Arial"/>
        </w:rPr>
        <w:t xml:space="preserve"> malaria di </w:t>
      </w:r>
      <w:proofErr w:type="spellStart"/>
      <w:r w:rsidRPr="00E910C2">
        <w:rPr>
          <w:rFonts w:ascii="Century" w:hAnsi="Century" w:cs="Arial"/>
        </w:rPr>
        <w:t>lingkup</w:t>
      </w:r>
      <w:proofErr w:type="spellEnd"/>
      <w:r w:rsidRPr="00E910C2">
        <w:rPr>
          <w:rFonts w:ascii="Century" w:hAnsi="Century" w:cs="Arial"/>
        </w:rPr>
        <w:t xml:space="preserve"> </w:t>
      </w:r>
      <w:proofErr w:type="spellStart"/>
      <w:r w:rsidRPr="00E910C2">
        <w:rPr>
          <w:rFonts w:ascii="Century" w:hAnsi="Century" w:cs="Arial"/>
        </w:rPr>
        <w:t>kerja</w:t>
      </w:r>
      <w:proofErr w:type="spellEnd"/>
      <w:r w:rsidRPr="00E910C2">
        <w:rPr>
          <w:rFonts w:ascii="Century" w:hAnsi="Century" w:cs="Arial"/>
        </w:rPr>
        <w:t xml:space="preserve"> </w:t>
      </w:r>
      <w:proofErr w:type="spellStart"/>
      <w:r w:rsidRPr="00E910C2">
        <w:rPr>
          <w:rFonts w:ascii="Century" w:hAnsi="Century" w:cs="Arial"/>
        </w:rPr>
        <w:t>Puskesmas</w:t>
      </w:r>
      <w:proofErr w:type="spellEnd"/>
      <w:r w:rsidRPr="00E910C2">
        <w:rPr>
          <w:rFonts w:ascii="Century" w:hAnsi="Century" w:cs="Arial"/>
        </w:rPr>
        <w:t xml:space="preserve"> Timika </w:t>
      </w:r>
      <w:proofErr w:type="spellStart"/>
      <w:r w:rsidRPr="00E910C2">
        <w:rPr>
          <w:rFonts w:ascii="Century" w:hAnsi="Century" w:cs="Arial"/>
        </w:rPr>
        <w:t>kelurangan</w:t>
      </w:r>
      <w:proofErr w:type="spellEnd"/>
      <w:r w:rsidRPr="00E910C2">
        <w:rPr>
          <w:rFonts w:ascii="Century" w:hAnsi="Century" w:cs="Arial"/>
        </w:rPr>
        <w:t xml:space="preserve"> Dingo </w:t>
      </w:r>
      <w:proofErr w:type="spellStart"/>
      <w:r w:rsidRPr="00E910C2">
        <w:rPr>
          <w:rFonts w:ascii="Century" w:hAnsi="Century" w:cs="Arial"/>
        </w:rPr>
        <w:t>Narama</w:t>
      </w:r>
      <w:proofErr w:type="spellEnd"/>
      <w:r w:rsidRPr="00E910C2">
        <w:rPr>
          <w:rFonts w:ascii="Century" w:hAnsi="Century" w:cs="Arial"/>
        </w:rPr>
        <w:t xml:space="preserve"> </w:t>
      </w:r>
      <w:proofErr w:type="spellStart"/>
      <w:r w:rsidRPr="00E910C2">
        <w:rPr>
          <w:rFonts w:ascii="Century" w:hAnsi="Century" w:cs="Arial"/>
        </w:rPr>
        <w:t>Kecamatan</w:t>
      </w:r>
      <w:proofErr w:type="spellEnd"/>
      <w:r w:rsidRPr="00E910C2">
        <w:rPr>
          <w:rFonts w:ascii="Century" w:hAnsi="Century" w:cs="Arial"/>
        </w:rPr>
        <w:t xml:space="preserve"> </w:t>
      </w:r>
      <w:proofErr w:type="spellStart"/>
      <w:r w:rsidRPr="00E910C2">
        <w:rPr>
          <w:rFonts w:ascii="Century" w:hAnsi="Century" w:cs="Arial"/>
        </w:rPr>
        <w:t>Mimika</w:t>
      </w:r>
      <w:proofErr w:type="spellEnd"/>
      <w:r w:rsidRPr="00E910C2">
        <w:rPr>
          <w:rFonts w:ascii="Century" w:hAnsi="Century" w:cs="Arial"/>
        </w:rPr>
        <w:t xml:space="preserve"> </w:t>
      </w:r>
      <w:proofErr w:type="spellStart"/>
      <w:r w:rsidRPr="00E910C2">
        <w:rPr>
          <w:rFonts w:ascii="Century" w:hAnsi="Century" w:cs="Arial"/>
        </w:rPr>
        <w:t>Baru</w:t>
      </w:r>
      <w:proofErr w:type="spellEnd"/>
      <w:r w:rsidRPr="00E910C2">
        <w:rPr>
          <w:rFonts w:ascii="Century" w:hAnsi="Century" w:cs="Arial"/>
        </w:rPr>
        <w:t xml:space="preserve"> </w:t>
      </w:r>
      <w:proofErr w:type="spellStart"/>
      <w:r w:rsidRPr="00E910C2">
        <w:rPr>
          <w:rFonts w:ascii="Century" w:hAnsi="Century" w:cs="Arial"/>
        </w:rPr>
        <w:t>Kabupaten</w:t>
      </w:r>
      <w:proofErr w:type="spellEnd"/>
      <w:r w:rsidRPr="00E910C2">
        <w:rPr>
          <w:rFonts w:ascii="Century" w:hAnsi="Century" w:cs="Arial"/>
        </w:rPr>
        <w:t xml:space="preserve"> </w:t>
      </w:r>
      <w:proofErr w:type="spellStart"/>
      <w:r w:rsidRPr="00E910C2">
        <w:rPr>
          <w:rFonts w:ascii="Century" w:hAnsi="Century" w:cs="Arial"/>
        </w:rPr>
        <w:t>Mimika</w:t>
      </w:r>
      <w:proofErr w:type="spellEnd"/>
      <w:r w:rsidRPr="00E910C2">
        <w:rPr>
          <w:rFonts w:ascii="Century" w:hAnsi="Century" w:cs="Arial"/>
        </w:rPr>
        <w:t xml:space="preserve"> </w:t>
      </w:r>
      <w:proofErr w:type="spellStart"/>
      <w:r w:rsidRPr="00E910C2">
        <w:rPr>
          <w:rFonts w:ascii="Century" w:hAnsi="Century" w:cs="Arial"/>
        </w:rPr>
        <w:t>dapat</w:t>
      </w:r>
      <w:proofErr w:type="spellEnd"/>
      <w:r w:rsidRPr="00E910C2">
        <w:rPr>
          <w:rFonts w:ascii="Century" w:hAnsi="Century" w:cs="Arial"/>
        </w:rPr>
        <w:t xml:space="preserve"> </w:t>
      </w:r>
      <w:proofErr w:type="spellStart"/>
      <w:r w:rsidRPr="00E910C2">
        <w:rPr>
          <w:rFonts w:ascii="Century" w:hAnsi="Century" w:cs="Arial"/>
        </w:rPr>
        <w:t>berjalan</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baik</w:t>
      </w:r>
      <w:proofErr w:type="spellEnd"/>
      <w:r w:rsidRPr="00E910C2">
        <w:rPr>
          <w:rFonts w:ascii="Century" w:hAnsi="Century" w:cs="Arial"/>
        </w:rPr>
        <w:t xml:space="preserve"> </w:t>
      </w:r>
      <w:proofErr w:type="spellStart"/>
      <w:r w:rsidRPr="00E910C2">
        <w:rPr>
          <w:rFonts w:ascii="Century" w:hAnsi="Century" w:cs="Arial"/>
        </w:rPr>
        <w:t>sesuai</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rencana</w:t>
      </w:r>
      <w:proofErr w:type="spellEnd"/>
      <w:r w:rsidRPr="00E910C2">
        <w:rPr>
          <w:rFonts w:ascii="Century" w:hAnsi="Century" w:cs="Arial"/>
        </w:rPr>
        <w:t xml:space="preserve"> </w:t>
      </w:r>
      <w:proofErr w:type="spellStart"/>
      <w:r w:rsidRPr="00E910C2">
        <w:rPr>
          <w:rFonts w:ascii="Century" w:hAnsi="Century" w:cs="Arial"/>
        </w:rPr>
        <w:t>kegiatan</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hasil</w:t>
      </w:r>
      <w:proofErr w:type="spellEnd"/>
      <w:r w:rsidRPr="00E910C2">
        <w:rPr>
          <w:rFonts w:ascii="Century" w:hAnsi="Century" w:cs="Arial"/>
        </w:rPr>
        <w:t xml:space="preserve"> yang </w:t>
      </w:r>
      <w:proofErr w:type="spellStart"/>
      <w:r w:rsidRPr="00E910C2">
        <w:rPr>
          <w:rFonts w:ascii="Century" w:hAnsi="Century" w:cs="Arial"/>
        </w:rPr>
        <w:t>diperoleh</w:t>
      </w:r>
      <w:proofErr w:type="spellEnd"/>
      <w:r w:rsidRPr="00E910C2">
        <w:rPr>
          <w:rFonts w:ascii="Century" w:hAnsi="Century" w:cs="Arial"/>
        </w:rPr>
        <w:t xml:space="preserve"> </w:t>
      </w:r>
      <w:proofErr w:type="spellStart"/>
      <w:r w:rsidRPr="00E910C2">
        <w:rPr>
          <w:rFonts w:ascii="Century" w:hAnsi="Century" w:cs="Arial"/>
        </w:rPr>
        <w:t>terdapat</w:t>
      </w:r>
      <w:proofErr w:type="spellEnd"/>
      <w:r w:rsidRPr="00E910C2">
        <w:rPr>
          <w:rFonts w:ascii="Century" w:hAnsi="Century" w:cs="Arial"/>
        </w:rPr>
        <w:t xml:space="preserve"> </w:t>
      </w:r>
      <w:proofErr w:type="spellStart"/>
      <w:r w:rsidRPr="00E910C2">
        <w:rPr>
          <w:rFonts w:ascii="Century" w:hAnsi="Century" w:cs="Arial"/>
        </w:rPr>
        <w:t>peningkatan</w:t>
      </w:r>
      <w:proofErr w:type="spellEnd"/>
      <w:r w:rsidRPr="00E910C2">
        <w:rPr>
          <w:rFonts w:ascii="Century" w:hAnsi="Century" w:cs="Arial"/>
        </w:rPr>
        <w:t xml:space="preserve">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dalam</w:t>
      </w:r>
      <w:proofErr w:type="spellEnd"/>
      <w:r w:rsidRPr="00E910C2">
        <w:rPr>
          <w:rFonts w:ascii="Century" w:hAnsi="Century" w:cs="Arial"/>
        </w:rPr>
        <w:t xml:space="preserve"> </w:t>
      </w:r>
      <w:proofErr w:type="spellStart"/>
      <w:r w:rsidRPr="00E910C2">
        <w:rPr>
          <w:rFonts w:ascii="Century" w:hAnsi="Century" w:cs="Arial"/>
        </w:rPr>
        <w:t>pencegahan</w:t>
      </w:r>
      <w:proofErr w:type="spellEnd"/>
      <w:r w:rsidRPr="00E910C2">
        <w:rPr>
          <w:rFonts w:ascii="Century" w:hAnsi="Century" w:cs="Arial"/>
        </w:rPr>
        <w:t xml:space="preserve"> malaria, </w:t>
      </w:r>
      <w:proofErr w:type="spellStart"/>
      <w:r w:rsidRPr="00E910C2">
        <w:rPr>
          <w:rFonts w:ascii="Century" w:hAnsi="Century" w:cs="Arial"/>
        </w:rPr>
        <w:t>pembuatan</w:t>
      </w:r>
      <w:proofErr w:type="spellEnd"/>
      <w:r w:rsidRPr="00E910C2">
        <w:rPr>
          <w:rFonts w:ascii="Century" w:hAnsi="Century" w:cs="Arial"/>
        </w:rPr>
        <w:t xml:space="preserve"> </w:t>
      </w:r>
      <w:proofErr w:type="spellStart"/>
      <w:r w:rsidRPr="00E910C2">
        <w:rPr>
          <w:rFonts w:ascii="Century" w:hAnsi="Century" w:cs="Arial"/>
        </w:rPr>
        <w:t>modifikasi</w:t>
      </w:r>
      <w:proofErr w:type="spellEnd"/>
      <w:r w:rsidRPr="00E910C2">
        <w:rPr>
          <w:rFonts w:ascii="Century" w:hAnsi="Century" w:cs="Arial"/>
        </w:rPr>
        <w:t xml:space="preserve"> </w:t>
      </w:r>
      <w:proofErr w:type="spellStart"/>
      <w:r w:rsidRPr="00E910C2">
        <w:rPr>
          <w:rFonts w:ascii="Century" w:hAnsi="Century" w:cs="Arial"/>
        </w:rPr>
        <w:t>kasa</w:t>
      </w:r>
      <w:proofErr w:type="spellEnd"/>
      <w:r w:rsidRPr="00E910C2">
        <w:rPr>
          <w:rFonts w:ascii="Century" w:hAnsi="Century" w:cs="Arial"/>
        </w:rPr>
        <w:t xml:space="preserve"> </w:t>
      </w:r>
      <w:proofErr w:type="spellStart"/>
      <w:r w:rsidRPr="00E910C2">
        <w:rPr>
          <w:rFonts w:ascii="Century" w:hAnsi="Century" w:cs="Arial"/>
        </w:rPr>
        <w:t>ventilasi</w:t>
      </w:r>
      <w:proofErr w:type="spellEnd"/>
      <w:r w:rsidRPr="00E910C2">
        <w:rPr>
          <w:rFonts w:ascii="Century" w:hAnsi="Century" w:cs="Arial"/>
        </w:rPr>
        <w:t xml:space="preserve"> </w:t>
      </w:r>
      <w:proofErr w:type="spellStart"/>
      <w:r w:rsidRPr="00E910C2">
        <w:rPr>
          <w:rFonts w:ascii="Century" w:hAnsi="Century" w:cs="Arial"/>
        </w:rPr>
        <w:t>dari</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berinsektisida</w:t>
      </w:r>
      <w:proofErr w:type="spellEnd"/>
      <w:r w:rsidRPr="00E910C2">
        <w:rPr>
          <w:rFonts w:ascii="Century" w:hAnsi="Century" w:cs="Arial"/>
        </w:rPr>
        <w:t xml:space="preserve"> dan </w:t>
      </w:r>
      <w:proofErr w:type="spellStart"/>
      <w:r w:rsidRPr="00E910C2">
        <w:rPr>
          <w:rFonts w:ascii="Century" w:hAnsi="Century" w:cs="Arial"/>
        </w:rPr>
        <w:t>cara</w:t>
      </w:r>
      <w:proofErr w:type="spellEnd"/>
      <w:r w:rsidRPr="00E910C2">
        <w:rPr>
          <w:rFonts w:ascii="Century" w:hAnsi="Century" w:cs="Arial"/>
        </w:rPr>
        <w:t xml:space="preserve"> </w:t>
      </w:r>
      <w:proofErr w:type="spellStart"/>
      <w:r w:rsidRPr="00E910C2">
        <w:rPr>
          <w:rFonts w:ascii="Century" w:hAnsi="Century" w:cs="Arial"/>
        </w:rPr>
        <w:t>pemasangan</w:t>
      </w:r>
      <w:proofErr w:type="spellEnd"/>
      <w:r w:rsidRPr="00E910C2">
        <w:rPr>
          <w:rFonts w:ascii="Century" w:hAnsi="Century" w:cs="Arial"/>
        </w:rPr>
        <w:t xml:space="preserve"> dan </w:t>
      </w:r>
      <w:proofErr w:type="spellStart"/>
      <w:r w:rsidRPr="00E910C2">
        <w:rPr>
          <w:rFonts w:ascii="Century" w:hAnsi="Century" w:cs="Arial"/>
        </w:rPr>
        <w:t>perawatannya</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w:t>
      </w:r>
      <w:proofErr w:type="spellStart"/>
      <w:r w:rsidRPr="00E910C2">
        <w:rPr>
          <w:rFonts w:ascii="Century" w:hAnsi="Century" w:cs="Arial"/>
        </w:rPr>
        <w:t>hasil</w:t>
      </w:r>
      <w:proofErr w:type="spellEnd"/>
      <w:r w:rsidRPr="00E910C2">
        <w:rPr>
          <w:rFonts w:ascii="Century" w:hAnsi="Century" w:cs="Arial"/>
        </w:rPr>
        <w:t xml:space="preserve"> 91%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baik</w:t>
      </w:r>
      <w:proofErr w:type="spellEnd"/>
      <w:r w:rsidRPr="00E910C2">
        <w:rPr>
          <w:rFonts w:ascii="Century" w:hAnsi="Century" w:cs="Arial"/>
        </w:rPr>
        <w:t xml:space="preserve"> dan 9% </w:t>
      </w:r>
      <w:proofErr w:type="spellStart"/>
      <w:r w:rsidRPr="00E910C2">
        <w:rPr>
          <w:rFonts w:ascii="Century" w:hAnsi="Century" w:cs="Arial"/>
        </w:rPr>
        <w:t>pengetahuan</w:t>
      </w:r>
      <w:proofErr w:type="spellEnd"/>
      <w:r w:rsidRPr="00E910C2">
        <w:rPr>
          <w:rFonts w:ascii="Century" w:hAnsi="Century" w:cs="Arial"/>
        </w:rPr>
        <w:t xml:space="preserve"> </w:t>
      </w:r>
      <w:proofErr w:type="spellStart"/>
      <w:r w:rsidRPr="00E910C2">
        <w:rPr>
          <w:rFonts w:ascii="Century" w:hAnsi="Century" w:cs="Arial"/>
        </w:rPr>
        <w:t>cukup</w:t>
      </w:r>
      <w:proofErr w:type="spellEnd"/>
      <w:r w:rsidRPr="00E910C2">
        <w:rPr>
          <w:rFonts w:ascii="Century" w:hAnsi="Century" w:cs="Arial"/>
        </w:rPr>
        <w:t xml:space="preserve">. </w:t>
      </w:r>
      <w:proofErr w:type="spellStart"/>
      <w:r w:rsidRPr="00E910C2">
        <w:rPr>
          <w:rFonts w:ascii="Century" w:hAnsi="Century" w:cs="Arial"/>
        </w:rPr>
        <w:t>Kegiatan</w:t>
      </w:r>
      <w:proofErr w:type="spellEnd"/>
      <w:r w:rsidRPr="00E910C2">
        <w:rPr>
          <w:rFonts w:ascii="Century" w:hAnsi="Century" w:cs="Arial"/>
        </w:rPr>
        <w:t xml:space="preserve"> </w:t>
      </w:r>
      <w:proofErr w:type="spellStart"/>
      <w:r w:rsidRPr="00E910C2">
        <w:rPr>
          <w:rFonts w:ascii="Century" w:hAnsi="Century" w:cs="Arial"/>
        </w:rPr>
        <w:t>ini</w:t>
      </w:r>
      <w:proofErr w:type="spellEnd"/>
      <w:r w:rsidRPr="00E910C2">
        <w:rPr>
          <w:rFonts w:ascii="Century" w:hAnsi="Century" w:cs="Arial"/>
        </w:rPr>
        <w:t xml:space="preserve"> juga </w:t>
      </w:r>
      <w:proofErr w:type="spellStart"/>
      <w:r w:rsidRPr="00E910C2">
        <w:rPr>
          <w:rFonts w:ascii="Century" w:hAnsi="Century" w:cs="Arial"/>
        </w:rPr>
        <w:t>mendapat</w:t>
      </w:r>
      <w:proofErr w:type="spellEnd"/>
      <w:r w:rsidRPr="00E910C2">
        <w:rPr>
          <w:rFonts w:ascii="Century" w:hAnsi="Century" w:cs="Arial"/>
        </w:rPr>
        <w:t xml:space="preserve"> </w:t>
      </w:r>
      <w:proofErr w:type="spellStart"/>
      <w:r w:rsidRPr="00E910C2">
        <w:rPr>
          <w:rFonts w:ascii="Century" w:hAnsi="Century" w:cs="Arial"/>
        </w:rPr>
        <w:t>animo</w:t>
      </w:r>
      <w:proofErr w:type="spellEnd"/>
      <w:r w:rsidRPr="00E910C2">
        <w:rPr>
          <w:rFonts w:ascii="Century" w:hAnsi="Century" w:cs="Arial"/>
        </w:rPr>
        <w:t xml:space="preserve"> yang </w:t>
      </w:r>
      <w:proofErr w:type="spellStart"/>
      <w:r w:rsidRPr="00E910C2">
        <w:rPr>
          <w:rFonts w:ascii="Century" w:hAnsi="Century" w:cs="Arial"/>
        </w:rPr>
        <w:t>luar</w:t>
      </w:r>
      <w:proofErr w:type="spellEnd"/>
      <w:r w:rsidRPr="00E910C2">
        <w:rPr>
          <w:rFonts w:ascii="Century" w:hAnsi="Century" w:cs="Arial"/>
        </w:rPr>
        <w:t xml:space="preserve"> </w:t>
      </w:r>
      <w:proofErr w:type="spellStart"/>
      <w:r w:rsidRPr="00E910C2">
        <w:rPr>
          <w:rFonts w:ascii="Century" w:hAnsi="Century" w:cs="Arial"/>
        </w:rPr>
        <w:t>biasa</w:t>
      </w:r>
      <w:proofErr w:type="spellEnd"/>
      <w:r w:rsidRPr="00E910C2">
        <w:rPr>
          <w:rFonts w:ascii="Century" w:hAnsi="Century" w:cs="Arial"/>
        </w:rPr>
        <w:t xml:space="preserve"> </w:t>
      </w:r>
      <w:proofErr w:type="spellStart"/>
      <w:r w:rsidRPr="00E910C2">
        <w:rPr>
          <w:rFonts w:ascii="Century" w:hAnsi="Century" w:cs="Arial"/>
        </w:rPr>
        <w:t>dari</w:t>
      </w:r>
      <w:proofErr w:type="spellEnd"/>
      <w:r w:rsidRPr="00E910C2">
        <w:rPr>
          <w:rFonts w:ascii="Century" w:hAnsi="Century" w:cs="Arial"/>
        </w:rPr>
        <w:t xml:space="preserve"> para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karena</w:t>
      </w:r>
      <w:proofErr w:type="spellEnd"/>
      <w:r w:rsidRPr="00E910C2">
        <w:rPr>
          <w:rFonts w:ascii="Century" w:hAnsi="Century" w:cs="Arial"/>
        </w:rPr>
        <w:t xml:space="preserve"> </w:t>
      </w:r>
      <w:proofErr w:type="spellStart"/>
      <w:r w:rsidRPr="00E910C2">
        <w:rPr>
          <w:rFonts w:ascii="Century" w:hAnsi="Century" w:cs="Arial"/>
        </w:rPr>
        <w:t>membantu</w:t>
      </w:r>
      <w:proofErr w:type="spellEnd"/>
      <w:r w:rsidRPr="00E910C2">
        <w:rPr>
          <w:rFonts w:ascii="Century" w:hAnsi="Century" w:cs="Arial"/>
        </w:rPr>
        <w:t xml:space="preserve"> </w:t>
      </w:r>
      <w:proofErr w:type="spellStart"/>
      <w:r w:rsidRPr="00E910C2">
        <w:rPr>
          <w:rFonts w:ascii="Century" w:hAnsi="Century" w:cs="Arial"/>
        </w:rPr>
        <w:t>tugas</w:t>
      </w:r>
      <w:proofErr w:type="spellEnd"/>
      <w:r w:rsidRPr="00E910C2">
        <w:rPr>
          <w:rFonts w:ascii="Century" w:hAnsi="Century" w:cs="Arial"/>
        </w:rPr>
        <w:t xml:space="preserve"> </w:t>
      </w:r>
      <w:proofErr w:type="spellStart"/>
      <w:r w:rsidRPr="00E910C2">
        <w:rPr>
          <w:rFonts w:ascii="Century" w:hAnsi="Century" w:cs="Arial"/>
        </w:rPr>
        <w:t>kader</w:t>
      </w:r>
      <w:proofErr w:type="spellEnd"/>
      <w:r w:rsidRPr="00E910C2">
        <w:rPr>
          <w:rFonts w:ascii="Century" w:hAnsi="Century" w:cs="Arial"/>
        </w:rPr>
        <w:t xml:space="preserve"> </w:t>
      </w:r>
      <w:proofErr w:type="spellStart"/>
      <w:r w:rsidRPr="00E910C2">
        <w:rPr>
          <w:rFonts w:ascii="Century" w:hAnsi="Century" w:cs="Arial"/>
        </w:rPr>
        <w:t>dimana</w:t>
      </w:r>
      <w:proofErr w:type="spellEnd"/>
      <w:r w:rsidRPr="00E910C2">
        <w:rPr>
          <w:rFonts w:ascii="Century" w:hAnsi="Century" w:cs="Arial"/>
        </w:rPr>
        <w:t xml:space="preserve"> </w:t>
      </w:r>
      <w:proofErr w:type="spellStart"/>
      <w:r w:rsidRPr="00E910C2">
        <w:rPr>
          <w:rFonts w:ascii="Century" w:hAnsi="Century" w:cs="Arial"/>
        </w:rPr>
        <w:t>sebagian</w:t>
      </w:r>
      <w:proofErr w:type="spellEnd"/>
      <w:r w:rsidRPr="00E910C2">
        <w:rPr>
          <w:rFonts w:ascii="Century" w:hAnsi="Century" w:cs="Arial"/>
        </w:rPr>
        <w:t xml:space="preserve"> </w:t>
      </w:r>
      <w:proofErr w:type="spellStart"/>
      <w:r w:rsidRPr="00E910C2">
        <w:rPr>
          <w:rFonts w:ascii="Century" w:hAnsi="Century" w:cs="Arial"/>
        </w:rPr>
        <w:t>masyarakat</w:t>
      </w:r>
      <w:proofErr w:type="spellEnd"/>
      <w:r w:rsidRPr="00E910C2">
        <w:rPr>
          <w:rFonts w:ascii="Century" w:hAnsi="Century" w:cs="Arial"/>
        </w:rPr>
        <w:t xml:space="preserve"> </w:t>
      </w:r>
      <w:proofErr w:type="spellStart"/>
      <w:r w:rsidRPr="00E910C2">
        <w:rPr>
          <w:rFonts w:ascii="Century" w:hAnsi="Century" w:cs="Arial"/>
        </w:rPr>
        <w:t>tidak</w:t>
      </w:r>
      <w:proofErr w:type="spellEnd"/>
      <w:r w:rsidRPr="00E910C2">
        <w:rPr>
          <w:rFonts w:ascii="Century" w:hAnsi="Century" w:cs="Arial"/>
        </w:rPr>
        <w:t xml:space="preserve"> </w:t>
      </w:r>
      <w:proofErr w:type="spellStart"/>
      <w:r w:rsidRPr="00E910C2">
        <w:rPr>
          <w:rFonts w:ascii="Century" w:hAnsi="Century" w:cs="Arial"/>
        </w:rPr>
        <w:t>mau</w:t>
      </w:r>
      <w:proofErr w:type="spellEnd"/>
      <w:r w:rsidRPr="00E910C2">
        <w:rPr>
          <w:rFonts w:ascii="Century" w:hAnsi="Century" w:cs="Arial"/>
        </w:rPr>
        <w:t xml:space="preserve"> </w:t>
      </w:r>
      <w:proofErr w:type="spellStart"/>
      <w:r w:rsidRPr="00E910C2">
        <w:rPr>
          <w:rFonts w:ascii="Century" w:hAnsi="Century" w:cs="Arial"/>
        </w:rPr>
        <w:t>menggunakan</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yang </w:t>
      </w:r>
      <w:proofErr w:type="spellStart"/>
      <w:r w:rsidRPr="00E910C2">
        <w:rPr>
          <w:rFonts w:ascii="Century" w:hAnsi="Century" w:cs="Arial"/>
        </w:rPr>
        <w:t>sudah</w:t>
      </w:r>
      <w:proofErr w:type="spellEnd"/>
      <w:r w:rsidRPr="00E910C2">
        <w:rPr>
          <w:rFonts w:ascii="Century" w:hAnsi="Century" w:cs="Arial"/>
        </w:rPr>
        <w:t xml:space="preserve"> </w:t>
      </w:r>
      <w:proofErr w:type="spellStart"/>
      <w:r w:rsidRPr="00E910C2">
        <w:rPr>
          <w:rFonts w:ascii="Century" w:hAnsi="Century" w:cs="Arial"/>
        </w:rPr>
        <w:t>dibagikan</w:t>
      </w:r>
      <w:proofErr w:type="spellEnd"/>
      <w:r w:rsidRPr="00E910C2">
        <w:rPr>
          <w:rFonts w:ascii="Century" w:hAnsi="Century"/>
          <w:shd w:val="clear" w:color="auto" w:fill="FFFFFF"/>
          <w:lang w:val="en-US"/>
        </w:rPr>
        <w:t xml:space="preserve">. </w:t>
      </w:r>
      <w:r w:rsidR="003C2D46">
        <w:rPr>
          <w:rStyle w:val="longtext"/>
          <w:rFonts w:ascii="Century" w:hAnsi="Century"/>
          <w:shd w:val="clear" w:color="auto" w:fill="FFFFFF"/>
          <w:lang w:val="en-US"/>
        </w:rPr>
        <w:t xml:space="preserve">Adapun saran </w:t>
      </w:r>
      <w:proofErr w:type="spellStart"/>
      <w:r w:rsidR="003C2D46">
        <w:rPr>
          <w:rStyle w:val="longtext"/>
          <w:rFonts w:ascii="Century" w:hAnsi="Century"/>
          <w:shd w:val="clear" w:color="auto" w:fill="FFFFFF"/>
          <w:lang w:val="en-US"/>
        </w:rPr>
        <w:t>sebagai</w:t>
      </w:r>
      <w:proofErr w:type="spellEnd"/>
      <w:r w:rsidR="003C2D46">
        <w:rPr>
          <w:rStyle w:val="longtext"/>
          <w:rFonts w:ascii="Century" w:hAnsi="Century"/>
          <w:shd w:val="clear" w:color="auto" w:fill="FFFFFF"/>
          <w:lang w:val="en-US"/>
        </w:rPr>
        <w:t xml:space="preserve"> </w:t>
      </w:r>
      <w:proofErr w:type="spellStart"/>
      <w:r w:rsidR="003C2D46">
        <w:rPr>
          <w:rStyle w:val="longtext"/>
          <w:rFonts w:ascii="Century" w:hAnsi="Century"/>
          <w:shd w:val="clear" w:color="auto" w:fill="FFFFFF"/>
          <w:lang w:val="en-US"/>
        </w:rPr>
        <w:t>berikut</w:t>
      </w:r>
      <w:proofErr w:type="spellEnd"/>
      <w:r w:rsidR="003C2D46">
        <w:rPr>
          <w:rStyle w:val="longtext"/>
          <w:rFonts w:ascii="Century" w:hAnsi="Century"/>
          <w:shd w:val="clear" w:color="auto" w:fill="FFFFFF"/>
          <w:lang w:val="en-US"/>
        </w:rPr>
        <w:t xml:space="preserve">: </w:t>
      </w:r>
      <w:proofErr w:type="spellStart"/>
      <w:r w:rsidR="003C2D46">
        <w:rPr>
          <w:rFonts w:ascii="Century" w:hAnsi="Century" w:cs="Arial"/>
        </w:rPr>
        <w:t>p</w:t>
      </w:r>
      <w:r w:rsidRPr="00E910C2">
        <w:rPr>
          <w:rFonts w:ascii="Century" w:hAnsi="Century" w:cs="Arial"/>
        </w:rPr>
        <w:t>engadaan</w:t>
      </w:r>
      <w:proofErr w:type="spellEnd"/>
      <w:r w:rsidRPr="00E910C2">
        <w:rPr>
          <w:rFonts w:ascii="Century" w:hAnsi="Century" w:cs="Arial"/>
        </w:rPr>
        <w:t xml:space="preserve"> </w:t>
      </w:r>
      <w:proofErr w:type="spellStart"/>
      <w:r w:rsidRPr="00E910C2">
        <w:rPr>
          <w:rFonts w:ascii="Century" w:hAnsi="Century" w:cs="Arial"/>
        </w:rPr>
        <w:t>perekat</w:t>
      </w:r>
      <w:proofErr w:type="spellEnd"/>
      <w:r w:rsidRPr="00E910C2">
        <w:rPr>
          <w:rFonts w:ascii="Century" w:hAnsi="Century" w:cs="Arial"/>
        </w:rPr>
        <w:t xml:space="preserve"> </w:t>
      </w:r>
      <w:proofErr w:type="spellStart"/>
      <w:r w:rsidRPr="00E910C2">
        <w:rPr>
          <w:rFonts w:ascii="Century" w:hAnsi="Century" w:cs="Arial"/>
        </w:rPr>
        <w:t>untuk</w:t>
      </w:r>
      <w:proofErr w:type="spellEnd"/>
      <w:r w:rsidRPr="00E910C2">
        <w:rPr>
          <w:rFonts w:ascii="Century" w:hAnsi="Century" w:cs="Arial"/>
        </w:rPr>
        <w:t xml:space="preserve"> </w:t>
      </w:r>
      <w:proofErr w:type="spellStart"/>
      <w:r w:rsidRPr="00E910C2">
        <w:rPr>
          <w:rFonts w:ascii="Century" w:hAnsi="Century" w:cs="Arial"/>
        </w:rPr>
        <w:t>pembuatan</w:t>
      </w:r>
      <w:proofErr w:type="spellEnd"/>
      <w:r w:rsidRPr="00E910C2">
        <w:rPr>
          <w:rFonts w:ascii="Century" w:hAnsi="Century" w:cs="Arial"/>
        </w:rPr>
        <w:t xml:space="preserve"> </w:t>
      </w:r>
      <w:proofErr w:type="spellStart"/>
      <w:r w:rsidRPr="00E910C2">
        <w:rPr>
          <w:rFonts w:ascii="Century" w:hAnsi="Century" w:cs="Arial"/>
        </w:rPr>
        <w:t>kasa</w:t>
      </w:r>
      <w:proofErr w:type="spellEnd"/>
      <w:r w:rsidRPr="00E910C2">
        <w:rPr>
          <w:rFonts w:ascii="Century" w:hAnsi="Century" w:cs="Arial"/>
        </w:rPr>
        <w:t xml:space="preserve"> </w:t>
      </w:r>
      <w:proofErr w:type="spellStart"/>
      <w:r w:rsidRPr="00E910C2">
        <w:rPr>
          <w:rFonts w:ascii="Century" w:hAnsi="Century" w:cs="Arial"/>
        </w:rPr>
        <w:t>ventilasi</w:t>
      </w:r>
      <w:proofErr w:type="spellEnd"/>
      <w:r w:rsidRPr="00E910C2">
        <w:rPr>
          <w:rFonts w:ascii="Century" w:hAnsi="Century" w:cs="Arial"/>
        </w:rPr>
        <w:t xml:space="preserve"> </w:t>
      </w:r>
      <w:proofErr w:type="spellStart"/>
      <w:r w:rsidRPr="00E910C2">
        <w:rPr>
          <w:rFonts w:ascii="Century" w:hAnsi="Century" w:cs="Arial"/>
        </w:rPr>
        <w:t>modifikasi</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berinsektisida</w:t>
      </w:r>
      <w:proofErr w:type="spellEnd"/>
      <w:r w:rsidRPr="00E910C2">
        <w:rPr>
          <w:rFonts w:ascii="Century" w:hAnsi="Century" w:cs="Arial"/>
        </w:rPr>
        <w:t xml:space="preserve"> dan </w:t>
      </w:r>
      <w:proofErr w:type="spellStart"/>
      <w:r w:rsidRPr="00E910C2">
        <w:rPr>
          <w:rFonts w:ascii="Century" w:hAnsi="Century" w:cs="Arial"/>
        </w:rPr>
        <w:t>perlu</w:t>
      </w:r>
      <w:proofErr w:type="spellEnd"/>
      <w:r w:rsidRPr="00E910C2">
        <w:rPr>
          <w:rFonts w:ascii="Century" w:hAnsi="Century" w:cs="Arial"/>
        </w:rPr>
        <w:t xml:space="preserve"> </w:t>
      </w:r>
      <w:proofErr w:type="spellStart"/>
      <w:r w:rsidRPr="00E910C2">
        <w:rPr>
          <w:rFonts w:ascii="Century" w:hAnsi="Century" w:cs="Arial"/>
        </w:rPr>
        <w:t>adanya</w:t>
      </w:r>
      <w:proofErr w:type="spellEnd"/>
      <w:r w:rsidRPr="00E910C2">
        <w:rPr>
          <w:rFonts w:ascii="Century" w:hAnsi="Century" w:cs="Arial"/>
        </w:rPr>
        <w:t xml:space="preserve"> </w:t>
      </w:r>
      <w:proofErr w:type="spellStart"/>
      <w:r w:rsidRPr="00E910C2">
        <w:rPr>
          <w:rFonts w:ascii="Century" w:hAnsi="Century" w:cs="Arial"/>
        </w:rPr>
        <w:t>penyegaran</w:t>
      </w:r>
      <w:proofErr w:type="spellEnd"/>
      <w:r w:rsidRPr="00E910C2">
        <w:rPr>
          <w:rFonts w:ascii="Century" w:hAnsi="Century" w:cs="Arial"/>
        </w:rPr>
        <w:t xml:space="preserve"> </w:t>
      </w:r>
      <w:proofErr w:type="spellStart"/>
      <w:r w:rsidRPr="00E910C2">
        <w:rPr>
          <w:rFonts w:ascii="Century" w:hAnsi="Century" w:cs="Arial"/>
        </w:rPr>
        <w:t>terkait</w:t>
      </w:r>
      <w:proofErr w:type="spellEnd"/>
      <w:r w:rsidRPr="00E910C2">
        <w:rPr>
          <w:rFonts w:ascii="Century" w:hAnsi="Century" w:cs="Arial"/>
        </w:rPr>
        <w:t xml:space="preserve"> </w:t>
      </w:r>
      <w:proofErr w:type="spellStart"/>
      <w:r w:rsidRPr="00E910C2">
        <w:rPr>
          <w:rFonts w:ascii="Century" w:hAnsi="Century" w:cs="Arial"/>
        </w:rPr>
        <w:t>cara</w:t>
      </w:r>
      <w:proofErr w:type="spellEnd"/>
      <w:r w:rsidRPr="00E910C2">
        <w:rPr>
          <w:rFonts w:ascii="Century" w:hAnsi="Century" w:cs="Arial"/>
        </w:rPr>
        <w:t xml:space="preserve"> </w:t>
      </w:r>
      <w:proofErr w:type="spellStart"/>
      <w:r w:rsidRPr="00E910C2">
        <w:rPr>
          <w:rFonts w:ascii="Century" w:hAnsi="Century" w:cs="Arial"/>
        </w:rPr>
        <w:t>menggunting</w:t>
      </w:r>
      <w:proofErr w:type="spellEnd"/>
      <w:r w:rsidRPr="00E910C2">
        <w:rPr>
          <w:rFonts w:ascii="Century" w:hAnsi="Century" w:cs="Arial"/>
        </w:rPr>
        <w:t xml:space="preserve">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berinsektisida</w:t>
      </w:r>
      <w:proofErr w:type="spellEnd"/>
      <w:r w:rsidRPr="00E910C2">
        <w:rPr>
          <w:rFonts w:ascii="Century" w:hAnsi="Century" w:cs="Arial"/>
        </w:rPr>
        <w:t xml:space="preserve"> agar </w:t>
      </w:r>
      <w:proofErr w:type="spellStart"/>
      <w:r w:rsidRPr="00E910C2">
        <w:rPr>
          <w:rFonts w:ascii="Century" w:hAnsi="Century" w:cs="Arial"/>
        </w:rPr>
        <w:t>kelambu</w:t>
      </w:r>
      <w:proofErr w:type="spellEnd"/>
      <w:r w:rsidRPr="00E910C2">
        <w:rPr>
          <w:rFonts w:ascii="Century" w:hAnsi="Century" w:cs="Arial"/>
        </w:rPr>
        <w:t xml:space="preserve"> </w:t>
      </w:r>
      <w:proofErr w:type="spellStart"/>
      <w:r w:rsidRPr="00E910C2">
        <w:rPr>
          <w:rFonts w:ascii="Century" w:hAnsi="Century" w:cs="Arial"/>
        </w:rPr>
        <w:t>bisa</w:t>
      </w:r>
      <w:proofErr w:type="spellEnd"/>
      <w:r w:rsidRPr="00E910C2">
        <w:rPr>
          <w:rFonts w:ascii="Century" w:hAnsi="Century" w:cs="Arial"/>
        </w:rPr>
        <w:t xml:space="preserve"> </w:t>
      </w:r>
      <w:proofErr w:type="spellStart"/>
      <w:r w:rsidRPr="00E910C2">
        <w:rPr>
          <w:rFonts w:ascii="Century" w:hAnsi="Century" w:cs="Arial"/>
        </w:rPr>
        <w:t>dimanfaatkan</w:t>
      </w:r>
      <w:proofErr w:type="spellEnd"/>
      <w:r w:rsidRPr="00E910C2">
        <w:rPr>
          <w:rFonts w:ascii="Century" w:hAnsi="Century" w:cs="Arial"/>
        </w:rPr>
        <w:t xml:space="preserve"> </w:t>
      </w:r>
      <w:proofErr w:type="spellStart"/>
      <w:r w:rsidRPr="00E910C2">
        <w:rPr>
          <w:rFonts w:ascii="Century" w:hAnsi="Century" w:cs="Arial"/>
        </w:rPr>
        <w:t>dengan</w:t>
      </w:r>
      <w:proofErr w:type="spellEnd"/>
      <w:r w:rsidRPr="00E910C2">
        <w:rPr>
          <w:rFonts w:ascii="Century" w:hAnsi="Century" w:cs="Arial"/>
        </w:rPr>
        <w:t xml:space="preserve"> optimal.</w:t>
      </w:r>
    </w:p>
    <w:p w14:paraId="63A615BA" w14:textId="77777777" w:rsidR="00A87AC2" w:rsidRPr="00E910C2" w:rsidRDefault="00A87AC2" w:rsidP="00E910C2">
      <w:pPr>
        <w:spacing w:line="276" w:lineRule="auto"/>
        <w:ind w:left="360"/>
        <w:jc w:val="both"/>
        <w:rPr>
          <w:rFonts w:ascii="Century" w:hAnsi="Century"/>
          <w:shd w:val="clear" w:color="auto" w:fill="FFFFFF"/>
          <w:lang w:val="id-ID"/>
        </w:rPr>
      </w:pPr>
    </w:p>
    <w:p w14:paraId="6C0E61AA" w14:textId="77777777" w:rsidR="000A2954" w:rsidRPr="00E910C2" w:rsidRDefault="000A2954" w:rsidP="003C2D46">
      <w:pPr>
        <w:pStyle w:val="IEEEHeading1"/>
        <w:numPr>
          <w:ilvl w:val="0"/>
          <w:numId w:val="0"/>
        </w:numPr>
        <w:spacing w:before="0" w:after="0" w:line="276" w:lineRule="auto"/>
        <w:jc w:val="both"/>
        <w:rPr>
          <w:rFonts w:ascii="Century" w:hAnsi="Century"/>
          <w:b/>
          <w:sz w:val="24"/>
          <w:lang w:val="en-US"/>
        </w:rPr>
      </w:pPr>
      <w:r w:rsidRPr="00E910C2">
        <w:rPr>
          <w:rFonts w:ascii="Century" w:hAnsi="Century"/>
          <w:b/>
          <w:sz w:val="24"/>
          <w:lang w:val="id-ID"/>
        </w:rPr>
        <w:t>UCAPAN</w:t>
      </w:r>
      <w:r w:rsidRPr="00E910C2">
        <w:rPr>
          <w:rFonts w:ascii="Century" w:hAnsi="Century"/>
          <w:b/>
          <w:sz w:val="24"/>
          <w:lang w:val="en-US"/>
        </w:rPr>
        <w:t xml:space="preserve"> TERIMA KASIH</w:t>
      </w:r>
    </w:p>
    <w:p w14:paraId="44ECA66C" w14:textId="12B8A8FF" w:rsidR="000A2954" w:rsidRPr="00E910C2" w:rsidRDefault="000A2954" w:rsidP="003C2D46">
      <w:pPr>
        <w:spacing w:line="276" w:lineRule="auto"/>
        <w:jc w:val="both"/>
        <w:rPr>
          <w:rStyle w:val="longtext"/>
          <w:rFonts w:ascii="Century" w:hAnsi="Century"/>
          <w:shd w:val="clear" w:color="auto" w:fill="FFFFFF"/>
          <w:lang w:val="sv-SE"/>
        </w:rPr>
      </w:pPr>
      <w:r w:rsidRPr="00E910C2">
        <w:rPr>
          <w:rStyle w:val="longtext"/>
          <w:rFonts w:ascii="Century" w:hAnsi="Century"/>
          <w:shd w:val="clear" w:color="auto" w:fill="FFFFFF"/>
          <w:lang w:val="id-ID"/>
        </w:rPr>
        <w:t>Ucapan</w:t>
      </w:r>
      <w:r w:rsidRPr="00E910C2">
        <w:rPr>
          <w:rStyle w:val="longtext"/>
          <w:rFonts w:ascii="Century" w:hAnsi="Century"/>
          <w:shd w:val="clear" w:color="auto" w:fill="FFFFFF"/>
          <w:lang w:val="sv-SE"/>
        </w:rPr>
        <w:t xml:space="preserve"> terima kasih kepada Kepala Puskesmas Timika-Papua dan Kepala Program Malaria di Puskesmas Timika yang telah memberikan banyak bantuan selama proses kegiatan. Mulai dari saat mengumpulkan kader-kader malaria sampai pada saat selesai kegiatan. Tim </w:t>
      </w:r>
      <w:r w:rsidRPr="00E910C2">
        <w:rPr>
          <w:rStyle w:val="longtext"/>
          <w:rFonts w:ascii="Century" w:hAnsi="Century"/>
          <w:shd w:val="clear" w:color="auto" w:fill="FFFFFF"/>
          <w:lang w:val="id-ID"/>
        </w:rPr>
        <w:t>pengabdian masyarakat</w:t>
      </w:r>
      <w:r w:rsidRPr="00E910C2">
        <w:rPr>
          <w:rStyle w:val="longtext"/>
          <w:rFonts w:ascii="Century" w:hAnsi="Century"/>
          <w:shd w:val="clear" w:color="auto" w:fill="FFFFFF"/>
          <w:lang w:val="sv-SE"/>
        </w:rPr>
        <w:t xml:space="preserve"> mengucapkan terima kasih kepada Lembaga Pengabdian Pada Masyarakat (LPPM) Poltekkes Kemenkes Jayapura yang telah mendanai kegiatan pengabdian ini sehingga terlaksana dengan baik. Kepada Kepala Malaria Cent</w:t>
      </w:r>
      <w:r w:rsidR="00FC7FFC" w:rsidRPr="00E910C2">
        <w:rPr>
          <w:rStyle w:val="longtext"/>
          <w:rFonts w:ascii="Century" w:hAnsi="Century"/>
          <w:shd w:val="clear" w:color="auto" w:fill="FFFFFF"/>
          <w:lang w:val="sv-SE"/>
        </w:rPr>
        <w:t>er</w:t>
      </w:r>
      <w:r w:rsidRPr="00E910C2">
        <w:rPr>
          <w:rStyle w:val="longtext"/>
          <w:rFonts w:ascii="Century" w:hAnsi="Century"/>
          <w:shd w:val="clear" w:color="auto" w:fill="FFFFFF"/>
          <w:lang w:val="sv-SE"/>
        </w:rPr>
        <w:t xml:space="preserve"> dan PJ Program Malaria Kabupaten Mimika yang telah memberikan bantuan hibah Kelambu kepada tim Pengabdian Masyarakat. </w:t>
      </w:r>
    </w:p>
    <w:p w14:paraId="760EAE7B" w14:textId="77777777" w:rsidR="00FC7FFC" w:rsidRPr="00E910C2" w:rsidRDefault="00FC7FFC" w:rsidP="00E910C2">
      <w:pPr>
        <w:spacing w:line="276" w:lineRule="auto"/>
        <w:jc w:val="both"/>
        <w:rPr>
          <w:rStyle w:val="longtext"/>
          <w:rFonts w:ascii="Century" w:hAnsi="Century"/>
          <w:shd w:val="clear" w:color="auto" w:fill="FFFFFF"/>
          <w:lang w:val="sv-SE"/>
        </w:rPr>
      </w:pPr>
    </w:p>
    <w:p w14:paraId="35ED77AD" w14:textId="2C48AB7B" w:rsidR="000A2954" w:rsidRPr="00E910C2" w:rsidRDefault="00FC7FFC" w:rsidP="003C2D46">
      <w:pPr>
        <w:pStyle w:val="IEEEHeading1"/>
        <w:numPr>
          <w:ilvl w:val="0"/>
          <w:numId w:val="0"/>
        </w:numPr>
        <w:spacing w:before="0" w:after="0" w:line="276" w:lineRule="auto"/>
        <w:jc w:val="both"/>
        <w:rPr>
          <w:rFonts w:ascii="Century" w:hAnsi="Century"/>
          <w:b/>
          <w:sz w:val="24"/>
          <w:lang w:val="id-ID"/>
        </w:rPr>
      </w:pPr>
      <w:r w:rsidRPr="00E910C2">
        <w:rPr>
          <w:rFonts w:ascii="Century" w:hAnsi="Century"/>
          <w:b/>
          <w:sz w:val="24"/>
          <w:lang w:val="id-ID"/>
        </w:rPr>
        <w:t>DAFTAR RUJUKAN</w:t>
      </w:r>
    </w:p>
    <w:sdt>
      <w:sdtPr>
        <w:rPr>
          <w:rFonts w:ascii="Century" w:hAnsi="Century"/>
          <w:color w:val="000000"/>
          <w:sz w:val="22"/>
          <w:szCs w:val="22"/>
          <w:lang w:val="id-ID"/>
        </w:rPr>
        <w:tag w:val="MENDELEY_BIBLIOGRAPHY"/>
        <w:id w:val="2107221894"/>
        <w:placeholder>
          <w:docPart w:val="DefaultPlaceholder_-1854013440"/>
        </w:placeholder>
      </w:sdtPr>
      <w:sdtEndPr/>
      <w:sdtContent>
        <w:p w14:paraId="4E69E59F" w14:textId="77777777" w:rsidR="00B23E7E" w:rsidRPr="003C2D46" w:rsidRDefault="00B23E7E" w:rsidP="003C2D46">
          <w:pPr>
            <w:autoSpaceDE w:val="0"/>
            <w:autoSpaceDN w:val="0"/>
            <w:ind w:left="255" w:hanging="709"/>
            <w:jc w:val="both"/>
            <w:divId w:val="1435905177"/>
            <w:rPr>
              <w:rFonts w:ascii="Century" w:eastAsia="Times New Roman" w:hAnsi="Century"/>
              <w:color w:val="000000"/>
              <w:sz w:val="22"/>
              <w:szCs w:val="22"/>
            </w:rPr>
          </w:pPr>
          <w:proofErr w:type="spellStart"/>
          <w:r w:rsidRPr="003C2D46">
            <w:rPr>
              <w:rFonts w:ascii="Century" w:eastAsia="Times New Roman" w:hAnsi="Century"/>
              <w:color w:val="000000"/>
              <w:sz w:val="22"/>
              <w:szCs w:val="22"/>
            </w:rPr>
            <w:t>Hidayati</w:t>
          </w:r>
          <w:proofErr w:type="spellEnd"/>
          <w:r w:rsidRPr="003C2D46">
            <w:rPr>
              <w:rFonts w:ascii="Century" w:eastAsia="Times New Roman" w:hAnsi="Century"/>
              <w:color w:val="000000"/>
              <w:sz w:val="22"/>
              <w:szCs w:val="22"/>
            </w:rPr>
            <w:t xml:space="preserve">, F., Raharjo, M., Martini., &amp; </w:t>
          </w:r>
          <w:proofErr w:type="spellStart"/>
          <w:r w:rsidRPr="003C2D46">
            <w:rPr>
              <w:rFonts w:ascii="Century" w:eastAsia="Times New Roman" w:hAnsi="Century"/>
              <w:color w:val="000000"/>
              <w:sz w:val="22"/>
              <w:szCs w:val="22"/>
            </w:rPr>
            <w:t>Hestiningsih</w:t>
          </w:r>
          <w:proofErr w:type="spellEnd"/>
          <w:r w:rsidRPr="003C2D46">
            <w:rPr>
              <w:rFonts w:ascii="Century" w:eastAsia="Times New Roman" w:hAnsi="Century"/>
              <w:color w:val="000000"/>
              <w:sz w:val="22"/>
              <w:szCs w:val="22"/>
            </w:rPr>
            <w:t xml:space="preserve">, R. (2022). Environmental Quality Factors and Density of Anopheles Larvae Against Malaria Endemicity in Indonesia. a Systematic Review. </w:t>
          </w:r>
          <w:r w:rsidRPr="003C2D46">
            <w:rPr>
              <w:rFonts w:ascii="Century" w:eastAsia="Times New Roman" w:hAnsi="Century"/>
              <w:i/>
              <w:iCs/>
              <w:color w:val="000000"/>
              <w:sz w:val="22"/>
              <w:szCs w:val="22"/>
            </w:rPr>
            <w:t>Journal of Community Medicine and Public Health Research</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3</w:t>
          </w:r>
          <w:r w:rsidRPr="003C2D46">
            <w:rPr>
              <w:rFonts w:ascii="Century" w:eastAsia="Times New Roman" w:hAnsi="Century"/>
              <w:color w:val="000000"/>
              <w:sz w:val="22"/>
              <w:szCs w:val="22"/>
            </w:rPr>
            <w:t>(2), 121–128. https://doi.org/10.20473/jcmphr.v3i02.35083</w:t>
          </w:r>
        </w:p>
        <w:p w14:paraId="4F9AF262" w14:textId="73F0FA4C" w:rsidR="00B23E7E" w:rsidRPr="003C2D46" w:rsidRDefault="00B23E7E" w:rsidP="003C2D46">
          <w:pPr>
            <w:autoSpaceDE w:val="0"/>
            <w:autoSpaceDN w:val="0"/>
            <w:ind w:left="255" w:hanging="709"/>
            <w:jc w:val="both"/>
            <w:divId w:val="755325736"/>
            <w:rPr>
              <w:rFonts w:ascii="Century" w:eastAsia="Times New Roman" w:hAnsi="Century"/>
              <w:color w:val="000000"/>
              <w:sz w:val="22"/>
              <w:szCs w:val="22"/>
            </w:rPr>
          </w:pPr>
          <w:r w:rsidRPr="003C2D46">
            <w:rPr>
              <w:rFonts w:ascii="Century" w:eastAsia="Times New Roman" w:hAnsi="Century"/>
              <w:color w:val="000000"/>
              <w:sz w:val="22"/>
              <w:szCs w:val="22"/>
            </w:rPr>
            <w:t xml:space="preserve">Burton, T. A., </w:t>
          </w:r>
          <w:proofErr w:type="spellStart"/>
          <w:r w:rsidRPr="003C2D46">
            <w:rPr>
              <w:rFonts w:ascii="Century" w:eastAsia="Times New Roman" w:hAnsi="Century"/>
              <w:color w:val="000000"/>
              <w:sz w:val="22"/>
              <w:szCs w:val="22"/>
            </w:rPr>
            <w:t>Syahrani</w:t>
          </w:r>
          <w:proofErr w:type="spellEnd"/>
          <w:r w:rsidRPr="003C2D46">
            <w:rPr>
              <w:rFonts w:ascii="Century" w:eastAsia="Times New Roman" w:hAnsi="Century"/>
              <w:color w:val="000000"/>
              <w:sz w:val="22"/>
              <w:szCs w:val="22"/>
            </w:rPr>
            <w:t xml:space="preserve">, L., </w:t>
          </w:r>
          <w:proofErr w:type="spellStart"/>
          <w:r w:rsidRPr="003C2D46">
            <w:rPr>
              <w:rFonts w:ascii="Century" w:eastAsia="Times New Roman" w:hAnsi="Century"/>
              <w:color w:val="000000"/>
              <w:sz w:val="22"/>
              <w:szCs w:val="22"/>
            </w:rPr>
            <w:t>Permana</w:t>
          </w:r>
          <w:proofErr w:type="spellEnd"/>
          <w:r w:rsidRPr="003C2D46">
            <w:rPr>
              <w:rFonts w:ascii="Century" w:eastAsia="Times New Roman" w:hAnsi="Century"/>
              <w:color w:val="000000"/>
              <w:sz w:val="22"/>
              <w:szCs w:val="22"/>
            </w:rPr>
            <w:t xml:space="preserve">, D. H., Rozi, I. E., </w:t>
          </w:r>
          <w:proofErr w:type="spellStart"/>
          <w:r w:rsidRPr="003C2D46">
            <w:rPr>
              <w:rFonts w:ascii="Century" w:eastAsia="Times New Roman" w:hAnsi="Century"/>
              <w:color w:val="000000"/>
              <w:sz w:val="22"/>
              <w:szCs w:val="22"/>
            </w:rPr>
            <w:t>Risandi</w:t>
          </w:r>
          <w:proofErr w:type="spellEnd"/>
          <w:r w:rsidRPr="003C2D46">
            <w:rPr>
              <w:rFonts w:ascii="Century" w:eastAsia="Times New Roman" w:hAnsi="Century"/>
              <w:color w:val="000000"/>
              <w:sz w:val="22"/>
              <w:szCs w:val="22"/>
            </w:rPr>
            <w:t xml:space="preserve">, R., Zubaidah, S., Zulfah, S., </w:t>
          </w:r>
          <w:proofErr w:type="spellStart"/>
          <w:r w:rsidRPr="003C2D46">
            <w:rPr>
              <w:rFonts w:ascii="Century" w:eastAsia="Times New Roman" w:hAnsi="Century"/>
              <w:color w:val="000000"/>
              <w:sz w:val="22"/>
              <w:szCs w:val="22"/>
            </w:rPr>
            <w:t>Maloha</w:t>
          </w:r>
          <w:proofErr w:type="spellEnd"/>
          <w:r w:rsidRPr="003C2D46">
            <w:rPr>
              <w:rFonts w:ascii="Century" w:eastAsia="Times New Roman" w:hAnsi="Century"/>
              <w:color w:val="000000"/>
              <w:sz w:val="22"/>
              <w:szCs w:val="22"/>
            </w:rPr>
            <w:t xml:space="preserve">, M. M., Efendi, R., Kristiana, M., Asih, P. B. S., </w:t>
          </w:r>
          <w:proofErr w:type="spellStart"/>
          <w:r w:rsidRPr="003C2D46">
            <w:rPr>
              <w:rFonts w:ascii="Century" w:eastAsia="Times New Roman" w:hAnsi="Century"/>
              <w:color w:val="000000"/>
              <w:sz w:val="22"/>
              <w:szCs w:val="22"/>
            </w:rPr>
            <w:t>Syafruddin</w:t>
          </w:r>
          <w:proofErr w:type="spellEnd"/>
          <w:r w:rsidRPr="003C2D46">
            <w:rPr>
              <w:rFonts w:ascii="Century" w:eastAsia="Times New Roman" w:hAnsi="Century"/>
              <w:color w:val="000000"/>
              <w:sz w:val="22"/>
              <w:szCs w:val="22"/>
            </w:rPr>
            <w:t xml:space="preserve">, D., &amp; Lobo, N. F. (2025). Effectiveness of a </w:t>
          </w:r>
          <w:proofErr w:type="spellStart"/>
          <w:r w:rsidRPr="003C2D46">
            <w:rPr>
              <w:rFonts w:ascii="Century" w:eastAsia="Times New Roman" w:hAnsi="Century"/>
              <w:color w:val="000000"/>
              <w:sz w:val="22"/>
              <w:szCs w:val="22"/>
            </w:rPr>
            <w:t>transfluthrin</w:t>
          </w:r>
          <w:proofErr w:type="spellEnd"/>
          <w:r w:rsidRPr="003C2D46">
            <w:rPr>
              <w:rFonts w:ascii="Century" w:eastAsia="Times New Roman" w:hAnsi="Century"/>
              <w:color w:val="000000"/>
              <w:sz w:val="22"/>
              <w:szCs w:val="22"/>
            </w:rPr>
            <w:t xml:space="preserve"> emanator and insecticide-treated barrier screen in reducing Anopheles biting in a temporary shelter in Sumatra, Indonesia. </w:t>
          </w:r>
          <w:r w:rsidRPr="003C2D46">
            <w:rPr>
              <w:rFonts w:ascii="Century" w:eastAsia="Times New Roman" w:hAnsi="Century"/>
              <w:i/>
              <w:iCs/>
              <w:color w:val="000000"/>
              <w:sz w:val="22"/>
              <w:szCs w:val="22"/>
            </w:rPr>
            <w:t>Malaria Journal</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24</w:t>
          </w:r>
          <w:r w:rsidRPr="003C2D46">
            <w:rPr>
              <w:rFonts w:ascii="Century" w:eastAsia="Times New Roman" w:hAnsi="Century"/>
              <w:color w:val="000000"/>
              <w:sz w:val="22"/>
              <w:szCs w:val="22"/>
            </w:rPr>
            <w:t>(1). https://doi.org/10.1186/s12936-025-05285-x</w:t>
          </w:r>
        </w:p>
        <w:p w14:paraId="0651697B" w14:textId="77777777" w:rsidR="00B23E7E" w:rsidRPr="003C2D46" w:rsidRDefault="00B23E7E" w:rsidP="003C2D46">
          <w:pPr>
            <w:autoSpaceDE w:val="0"/>
            <w:autoSpaceDN w:val="0"/>
            <w:ind w:left="255" w:hanging="709"/>
            <w:jc w:val="both"/>
            <w:divId w:val="1785533247"/>
            <w:rPr>
              <w:rFonts w:ascii="Century" w:eastAsia="Times New Roman" w:hAnsi="Century"/>
              <w:color w:val="000000"/>
              <w:sz w:val="22"/>
              <w:szCs w:val="22"/>
            </w:rPr>
          </w:pPr>
          <w:r w:rsidRPr="003C2D46">
            <w:rPr>
              <w:rFonts w:ascii="Century" w:eastAsia="Times New Roman" w:hAnsi="Century"/>
              <w:color w:val="000000"/>
              <w:sz w:val="22"/>
              <w:szCs w:val="22"/>
            </w:rPr>
            <w:lastRenderedPageBreak/>
            <w:t xml:space="preserve">Carrasco, T. M., Jawara, M., Lee, D. S. H., Holmes, M. S., Ceesay, S., McCall, P., Pinder, M., D’Alessandro, U., Knudsen, J. B., Lindsay, S. W., &amp; Wilson, A. L. (2023). Effect of passive and active ventilation on malaria mosquito house entry and human comfort: an experimental study in rural Gambia. </w:t>
          </w:r>
          <w:r w:rsidRPr="003C2D46">
            <w:rPr>
              <w:rFonts w:ascii="Century" w:eastAsia="Times New Roman" w:hAnsi="Century"/>
              <w:i/>
              <w:iCs/>
              <w:color w:val="000000"/>
              <w:sz w:val="22"/>
              <w:szCs w:val="22"/>
            </w:rPr>
            <w:t>Journal of the Royal Society Interface</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20</w:t>
          </w:r>
          <w:r w:rsidRPr="003C2D46">
            <w:rPr>
              <w:rFonts w:ascii="Century" w:eastAsia="Times New Roman" w:hAnsi="Century"/>
              <w:color w:val="000000"/>
              <w:sz w:val="22"/>
              <w:szCs w:val="22"/>
            </w:rPr>
            <w:t>(201). https://doi.org/10.1098/rsif.2022.0794</w:t>
          </w:r>
        </w:p>
        <w:p w14:paraId="7C4838EB" w14:textId="77777777" w:rsidR="00B23E7E" w:rsidRPr="003C2D46" w:rsidRDefault="00B23E7E" w:rsidP="003C2D46">
          <w:pPr>
            <w:autoSpaceDE w:val="0"/>
            <w:autoSpaceDN w:val="0"/>
            <w:ind w:left="255" w:hanging="709"/>
            <w:jc w:val="both"/>
            <w:divId w:val="323778875"/>
            <w:rPr>
              <w:rFonts w:ascii="Century" w:eastAsia="Times New Roman" w:hAnsi="Century"/>
              <w:color w:val="000000"/>
              <w:sz w:val="22"/>
              <w:szCs w:val="22"/>
            </w:rPr>
          </w:pPr>
          <w:proofErr w:type="spellStart"/>
          <w:r w:rsidRPr="003C2D46">
            <w:rPr>
              <w:rFonts w:ascii="Century" w:eastAsia="Times New Roman" w:hAnsi="Century"/>
              <w:color w:val="000000"/>
              <w:sz w:val="22"/>
              <w:szCs w:val="22"/>
            </w:rPr>
            <w:t>Engka</w:t>
          </w:r>
          <w:proofErr w:type="spellEnd"/>
          <w:r w:rsidRPr="003C2D46">
            <w:rPr>
              <w:rFonts w:ascii="Century" w:eastAsia="Times New Roman" w:hAnsi="Century"/>
              <w:color w:val="000000"/>
              <w:sz w:val="22"/>
              <w:szCs w:val="22"/>
            </w:rPr>
            <w:t xml:space="preserve">, W., </w:t>
          </w:r>
          <w:proofErr w:type="spellStart"/>
          <w:r w:rsidRPr="003C2D46">
            <w:rPr>
              <w:rFonts w:ascii="Century" w:eastAsia="Times New Roman" w:hAnsi="Century"/>
              <w:color w:val="000000"/>
              <w:sz w:val="22"/>
              <w:szCs w:val="22"/>
            </w:rPr>
            <w:t>Rezal</w:t>
          </w:r>
          <w:proofErr w:type="spellEnd"/>
          <w:r w:rsidRPr="003C2D46">
            <w:rPr>
              <w:rFonts w:ascii="Century" w:eastAsia="Times New Roman" w:hAnsi="Century"/>
              <w:color w:val="000000"/>
              <w:sz w:val="22"/>
              <w:szCs w:val="22"/>
            </w:rPr>
            <w:t xml:space="preserve">, F., &amp; Afa, J. (2017). </w:t>
          </w:r>
          <w:proofErr w:type="spellStart"/>
          <w:r w:rsidRPr="003C2D46">
            <w:rPr>
              <w:rFonts w:ascii="Century" w:eastAsia="Times New Roman" w:hAnsi="Century"/>
              <w:color w:val="000000"/>
              <w:sz w:val="22"/>
              <w:szCs w:val="22"/>
            </w:rPr>
            <w:t>Studi</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tentang</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peran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serta</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masyarakat</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dalam</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upaya</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pencegahan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penyakit</w:t>
          </w:r>
          <w:proofErr w:type="spellEnd"/>
          <w:r w:rsidRPr="003C2D46">
            <w:rPr>
              <w:rFonts w:ascii="Century" w:eastAsia="Times New Roman" w:hAnsi="Century"/>
              <w:color w:val="000000"/>
              <w:sz w:val="22"/>
              <w:szCs w:val="22"/>
            </w:rPr>
            <w:t xml:space="preserve"> malaria Di </w:t>
          </w:r>
          <w:proofErr w:type="spellStart"/>
          <w:r w:rsidRPr="003C2D46">
            <w:rPr>
              <w:rFonts w:ascii="Century" w:eastAsia="Times New Roman" w:hAnsi="Century"/>
              <w:color w:val="000000"/>
              <w:sz w:val="22"/>
              <w:szCs w:val="22"/>
            </w:rPr>
            <w:t>Puskesmas</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Rumbia</w:t>
          </w:r>
          <w:proofErr w:type="spellEnd"/>
          <w:r w:rsidRPr="003C2D46">
            <w:rPr>
              <w:rFonts w:ascii="Century" w:eastAsia="Times New Roman" w:hAnsi="Century"/>
              <w:color w:val="000000"/>
              <w:sz w:val="22"/>
              <w:szCs w:val="22"/>
            </w:rPr>
            <w:t xml:space="preserve"> Tengah </w:t>
          </w:r>
          <w:proofErr w:type="spellStart"/>
          <w:r w:rsidRPr="003C2D46">
            <w:rPr>
              <w:rFonts w:ascii="Century" w:eastAsia="Times New Roman" w:hAnsi="Century"/>
              <w:color w:val="000000"/>
              <w:sz w:val="22"/>
              <w:szCs w:val="22"/>
            </w:rPr>
            <w:t>tahun</w:t>
          </w:r>
          <w:proofErr w:type="spellEnd"/>
          <w:r w:rsidRPr="003C2D46">
            <w:rPr>
              <w:rFonts w:ascii="Century" w:eastAsia="Times New Roman" w:hAnsi="Century"/>
              <w:color w:val="000000"/>
              <w:sz w:val="22"/>
              <w:szCs w:val="22"/>
            </w:rPr>
            <w:t xml:space="preserve"> 2016. </w:t>
          </w:r>
          <w:proofErr w:type="spellStart"/>
          <w:r w:rsidRPr="003C2D46">
            <w:rPr>
              <w:rFonts w:ascii="Century" w:eastAsia="Times New Roman" w:hAnsi="Century"/>
              <w:i/>
              <w:iCs/>
              <w:color w:val="000000"/>
              <w:sz w:val="22"/>
              <w:szCs w:val="22"/>
            </w:rPr>
            <w:t>Jurnal</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Ilmiah</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Mahasiswa</w:t>
          </w:r>
          <w:proofErr w:type="spellEnd"/>
          <w:r w:rsidRPr="003C2D46">
            <w:rPr>
              <w:rFonts w:ascii="Century" w:eastAsia="Times New Roman" w:hAnsi="Century"/>
              <w:i/>
              <w:iCs/>
              <w:color w:val="000000"/>
              <w:sz w:val="22"/>
              <w:szCs w:val="22"/>
            </w:rPr>
            <w:t xml:space="preserve"> Kesehatan Masyarakat </w:t>
          </w:r>
          <w:proofErr w:type="spellStart"/>
          <w:r w:rsidRPr="003C2D46">
            <w:rPr>
              <w:rFonts w:ascii="Century" w:eastAsia="Times New Roman" w:hAnsi="Century"/>
              <w:i/>
              <w:iCs/>
              <w:color w:val="000000"/>
              <w:sz w:val="22"/>
              <w:szCs w:val="22"/>
            </w:rPr>
            <w:t>Unsyiah</w:t>
          </w:r>
          <w:proofErr w:type="spellEnd"/>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2</w:t>
          </w:r>
          <w:r w:rsidRPr="003C2D46">
            <w:rPr>
              <w:rFonts w:ascii="Century" w:eastAsia="Times New Roman" w:hAnsi="Century"/>
              <w:color w:val="000000"/>
              <w:sz w:val="22"/>
              <w:szCs w:val="22"/>
            </w:rPr>
            <w:t>(5), 186526.</w:t>
          </w:r>
        </w:p>
        <w:p w14:paraId="79BC9A23" w14:textId="77777777" w:rsidR="00B23E7E" w:rsidRPr="003C2D46" w:rsidRDefault="00B23E7E" w:rsidP="003C2D46">
          <w:pPr>
            <w:autoSpaceDE w:val="0"/>
            <w:autoSpaceDN w:val="0"/>
            <w:ind w:left="255" w:hanging="709"/>
            <w:jc w:val="both"/>
            <w:divId w:val="1763643762"/>
            <w:rPr>
              <w:rFonts w:ascii="Century" w:eastAsia="Times New Roman" w:hAnsi="Century"/>
              <w:color w:val="000000"/>
              <w:sz w:val="22"/>
              <w:szCs w:val="22"/>
            </w:rPr>
          </w:pPr>
          <w:r w:rsidRPr="003C2D46">
            <w:rPr>
              <w:rFonts w:ascii="Century" w:eastAsia="Times New Roman" w:hAnsi="Century"/>
              <w:color w:val="000000"/>
              <w:sz w:val="22"/>
              <w:szCs w:val="22"/>
            </w:rPr>
            <w:t xml:space="preserve">Fox, T., Furnival-Adams, J., Chaplin, M., Napier, M., &amp; </w:t>
          </w:r>
          <w:proofErr w:type="spellStart"/>
          <w:r w:rsidRPr="003C2D46">
            <w:rPr>
              <w:rFonts w:ascii="Century" w:eastAsia="Times New Roman" w:hAnsi="Century"/>
              <w:color w:val="000000"/>
              <w:sz w:val="22"/>
              <w:szCs w:val="22"/>
            </w:rPr>
            <w:t>Olanga</w:t>
          </w:r>
          <w:proofErr w:type="spellEnd"/>
          <w:r w:rsidRPr="003C2D46">
            <w:rPr>
              <w:rFonts w:ascii="Century" w:eastAsia="Times New Roman" w:hAnsi="Century"/>
              <w:color w:val="000000"/>
              <w:sz w:val="22"/>
              <w:szCs w:val="22"/>
            </w:rPr>
            <w:t xml:space="preserve">, E. A. (2022). House modifications for preventing malaria. </w:t>
          </w:r>
          <w:r w:rsidRPr="003C2D46">
            <w:rPr>
              <w:rFonts w:ascii="Century" w:eastAsia="Times New Roman" w:hAnsi="Century"/>
              <w:i/>
              <w:iCs/>
              <w:color w:val="000000"/>
              <w:sz w:val="22"/>
              <w:szCs w:val="22"/>
            </w:rPr>
            <w:t>Cochrane Database of Systematic Reviews</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2022</w:t>
          </w:r>
          <w:r w:rsidRPr="003C2D46">
            <w:rPr>
              <w:rFonts w:ascii="Century" w:eastAsia="Times New Roman" w:hAnsi="Century"/>
              <w:color w:val="000000"/>
              <w:sz w:val="22"/>
              <w:szCs w:val="22"/>
            </w:rPr>
            <w:t>(9). https://doi.org/10.1002/14651858.CD013398.pub4</w:t>
          </w:r>
        </w:p>
        <w:p w14:paraId="537219D7" w14:textId="6797DEDD" w:rsidR="00B23E7E" w:rsidRPr="003C2D46" w:rsidRDefault="00B23E7E" w:rsidP="003C2D46">
          <w:pPr>
            <w:autoSpaceDE w:val="0"/>
            <w:autoSpaceDN w:val="0"/>
            <w:ind w:left="255" w:hanging="709"/>
            <w:jc w:val="both"/>
            <w:divId w:val="1026097668"/>
            <w:rPr>
              <w:rFonts w:ascii="Century" w:eastAsia="Times New Roman" w:hAnsi="Century"/>
              <w:color w:val="000000"/>
              <w:sz w:val="22"/>
              <w:szCs w:val="22"/>
            </w:rPr>
          </w:pPr>
          <w:r w:rsidRPr="003C2D46">
            <w:rPr>
              <w:rFonts w:ascii="Century" w:eastAsia="Times New Roman" w:hAnsi="Century"/>
              <w:color w:val="000000"/>
              <w:sz w:val="22"/>
              <w:szCs w:val="22"/>
            </w:rPr>
            <w:t xml:space="preserve">Gladeva, A. Y., &amp; </w:t>
          </w:r>
          <w:proofErr w:type="spellStart"/>
          <w:r w:rsidRPr="003C2D46">
            <w:rPr>
              <w:rFonts w:ascii="Century" w:eastAsia="Times New Roman" w:hAnsi="Century"/>
              <w:color w:val="000000"/>
              <w:sz w:val="22"/>
              <w:szCs w:val="22"/>
            </w:rPr>
            <w:t>Raudatul</w:t>
          </w:r>
          <w:proofErr w:type="spellEnd"/>
          <w:r w:rsidRPr="003C2D46">
            <w:rPr>
              <w:rFonts w:ascii="Century" w:eastAsia="Times New Roman" w:hAnsi="Century"/>
              <w:color w:val="000000"/>
              <w:sz w:val="22"/>
              <w:szCs w:val="22"/>
            </w:rPr>
            <w:t xml:space="preserve">, J. (2021). </w:t>
          </w:r>
          <w:proofErr w:type="spellStart"/>
          <w:r w:rsidR="003C2D46" w:rsidRPr="003C2D46">
            <w:rPr>
              <w:rFonts w:ascii="Century" w:eastAsia="Times New Roman" w:hAnsi="Century"/>
              <w:color w:val="000000"/>
              <w:sz w:val="22"/>
              <w:szCs w:val="22"/>
            </w:rPr>
            <w:t>Pengaruh</w:t>
          </w:r>
          <w:proofErr w:type="spellEnd"/>
          <w:r w:rsidR="003C2D46" w:rsidRPr="003C2D46">
            <w:rPr>
              <w:rFonts w:ascii="Century" w:eastAsia="Times New Roman" w:hAnsi="Century"/>
              <w:color w:val="000000"/>
              <w:sz w:val="22"/>
              <w:szCs w:val="22"/>
            </w:rPr>
            <w:t xml:space="preserve"> Pendidikan Kesehatan </w:t>
          </w:r>
          <w:proofErr w:type="spellStart"/>
          <w:r w:rsidR="003C2D46" w:rsidRPr="003C2D46">
            <w:rPr>
              <w:rFonts w:ascii="Century" w:eastAsia="Times New Roman" w:hAnsi="Century"/>
              <w:color w:val="000000"/>
              <w:sz w:val="22"/>
              <w:szCs w:val="22"/>
            </w:rPr>
            <w:t>Dengan</w:t>
          </w:r>
          <w:proofErr w:type="spellEnd"/>
          <w:r w:rsidR="003C2D46" w:rsidRPr="003C2D46">
            <w:rPr>
              <w:rFonts w:ascii="Century" w:eastAsia="Times New Roman" w:hAnsi="Century"/>
              <w:color w:val="000000"/>
              <w:sz w:val="22"/>
              <w:szCs w:val="22"/>
            </w:rPr>
            <w:t xml:space="preserve"> Media Booklet </w:t>
          </w:r>
          <w:proofErr w:type="spellStart"/>
          <w:r w:rsidR="003C2D46" w:rsidRPr="003C2D46">
            <w:rPr>
              <w:rFonts w:ascii="Century" w:eastAsia="Times New Roman" w:hAnsi="Century"/>
              <w:color w:val="000000"/>
              <w:sz w:val="22"/>
              <w:szCs w:val="22"/>
            </w:rPr>
            <w:t>Terhadap</w:t>
          </w:r>
          <w:proofErr w:type="spellEnd"/>
          <w:r w:rsidR="003C2D46" w:rsidRPr="003C2D46">
            <w:rPr>
              <w:rFonts w:ascii="Century" w:eastAsia="Times New Roman" w:hAnsi="Century"/>
              <w:color w:val="000000"/>
              <w:sz w:val="22"/>
              <w:szCs w:val="22"/>
            </w:rPr>
            <w:t xml:space="preserve"> </w:t>
          </w:r>
          <w:proofErr w:type="spellStart"/>
          <w:r w:rsidR="003C2D46" w:rsidRPr="003C2D46">
            <w:rPr>
              <w:rFonts w:ascii="Century" w:eastAsia="Times New Roman" w:hAnsi="Century"/>
              <w:color w:val="000000"/>
              <w:sz w:val="22"/>
              <w:szCs w:val="22"/>
            </w:rPr>
            <w:t>Perilaku</w:t>
          </w:r>
          <w:proofErr w:type="spellEnd"/>
          <w:r w:rsidR="003C2D46" w:rsidRPr="003C2D46">
            <w:rPr>
              <w:rFonts w:ascii="Century" w:eastAsia="Times New Roman" w:hAnsi="Century"/>
              <w:color w:val="000000"/>
              <w:sz w:val="22"/>
              <w:szCs w:val="22"/>
            </w:rPr>
            <w:t xml:space="preserve"> </w:t>
          </w:r>
          <w:proofErr w:type="spellStart"/>
          <w:r w:rsidR="003C2D46" w:rsidRPr="003C2D46">
            <w:rPr>
              <w:rFonts w:ascii="Century" w:eastAsia="Times New Roman" w:hAnsi="Century"/>
              <w:color w:val="000000"/>
              <w:sz w:val="22"/>
              <w:szCs w:val="22"/>
            </w:rPr>
            <w:t>Pencegahan</w:t>
          </w:r>
          <w:proofErr w:type="spellEnd"/>
          <w:r w:rsidR="003C2D46" w:rsidRPr="003C2D46">
            <w:rPr>
              <w:rFonts w:ascii="Century" w:eastAsia="Times New Roman" w:hAnsi="Century"/>
              <w:color w:val="000000"/>
              <w:sz w:val="22"/>
              <w:szCs w:val="22"/>
            </w:rPr>
            <w:t xml:space="preserve"> Malaria Pada Korban </w:t>
          </w:r>
          <w:proofErr w:type="spellStart"/>
          <w:r w:rsidR="003C2D46" w:rsidRPr="003C2D46">
            <w:rPr>
              <w:rFonts w:ascii="Century" w:eastAsia="Times New Roman" w:hAnsi="Century"/>
              <w:color w:val="000000"/>
              <w:sz w:val="22"/>
              <w:szCs w:val="22"/>
            </w:rPr>
            <w:t>Gempa</w:t>
          </w:r>
          <w:proofErr w:type="spellEnd"/>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Journals of Ners Community</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12</w:t>
          </w:r>
          <w:r w:rsidRPr="003C2D46">
            <w:rPr>
              <w:rFonts w:ascii="Century" w:eastAsia="Times New Roman" w:hAnsi="Century"/>
              <w:color w:val="000000"/>
              <w:sz w:val="22"/>
              <w:szCs w:val="22"/>
            </w:rPr>
            <w:t>(1), 86–94.</w:t>
          </w:r>
        </w:p>
        <w:p w14:paraId="5B5620F3" w14:textId="77777777" w:rsidR="00B23E7E" w:rsidRPr="003C2D46" w:rsidRDefault="00B23E7E" w:rsidP="003C2D46">
          <w:pPr>
            <w:autoSpaceDE w:val="0"/>
            <w:autoSpaceDN w:val="0"/>
            <w:ind w:left="255" w:hanging="709"/>
            <w:jc w:val="both"/>
            <w:divId w:val="1396590355"/>
            <w:rPr>
              <w:rFonts w:ascii="Century" w:eastAsia="Times New Roman" w:hAnsi="Century"/>
              <w:color w:val="000000"/>
              <w:sz w:val="22"/>
              <w:szCs w:val="22"/>
            </w:rPr>
          </w:pPr>
          <w:r w:rsidRPr="003C2D46">
            <w:rPr>
              <w:rFonts w:ascii="Century" w:eastAsia="Times New Roman" w:hAnsi="Century"/>
              <w:color w:val="000000"/>
              <w:sz w:val="22"/>
              <w:szCs w:val="22"/>
            </w:rPr>
            <w:t xml:space="preserve">Huda, M., </w:t>
          </w:r>
          <w:proofErr w:type="spellStart"/>
          <w:r w:rsidRPr="003C2D46">
            <w:rPr>
              <w:rFonts w:ascii="Century" w:eastAsia="Times New Roman" w:hAnsi="Century"/>
              <w:color w:val="000000"/>
              <w:sz w:val="22"/>
              <w:szCs w:val="22"/>
            </w:rPr>
            <w:t>Marhamah</w:t>
          </w:r>
          <w:proofErr w:type="spellEnd"/>
          <w:r w:rsidRPr="003C2D46">
            <w:rPr>
              <w:rFonts w:ascii="Century" w:eastAsia="Times New Roman" w:hAnsi="Century"/>
              <w:color w:val="000000"/>
              <w:sz w:val="22"/>
              <w:szCs w:val="22"/>
            </w:rPr>
            <w:t xml:space="preserve">, M., &amp; </w:t>
          </w:r>
          <w:proofErr w:type="spellStart"/>
          <w:r w:rsidRPr="003C2D46">
            <w:rPr>
              <w:rFonts w:ascii="Century" w:eastAsia="Times New Roman" w:hAnsi="Century"/>
              <w:color w:val="000000"/>
              <w:sz w:val="22"/>
              <w:szCs w:val="22"/>
            </w:rPr>
            <w:t>Yuniza</w:t>
          </w:r>
          <w:proofErr w:type="spellEnd"/>
          <w:r w:rsidRPr="003C2D46">
            <w:rPr>
              <w:rFonts w:ascii="Century" w:eastAsia="Times New Roman" w:hAnsi="Century"/>
              <w:color w:val="000000"/>
              <w:sz w:val="22"/>
              <w:szCs w:val="22"/>
            </w:rPr>
            <w:t xml:space="preserve">, F. (2022). </w:t>
          </w:r>
          <w:proofErr w:type="spellStart"/>
          <w:r w:rsidRPr="003C2D46">
            <w:rPr>
              <w:rFonts w:ascii="Century" w:eastAsia="Times New Roman" w:hAnsi="Century"/>
              <w:color w:val="000000"/>
              <w:sz w:val="22"/>
              <w:szCs w:val="22"/>
            </w:rPr>
            <w:t>Edukasi</w:t>
          </w:r>
          <w:proofErr w:type="spellEnd"/>
          <w:r w:rsidRPr="003C2D46">
            <w:rPr>
              <w:rFonts w:ascii="Century" w:eastAsia="Times New Roman" w:hAnsi="Century"/>
              <w:color w:val="000000"/>
              <w:sz w:val="22"/>
              <w:szCs w:val="22"/>
            </w:rPr>
            <w:t xml:space="preserve"> Masyarakat dan </w:t>
          </w:r>
          <w:proofErr w:type="spellStart"/>
          <w:r w:rsidRPr="003C2D46">
            <w:rPr>
              <w:rFonts w:ascii="Century" w:eastAsia="Times New Roman" w:hAnsi="Century"/>
              <w:color w:val="000000"/>
              <w:sz w:val="22"/>
              <w:szCs w:val="22"/>
            </w:rPr>
            <w:t>Pelatihan</w:t>
          </w:r>
          <w:proofErr w:type="spellEnd"/>
          <w:r w:rsidRPr="003C2D46">
            <w:rPr>
              <w:rFonts w:ascii="Century" w:eastAsia="Times New Roman" w:hAnsi="Century"/>
              <w:color w:val="000000"/>
              <w:sz w:val="22"/>
              <w:szCs w:val="22"/>
            </w:rPr>
            <w:t xml:space="preserve"> Kader </w:t>
          </w:r>
          <w:proofErr w:type="spellStart"/>
          <w:r w:rsidRPr="003C2D46">
            <w:rPr>
              <w:rFonts w:ascii="Century" w:eastAsia="Times New Roman" w:hAnsi="Century"/>
              <w:color w:val="000000"/>
              <w:sz w:val="22"/>
              <w:szCs w:val="22"/>
            </w:rPr>
            <w:t>dalam</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Pencegahan</w:t>
          </w:r>
          <w:proofErr w:type="spellEnd"/>
          <w:r w:rsidRPr="003C2D46">
            <w:rPr>
              <w:rFonts w:ascii="Century" w:eastAsia="Times New Roman" w:hAnsi="Century"/>
              <w:color w:val="000000"/>
              <w:sz w:val="22"/>
              <w:szCs w:val="22"/>
            </w:rPr>
            <w:t xml:space="preserve"> Serta </w:t>
          </w:r>
          <w:proofErr w:type="spellStart"/>
          <w:r w:rsidRPr="003C2D46">
            <w:rPr>
              <w:rFonts w:ascii="Century" w:eastAsia="Times New Roman" w:hAnsi="Century"/>
              <w:color w:val="000000"/>
              <w:sz w:val="22"/>
              <w:szCs w:val="22"/>
            </w:rPr>
            <w:t>Pemeriksaan</w:t>
          </w:r>
          <w:proofErr w:type="spellEnd"/>
          <w:r w:rsidRPr="003C2D46">
            <w:rPr>
              <w:rFonts w:ascii="Century" w:eastAsia="Times New Roman" w:hAnsi="Century"/>
              <w:color w:val="000000"/>
              <w:sz w:val="22"/>
              <w:szCs w:val="22"/>
            </w:rPr>
            <w:t xml:space="preserve"> Malaria di Wilayah </w:t>
          </w:r>
          <w:proofErr w:type="spellStart"/>
          <w:r w:rsidRPr="003C2D46">
            <w:rPr>
              <w:rFonts w:ascii="Century" w:eastAsia="Times New Roman" w:hAnsi="Century"/>
              <w:color w:val="000000"/>
              <w:sz w:val="22"/>
              <w:szCs w:val="22"/>
            </w:rPr>
            <w:t>Kerja</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Puskesmas</w:t>
          </w:r>
          <w:proofErr w:type="spellEnd"/>
          <w:r w:rsidRPr="003C2D46">
            <w:rPr>
              <w:rFonts w:ascii="Century" w:eastAsia="Times New Roman" w:hAnsi="Century"/>
              <w:color w:val="000000"/>
              <w:sz w:val="22"/>
              <w:szCs w:val="22"/>
            </w:rPr>
            <w:t xml:space="preserve"> Maja </w:t>
          </w:r>
          <w:proofErr w:type="spellStart"/>
          <w:r w:rsidRPr="003C2D46">
            <w:rPr>
              <w:rFonts w:ascii="Century" w:eastAsia="Times New Roman" w:hAnsi="Century"/>
              <w:color w:val="000000"/>
              <w:sz w:val="22"/>
              <w:szCs w:val="22"/>
            </w:rPr>
            <w:t>Kabupaten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Pesawaran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i/>
              <w:iCs/>
              <w:color w:val="000000"/>
              <w:sz w:val="22"/>
              <w:szCs w:val="22"/>
            </w:rPr>
            <w:t>Jurnal</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Kreativitas</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Pengabdian</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Kepada</w:t>
          </w:r>
          <w:proofErr w:type="spellEnd"/>
          <w:r w:rsidRPr="003C2D46">
            <w:rPr>
              <w:rFonts w:ascii="Century" w:eastAsia="Times New Roman" w:hAnsi="Century"/>
              <w:i/>
              <w:iCs/>
              <w:color w:val="000000"/>
              <w:sz w:val="22"/>
              <w:szCs w:val="22"/>
            </w:rPr>
            <w:t xml:space="preserve"> Masyarakat (</w:t>
          </w:r>
          <w:proofErr w:type="spellStart"/>
          <w:r w:rsidRPr="003C2D46">
            <w:rPr>
              <w:rFonts w:ascii="Century" w:eastAsia="Times New Roman" w:hAnsi="Century"/>
              <w:i/>
              <w:iCs/>
              <w:color w:val="000000"/>
              <w:sz w:val="22"/>
              <w:szCs w:val="22"/>
            </w:rPr>
            <w:t>Pkm</w:t>
          </w:r>
          <w:proofErr w:type="spellEnd"/>
          <w:r w:rsidRPr="003C2D46">
            <w:rPr>
              <w:rFonts w:ascii="Century" w:eastAsia="Times New Roman" w:hAnsi="Century"/>
              <w:i/>
              <w:iCs/>
              <w:color w:val="000000"/>
              <w:sz w:val="22"/>
              <w:szCs w:val="22"/>
            </w:rPr>
            <w:t>)</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5</w:t>
          </w:r>
          <w:r w:rsidRPr="003C2D46">
            <w:rPr>
              <w:rFonts w:ascii="Century" w:eastAsia="Times New Roman" w:hAnsi="Century"/>
              <w:color w:val="000000"/>
              <w:sz w:val="22"/>
              <w:szCs w:val="22"/>
            </w:rPr>
            <w:t>(9), 2829–2842. https://doi.org/10.33024/jkpm.v5i9.6782</w:t>
          </w:r>
        </w:p>
        <w:p w14:paraId="123AEDEF" w14:textId="77777777" w:rsidR="00B23E7E" w:rsidRPr="003C2D46" w:rsidRDefault="00B23E7E" w:rsidP="003C2D46">
          <w:pPr>
            <w:autoSpaceDE w:val="0"/>
            <w:autoSpaceDN w:val="0"/>
            <w:ind w:left="255" w:hanging="709"/>
            <w:jc w:val="both"/>
            <w:divId w:val="482702254"/>
            <w:rPr>
              <w:rFonts w:ascii="Century" w:eastAsia="Times New Roman" w:hAnsi="Century"/>
              <w:color w:val="000000"/>
              <w:sz w:val="22"/>
              <w:szCs w:val="22"/>
            </w:rPr>
          </w:pPr>
          <w:r w:rsidRPr="003C2D46">
            <w:rPr>
              <w:rFonts w:ascii="Century" w:eastAsia="Times New Roman" w:hAnsi="Century"/>
              <w:color w:val="000000"/>
              <w:sz w:val="22"/>
              <w:szCs w:val="22"/>
            </w:rPr>
            <w:t xml:space="preserve">Indah, J., &amp; </w:t>
          </w:r>
          <w:proofErr w:type="spellStart"/>
          <w:r w:rsidRPr="003C2D46">
            <w:rPr>
              <w:rFonts w:ascii="Century" w:eastAsia="Times New Roman" w:hAnsi="Century"/>
              <w:color w:val="000000"/>
              <w:sz w:val="22"/>
              <w:szCs w:val="22"/>
            </w:rPr>
            <w:t>Juniati</w:t>
          </w:r>
          <w:proofErr w:type="spellEnd"/>
          <w:r w:rsidRPr="003C2D46">
            <w:rPr>
              <w:rFonts w:ascii="Century" w:eastAsia="Times New Roman" w:hAnsi="Century"/>
              <w:color w:val="000000"/>
              <w:sz w:val="22"/>
              <w:szCs w:val="22"/>
            </w:rPr>
            <w:t xml:space="preserve">, J. (2017). </w:t>
          </w:r>
          <w:proofErr w:type="spellStart"/>
          <w:r w:rsidRPr="003C2D46">
            <w:rPr>
              <w:rFonts w:ascii="Century" w:eastAsia="Times New Roman" w:hAnsi="Century"/>
              <w:color w:val="000000"/>
              <w:sz w:val="22"/>
              <w:szCs w:val="22"/>
            </w:rPr>
            <w:t>Efektivitas</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penggunaan</w:t>
          </w:r>
          <w:proofErr w:type="spellEnd"/>
          <w:r w:rsidRPr="003C2D46">
            <w:rPr>
              <w:rFonts w:ascii="Century" w:eastAsia="Times New Roman" w:hAnsi="Century"/>
              <w:color w:val="000000"/>
              <w:sz w:val="22"/>
              <w:szCs w:val="22"/>
            </w:rPr>
            <w:t xml:space="preserve"> poster dan video </w:t>
          </w:r>
          <w:proofErr w:type="spellStart"/>
          <w:r w:rsidRPr="003C2D46">
            <w:rPr>
              <w:rFonts w:ascii="Century" w:eastAsia="Times New Roman" w:hAnsi="Century"/>
              <w:color w:val="000000"/>
              <w:sz w:val="22"/>
              <w:szCs w:val="22"/>
            </w:rPr>
            <w:t>dalam</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meningkatkan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pengetahuan</w:t>
          </w:r>
          <w:proofErr w:type="spellEnd"/>
          <w:r w:rsidRPr="003C2D46">
            <w:rPr>
              <w:rFonts w:ascii="Century" w:eastAsia="Times New Roman" w:hAnsi="Century"/>
              <w:color w:val="000000"/>
              <w:sz w:val="22"/>
              <w:szCs w:val="22"/>
            </w:rPr>
            <w:t xml:space="preserve"> dan </w:t>
          </w:r>
          <w:proofErr w:type="spellStart"/>
          <w:r w:rsidRPr="003C2D46">
            <w:rPr>
              <w:rFonts w:ascii="Century" w:eastAsia="Times New Roman" w:hAnsi="Century"/>
              <w:color w:val="000000"/>
              <w:sz w:val="22"/>
              <w:szCs w:val="22"/>
            </w:rPr>
            <w:t>sikap</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tentang</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buah</w:t>
          </w:r>
          <w:proofErr w:type="spellEnd"/>
          <w:r w:rsidRPr="003C2D46">
            <w:rPr>
              <w:rFonts w:ascii="Century" w:eastAsia="Times New Roman" w:hAnsi="Century"/>
              <w:color w:val="000000"/>
              <w:sz w:val="22"/>
              <w:szCs w:val="22"/>
            </w:rPr>
            <w:t xml:space="preserve"> dan </w:t>
          </w:r>
          <w:proofErr w:type="spellStart"/>
          <w:r w:rsidRPr="003C2D46">
            <w:rPr>
              <w:rFonts w:ascii="Century" w:eastAsia="Times New Roman" w:hAnsi="Century"/>
              <w:color w:val="000000"/>
              <w:sz w:val="22"/>
              <w:szCs w:val="22"/>
            </w:rPr>
            <w:t>sayur</w:t>
          </w:r>
          <w:proofErr w:type="spellEnd"/>
          <w:r w:rsidRPr="003C2D46">
            <w:rPr>
              <w:rFonts w:ascii="Century" w:eastAsia="Times New Roman" w:hAnsi="Century"/>
              <w:color w:val="000000"/>
              <w:sz w:val="22"/>
              <w:szCs w:val="22"/>
            </w:rPr>
            <w:t xml:space="preserve"> pada </w:t>
          </w:r>
          <w:proofErr w:type="spellStart"/>
          <w:r w:rsidRPr="003C2D46">
            <w:rPr>
              <w:rFonts w:ascii="Century" w:eastAsia="Times New Roman" w:hAnsi="Century"/>
              <w:color w:val="000000"/>
              <w:sz w:val="22"/>
              <w:szCs w:val="22"/>
            </w:rPr>
            <w:t>siswa</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Dayah</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Terpadu</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Inshafuddin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i/>
              <w:iCs/>
              <w:color w:val="000000"/>
              <w:sz w:val="22"/>
              <w:szCs w:val="22"/>
            </w:rPr>
            <w:t>MATHunesa</w:t>
          </w:r>
          <w:proofErr w:type="spellEnd"/>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2</w:t>
          </w:r>
          <w:r w:rsidRPr="003C2D46">
            <w:rPr>
              <w:rFonts w:ascii="Century" w:eastAsia="Times New Roman" w:hAnsi="Century"/>
              <w:color w:val="000000"/>
              <w:sz w:val="22"/>
              <w:szCs w:val="22"/>
            </w:rPr>
            <w:t>(6), 34.</w:t>
          </w:r>
        </w:p>
        <w:p w14:paraId="79C6B3A0" w14:textId="77777777" w:rsidR="00B23E7E" w:rsidRPr="003C2D46" w:rsidRDefault="00B23E7E" w:rsidP="003C2D46">
          <w:pPr>
            <w:autoSpaceDE w:val="0"/>
            <w:autoSpaceDN w:val="0"/>
            <w:ind w:left="255" w:hanging="709"/>
            <w:jc w:val="both"/>
            <w:divId w:val="2085255537"/>
            <w:rPr>
              <w:rFonts w:ascii="Century" w:eastAsia="Times New Roman" w:hAnsi="Century"/>
              <w:color w:val="000000"/>
              <w:sz w:val="22"/>
              <w:szCs w:val="22"/>
            </w:rPr>
          </w:pPr>
          <w:proofErr w:type="spellStart"/>
          <w:r w:rsidRPr="003C2D46">
            <w:rPr>
              <w:rFonts w:ascii="Century" w:eastAsia="Times New Roman" w:hAnsi="Century"/>
              <w:color w:val="000000"/>
              <w:sz w:val="22"/>
              <w:szCs w:val="22"/>
            </w:rPr>
            <w:t>JGentindatu</w:t>
          </w:r>
          <w:proofErr w:type="spellEnd"/>
          <w:r w:rsidRPr="003C2D46">
            <w:rPr>
              <w:rFonts w:ascii="Century" w:eastAsia="Times New Roman" w:hAnsi="Century"/>
              <w:color w:val="000000"/>
              <w:sz w:val="22"/>
              <w:szCs w:val="22"/>
            </w:rPr>
            <w:t xml:space="preserve">, S., </w:t>
          </w:r>
          <w:proofErr w:type="spellStart"/>
          <w:r w:rsidRPr="003C2D46">
            <w:rPr>
              <w:rFonts w:ascii="Century" w:eastAsia="Times New Roman" w:hAnsi="Century"/>
              <w:color w:val="000000"/>
              <w:sz w:val="22"/>
              <w:szCs w:val="22"/>
            </w:rPr>
            <w:t>Waromi</w:t>
          </w:r>
          <w:proofErr w:type="spellEnd"/>
          <w:r w:rsidRPr="003C2D46">
            <w:rPr>
              <w:rFonts w:ascii="Century" w:eastAsia="Times New Roman" w:hAnsi="Century"/>
              <w:color w:val="000000"/>
              <w:sz w:val="22"/>
              <w:szCs w:val="22"/>
            </w:rPr>
            <w:t xml:space="preserve">, M., &amp; Kesehatan, K. J. P. (2022). </w:t>
          </w:r>
          <w:proofErr w:type="spellStart"/>
          <w:r w:rsidRPr="003C2D46">
            <w:rPr>
              <w:rFonts w:ascii="Century" w:eastAsia="Times New Roman" w:hAnsi="Century"/>
              <w:color w:val="000000"/>
              <w:sz w:val="22"/>
              <w:szCs w:val="22"/>
            </w:rPr>
            <w:t>Pelatihan</w:t>
          </w:r>
          <w:proofErr w:type="spellEnd"/>
          <w:r w:rsidRPr="003C2D46">
            <w:rPr>
              <w:rFonts w:ascii="Century" w:eastAsia="Times New Roman" w:hAnsi="Century"/>
              <w:color w:val="000000"/>
              <w:sz w:val="22"/>
              <w:szCs w:val="22"/>
            </w:rPr>
            <w:t xml:space="preserve"> Kader Kesehatan </w:t>
          </w:r>
          <w:proofErr w:type="spellStart"/>
          <w:r w:rsidRPr="003C2D46">
            <w:rPr>
              <w:rFonts w:ascii="Century" w:eastAsia="Times New Roman" w:hAnsi="Century"/>
              <w:color w:val="000000"/>
              <w:sz w:val="22"/>
              <w:szCs w:val="22"/>
            </w:rPr>
            <w:t>Tentang</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Edukasi</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Penggunaan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Kelambu</w:t>
          </w:r>
          <w:proofErr w:type="spellEnd"/>
          <w:r w:rsidRPr="003C2D46">
            <w:rPr>
              <w:rFonts w:ascii="Century" w:eastAsia="Times New Roman" w:hAnsi="Century"/>
              <w:color w:val="000000"/>
              <w:sz w:val="22"/>
              <w:szCs w:val="22"/>
            </w:rPr>
            <w:t xml:space="preserve"> Dan </w:t>
          </w:r>
          <w:proofErr w:type="spellStart"/>
          <w:r w:rsidRPr="003C2D46">
            <w:rPr>
              <w:rFonts w:ascii="Century" w:eastAsia="Times New Roman" w:hAnsi="Century"/>
              <w:color w:val="000000"/>
              <w:sz w:val="22"/>
              <w:szCs w:val="22"/>
            </w:rPr>
            <w:t>Pengobatan</w:t>
          </w:r>
          <w:proofErr w:type="spellEnd"/>
          <w:r w:rsidRPr="003C2D46">
            <w:rPr>
              <w:rFonts w:ascii="Century" w:eastAsia="Times New Roman" w:hAnsi="Century"/>
              <w:color w:val="000000"/>
              <w:sz w:val="22"/>
              <w:szCs w:val="22"/>
            </w:rPr>
            <w:t xml:space="preserve"> Malaria Pada Masyarakat </w:t>
          </w:r>
          <w:proofErr w:type="spellStart"/>
          <w:r w:rsidRPr="003C2D46">
            <w:rPr>
              <w:rFonts w:ascii="Century" w:eastAsia="Times New Roman" w:hAnsi="Century"/>
              <w:color w:val="000000"/>
              <w:sz w:val="22"/>
              <w:szCs w:val="22"/>
            </w:rPr>
            <w:t>Arso</w:t>
          </w:r>
          <w:proofErr w:type="spellEnd"/>
          <w:r w:rsidRPr="003C2D46">
            <w:rPr>
              <w:rFonts w:ascii="Century" w:eastAsia="Times New Roman" w:hAnsi="Century"/>
              <w:color w:val="000000"/>
              <w:sz w:val="22"/>
              <w:szCs w:val="22"/>
            </w:rPr>
            <w:t xml:space="preserve"> Kota </w:t>
          </w:r>
          <w:proofErr w:type="spellStart"/>
          <w:r w:rsidRPr="003C2D46">
            <w:rPr>
              <w:rFonts w:ascii="Century" w:eastAsia="Times New Roman" w:hAnsi="Century"/>
              <w:color w:val="000000"/>
              <w:sz w:val="22"/>
              <w:szCs w:val="22"/>
            </w:rPr>
            <w:t>Kabupaten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Keerom</w:t>
          </w:r>
          <w:proofErr w:type="spellEnd"/>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 xml:space="preserve">JMAS </w:t>
          </w:r>
          <w:proofErr w:type="spellStart"/>
          <w:r w:rsidRPr="003C2D46">
            <w:rPr>
              <w:rFonts w:ascii="Century" w:eastAsia="Times New Roman" w:hAnsi="Century"/>
              <w:i/>
              <w:iCs/>
              <w:color w:val="000000"/>
              <w:sz w:val="22"/>
              <w:szCs w:val="22"/>
            </w:rPr>
            <w:t>Jurnal</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Pengabdian</w:t>
          </w:r>
          <w:proofErr w:type="spellEnd"/>
          <w:r w:rsidRPr="003C2D46">
            <w:rPr>
              <w:rFonts w:ascii="Century" w:eastAsia="Times New Roman" w:hAnsi="Century"/>
              <w:i/>
              <w:iCs/>
              <w:color w:val="000000"/>
              <w:sz w:val="22"/>
              <w:szCs w:val="22"/>
            </w:rPr>
            <w:t xml:space="preserve"> Masyarakat EISSN</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1</w:t>
          </w:r>
          <w:r w:rsidRPr="003C2D46">
            <w:rPr>
              <w:rFonts w:ascii="Century" w:eastAsia="Times New Roman" w:hAnsi="Century"/>
              <w:color w:val="000000"/>
              <w:sz w:val="22"/>
              <w:szCs w:val="22"/>
            </w:rPr>
            <w:t>(4), 497–512. http://melatijournal.com/index.php/JMAS</w:t>
          </w:r>
        </w:p>
        <w:p w14:paraId="56E5FE1B" w14:textId="77777777" w:rsidR="00B23E7E" w:rsidRPr="003C2D46" w:rsidRDefault="00B23E7E" w:rsidP="003C2D46">
          <w:pPr>
            <w:autoSpaceDE w:val="0"/>
            <w:autoSpaceDN w:val="0"/>
            <w:ind w:left="255" w:hanging="709"/>
            <w:jc w:val="both"/>
            <w:divId w:val="146556372"/>
            <w:rPr>
              <w:rFonts w:ascii="Century" w:eastAsia="Times New Roman" w:hAnsi="Century"/>
              <w:color w:val="000000"/>
              <w:sz w:val="22"/>
              <w:szCs w:val="22"/>
            </w:rPr>
          </w:pPr>
          <w:proofErr w:type="spellStart"/>
          <w:r w:rsidRPr="003C2D46">
            <w:rPr>
              <w:rFonts w:ascii="Century" w:eastAsia="Times New Roman" w:hAnsi="Century"/>
              <w:color w:val="000000"/>
              <w:sz w:val="22"/>
              <w:szCs w:val="22"/>
            </w:rPr>
            <w:t>Kemkes</w:t>
          </w:r>
          <w:proofErr w:type="spellEnd"/>
          <w:r w:rsidRPr="003C2D46">
            <w:rPr>
              <w:rFonts w:ascii="Century" w:eastAsia="Times New Roman" w:hAnsi="Century"/>
              <w:color w:val="000000"/>
              <w:sz w:val="22"/>
              <w:szCs w:val="22"/>
            </w:rPr>
            <w:t xml:space="preserve"> RI. (2024a). </w:t>
          </w:r>
          <w:r w:rsidRPr="003C2D46">
            <w:rPr>
              <w:rFonts w:ascii="Century" w:eastAsia="Times New Roman" w:hAnsi="Century"/>
              <w:i/>
              <w:iCs/>
              <w:color w:val="000000"/>
              <w:sz w:val="22"/>
              <w:szCs w:val="22"/>
            </w:rPr>
            <w:t>Kasus Malaria di Indonesia</w:t>
          </w:r>
          <w:r w:rsidRPr="003C2D46">
            <w:rPr>
              <w:rFonts w:ascii="Century" w:eastAsia="Times New Roman" w:hAnsi="Century"/>
              <w:color w:val="000000"/>
              <w:sz w:val="22"/>
              <w:szCs w:val="22"/>
            </w:rPr>
            <w:t>. https://malaria.kemkes.go.id/case</w:t>
          </w:r>
        </w:p>
        <w:p w14:paraId="50522ABF" w14:textId="77777777" w:rsidR="00B23E7E" w:rsidRPr="003C2D46" w:rsidRDefault="00B23E7E" w:rsidP="003C2D46">
          <w:pPr>
            <w:autoSpaceDE w:val="0"/>
            <w:autoSpaceDN w:val="0"/>
            <w:ind w:left="255" w:hanging="709"/>
            <w:jc w:val="both"/>
            <w:divId w:val="47999449"/>
            <w:rPr>
              <w:rFonts w:ascii="Century" w:eastAsia="Times New Roman" w:hAnsi="Century"/>
              <w:color w:val="000000"/>
              <w:sz w:val="22"/>
              <w:szCs w:val="22"/>
            </w:rPr>
          </w:pPr>
          <w:proofErr w:type="spellStart"/>
          <w:r w:rsidRPr="003C2D46">
            <w:rPr>
              <w:rFonts w:ascii="Century" w:eastAsia="Times New Roman" w:hAnsi="Century"/>
              <w:color w:val="000000"/>
              <w:sz w:val="22"/>
              <w:szCs w:val="22"/>
            </w:rPr>
            <w:t>Kemkes</w:t>
          </w:r>
          <w:proofErr w:type="spellEnd"/>
          <w:r w:rsidRPr="003C2D46">
            <w:rPr>
              <w:rFonts w:ascii="Century" w:eastAsia="Times New Roman" w:hAnsi="Century"/>
              <w:color w:val="000000"/>
              <w:sz w:val="22"/>
              <w:szCs w:val="22"/>
            </w:rPr>
            <w:t xml:space="preserve"> RI. (2024b). </w:t>
          </w:r>
          <w:proofErr w:type="spellStart"/>
          <w:r w:rsidRPr="003C2D46">
            <w:rPr>
              <w:rFonts w:ascii="Century" w:eastAsia="Times New Roman" w:hAnsi="Century"/>
              <w:i/>
              <w:iCs/>
              <w:color w:val="000000"/>
              <w:sz w:val="22"/>
              <w:szCs w:val="22"/>
            </w:rPr>
            <w:t>Kenali</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Apa</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itu</w:t>
          </w:r>
          <w:proofErr w:type="spellEnd"/>
          <w:r w:rsidRPr="003C2D46">
            <w:rPr>
              <w:rFonts w:ascii="Century" w:eastAsia="Times New Roman" w:hAnsi="Century"/>
              <w:i/>
              <w:iCs/>
              <w:color w:val="000000"/>
              <w:sz w:val="22"/>
              <w:szCs w:val="22"/>
            </w:rPr>
            <w:t xml:space="preserve"> Malaria; </w:t>
          </w:r>
          <w:proofErr w:type="spellStart"/>
          <w:r w:rsidRPr="003C2D46">
            <w:rPr>
              <w:rFonts w:ascii="Century" w:eastAsia="Times New Roman" w:hAnsi="Century"/>
              <w:i/>
              <w:iCs/>
              <w:color w:val="000000"/>
              <w:sz w:val="22"/>
              <w:szCs w:val="22"/>
            </w:rPr>
            <w:t>Gejala</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Pencegahan</w:t>
          </w:r>
          <w:proofErr w:type="spellEnd"/>
          <w:r w:rsidRPr="003C2D46">
            <w:rPr>
              <w:rFonts w:ascii="Century" w:eastAsia="Times New Roman" w:hAnsi="Century"/>
              <w:i/>
              <w:iCs/>
              <w:color w:val="000000"/>
              <w:sz w:val="22"/>
              <w:szCs w:val="22"/>
            </w:rPr>
            <w:t xml:space="preserve"> dan </w:t>
          </w:r>
          <w:proofErr w:type="spellStart"/>
          <w:r w:rsidRPr="003C2D46">
            <w:rPr>
              <w:rFonts w:ascii="Century" w:eastAsia="Times New Roman" w:hAnsi="Century"/>
              <w:i/>
              <w:iCs/>
              <w:color w:val="000000"/>
              <w:sz w:val="22"/>
              <w:szCs w:val="22"/>
            </w:rPr>
            <w:t>Pengobatan</w:t>
          </w:r>
          <w:proofErr w:type="spellEnd"/>
          <w:r w:rsidRPr="003C2D46">
            <w:rPr>
              <w:rFonts w:ascii="Century" w:eastAsia="Times New Roman" w:hAnsi="Century"/>
              <w:color w:val="000000"/>
              <w:sz w:val="22"/>
              <w:szCs w:val="22"/>
            </w:rPr>
            <w:t xml:space="preserve">. https://ayosehat.kemkes.go.id/apa-itu-malaria#:~:text=Penyakit malaria </w:t>
          </w:r>
          <w:proofErr w:type="spellStart"/>
          <w:r w:rsidRPr="003C2D46">
            <w:rPr>
              <w:rFonts w:ascii="Century" w:eastAsia="Times New Roman" w:hAnsi="Century"/>
              <w:color w:val="000000"/>
              <w:sz w:val="22"/>
              <w:szCs w:val="22"/>
            </w:rPr>
            <w:t>disebabkan</w:t>
          </w:r>
          <w:proofErr w:type="spellEnd"/>
          <w:r w:rsidRPr="003C2D46">
            <w:rPr>
              <w:rFonts w:ascii="Century" w:eastAsia="Times New Roman" w:hAnsi="Century"/>
              <w:color w:val="000000"/>
              <w:sz w:val="22"/>
              <w:szCs w:val="22"/>
            </w:rPr>
            <w:t xml:space="preserve"> oleh </w:t>
          </w:r>
          <w:proofErr w:type="spellStart"/>
          <w:proofErr w:type="gramStart"/>
          <w:r w:rsidRPr="003C2D46">
            <w:rPr>
              <w:rFonts w:ascii="Century" w:eastAsia="Times New Roman" w:hAnsi="Century"/>
              <w:color w:val="000000"/>
              <w:sz w:val="22"/>
              <w:szCs w:val="22"/>
            </w:rPr>
            <w:t>infeksi,menyerang</w:t>
          </w:r>
          <w:proofErr w:type="spellEnd"/>
          <w:proofErr w:type="gram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sel-sel</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darah</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merah</w:t>
          </w:r>
          <w:proofErr w:type="spellEnd"/>
          <w:r w:rsidRPr="003C2D46">
            <w:rPr>
              <w:rFonts w:ascii="Century" w:eastAsia="Times New Roman" w:hAnsi="Century"/>
              <w:color w:val="000000"/>
              <w:sz w:val="22"/>
              <w:szCs w:val="22"/>
            </w:rPr>
            <w:t>.</w:t>
          </w:r>
        </w:p>
        <w:p w14:paraId="7B3ED286" w14:textId="77777777" w:rsidR="00B23E7E" w:rsidRPr="003C2D46" w:rsidRDefault="00B23E7E" w:rsidP="003C2D46">
          <w:pPr>
            <w:autoSpaceDE w:val="0"/>
            <w:autoSpaceDN w:val="0"/>
            <w:ind w:left="255" w:hanging="709"/>
            <w:jc w:val="both"/>
            <w:divId w:val="299113480"/>
            <w:rPr>
              <w:rFonts w:ascii="Century" w:eastAsia="Times New Roman" w:hAnsi="Century"/>
              <w:color w:val="000000"/>
              <w:sz w:val="22"/>
              <w:szCs w:val="22"/>
            </w:rPr>
          </w:pPr>
          <w:proofErr w:type="spellStart"/>
          <w:r w:rsidRPr="003C2D46">
            <w:rPr>
              <w:rFonts w:ascii="Century" w:eastAsia="Times New Roman" w:hAnsi="Century"/>
              <w:color w:val="000000"/>
              <w:sz w:val="22"/>
              <w:szCs w:val="22"/>
            </w:rPr>
            <w:t>KMK.Kemkes</w:t>
          </w:r>
          <w:proofErr w:type="spellEnd"/>
          <w:r w:rsidRPr="003C2D46">
            <w:rPr>
              <w:rFonts w:ascii="Century" w:eastAsia="Times New Roman" w:hAnsi="Century"/>
              <w:color w:val="000000"/>
              <w:sz w:val="22"/>
              <w:szCs w:val="22"/>
            </w:rPr>
            <w:t xml:space="preserve">. (2025). </w:t>
          </w:r>
          <w:proofErr w:type="spellStart"/>
          <w:r w:rsidRPr="003C2D46">
            <w:rPr>
              <w:rFonts w:ascii="Century" w:eastAsia="Times New Roman" w:hAnsi="Century"/>
              <w:i/>
              <w:iCs/>
              <w:color w:val="000000"/>
              <w:sz w:val="22"/>
              <w:szCs w:val="22"/>
            </w:rPr>
            <w:t>Taknik</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Mengukur</w:t>
          </w:r>
          <w:proofErr w:type="spellEnd"/>
          <w:r w:rsidRPr="003C2D46">
            <w:rPr>
              <w:rFonts w:ascii="Century" w:eastAsia="Times New Roman" w:hAnsi="Century"/>
              <w:i/>
              <w:iCs/>
              <w:color w:val="000000"/>
              <w:sz w:val="22"/>
              <w:szCs w:val="22"/>
            </w:rPr>
            <w:t xml:space="preserve"> Durability (</w:t>
          </w:r>
          <w:proofErr w:type="spellStart"/>
          <w:r w:rsidRPr="003C2D46">
            <w:rPr>
              <w:rFonts w:ascii="Century" w:eastAsia="Times New Roman" w:hAnsi="Century"/>
              <w:i/>
              <w:iCs/>
              <w:color w:val="000000"/>
              <w:sz w:val="22"/>
              <w:szCs w:val="22"/>
            </w:rPr>
            <w:t>Kekuatan</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Kelambu</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Berinsektisida</w:t>
          </w:r>
          <w:proofErr w:type="spellEnd"/>
          <w:r w:rsidRPr="003C2D46">
            <w:rPr>
              <w:rFonts w:ascii="Century" w:eastAsia="Times New Roman" w:hAnsi="Century"/>
              <w:i/>
              <w:iCs/>
              <w:color w:val="000000"/>
              <w:sz w:val="22"/>
              <w:szCs w:val="22"/>
            </w:rPr>
            <w:t xml:space="preserve"> (LLIN)</w:t>
          </w:r>
          <w:r w:rsidRPr="003C2D46">
            <w:rPr>
              <w:rFonts w:ascii="Century" w:eastAsia="Times New Roman" w:hAnsi="Century"/>
              <w:color w:val="000000"/>
              <w:sz w:val="22"/>
              <w:szCs w:val="22"/>
            </w:rPr>
            <w:t>. https://kms.kemkes.go.id/pengetahuan/detail/67c7da0b3854e53bdd3235df</w:t>
          </w:r>
        </w:p>
        <w:p w14:paraId="341F6986" w14:textId="77777777" w:rsidR="00B23E7E" w:rsidRPr="003C2D46" w:rsidRDefault="00B23E7E" w:rsidP="003C2D46">
          <w:pPr>
            <w:autoSpaceDE w:val="0"/>
            <w:autoSpaceDN w:val="0"/>
            <w:ind w:left="255" w:hanging="709"/>
            <w:jc w:val="both"/>
            <w:divId w:val="769668953"/>
            <w:rPr>
              <w:rFonts w:ascii="Century" w:eastAsia="Times New Roman" w:hAnsi="Century"/>
              <w:color w:val="000000"/>
              <w:sz w:val="22"/>
              <w:szCs w:val="22"/>
            </w:rPr>
          </w:pPr>
          <w:r w:rsidRPr="003C2D46">
            <w:rPr>
              <w:rFonts w:ascii="Century" w:eastAsia="Times New Roman" w:hAnsi="Century"/>
              <w:color w:val="000000"/>
              <w:sz w:val="22"/>
              <w:szCs w:val="22"/>
            </w:rPr>
            <w:t xml:space="preserve">Mustafa., Salah, F. M., &amp; </w:t>
          </w:r>
          <w:proofErr w:type="spellStart"/>
          <w:r w:rsidRPr="003C2D46">
            <w:rPr>
              <w:rFonts w:ascii="Century" w:eastAsia="Times New Roman" w:hAnsi="Century"/>
              <w:color w:val="000000"/>
              <w:sz w:val="22"/>
              <w:szCs w:val="22"/>
            </w:rPr>
            <w:t>Djawa</w:t>
          </w:r>
          <w:proofErr w:type="spellEnd"/>
          <w:r w:rsidRPr="003C2D46">
            <w:rPr>
              <w:rFonts w:ascii="Century" w:eastAsia="Times New Roman" w:hAnsi="Century"/>
              <w:color w:val="000000"/>
              <w:sz w:val="22"/>
              <w:szCs w:val="22"/>
            </w:rPr>
            <w:t xml:space="preserve">, R. (2018). </w:t>
          </w:r>
          <w:proofErr w:type="spellStart"/>
          <w:r w:rsidRPr="003C2D46">
            <w:rPr>
              <w:rFonts w:ascii="Century" w:eastAsia="Times New Roman" w:hAnsi="Century"/>
              <w:color w:val="000000"/>
              <w:sz w:val="22"/>
              <w:szCs w:val="22"/>
            </w:rPr>
            <w:t>Penggunaan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Kelambu</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Berinsektisida</w:t>
          </w:r>
          <w:proofErr w:type="spellEnd"/>
          <w:r w:rsidRPr="003C2D46">
            <w:rPr>
              <w:rFonts w:ascii="Century" w:eastAsia="Times New Roman" w:hAnsi="Century"/>
              <w:color w:val="000000"/>
              <w:sz w:val="22"/>
              <w:szCs w:val="22"/>
            </w:rPr>
            <w:t xml:space="preserve"> dan </w:t>
          </w:r>
          <w:proofErr w:type="spellStart"/>
          <w:r w:rsidRPr="003C2D46">
            <w:rPr>
              <w:rFonts w:ascii="Century" w:eastAsia="Times New Roman" w:hAnsi="Century"/>
              <w:color w:val="000000"/>
              <w:sz w:val="22"/>
              <w:szCs w:val="22"/>
            </w:rPr>
            <w:t>Kawat</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Kasa</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Dengan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Kejadian</w:t>
          </w:r>
          <w:proofErr w:type="spellEnd"/>
          <w:r w:rsidRPr="003C2D46">
            <w:rPr>
              <w:rFonts w:ascii="Century" w:eastAsia="Times New Roman" w:hAnsi="Century"/>
              <w:color w:val="000000"/>
              <w:sz w:val="22"/>
              <w:szCs w:val="22"/>
            </w:rPr>
            <w:t xml:space="preserve"> Malaria di </w:t>
          </w:r>
          <w:proofErr w:type="spellStart"/>
          <w:r w:rsidRPr="003C2D46">
            <w:rPr>
              <w:rFonts w:ascii="Century" w:eastAsia="Times New Roman" w:hAnsi="Century"/>
              <w:color w:val="000000"/>
              <w:sz w:val="22"/>
              <w:szCs w:val="22"/>
            </w:rPr>
            <w:t>Kelurahan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Sangaji</w:t>
          </w:r>
          <w:proofErr w:type="spellEnd"/>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 xml:space="preserve">Media </w:t>
          </w:r>
          <w:proofErr w:type="spellStart"/>
          <w:r w:rsidRPr="003C2D46">
            <w:rPr>
              <w:rFonts w:ascii="Century" w:eastAsia="Times New Roman" w:hAnsi="Century"/>
              <w:i/>
              <w:iCs/>
              <w:color w:val="000000"/>
              <w:sz w:val="22"/>
              <w:szCs w:val="22"/>
            </w:rPr>
            <w:t>Publikasi</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Promosi</w:t>
          </w:r>
          <w:proofErr w:type="spellEnd"/>
          <w:r w:rsidRPr="003C2D46">
            <w:rPr>
              <w:rFonts w:ascii="Century" w:eastAsia="Times New Roman" w:hAnsi="Century"/>
              <w:i/>
              <w:iCs/>
              <w:color w:val="000000"/>
              <w:sz w:val="22"/>
              <w:szCs w:val="22"/>
            </w:rPr>
            <w:t xml:space="preserve"> Kesehatan Indonesia</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1</w:t>
          </w:r>
          <w:r w:rsidRPr="003C2D46">
            <w:rPr>
              <w:rFonts w:ascii="Century" w:eastAsia="Times New Roman" w:hAnsi="Century"/>
              <w:color w:val="000000"/>
              <w:sz w:val="22"/>
              <w:szCs w:val="22"/>
            </w:rPr>
            <w:t>(3), 93. https://doi.org/10.31934/mppki.v1i3.311</w:t>
          </w:r>
        </w:p>
        <w:p w14:paraId="3420037C" w14:textId="77777777" w:rsidR="00B23E7E" w:rsidRPr="003C2D46" w:rsidRDefault="00B23E7E" w:rsidP="003C2D46">
          <w:pPr>
            <w:autoSpaceDE w:val="0"/>
            <w:autoSpaceDN w:val="0"/>
            <w:ind w:left="255" w:hanging="709"/>
            <w:jc w:val="both"/>
            <w:divId w:val="447894185"/>
            <w:rPr>
              <w:rFonts w:ascii="Century" w:eastAsia="Times New Roman" w:hAnsi="Century"/>
              <w:color w:val="000000"/>
              <w:sz w:val="22"/>
              <w:szCs w:val="22"/>
            </w:rPr>
          </w:pPr>
          <w:r w:rsidRPr="003C2D46">
            <w:rPr>
              <w:rFonts w:ascii="Century" w:eastAsia="Times New Roman" w:hAnsi="Century"/>
              <w:color w:val="000000"/>
              <w:sz w:val="22"/>
              <w:szCs w:val="22"/>
            </w:rPr>
            <w:t xml:space="preserve">Nihayatul, H., Muji, L., &amp; Ika, W. (2021). Journal of Midwifery </w:t>
          </w:r>
          <w:proofErr w:type="gramStart"/>
          <w:r w:rsidRPr="003C2D46">
            <w:rPr>
              <w:rFonts w:ascii="Century" w:eastAsia="Times New Roman" w:hAnsi="Century"/>
              <w:color w:val="000000"/>
              <w:sz w:val="22"/>
              <w:szCs w:val="22"/>
            </w:rPr>
            <w:t>Science</w:t>
          </w:r>
          <w:r w:rsidRPr="003C2D46">
            <w:rPr>
              <w:rFonts w:eastAsia="Times New Roman"/>
              <w:color w:val="000000"/>
              <w:sz w:val="22"/>
              <w:szCs w:val="22"/>
            </w:rPr>
            <w:t> </w:t>
          </w:r>
          <w:r w:rsidRPr="003C2D46">
            <w:rPr>
              <w:rFonts w:ascii="Century" w:eastAsia="Times New Roman" w:hAnsi="Century"/>
              <w:color w:val="000000"/>
              <w:sz w:val="22"/>
              <w:szCs w:val="22"/>
            </w:rPr>
            <w:t>:</w:t>
          </w:r>
          <w:proofErr w:type="gramEnd"/>
          <w:r w:rsidRPr="003C2D46">
            <w:rPr>
              <w:rFonts w:ascii="Century" w:eastAsia="Times New Roman" w:hAnsi="Century"/>
              <w:color w:val="000000"/>
              <w:sz w:val="22"/>
              <w:szCs w:val="22"/>
            </w:rPr>
            <w:t xml:space="preserve"> Basic and Applied Research. </w:t>
          </w:r>
          <w:r w:rsidRPr="003C2D46">
            <w:rPr>
              <w:rFonts w:ascii="Century" w:eastAsia="Times New Roman" w:hAnsi="Century"/>
              <w:i/>
              <w:iCs/>
              <w:color w:val="000000"/>
              <w:sz w:val="22"/>
              <w:szCs w:val="22"/>
            </w:rPr>
            <w:t xml:space="preserve">Journal of Midwifery </w:t>
          </w:r>
          <w:proofErr w:type="gramStart"/>
          <w:r w:rsidRPr="003C2D46">
            <w:rPr>
              <w:rFonts w:ascii="Century" w:eastAsia="Times New Roman" w:hAnsi="Century"/>
              <w:i/>
              <w:iCs/>
              <w:color w:val="000000"/>
              <w:sz w:val="22"/>
              <w:szCs w:val="22"/>
            </w:rPr>
            <w:t>Science</w:t>
          </w:r>
          <w:r w:rsidRPr="003C2D46">
            <w:rPr>
              <w:rFonts w:eastAsia="Times New Roman"/>
              <w:i/>
              <w:iCs/>
              <w:color w:val="000000"/>
              <w:sz w:val="22"/>
              <w:szCs w:val="22"/>
            </w:rPr>
            <w:t> </w:t>
          </w:r>
          <w:r w:rsidRPr="003C2D46">
            <w:rPr>
              <w:rFonts w:ascii="Century" w:eastAsia="Times New Roman" w:hAnsi="Century"/>
              <w:i/>
              <w:iCs/>
              <w:color w:val="000000"/>
              <w:sz w:val="22"/>
              <w:szCs w:val="22"/>
            </w:rPr>
            <w:t>:</w:t>
          </w:r>
          <w:proofErr w:type="gramEnd"/>
          <w:r w:rsidRPr="003C2D46">
            <w:rPr>
              <w:rFonts w:ascii="Century" w:eastAsia="Times New Roman" w:hAnsi="Century"/>
              <w:i/>
              <w:iCs/>
              <w:color w:val="000000"/>
              <w:sz w:val="22"/>
              <w:szCs w:val="22"/>
            </w:rPr>
            <w:t xml:space="preserve"> Basic and Applied Research</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3</w:t>
          </w:r>
          <w:r w:rsidRPr="003C2D46">
            <w:rPr>
              <w:rFonts w:ascii="Century" w:eastAsia="Times New Roman" w:hAnsi="Century"/>
              <w:color w:val="000000"/>
              <w:sz w:val="22"/>
              <w:szCs w:val="22"/>
            </w:rPr>
            <w:t>, 25–31.</w:t>
          </w:r>
        </w:p>
        <w:p w14:paraId="4B3282AA" w14:textId="77777777" w:rsidR="00B23E7E" w:rsidRPr="003C2D46" w:rsidRDefault="00B23E7E" w:rsidP="003C2D46">
          <w:pPr>
            <w:autoSpaceDE w:val="0"/>
            <w:autoSpaceDN w:val="0"/>
            <w:ind w:left="255" w:hanging="709"/>
            <w:jc w:val="both"/>
            <w:divId w:val="1031302198"/>
            <w:rPr>
              <w:rFonts w:ascii="Century" w:eastAsia="Times New Roman" w:hAnsi="Century"/>
              <w:color w:val="000000"/>
              <w:sz w:val="22"/>
              <w:szCs w:val="22"/>
            </w:rPr>
          </w:pPr>
          <w:proofErr w:type="spellStart"/>
          <w:r w:rsidRPr="003C2D46">
            <w:rPr>
              <w:rFonts w:ascii="Century" w:eastAsia="Times New Roman" w:hAnsi="Century"/>
              <w:color w:val="000000"/>
              <w:sz w:val="22"/>
              <w:szCs w:val="22"/>
            </w:rPr>
            <w:t>Tondok</w:t>
          </w:r>
          <w:proofErr w:type="spellEnd"/>
          <w:r w:rsidRPr="003C2D46">
            <w:rPr>
              <w:rFonts w:ascii="Century" w:eastAsia="Times New Roman" w:hAnsi="Century"/>
              <w:color w:val="000000"/>
              <w:sz w:val="22"/>
              <w:szCs w:val="22"/>
            </w:rPr>
            <w:t xml:space="preserve">, S., Utami, T. F. C. T., &amp; Sunarti, S. (2024). </w:t>
          </w:r>
          <w:proofErr w:type="spellStart"/>
          <w:r w:rsidRPr="003C2D46">
            <w:rPr>
              <w:rFonts w:ascii="Century" w:eastAsia="Times New Roman" w:hAnsi="Century"/>
              <w:color w:val="000000"/>
              <w:sz w:val="22"/>
              <w:szCs w:val="22"/>
            </w:rPr>
            <w:t>Pelatihan</w:t>
          </w:r>
          <w:proofErr w:type="spellEnd"/>
          <w:r w:rsidRPr="003C2D46">
            <w:rPr>
              <w:rFonts w:ascii="Century" w:eastAsia="Times New Roman" w:hAnsi="Century"/>
              <w:color w:val="000000"/>
              <w:sz w:val="22"/>
              <w:szCs w:val="22"/>
            </w:rPr>
            <w:t xml:space="preserve"> Kader Malaria </w:t>
          </w:r>
          <w:proofErr w:type="spellStart"/>
          <w:r w:rsidRPr="003C2D46">
            <w:rPr>
              <w:rFonts w:ascii="Century" w:eastAsia="Times New Roman" w:hAnsi="Century"/>
              <w:color w:val="000000"/>
              <w:sz w:val="22"/>
              <w:szCs w:val="22"/>
            </w:rPr>
            <w:t>Dalam</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Upaya</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Melakukan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Pencegahan</w:t>
          </w:r>
          <w:proofErr w:type="spellEnd"/>
          <w:r w:rsidRPr="003C2D46">
            <w:rPr>
              <w:rFonts w:ascii="Century" w:eastAsia="Times New Roman" w:hAnsi="Century"/>
              <w:color w:val="000000"/>
              <w:sz w:val="22"/>
              <w:szCs w:val="22"/>
            </w:rPr>
            <w:t xml:space="preserve"> Malaria </w:t>
          </w:r>
          <w:proofErr w:type="gramStart"/>
          <w:r w:rsidRPr="003C2D46">
            <w:rPr>
              <w:rFonts w:ascii="Century" w:eastAsia="Times New Roman" w:hAnsi="Century"/>
              <w:color w:val="000000"/>
              <w:sz w:val="22"/>
              <w:szCs w:val="22"/>
            </w:rPr>
            <w:t>Di</w:t>
          </w:r>
          <w:proofErr w:type="gramEnd"/>
          <w:r w:rsidRPr="003C2D46">
            <w:rPr>
              <w:rFonts w:ascii="Century" w:eastAsia="Times New Roman" w:hAnsi="Century"/>
              <w:color w:val="000000"/>
              <w:sz w:val="22"/>
              <w:szCs w:val="22"/>
            </w:rPr>
            <w:t xml:space="preserve"> Wilayah </w:t>
          </w:r>
          <w:proofErr w:type="spellStart"/>
          <w:r w:rsidRPr="003C2D46">
            <w:rPr>
              <w:rFonts w:ascii="Century" w:eastAsia="Times New Roman" w:hAnsi="Century"/>
              <w:color w:val="000000"/>
              <w:sz w:val="22"/>
              <w:szCs w:val="22"/>
            </w:rPr>
            <w:t>Kerja</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Puskesmas</w:t>
          </w:r>
          <w:proofErr w:type="spellEnd"/>
          <w:r w:rsidRPr="003C2D46">
            <w:rPr>
              <w:rFonts w:ascii="Century" w:eastAsia="Times New Roman" w:hAnsi="Century"/>
              <w:color w:val="000000"/>
              <w:sz w:val="22"/>
              <w:szCs w:val="22"/>
            </w:rPr>
            <w:t xml:space="preserve"> Harapan </w:t>
          </w:r>
          <w:proofErr w:type="spellStart"/>
          <w:r w:rsidRPr="003C2D46">
            <w:rPr>
              <w:rFonts w:ascii="Century" w:eastAsia="Times New Roman" w:hAnsi="Century"/>
              <w:color w:val="000000"/>
              <w:sz w:val="22"/>
              <w:szCs w:val="22"/>
            </w:rPr>
            <w:t>Distrik</w:t>
          </w:r>
          <w:proofErr w:type="spellEnd"/>
          <w:r w:rsidRPr="003C2D46">
            <w:rPr>
              <w:rFonts w:ascii="Century" w:eastAsia="Times New Roman" w:hAnsi="Century"/>
              <w:color w:val="000000"/>
              <w:sz w:val="22"/>
              <w:szCs w:val="22"/>
            </w:rPr>
            <w:t xml:space="preserve"> Sentani Timur. </w:t>
          </w:r>
          <w:proofErr w:type="spellStart"/>
          <w:r w:rsidRPr="003C2D46">
            <w:rPr>
              <w:rFonts w:ascii="Century" w:eastAsia="Times New Roman" w:hAnsi="Century"/>
              <w:i/>
              <w:iCs/>
              <w:color w:val="000000"/>
              <w:sz w:val="22"/>
              <w:szCs w:val="22"/>
            </w:rPr>
            <w:t>Sahabat</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Sosial</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Jurnal</w:t>
          </w:r>
          <w:proofErr w:type="spellEnd"/>
          <w:r w:rsidRPr="003C2D46">
            <w:rPr>
              <w:rFonts w:ascii="Century" w:eastAsia="Times New Roman" w:hAnsi="Century"/>
              <w:i/>
              <w:iCs/>
              <w:color w:val="000000"/>
              <w:sz w:val="22"/>
              <w:szCs w:val="22"/>
            </w:rPr>
            <w:t xml:space="preserve"> </w:t>
          </w:r>
          <w:proofErr w:type="spellStart"/>
          <w:r w:rsidRPr="003C2D46">
            <w:rPr>
              <w:rFonts w:ascii="Century" w:eastAsia="Times New Roman" w:hAnsi="Century"/>
              <w:i/>
              <w:iCs/>
              <w:color w:val="000000"/>
              <w:sz w:val="22"/>
              <w:szCs w:val="22"/>
            </w:rPr>
            <w:t>Pengabdian</w:t>
          </w:r>
          <w:proofErr w:type="spellEnd"/>
          <w:r w:rsidRPr="003C2D46">
            <w:rPr>
              <w:rFonts w:ascii="Century" w:eastAsia="Times New Roman" w:hAnsi="Century"/>
              <w:i/>
              <w:iCs/>
              <w:color w:val="000000"/>
              <w:sz w:val="22"/>
              <w:szCs w:val="22"/>
            </w:rPr>
            <w:t xml:space="preserve"> Masyarakat</w:t>
          </w:r>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2</w:t>
          </w:r>
          <w:r w:rsidRPr="003C2D46">
            <w:rPr>
              <w:rFonts w:ascii="Century" w:eastAsia="Times New Roman" w:hAnsi="Century"/>
              <w:color w:val="000000"/>
              <w:sz w:val="22"/>
              <w:szCs w:val="22"/>
            </w:rPr>
            <w:t>(2), 232–240. https://doi.org/10.59585/sosisabdimas.v2i2.311</w:t>
          </w:r>
        </w:p>
        <w:p w14:paraId="6BCB8CB2" w14:textId="77777777" w:rsidR="00B23E7E" w:rsidRPr="003C2D46" w:rsidRDefault="00B23E7E" w:rsidP="003C2D46">
          <w:pPr>
            <w:autoSpaceDE w:val="0"/>
            <w:autoSpaceDN w:val="0"/>
            <w:ind w:left="255" w:hanging="709"/>
            <w:jc w:val="both"/>
            <w:divId w:val="249586673"/>
            <w:rPr>
              <w:rFonts w:ascii="Century" w:eastAsia="Times New Roman" w:hAnsi="Century"/>
              <w:color w:val="000000"/>
              <w:sz w:val="22"/>
              <w:szCs w:val="22"/>
            </w:rPr>
          </w:pPr>
          <w:proofErr w:type="spellStart"/>
          <w:r w:rsidRPr="003C2D46">
            <w:rPr>
              <w:rFonts w:ascii="Century" w:eastAsia="Times New Roman" w:hAnsi="Century"/>
              <w:color w:val="000000"/>
              <w:sz w:val="22"/>
              <w:szCs w:val="22"/>
            </w:rPr>
            <w:t>Wijayanti</w:t>
          </w:r>
          <w:proofErr w:type="spellEnd"/>
          <w:r w:rsidRPr="003C2D46">
            <w:rPr>
              <w:rFonts w:ascii="Century" w:eastAsia="Times New Roman" w:hAnsi="Century"/>
              <w:color w:val="000000"/>
              <w:sz w:val="22"/>
              <w:szCs w:val="22"/>
            </w:rPr>
            <w:t xml:space="preserve">, I., Dondi, S., </w:t>
          </w:r>
          <w:proofErr w:type="spellStart"/>
          <w:r w:rsidRPr="003C2D46">
            <w:rPr>
              <w:rFonts w:ascii="Century" w:eastAsia="Times New Roman" w:hAnsi="Century"/>
              <w:color w:val="000000"/>
              <w:sz w:val="22"/>
              <w:szCs w:val="22"/>
            </w:rPr>
            <w:t>Sihombing</w:t>
          </w:r>
          <w:proofErr w:type="spellEnd"/>
          <w:r w:rsidRPr="003C2D46">
            <w:rPr>
              <w:rFonts w:ascii="Century" w:eastAsia="Times New Roman" w:hAnsi="Century"/>
              <w:color w:val="000000"/>
              <w:sz w:val="22"/>
              <w:szCs w:val="22"/>
            </w:rPr>
            <w:t xml:space="preserve">, S. E. L., </w:t>
          </w:r>
          <w:proofErr w:type="spellStart"/>
          <w:r w:rsidRPr="003C2D46">
            <w:rPr>
              <w:rFonts w:ascii="Century" w:eastAsia="Times New Roman" w:hAnsi="Century"/>
              <w:color w:val="000000"/>
              <w:sz w:val="22"/>
              <w:szCs w:val="22"/>
            </w:rPr>
            <w:t>Mawene</w:t>
          </w:r>
          <w:proofErr w:type="spellEnd"/>
          <w:r w:rsidRPr="003C2D46">
            <w:rPr>
              <w:rFonts w:ascii="Century" w:eastAsia="Times New Roman" w:hAnsi="Century"/>
              <w:color w:val="000000"/>
              <w:sz w:val="22"/>
              <w:szCs w:val="22"/>
            </w:rPr>
            <w:t xml:space="preserve">, E., &amp; </w:t>
          </w:r>
          <w:proofErr w:type="spellStart"/>
          <w:r w:rsidRPr="003C2D46">
            <w:rPr>
              <w:rFonts w:ascii="Century" w:eastAsia="Times New Roman" w:hAnsi="Century"/>
              <w:color w:val="000000"/>
              <w:sz w:val="22"/>
              <w:szCs w:val="22"/>
            </w:rPr>
            <w:t>Sihotang</w:t>
          </w:r>
          <w:proofErr w:type="spellEnd"/>
          <w:r w:rsidRPr="003C2D46">
            <w:rPr>
              <w:rFonts w:ascii="Century" w:eastAsia="Times New Roman" w:hAnsi="Century"/>
              <w:color w:val="000000"/>
              <w:sz w:val="22"/>
              <w:szCs w:val="22"/>
            </w:rPr>
            <w:t xml:space="preserve">, F. F. (2022). </w:t>
          </w:r>
          <w:proofErr w:type="spellStart"/>
          <w:r w:rsidRPr="003C2D46">
            <w:rPr>
              <w:rFonts w:ascii="Century" w:eastAsia="Times New Roman" w:hAnsi="Century"/>
              <w:color w:val="000000"/>
              <w:sz w:val="22"/>
              <w:szCs w:val="22"/>
            </w:rPr>
            <w:t>Optimalisasi</w:t>
          </w:r>
          <w:proofErr w:type="spellEnd"/>
          <w:r w:rsidRPr="003C2D46">
            <w:rPr>
              <w:rFonts w:ascii="Century" w:eastAsia="Times New Roman" w:hAnsi="Century"/>
              <w:color w:val="000000"/>
              <w:sz w:val="22"/>
              <w:szCs w:val="22"/>
            </w:rPr>
            <w:t xml:space="preserve"> dan </w:t>
          </w:r>
          <w:proofErr w:type="spellStart"/>
          <w:r w:rsidRPr="003C2D46">
            <w:rPr>
              <w:rFonts w:ascii="Century" w:eastAsia="Times New Roman" w:hAnsi="Century"/>
              <w:color w:val="000000"/>
              <w:sz w:val="22"/>
              <w:szCs w:val="22"/>
            </w:rPr>
            <w:t>Penguatan</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Pemahaman</w:t>
          </w:r>
          <w:proofErr w:type="spellEnd"/>
          <w:r w:rsidRPr="003C2D46">
            <w:rPr>
              <w:rFonts w:ascii="Century" w:eastAsia="Times New Roman" w:hAnsi="Century"/>
              <w:color w:val="000000"/>
              <w:sz w:val="22"/>
              <w:szCs w:val="22"/>
            </w:rPr>
            <w:t xml:space="preserve"> Kader </w:t>
          </w:r>
          <w:proofErr w:type="spellStart"/>
          <w:r w:rsidRPr="003C2D46">
            <w:rPr>
              <w:rFonts w:ascii="Century" w:eastAsia="Times New Roman" w:hAnsi="Century"/>
              <w:color w:val="000000"/>
              <w:sz w:val="22"/>
              <w:szCs w:val="22"/>
            </w:rPr>
            <w:t>tentang</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Pencegahan</w:t>
          </w:r>
          <w:proofErr w:type="spellEnd"/>
          <w:r w:rsidRPr="003C2D46">
            <w:rPr>
              <w:rFonts w:ascii="Century" w:eastAsia="Times New Roman" w:hAnsi="Century"/>
              <w:color w:val="000000"/>
              <w:sz w:val="22"/>
              <w:szCs w:val="22"/>
            </w:rPr>
            <w:t xml:space="preserve">, Screening </w:t>
          </w:r>
          <w:proofErr w:type="spellStart"/>
          <w:r w:rsidRPr="003C2D46">
            <w:rPr>
              <w:rFonts w:ascii="Century" w:eastAsia="Times New Roman" w:hAnsi="Century"/>
              <w:color w:val="000000"/>
              <w:sz w:val="22"/>
              <w:szCs w:val="22"/>
            </w:rPr>
            <w:t>serta</w:t>
          </w:r>
          <w:proofErr w:type="spellEnd"/>
          <w:r w:rsidRPr="003C2D46">
            <w:rPr>
              <w:rFonts w:ascii="Century" w:eastAsia="Times New Roman" w:hAnsi="Century"/>
              <w:color w:val="000000"/>
              <w:sz w:val="22"/>
              <w:szCs w:val="22"/>
            </w:rPr>
            <w:t xml:space="preserve"> </w:t>
          </w:r>
          <w:proofErr w:type="spellStart"/>
          <w:r w:rsidRPr="003C2D46">
            <w:rPr>
              <w:rFonts w:ascii="Century" w:eastAsia="Times New Roman" w:hAnsi="Century"/>
              <w:color w:val="000000"/>
              <w:sz w:val="22"/>
              <w:szCs w:val="22"/>
            </w:rPr>
            <w:t>Pemeriksaan</w:t>
          </w:r>
          <w:proofErr w:type="spellEnd"/>
          <w:r w:rsidRPr="003C2D46">
            <w:rPr>
              <w:rFonts w:ascii="Century" w:eastAsia="Times New Roman" w:hAnsi="Century"/>
              <w:color w:val="000000"/>
              <w:sz w:val="22"/>
              <w:szCs w:val="22"/>
            </w:rPr>
            <w:t xml:space="preserve"> Malaria pada Ibu Hamil. </w:t>
          </w:r>
          <w:r w:rsidRPr="003C2D46">
            <w:rPr>
              <w:rFonts w:ascii="Century" w:eastAsia="Times New Roman" w:hAnsi="Century"/>
              <w:i/>
              <w:iCs/>
              <w:color w:val="000000"/>
              <w:sz w:val="22"/>
              <w:szCs w:val="22"/>
            </w:rPr>
            <w:t xml:space="preserve">Indonesia </w:t>
          </w:r>
          <w:proofErr w:type="spellStart"/>
          <w:r w:rsidRPr="003C2D46">
            <w:rPr>
              <w:rFonts w:ascii="Century" w:eastAsia="Times New Roman" w:hAnsi="Century"/>
              <w:i/>
              <w:iCs/>
              <w:color w:val="000000"/>
              <w:sz w:val="22"/>
              <w:szCs w:val="22"/>
            </w:rPr>
            <w:t>Berdaya</w:t>
          </w:r>
          <w:proofErr w:type="spellEnd"/>
          <w:r w:rsidRPr="003C2D46">
            <w:rPr>
              <w:rFonts w:ascii="Century" w:eastAsia="Times New Roman" w:hAnsi="Century"/>
              <w:color w:val="000000"/>
              <w:sz w:val="22"/>
              <w:szCs w:val="22"/>
            </w:rPr>
            <w:t xml:space="preserve">, </w:t>
          </w:r>
          <w:r w:rsidRPr="003C2D46">
            <w:rPr>
              <w:rFonts w:ascii="Century" w:eastAsia="Times New Roman" w:hAnsi="Century"/>
              <w:i/>
              <w:iCs/>
              <w:color w:val="000000"/>
              <w:sz w:val="22"/>
              <w:szCs w:val="22"/>
            </w:rPr>
            <w:t>4</w:t>
          </w:r>
          <w:r w:rsidRPr="003C2D46">
            <w:rPr>
              <w:rFonts w:ascii="Century" w:eastAsia="Times New Roman" w:hAnsi="Century"/>
              <w:color w:val="000000"/>
              <w:sz w:val="22"/>
              <w:szCs w:val="22"/>
            </w:rPr>
            <w:t>(1), 229–234. https://doi.org/10.47679/ib.2023397</w:t>
          </w:r>
        </w:p>
        <w:p w14:paraId="7AF6B937" w14:textId="315384F9" w:rsidR="000A2954" w:rsidRPr="003C2D46" w:rsidRDefault="00A34D25" w:rsidP="003C2D46">
          <w:pPr>
            <w:pStyle w:val="IEEEParagraph"/>
            <w:ind w:left="255" w:hanging="709"/>
            <w:rPr>
              <w:rFonts w:ascii="Century" w:hAnsi="Century"/>
              <w:sz w:val="22"/>
              <w:szCs w:val="22"/>
              <w:lang w:val="id-ID"/>
            </w:rPr>
          </w:pPr>
        </w:p>
      </w:sdtContent>
    </w:sdt>
    <w:sectPr w:rsidR="000A2954" w:rsidRPr="003C2D46" w:rsidSect="00B47460">
      <w:headerReference w:type="even" r:id="rId18"/>
      <w:headerReference w:type="default" r:id="rId19"/>
      <w:headerReference w:type="first" r:id="rId20"/>
      <w:footerReference w:type="first" r:id="rId21"/>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9029" w14:textId="77777777" w:rsidR="00A34D25" w:rsidRDefault="00A34D25" w:rsidP="00A1414F">
      <w:r>
        <w:separator/>
      </w:r>
    </w:p>
  </w:endnote>
  <w:endnote w:type="continuationSeparator" w:id="0">
    <w:p w14:paraId="1FC211D5" w14:textId="77777777" w:rsidR="00A34D25" w:rsidRDefault="00A34D2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B3A3" w14:textId="77777777" w:rsidR="000A2954" w:rsidRDefault="00A34D25" w:rsidP="00922A80">
    <w:pPr>
      <w:pStyle w:val="Footer"/>
      <w:jc w:val="center"/>
    </w:pPr>
    <w:sdt>
      <w:sdtPr>
        <w:id w:val="-1723053707"/>
        <w:docPartObj>
          <w:docPartGallery w:val="Page Numbers (Bottom of Page)"/>
          <w:docPartUnique/>
        </w:docPartObj>
      </w:sdtPr>
      <w:sdtEndPr/>
      <w:sdtContent>
        <w:r w:rsidR="000A2954">
          <w:fldChar w:fldCharType="begin"/>
        </w:r>
        <w:r w:rsidR="000A2954">
          <w:instrText xml:space="preserve"> PAGE   \* MERGEFORMAT </w:instrText>
        </w:r>
        <w:r w:rsidR="000A2954">
          <w:fldChar w:fldCharType="separate"/>
        </w:r>
        <w:r w:rsidR="000A2954">
          <w:rPr>
            <w:noProof/>
          </w:rPr>
          <w:t>1</w:t>
        </w:r>
        <w:r w:rsidR="000A295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BE98" w14:textId="77777777" w:rsidR="00F22C0B" w:rsidRDefault="00A34D25"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E19D" w14:textId="77777777" w:rsidR="00A34D25" w:rsidRDefault="00A34D25" w:rsidP="00A1414F">
      <w:r>
        <w:separator/>
      </w:r>
    </w:p>
  </w:footnote>
  <w:footnote w:type="continuationSeparator" w:id="0">
    <w:p w14:paraId="53BE6C90" w14:textId="77777777" w:rsidR="00A34D25" w:rsidRDefault="00A34D25"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69E6" w14:textId="77777777" w:rsidR="000A2954" w:rsidRPr="00420C35" w:rsidRDefault="000A2954"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proofErr w:type="spellStart"/>
    <w:r w:rsidRPr="00922A80">
      <w:rPr>
        <w:rFonts w:ascii="Trebuchet MS" w:hAnsi="Trebuchet MS"/>
        <w:b/>
        <w:sz w:val="22"/>
        <w:szCs w:val="22"/>
      </w:rPr>
      <w:t>Jurnal</w:t>
    </w:r>
    <w:proofErr w:type="spellEnd"/>
    <w:r w:rsidRPr="00922A80">
      <w:rPr>
        <w:rFonts w:ascii="Trebuchet MS" w:hAnsi="Trebuchet MS"/>
        <w:b/>
        <w:sz w:val="22"/>
        <w:szCs w:val="22"/>
      </w:rPr>
      <w:t xml:space="preserve"> Masyarakat </w:t>
    </w:r>
    <w:proofErr w:type="spellStart"/>
    <w:r w:rsidRPr="00922A80">
      <w:rPr>
        <w:rFonts w:ascii="Trebuchet MS" w:hAnsi="Trebuchet MS"/>
        <w:b/>
        <w:sz w:val="22"/>
        <w:szCs w:val="22"/>
      </w:rPr>
      <w:t>Mandiri</w:t>
    </w:r>
    <w:proofErr w:type="spellEnd"/>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xml:space="preserve">, </w:t>
    </w:r>
    <w:r>
      <w:rPr>
        <w:rFonts w:ascii="Trebuchet MS" w:hAnsi="Trebuchet MS"/>
        <w:sz w:val="20"/>
        <w:szCs w:val="20"/>
        <w:lang w:val="en-US"/>
      </w:rPr>
      <w:t>Bulan</w:t>
    </w:r>
    <w:r w:rsidRPr="005D79BF">
      <w:rPr>
        <w:rFonts w:ascii="Trebuchet MS" w:hAnsi="Trebuchet MS"/>
        <w:sz w:val="20"/>
        <w:szCs w:val="20"/>
        <w:lang w:val="id-ID"/>
      </w:rPr>
      <w:t xml:space="preserve"> </w:t>
    </w:r>
    <w:r w:rsidRPr="005D79BF">
      <w:rPr>
        <w:rFonts w:ascii="Trebuchet MS" w:hAnsi="Trebuchet MS"/>
        <w:sz w:val="20"/>
        <w:szCs w:val="20"/>
        <w:lang w:val="en-US"/>
      </w:rPr>
      <w:t>20</w:t>
    </w:r>
    <w:r>
      <w:rPr>
        <w:rFonts w:ascii="Trebuchet MS" w:hAnsi="Trebuchet MS"/>
        <w:sz w:val="20"/>
        <w:szCs w:val="20"/>
        <w:lang w:val="en-US"/>
      </w:rPr>
      <w:t>XX</w:t>
    </w:r>
    <w:r w:rsidRPr="005D79BF">
      <w:rPr>
        <w:rFonts w:ascii="Trebuchet MS" w:hAnsi="Trebuchet MS"/>
        <w:sz w:val="20"/>
        <w:szCs w:val="20"/>
        <w:lang w:val="id-ID"/>
      </w:rPr>
      <w:t>, hal</w:t>
    </w:r>
    <w:r>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EE4D" w14:textId="77777777" w:rsidR="000A2954" w:rsidRPr="005F45B1" w:rsidRDefault="000A2954"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Pr>
        <w:noProof/>
        <w:sz w:val="22"/>
        <w:szCs w:val="22"/>
      </w:rPr>
      <w:t>5</w:t>
    </w:r>
    <w:r w:rsidRPr="005F45B1">
      <w:rPr>
        <w:noProof/>
        <w:sz w:val="22"/>
        <w:szCs w:val="22"/>
      </w:rPr>
      <w:fldChar w:fldCharType="end"/>
    </w:r>
  </w:p>
  <w:p w14:paraId="3339BAF1" w14:textId="77777777" w:rsidR="000A2954" w:rsidRPr="001A1D29" w:rsidRDefault="000A2954"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w:t>
    </w:r>
    <w:proofErr w:type="spellStart"/>
    <w:r w:rsidRPr="00E01DF5">
      <w:rPr>
        <w:rFonts w:ascii="Arial Narrow" w:hAnsi="Arial Narrow"/>
        <w:i/>
        <w:sz w:val="22"/>
        <w:szCs w:val="22"/>
        <w:lang w:val="en-US"/>
      </w:rPr>
      <w:t>Korespondensi</w:t>
    </w:r>
    <w:proofErr w:type="spellEnd"/>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B63B" w14:textId="03BCCB3F" w:rsidR="000A2954" w:rsidRDefault="00E910C2">
    <w:pPr>
      <w:pStyle w:val="Header"/>
      <w:rPr>
        <w:noProof/>
        <w:lang w:val="en-US" w:eastAsia="en-US"/>
      </w:rPr>
    </w:pPr>
    <w:r>
      <w:rPr>
        <w:noProof/>
        <w:lang w:val="en-US" w:eastAsia="en-US"/>
      </w:rPr>
      <mc:AlternateContent>
        <mc:Choice Requires="wps">
          <w:drawing>
            <wp:anchor distT="0" distB="0" distL="114300" distR="114300" simplePos="0" relativeHeight="251662336" behindDoc="0" locked="0" layoutInCell="1" allowOverlap="1" wp14:anchorId="6E0BBBFD" wp14:editId="56A9A27F">
              <wp:simplePos x="0" y="0"/>
              <wp:positionH relativeFrom="column">
                <wp:posOffset>1800225</wp:posOffset>
              </wp:positionH>
              <wp:positionV relativeFrom="paragraph">
                <wp:posOffset>-42916</wp:posOffset>
              </wp:positionV>
              <wp:extent cx="3687445" cy="994410"/>
              <wp:effectExtent l="0" t="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327394C5" w14:textId="77777777" w:rsidR="00E910C2" w:rsidRPr="004F3606" w:rsidRDefault="00E910C2" w:rsidP="00E910C2">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171F12A0" w14:textId="77777777" w:rsidR="00E910C2" w:rsidRPr="004F3606" w:rsidRDefault="00E910C2" w:rsidP="00E910C2">
                          <w:pPr>
                            <w:jc w:val="right"/>
                            <w:rPr>
                              <w:rFonts w:ascii="Century Gothic" w:hAnsi="Century Gothic"/>
                              <w:b/>
                              <w:sz w:val="14"/>
                              <w:szCs w:val="16"/>
                            </w:rPr>
                          </w:pPr>
                          <w:hyperlink r:id="rId1" w:history="1">
                            <w:r w:rsidRPr="004F3606">
                              <w:rPr>
                                <w:rStyle w:val="Hyperlink"/>
                                <w:sz w:val="22"/>
                              </w:rPr>
                              <w:t>http://journal.ummat.ac.id/index.php/jmm</w:t>
                            </w:r>
                          </w:hyperlink>
                        </w:p>
                        <w:p w14:paraId="1E1A3B6D" w14:textId="077FE489" w:rsidR="00E910C2" w:rsidRPr="004F3606" w:rsidRDefault="00E910C2" w:rsidP="00E910C2">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7F5F9F" w:rsidRPr="007F5F9F">
                            <w:rPr>
                              <w:rFonts w:ascii="Century Gothic" w:hAnsi="Century Gothic"/>
                              <w:b/>
                              <w:sz w:val="20"/>
                              <w:szCs w:val="20"/>
                            </w:rPr>
                            <w:t>3655-3664</w:t>
                          </w:r>
                        </w:p>
                        <w:p w14:paraId="6F667A05" w14:textId="77777777" w:rsidR="00E910C2" w:rsidRDefault="00E910C2" w:rsidP="00E910C2">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4963FF36" w14:textId="134AFCC8" w:rsidR="00E910C2" w:rsidRPr="004F3606" w:rsidRDefault="00E910C2" w:rsidP="00E910C2">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0D60251" wp14:editId="2D239DCA">
                                <wp:extent cx="415290" cy="140970"/>
                                <wp:effectExtent l="0" t="0" r="381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3A7279">
                              <w:rPr>
                                <w:rStyle w:val="Hyperlink"/>
                                <w:rFonts w:ascii="Arial" w:hAnsi="Arial" w:cs="Arial"/>
                                <w:sz w:val="19"/>
                                <w:szCs w:val="19"/>
                              </w:rPr>
                              <w:t>https://doi.org/10.31764/jmm.v9i4.3</w:t>
                            </w:r>
                            <w:r w:rsidRPr="003A7279">
                              <w:rPr>
                                <w:rStyle w:val="Hyperlink"/>
                                <w:rFonts w:ascii="Arial" w:hAnsi="Arial" w:cs="Arial"/>
                                <w:sz w:val="19"/>
                                <w:szCs w:val="19"/>
                              </w:rPr>
                              <w:t>1670</w:t>
                            </w:r>
                          </w:hyperlink>
                        </w:p>
                        <w:p w14:paraId="1C429BF4" w14:textId="77777777" w:rsidR="00E910C2" w:rsidRPr="004F3606" w:rsidRDefault="00E910C2" w:rsidP="00E910C2">
                          <w:pPr>
                            <w:jc w:val="right"/>
                            <w:rPr>
                              <w:rFonts w:ascii="Arial" w:hAnsi="Arial" w:cs="Arial"/>
                              <w:sz w:val="19"/>
                              <w:szCs w:val="19"/>
                            </w:rPr>
                          </w:pPr>
                        </w:p>
                        <w:p w14:paraId="4265913E" w14:textId="77777777" w:rsidR="00E910C2" w:rsidRPr="00B524B4" w:rsidRDefault="00E910C2" w:rsidP="00E910C2">
                          <w:pPr>
                            <w:jc w:val="right"/>
                            <w:rPr>
                              <w:rFonts w:ascii="Arial" w:hAnsi="Arial" w:cs="Arial"/>
                              <w:sz w:val="19"/>
                              <w:szCs w:val="19"/>
                            </w:rPr>
                          </w:pPr>
                        </w:p>
                        <w:p w14:paraId="4D81DACE" w14:textId="77777777" w:rsidR="00E910C2" w:rsidRPr="004F3606" w:rsidRDefault="00E910C2" w:rsidP="00E910C2">
                          <w:pPr>
                            <w:jc w:val="right"/>
                            <w:rPr>
                              <w:rFonts w:ascii="Arial" w:hAnsi="Arial" w:cs="Arial"/>
                              <w:sz w:val="19"/>
                              <w:szCs w:val="19"/>
                            </w:rPr>
                          </w:pPr>
                        </w:p>
                        <w:p w14:paraId="09B3DE2A" w14:textId="77777777" w:rsidR="00E910C2" w:rsidRPr="004F3606" w:rsidRDefault="00E910C2" w:rsidP="00E910C2">
                          <w:pPr>
                            <w:jc w:val="right"/>
                            <w:rPr>
                              <w:rFonts w:ascii="Arial" w:hAnsi="Arial" w:cs="Arial"/>
                              <w:sz w:val="19"/>
                              <w:szCs w:val="19"/>
                            </w:rPr>
                          </w:pPr>
                        </w:p>
                        <w:p w14:paraId="545EB61E" w14:textId="77777777" w:rsidR="00E910C2" w:rsidRPr="004F3606" w:rsidRDefault="00E910C2" w:rsidP="00E910C2">
                          <w:pPr>
                            <w:jc w:val="right"/>
                            <w:rPr>
                              <w:rFonts w:ascii="Arial" w:hAnsi="Arial" w:cs="Arial"/>
                              <w:sz w:val="19"/>
                              <w:szCs w:val="19"/>
                            </w:rPr>
                          </w:pPr>
                        </w:p>
                        <w:p w14:paraId="507D73F7" w14:textId="77777777" w:rsidR="00E910C2" w:rsidRPr="004F3606" w:rsidRDefault="00E910C2" w:rsidP="00E910C2">
                          <w:pPr>
                            <w:jc w:val="right"/>
                            <w:rPr>
                              <w:rFonts w:ascii="Arial" w:hAnsi="Arial" w:cs="Arial"/>
                              <w:sz w:val="19"/>
                              <w:szCs w:val="19"/>
                            </w:rPr>
                          </w:pPr>
                        </w:p>
                        <w:p w14:paraId="77D6A71D" w14:textId="77777777" w:rsidR="00E910C2" w:rsidRPr="004F3606" w:rsidRDefault="00E910C2" w:rsidP="00E910C2">
                          <w:pPr>
                            <w:jc w:val="right"/>
                            <w:rPr>
                              <w:rFonts w:ascii="Arial" w:hAnsi="Arial" w:cs="Arial"/>
                              <w:sz w:val="19"/>
                              <w:szCs w:val="19"/>
                            </w:rPr>
                          </w:pPr>
                        </w:p>
                        <w:p w14:paraId="015518AF" w14:textId="77777777" w:rsidR="000A2954" w:rsidRPr="004F3606" w:rsidRDefault="000A2954"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BBBFD" id="_x0000_t202" coordsize="21600,21600" o:spt="202" path="m,l,21600r21600,l21600,xe">
              <v:stroke joinstyle="miter"/>
              <v:path gradientshapeok="t" o:connecttype="rect"/>
            </v:shapetype>
            <v:shape id="Text Box 2" o:spid="_x0000_s1026" type="#_x0000_t202" style="position:absolute;margin-left:141.75pt;margin-top:-3.4pt;width:290.35pt;height: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N2dTN3hAAAACgEAAA8AAABk&#10;cnMvZG93bnJldi54bWxMj8FOwzAQRO9I/IO1SNxah9CGEOJUCKlIHBAiUHF14yWOiNchdtrA17Oc&#10;4Ljap5k35WZ2vTjgGDpPCi6WCQikxpuOWgWvL9tFDiJETUb3nlDBFwbYVKcnpS6MP9IzHurYCg6h&#10;UGgFNsahkDI0Fp0OSz8g8e/dj05HPsdWmlEfOdz1Mk2STDrdETdYPeCdxeajnpyC7XRfH+u376tP&#10;uxu6h8fdbJ7WVqnzs/n2BkTEOf7B8KvP6lCx095PZILoFaT55ZpRBYuMJzCQZ6sUxJ7J1XUOsirl&#10;/wnVDwAAAP//AwBQSwECLQAUAAYACAAAACEAtoM4kv4AAADhAQAAEwAAAAAAAAAAAAAAAAAAAAAA&#10;W0NvbnRlbnRfVHlwZXNdLnhtbFBLAQItABQABgAIAAAAIQA4/SH/1gAAAJQBAAALAAAAAAAAAAAA&#10;AAAAAC8BAABfcmVscy8ucmVsc1BLAQItABQABgAIAAAAIQA8IJRKNAIAAHwEAAAOAAAAAAAAAAAA&#10;AAAAAC4CAABkcnMvZTJvRG9jLnhtbFBLAQItABQABgAIAAAAIQDdnUzd4QAAAAoBAAAPAAAAAAAA&#10;AAAAAAAAAI4EAABkcnMvZG93bnJldi54bWxQSwUGAAAAAAQABADzAAAAnAUAAAAA&#10;" strokecolor="white [3212]" strokeweight="0">
              <v:fill opacity="0"/>
              <v:textbox>
                <w:txbxContent>
                  <w:p w14:paraId="327394C5" w14:textId="77777777" w:rsidR="00E910C2" w:rsidRPr="004F3606" w:rsidRDefault="00E910C2" w:rsidP="00E910C2">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171F12A0" w14:textId="77777777" w:rsidR="00E910C2" w:rsidRPr="004F3606" w:rsidRDefault="00E910C2" w:rsidP="00E910C2">
                    <w:pPr>
                      <w:jc w:val="right"/>
                      <w:rPr>
                        <w:rFonts w:ascii="Century Gothic" w:hAnsi="Century Gothic"/>
                        <w:b/>
                        <w:sz w:val="14"/>
                        <w:szCs w:val="16"/>
                      </w:rPr>
                    </w:pPr>
                    <w:hyperlink r:id="rId4" w:history="1">
                      <w:r w:rsidRPr="004F3606">
                        <w:rPr>
                          <w:rStyle w:val="Hyperlink"/>
                          <w:sz w:val="22"/>
                        </w:rPr>
                        <w:t>http://journal.ummat.ac.id/index.php/jmm</w:t>
                      </w:r>
                    </w:hyperlink>
                  </w:p>
                  <w:p w14:paraId="1E1A3B6D" w14:textId="077FE489" w:rsidR="00E910C2" w:rsidRPr="004F3606" w:rsidRDefault="00E910C2" w:rsidP="00E910C2">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7F5F9F" w:rsidRPr="007F5F9F">
                      <w:rPr>
                        <w:rFonts w:ascii="Century Gothic" w:hAnsi="Century Gothic"/>
                        <w:b/>
                        <w:sz w:val="20"/>
                        <w:szCs w:val="20"/>
                      </w:rPr>
                      <w:t>3655-3664</w:t>
                    </w:r>
                  </w:p>
                  <w:p w14:paraId="6F667A05" w14:textId="77777777" w:rsidR="00E910C2" w:rsidRDefault="00E910C2" w:rsidP="00E910C2">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4963FF36" w14:textId="134AFCC8" w:rsidR="00E910C2" w:rsidRPr="004F3606" w:rsidRDefault="00E910C2" w:rsidP="00E910C2">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0D60251" wp14:editId="2D239DCA">
                          <wp:extent cx="415290" cy="140970"/>
                          <wp:effectExtent l="0" t="0" r="381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3A7279">
                        <w:rPr>
                          <w:rStyle w:val="Hyperlink"/>
                          <w:rFonts w:ascii="Arial" w:hAnsi="Arial" w:cs="Arial"/>
                          <w:sz w:val="19"/>
                          <w:szCs w:val="19"/>
                        </w:rPr>
                        <w:t>https://doi.org/10.31764/jmm.v9i4.3</w:t>
                      </w:r>
                      <w:r w:rsidRPr="003A7279">
                        <w:rPr>
                          <w:rStyle w:val="Hyperlink"/>
                          <w:rFonts w:ascii="Arial" w:hAnsi="Arial" w:cs="Arial"/>
                          <w:sz w:val="19"/>
                          <w:szCs w:val="19"/>
                        </w:rPr>
                        <w:t>1670</w:t>
                      </w:r>
                    </w:hyperlink>
                  </w:p>
                  <w:p w14:paraId="1C429BF4" w14:textId="77777777" w:rsidR="00E910C2" w:rsidRPr="004F3606" w:rsidRDefault="00E910C2" w:rsidP="00E910C2">
                    <w:pPr>
                      <w:jc w:val="right"/>
                      <w:rPr>
                        <w:rFonts w:ascii="Arial" w:hAnsi="Arial" w:cs="Arial"/>
                        <w:sz w:val="19"/>
                        <w:szCs w:val="19"/>
                      </w:rPr>
                    </w:pPr>
                  </w:p>
                  <w:p w14:paraId="4265913E" w14:textId="77777777" w:rsidR="00E910C2" w:rsidRPr="00B524B4" w:rsidRDefault="00E910C2" w:rsidP="00E910C2">
                    <w:pPr>
                      <w:jc w:val="right"/>
                      <w:rPr>
                        <w:rFonts w:ascii="Arial" w:hAnsi="Arial" w:cs="Arial"/>
                        <w:sz w:val="19"/>
                        <w:szCs w:val="19"/>
                      </w:rPr>
                    </w:pPr>
                  </w:p>
                  <w:p w14:paraId="4D81DACE" w14:textId="77777777" w:rsidR="00E910C2" w:rsidRPr="004F3606" w:rsidRDefault="00E910C2" w:rsidP="00E910C2">
                    <w:pPr>
                      <w:jc w:val="right"/>
                      <w:rPr>
                        <w:rFonts w:ascii="Arial" w:hAnsi="Arial" w:cs="Arial"/>
                        <w:sz w:val="19"/>
                        <w:szCs w:val="19"/>
                      </w:rPr>
                    </w:pPr>
                  </w:p>
                  <w:p w14:paraId="09B3DE2A" w14:textId="77777777" w:rsidR="00E910C2" w:rsidRPr="004F3606" w:rsidRDefault="00E910C2" w:rsidP="00E910C2">
                    <w:pPr>
                      <w:jc w:val="right"/>
                      <w:rPr>
                        <w:rFonts w:ascii="Arial" w:hAnsi="Arial" w:cs="Arial"/>
                        <w:sz w:val="19"/>
                        <w:szCs w:val="19"/>
                      </w:rPr>
                    </w:pPr>
                  </w:p>
                  <w:p w14:paraId="545EB61E" w14:textId="77777777" w:rsidR="00E910C2" w:rsidRPr="004F3606" w:rsidRDefault="00E910C2" w:rsidP="00E910C2">
                    <w:pPr>
                      <w:jc w:val="right"/>
                      <w:rPr>
                        <w:rFonts w:ascii="Arial" w:hAnsi="Arial" w:cs="Arial"/>
                        <w:sz w:val="19"/>
                        <w:szCs w:val="19"/>
                      </w:rPr>
                    </w:pPr>
                  </w:p>
                  <w:p w14:paraId="507D73F7" w14:textId="77777777" w:rsidR="00E910C2" w:rsidRPr="004F3606" w:rsidRDefault="00E910C2" w:rsidP="00E910C2">
                    <w:pPr>
                      <w:jc w:val="right"/>
                      <w:rPr>
                        <w:rFonts w:ascii="Arial" w:hAnsi="Arial" w:cs="Arial"/>
                        <w:sz w:val="19"/>
                        <w:szCs w:val="19"/>
                      </w:rPr>
                    </w:pPr>
                  </w:p>
                  <w:p w14:paraId="77D6A71D" w14:textId="77777777" w:rsidR="00E910C2" w:rsidRPr="004F3606" w:rsidRDefault="00E910C2" w:rsidP="00E910C2">
                    <w:pPr>
                      <w:jc w:val="right"/>
                      <w:rPr>
                        <w:rFonts w:ascii="Arial" w:hAnsi="Arial" w:cs="Arial"/>
                        <w:sz w:val="19"/>
                        <w:szCs w:val="19"/>
                      </w:rPr>
                    </w:pPr>
                  </w:p>
                  <w:p w14:paraId="015518AF" w14:textId="77777777" w:rsidR="000A2954" w:rsidRPr="004F3606" w:rsidRDefault="000A2954" w:rsidP="004211FE">
                    <w:pPr>
                      <w:jc w:val="right"/>
                      <w:rPr>
                        <w:rFonts w:ascii="Arial" w:hAnsi="Arial" w:cs="Arial"/>
                        <w:sz w:val="19"/>
                        <w:szCs w:val="19"/>
                      </w:rPr>
                    </w:pPr>
                  </w:p>
                </w:txbxContent>
              </v:textbox>
            </v:shape>
          </w:pict>
        </mc:Fallback>
      </mc:AlternateContent>
    </w:r>
  </w:p>
  <w:p w14:paraId="0017E921" w14:textId="77777777" w:rsidR="000A2954" w:rsidRDefault="000A2954">
    <w:pPr>
      <w:pStyle w:val="Header"/>
      <w:rPr>
        <w:noProof/>
        <w:lang w:val="en-US" w:eastAsia="en-US"/>
      </w:rPr>
    </w:pPr>
  </w:p>
  <w:p w14:paraId="3057357C" w14:textId="77777777" w:rsidR="000A2954" w:rsidRDefault="000A2954">
    <w:pPr>
      <w:pStyle w:val="Header"/>
      <w:rPr>
        <w:noProof/>
        <w:lang w:val="en-US" w:eastAsia="en-US"/>
      </w:rPr>
    </w:pPr>
  </w:p>
  <w:p w14:paraId="1CABAD1E" w14:textId="77777777" w:rsidR="000A2954" w:rsidRDefault="000A2954">
    <w:pPr>
      <w:pStyle w:val="Header"/>
      <w:rPr>
        <w:noProof/>
        <w:lang w:val="en-US" w:eastAsia="en-US"/>
      </w:rPr>
    </w:pPr>
  </w:p>
  <w:p w14:paraId="011D1B90" w14:textId="77777777" w:rsidR="000A2954" w:rsidRDefault="000A29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AF56" w14:textId="56908185"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E910C2" w:rsidRPr="005D79BF">
      <w:rPr>
        <w:rFonts w:ascii="Trebuchet MS" w:hAnsi="Trebuchet MS"/>
        <w:sz w:val="20"/>
        <w:szCs w:val="20"/>
        <w:lang w:val="id-ID"/>
      </w:rPr>
      <w:t>Vol.</w:t>
    </w:r>
    <w:r w:rsidR="00E910C2" w:rsidRPr="005D79BF">
      <w:rPr>
        <w:rFonts w:ascii="Trebuchet MS" w:hAnsi="Trebuchet MS"/>
        <w:sz w:val="20"/>
        <w:szCs w:val="20"/>
        <w:lang w:val="en-US"/>
      </w:rPr>
      <w:t xml:space="preserve"> </w:t>
    </w:r>
    <w:r w:rsidR="00E910C2">
      <w:rPr>
        <w:rFonts w:ascii="Trebuchet MS" w:hAnsi="Trebuchet MS"/>
        <w:sz w:val="20"/>
        <w:szCs w:val="20"/>
        <w:lang w:val="en-US"/>
      </w:rPr>
      <w:t>9</w:t>
    </w:r>
    <w:r w:rsidR="00E910C2" w:rsidRPr="005D79BF">
      <w:rPr>
        <w:rFonts w:ascii="Trebuchet MS" w:hAnsi="Trebuchet MS"/>
        <w:sz w:val="20"/>
        <w:szCs w:val="20"/>
        <w:lang w:val="id-ID"/>
      </w:rPr>
      <w:t>, No.</w:t>
    </w:r>
    <w:r w:rsidR="00E910C2" w:rsidRPr="005D79BF">
      <w:rPr>
        <w:rFonts w:ascii="Trebuchet MS" w:hAnsi="Trebuchet MS"/>
        <w:sz w:val="20"/>
        <w:szCs w:val="20"/>
        <w:lang w:val="en-US"/>
      </w:rPr>
      <w:t xml:space="preserve"> </w:t>
    </w:r>
    <w:r w:rsidR="00E910C2">
      <w:rPr>
        <w:rFonts w:ascii="Trebuchet MS" w:hAnsi="Trebuchet MS"/>
        <w:sz w:val="20"/>
        <w:szCs w:val="20"/>
        <w:lang w:val="en-US"/>
      </w:rPr>
      <w:t>4</w:t>
    </w:r>
    <w:r w:rsidR="00E910C2" w:rsidRPr="005D79BF">
      <w:rPr>
        <w:rFonts w:ascii="Trebuchet MS" w:hAnsi="Trebuchet MS"/>
        <w:sz w:val="20"/>
        <w:szCs w:val="20"/>
        <w:lang w:val="id-ID"/>
      </w:rPr>
      <w:t xml:space="preserve">, </w:t>
    </w:r>
    <w:proofErr w:type="spellStart"/>
    <w:r w:rsidR="00E910C2">
      <w:rPr>
        <w:rFonts w:ascii="Trebuchet MS" w:hAnsi="Trebuchet MS"/>
        <w:sz w:val="20"/>
        <w:szCs w:val="20"/>
        <w:lang w:val="en-US"/>
      </w:rPr>
      <w:t>Agustus</w:t>
    </w:r>
    <w:proofErr w:type="spellEnd"/>
    <w:r w:rsidR="00E910C2" w:rsidRPr="005D79BF">
      <w:rPr>
        <w:rFonts w:ascii="Trebuchet MS" w:hAnsi="Trebuchet MS"/>
        <w:sz w:val="20"/>
        <w:szCs w:val="20"/>
        <w:lang w:val="id-ID"/>
      </w:rPr>
      <w:t xml:space="preserve"> </w:t>
    </w:r>
    <w:r w:rsidR="00E910C2" w:rsidRPr="005D79BF">
      <w:rPr>
        <w:rFonts w:ascii="Trebuchet MS" w:hAnsi="Trebuchet MS"/>
        <w:sz w:val="20"/>
        <w:szCs w:val="20"/>
        <w:lang w:val="en-US"/>
      </w:rPr>
      <w:t>20</w:t>
    </w:r>
    <w:r w:rsidR="00E910C2">
      <w:rPr>
        <w:rFonts w:ascii="Trebuchet MS" w:hAnsi="Trebuchet MS"/>
        <w:sz w:val="20"/>
        <w:szCs w:val="20"/>
        <w:lang w:val="en-US"/>
      </w:rPr>
      <w:t>25</w:t>
    </w:r>
    <w:r w:rsidR="00E910C2" w:rsidRPr="005D79BF">
      <w:rPr>
        <w:rFonts w:ascii="Trebuchet MS" w:hAnsi="Trebuchet MS"/>
        <w:sz w:val="20"/>
        <w:szCs w:val="20"/>
        <w:lang w:val="id-ID"/>
      </w:rPr>
      <w:t>, hal</w:t>
    </w:r>
    <w:r w:rsidR="00E910C2">
      <w:rPr>
        <w:rFonts w:ascii="Trebuchet MS" w:hAnsi="Trebuchet MS"/>
        <w:sz w:val="20"/>
        <w:szCs w:val="20"/>
        <w:lang w:val="en-US"/>
      </w:rPr>
      <w:t xml:space="preserve">. </w:t>
    </w:r>
    <w:r w:rsidR="007F5F9F" w:rsidRPr="007F5F9F">
      <w:rPr>
        <w:rFonts w:ascii="Trebuchet MS" w:hAnsi="Trebuchet MS"/>
        <w:sz w:val="20"/>
        <w:szCs w:val="20"/>
        <w:lang w:val="en-US"/>
      </w:rPr>
      <w:t>3655-3664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7948"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04206F90" w14:textId="40A2FD6D" w:rsidR="00613D89" w:rsidRPr="001A1D29" w:rsidRDefault="007F5F9F" w:rsidP="00613D89">
    <w:pPr>
      <w:pStyle w:val="Header"/>
      <w:jc w:val="right"/>
      <w:rPr>
        <w:sz w:val="20"/>
        <w:szCs w:val="20"/>
      </w:rPr>
    </w:pPr>
    <w:r w:rsidRPr="007F5F9F">
      <w:rPr>
        <w:rFonts w:ascii="Arial Narrow" w:hAnsi="Arial Narrow"/>
        <w:i/>
        <w:sz w:val="22"/>
        <w:szCs w:val="22"/>
        <w:lang w:val="id-ID"/>
      </w:rPr>
      <w:t xml:space="preserve">Jeni Oktavia Karundeng, </w:t>
    </w:r>
    <w:r w:rsidRPr="007F5F9F">
      <w:rPr>
        <w:rFonts w:ascii="Arial Narrow" w:hAnsi="Arial Narrow"/>
        <w:i/>
        <w:sz w:val="22"/>
        <w:szCs w:val="22"/>
        <w:lang w:val="id-ID"/>
      </w:rPr>
      <w:t>Penguatan Peran Kader</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328E" w14:textId="11AB0B62" w:rsidR="00BF4618" w:rsidRDefault="00E910C2">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373AB869" wp14:editId="59EDC4FD">
              <wp:simplePos x="0" y="0"/>
              <wp:positionH relativeFrom="column">
                <wp:posOffset>1783715</wp:posOffset>
              </wp:positionH>
              <wp:positionV relativeFrom="paragraph">
                <wp:posOffset>-34290</wp:posOffset>
              </wp:positionV>
              <wp:extent cx="3687445" cy="994410"/>
              <wp:effectExtent l="12065" t="13335" r="5715" b="1143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62C16032"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F944604" w14:textId="77777777" w:rsidR="00420C35" w:rsidRPr="004F3606" w:rsidRDefault="00A34D25"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14:paraId="664ED7D9"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79BB9C36"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2D64B18A"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74C72ECE" wp14:editId="185B9484">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0AFBC098" w14:textId="77777777" w:rsidR="00420C35" w:rsidRPr="004F3606" w:rsidRDefault="00420C35" w:rsidP="00420C35">
                          <w:pPr>
                            <w:jc w:val="right"/>
                            <w:rPr>
                              <w:rFonts w:ascii="Arial" w:hAnsi="Arial" w:cs="Arial"/>
                              <w:sz w:val="19"/>
                              <w:szCs w:val="19"/>
                            </w:rPr>
                          </w:pPr>
                        </w:p>
                        <w:p w14:paraId="7718494D" w14:textId="77777777" w:rsidR="00420C35" w:rsidRPr="00B524B4" w:rsidRDefault="00420C35" w:rsidP="00420C35">
                          <w:pPr>
                            <w:jc w:val="right"/>
                            <w:rPr>
                              <w:rFonts w:ascii="Arial" w:hAnsi="Arial" w:cs="Arial"/>
                              <w:sz w:val="19"/>
                              <w:szCs w:val="19"/>
                            </w:rPr>
                          </w:pPr>
                        </w:p>
                        <w:p w14:paraId="79C1171D"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AB869" id="_x0000_t202" coordsize="21600,21600" o:spt="202" path="m,l,21600r21600,l21600,xe">
              <v:stroke joinstyle="miter"/>
              <v:path gradientshapeok="t" o:connecttype="rect"/>
            </v:shapetype>
            <v:shape id="Text Box 1" o:spid="_x0000_s1027"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9XNwIAAIM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uRyPqgWtCpgvoJlbKQJgEnFzcd2D+U&#10;DDgFJXW/d8wKStRnjWovZ3kexiYa+dXNHA177qnOPUxzhCqppyRtNz6N2s5Y2XYYKRGk4Q47pJFR&#10;vJesDuljp0cyDlMZRuncjrde/h3rZwAAAP//AwBQSwMEFAAGAAgAAAAhAEMxjBDhAAAACgEAAA8A&#10;AABkcnMvZG93bnJldi54bWxMj0FPhDAQhe8m/odmTLztFoggi5SNMVkTD8Ysutlrl46USFukZUF/&#10;veNJj5P35b1vyu1ienbG0XfOCojXETC0jVOdbQW8ve5WOTAfpFWydxYFfKGHbXV5UcpCudnu8VyH&#10;llGJ9YUUoEMYCs59o9FIv3YDWsre3WhkoHNsuRrlTOWm50kUZdzIztKClgM+aGw+6skI2E2P9Vwf&#10;v28/9WHonp4Pi3pJtRDXV8v9HbCAS/iD4Vef1KEip5ObrPKsF5Dk0YZQAav0BhgBeRZnwE5EpnEC&#10;vCr5/xeqHwAAAP//AwBQSwECLQAUAAYACAAAACEAtoM4kv4AAADhAQAAEwAAAAAAAAAAAAAAAAAA&#10;AAAAW0NvbnRlbnRfVHlwZXNdLnhtbFBLAQItABQABgAIAAAAIQA4/SH/1gAAAJQBAAALAAAAAAAA&#10;AAAAAAAAAC8BAABfcmVscy8ucmVsc1BLAQItABQABgAIAAAAIQCkLL9XNwIAAIMEAAAOAAAAAAAA&#10;AAAAAAAAAC4CAABkcnMvZTJvRG9jLnhtbFBLAQItABQABgAIAAAAIQBDMYwQ4QAAAAoBAAAPAAAA&#10;AAAAAAAAAAAAAJEEAABkcnMvZG93bnJldi54bWxQSwUGAAAAAAQABADzAAAAnwUAAAAA&#10;" strokecolor="white [3212]" strokeweight="0">
              <v:fill opacity="0"/>
              <v:textbox>
                <w:txbxContent>
                  <w:p w14:paraId="62C16032"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F944604" w14:textId="77777777" w:rsidR="00420C35" w:rsidRPr="004F3606" w:rsidRDefault="00A34D25" w:rsidP="00420C35">
                    <w:pPr>
                      <w:jc w:val="right"/>
                      <w:rPr>
                        <w:rFonts w:ascii="Century Gothic" w:hAnsi="Century Gothic"/>
                        <w:b/>
                        <w:sz w:val="14"/>
                        <w:szCs w:val="16"/>
                      </w:rPr>
                    </w:pPr>
                    <w:hyperlink r:id="rId4" w:history="1">
                      <w:r w:rsidR="00420C35" w:rsidRPr="004F3606">
                        <w:rPr>
                          <w:rStyle w:val="Hyperlink"/>
                          <w:sz w:val="22"/>
                        </w:rPr>
                        <w:t>http://journal.ummat.ac.id/index.php/jmm</w:t>
                      </w:r>
                    </w:hyperlink>
                  </w:p>
                  <w:p w14:paraId="664ED7D9"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79BB9C36"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2D64B18A"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74C72ECE" wp14:editId="185B9484">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D1337">
                        <w:rPr>
                          <w:rStyle w:val="Hyperlink"/>
                          <w:rFonts w:ascii="Arial" w:hAnsi="Arial" w:cs="Arial"/>
                          <w:sz w:val="19"/>
                          <w:szCs w:val="19"/>
                        </w:rPr>
                        <w:t>https://doi.org/10.31764/jmm.vXiX.XXXX</w:t>
                      </w:r>
                    </w:hyperlink>
                  </w:p>
                  <w:p w14:paraId="0AFBC098" w14:textId="77777777" w:rsidR="00420C35" w:rsidRPr="004F3606" w:rsidRDefault="00420C35" w:rsidP="00420C35">
                    <w:pPr>
                      <w:jc w:val="right"/>
                      <w:rPr>
                        <w:rFonts w:ascii="Arial" w:hAnsi="Arial" w:cs="Arial"/>
                        <w:sz w:val="19"/>
                        <w:szCs w:val="19"/>
                      </w:rPr>
                    </w:pPr>
                  </w:p>
                  <w:p w14:paraId="7718494D" w14:textId="77777777" w:rsidR="00420C35" w:rsidRPr="00B524B4" w:rsidRDefault="00420C35" w:rsidP="00420C35">
                    <w:pPr>
                      <w:jc w:val="right"/>
                      <w:rPr>
                        <w:rFonts w:ascii="Arial" w:hAnsi="Arial" w:cs="Arial"/>
                        <w:sz w:val="19"/>
                        <w:szCs w:val="19"/>
                      </w:rPr>
                    </w:pPr>
                  </w:p>
                  <w:p w14:paraId="79C1171D" w14:textId="77777777" w:rsidR="009151A5" w:rsidRPr="004F3606" w:rsidRDefault="009151A5" w:rsidP="004211FE">
                    <w:pPr>
                      <w:jc w:val="right"/>
                      <w:rPr>
                        <w:rFonts w:ascii="Arial" w:hAnsi="Arial" w:cs="Arial"/>
                        <w:sz w:val="19"/>
                        <w:szCs w:val="19"/>
                      </w:rPr>
                    </w:pPr>
                  </w:p>
                </w:txbxContent>
              </v:textbox>
            </v:shape>
          </w:pict>
        </mc:Fallback>
      </mc:AlternateContent>
    </w:r>
  </w:p>
  <w:p w14:paraId="50AB3073" w14:textId="77777777" w:rsidR="004F3606" w:rsidRDefault="004F3606">
    <w:pPr>
      <w:pStyle w:val="Header"/>
      <w:rPr>
        <w:noProof/>
        <w:lang w:val="en-US" w:eastAsia="en-US"/>
      </w:rPr>
    </w:pPr>
  </w:p>
  <w:p w14:paraId="526E94D3" w14:textId="77777777" w:rsidR="004F3606" w:rsidRDefault="004F3606">
    <w:pPr>
      <w:pStyle w:val="Header"/>
      <w:rPr>
        <w:noProof/>
        <w:lang w:val="en-US" w:eastAsia="en-US"/>
      </w:rPr>
    </w:pPr>
  </w:p>
  <w:p w14:paraId="775055D0" w14:textId="77777777" w:rsidR="004F3606" w:rsidRDefault="004F3606">
    <w:pPr>
      <w:pStyle w:val="Header"/>
      <w:rPr>
        <w:noProof/>
        <w:lang w:val="en-US" w:eastAsia="en-US"/>
      </w:rPr>
    </w:pPr>
  </w:p>
  <w:p w14:paraId="5FF913BB"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250E4"/>
    <w:multiLevelType w:val="hybridMultilevel"/>
    <w:tmpl w:val="649AD7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7696C0F"/>
    <w:multiLevelType w:val="hybridMultilevel"/>
    <w:tmpl w:val="B0A095F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4"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6" w15:restartNumberingAfterBreak="0">
    <w:nsid w:val="787276AF"/>
    <w:multiLevelType w:val="hybridMultilevel"/>
    <w:tmpl w:val="B2C0E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3"/>
  </w:num>
  <w:num w:numId="9">
    <w:abstractNumId w:val="15"/>
  </w:num>
  <w:num w:numId="10">
    <w:abstractNumId w:val="4"/>
  </w:num>
  <w:num w:numId="11">
    <w:abstractNumId w:val="7"/>
  </w:num>
  <w:num w:numId="12">
    <w:abstractNumId w:val="13"/>
    <w:lvlOverride w:ilvl="0">
      <w:startOverride w:val="1"/>
    </w:lvlOverride>
  </w:num>
  <w:num w:numId="13">
    <w:abstractNumId w:val="0"/>
  </w:num>
  <w:num w:numId="14">
    <w:abstractNumId w:val="14"/>
  </w:num>
  <w:num w:numId="15">
    <w:abstractNumId w:val="17"/>
  </w:num>
  <w:num w:numId="16">
    <w:abstractNumId w:val="10"/>
  </w:num>
  <w:num w:numId="17">
    <w:abstractNumId w:val="5"/>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6"/>
  </w:num>
  <w:num w:numId="20">
    <w:abstractNumId w:val="16"/>
  </w:num>
  <w:num w:numId="21">
    <w:abstractNumId w:val="11"/>
  </w:num>
  <w:num w:numId="22">
    <w:abstractNumId w:val="0"/>
  </w:num>
  <w:num w:numId="23">
    <w:abstractNumId w:val="0"/>
  </w:num>
  <w:num w:numId="24">
    <w:abstractNumId w:val="0"/>
  </w:num>
  <w:num w:numId="25">
    <w:abstractNumId w:val="0"/>
  </w:num>
  <w:num w:numId="26">
    <w:abstractNumId w:val="0"/>
  </w:num>
  <w:num w:numId="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0DB8"/>
    <w:rsid w:val="00013CA5"/>
    <w:rsid w:val="000158F0"/>
    <w:rsid w:val="00017719"/>
    <w:rsid w:val="00020A6F"/>
    <w:rsid w:val="000215DC"/>
    <w:rsid w:val="000227C5"/>
    <w:rsid w:val="00027F1D"/>
    <w:rsid w:val="0003296C"/>
    <w:rsid w:val="00036359"/>
    <w:rsid w:val="00042C1A"/>
    <w:rsid w:val="00053481"/>
    <w:rsid w:val="00054421"/>
    <w:rsid w:val="00056CE7"/>
    <w:rsid w:val="00062E46"/>
    <w:rsid w:val="00064FD8"/>
    <w:rsid w:val="00066CB7"/>
    <w:rsid w:val="0006703C"/>
    <w:rsid w:val="00072B00"/>
    <w:rsid w:val="00072EF0"/>
    <w:rsid w:val="00074AC8"/>
    <w:rsid w:val="00080242"/>
    <w:rsid w:val="00081408"/>
    <w:rsid w:val="00081EBE"/>
    <w:rsid w:val="00082A45"/>
    <w:rsid w:val="0008577D"/>
    <w:rsid w:val="00086EDC"/>
    <w:rsid w:val="00093581"/>
    <w:rsid w:val="000A2954"/>
    <w:rsid w:val="000A6695"/>
    <w:rsid w:val="000B3567"/>
    <w:rsid w:val="000B36A3"/>
    <w:rsid w:val="000B4A2C"/>
    <w:rsid w:val="000C013C"/>
    <w:rsid w:val="000C3C0C"/>
    <w:rsid w:val="000D4841"/>
    <w:rsid w:val="000D67E4"/>
    <w:rsid w:val="000D7682"/>
    <w:rsid w:val="000E3F84"/>
    <w:rsid w:val="000E4F95"/>
    <w:rsid w:val="000F0B1A"/>
    <w:rsid w:val="001033E6"/>
    <w:rsid w:val="00103C8B"/>
    <w:rsid w:val="00103E04"/>
    <w:rsid w:val="00104C9F"/>
    <w:rsid w:val="001056DF"/>
    <w:rsid w:val="00114025"/>
    <w:rsid w:val="00115691"/>
    <w:rsid w:val="001160D2"/>
    <w:rsid w:val="0012051D"/>
    <w:rsid w:val="001218D3"/>
    <w:rsid w:val="00122E87"/>
    <w:rsid w:val="00131344"/>
    <w:rsid w:val="001348A5"/>
    <w:rsid w:val="00135126"/>
    <w:rsid w:val="0013730E"/>
    <w:rsid w:val="00140C4C"/>
    <w:rsid w:val="00140FB9"/>
    <w:rsid w:val="00146992"/>
    <w:rsid w:val="0015135B"/>
    <w:rsid w:val="00151B8E"/>
    <w:rsid w:val="001747C8"/>
    <w:rsid w:val="00177320"/>
    <w:rsid w:val="00177ADC"/>
    <w:rsid w:val="00182CE2"/>
    <w:rsid w:val="001928FB"/>
    <w:rsid w:val="00192BC7"/>
    <w:rsid w:val="001A1D29"/>
    <w:rsid w:val="001A50EA"/>
    <w:rsid w:val="001A6E68"/>
    <w:rsid w:val="001B52EF"/>
    <w:rsid w:val="001C0608"/>
    <w:rsid w:val="001C11DF"/>
    <w:rsid w:val="001C1A51"/>
    <w:rsid w:val="001C2EAE"/>
    <w:rsid w:val="001D04EB"/>
    <w:rsid w:val="001D3064"/>
    <w:rsid w:val="001D34BD"/>
    <w:rsid w:val="001D6511"/>
    <w:rsid w:val="001E147C"/>
    <w:rsid w:val="001F16CD"/>
    <w:rsid w:val="001F38CB"/>
    <w:rsid w:val="001F47D2"/>
    <w:rsid w:val="00201427"/>
    <w:rsid w:val="00202141"/>
    <w:rsid w:val="002202B7"/>
    <w:rsid w:val="0022285A"/>
    <w:rsid w:val="00224C61"/>
    <w:rsid w:val="00226AB3"/>
    <w:rsid w:val="00230E61"/>
    <w:rsid w:val="00235A28"/>
    <w:rsid w:val="0025798B"/>
    <w:rsid w:val="0026094F"/>
    <w:rsid w:val="00265F08"/>
    <w:rsid w:val="00266D71"/>
    <w:rsid w:val="00271242"/>
    <w:rsid w:val="00271AEB"/>
    <w:rsid w:val="0027227B"/>
    <w:rsid w:val="0027288E"/>
    <w:rsid w:val="00273AC7"/>
    <w:rsid w:val="00273D2C"/>
    <w:rsid w:val="00275BFA"/>
    <w:rsid w:val="00285ECD"/>
    <w:rsid w:val="0028667D"/>
    <w:rsid w:val="00290E1B"/>
    <w:rsid w:val="00291B17"/>
    <w:rsid w:val="00292EFC"/>
    <w:rsid w:val="00295405"/>
    <w:rsid w:val="002A2FD6"/>
    <w:rsid w:val="002A6742"/>
    <w:rsid w:val="002A7FE7"/>
    <w:rsid w:val="002B09BC"/>
    <w:rsid w:val="002C186D"/>
    <w:rsid w:val="002C1A7F"/>
    <w:rsid w:val="002C270E"/>
    <w:rsid w:val="002C4239"/>
    <w:rsid w:val="002C559D"/>
    <w:rsid w:val="002C6430"/>
    <w:rsid w:val="002C67F8"/>
    <w:rsid w:val="002D2D42"/>
    <w:rsid w:val="002D3DAA"/>
    <w:rsid w:val="002D68C9"/>
    <w:rsid w:val="002E719D"/>
    <w:rsid w:val="002F15EA"/>
    <w:rsid w:val="002F3BCB"/>
    <w:rsid w:val="002F72D0"/>
    <w:rsid w:val="003003AB"/>
    <w:rsid w:val="00303687"/>
    <w:rsid w:val="00303AFA"/>
    <w:rsid w:val="0030732D"/>
    <w:rsid w:val="00311017"/>
    <w:rsid w:val="00311C49"/>
    <w:rsid w:val="0031279E"/>
    <w:rsid w:val="0032119E"/>
    <w:rsid w:val="00321304"/>
    <w:rsid w:val="003303CD"/>
    <w:rsid w:val="00331F84"/>
    <w:rsid w:val="00332EE1"/>
    <w:rsid w:val="003343DF"/>
    <w:rsid w:val="003366F9"/>
    <w:rsid w:val="00353F69"/>
    <w:rsid w:val="00355B72"/>
    <w:rsid w:val="00360589"/>
    <w:rsid w:val="00360C6A"/>
    <w:rsid w:val="00360D09"/>
    <w:rsid w:val="0036576D"/>
    <w:rsid w:val="00366B29"/>
    <w:rsid w:val="003717D0"/>
    <w:rsid w:val="00377715"/>
    <w:rsid w:val="0038106C"/>
    <w:rsid w:val="003817F6"/>
    <w:rsid w:val="00382E62"/>
    <w:rsid w:val="003837D6"/>
    <w:rsid w:val="00394DC4"/>
    <w:rsid w:val="003950A4"/>
    <w:rsid w:val="003A2A68"/>
    <w:rsid w:val="003B0D77"/>
    <w:rsid w:val="003C2D46"/>
    <w:rsid w:val="003C3E37"/>
    <w:rsid w:val="003C7209"/>
    <w:rsid w:val="003D138F"/>
    <w:rsid w:val="003D3E2E"/>
    <w:rsid w:val="003D4C64"/>
    <w:rsid w:val="003D6EE5"/>
    <w:rsid w:val="003E3577"/>
    <w:rsid w:val="003E72FF"/>
    <w:rsid w:val="003F21DE"/>
    <w:rsid w:val="003F2E12"/>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51D21"/>
    <w:rsid w:val="0046428B"/>
    <w:rsid w:val="00471085"/>
    <w:rsid w:val="00471A8C"/>
    <w:rsid w:val="00472C5B"/>
    <w:rsid w:val="0047429A"/>
    <w:rsid w:val="004772BF"/>
    <w:rsid w:val="004778A8"/>
    <w:rsid w:val="0048374C"/>
    <w:rsid w:val="0048707A"/>
    <w:rsid w:val="0048771D"/>
    <w:rsid w:val="0049088D"/>
    <w:rsid w:val="00494682"/>
    <w:rsid w:val="0049562E"/>
    <w:rsid w:val="004A1511"/>
    <w:rsid w:val="004A4FC9"/>
    <w:rsid w:val="004A6605"/>
    <w:rsid w:val="004B0DB7"/>
    <w:rsid w:val="004B519F"/>
    <w:rsid w:val="004B5BFE"/>
    <w:rsid w:val="004B7F34"/>
    <w:rsid w:val="004C4227"/>
    <w:rsid w:val="004C45FA"/>
    <w:rsid w:val="004C4D2E"/>
    <w:rsid w:val="004D395E"/>
    <w:rsid w:val="004D3CB5"/>
    <w:rsid w:val="004D7355"/>
    <w:rsid w:val="004E06E7"/>
    <w:rsid w:val="004E1BD8"/>
    <w:rsid w:val="004E452A"/>
    <w:rsid w:val="004E78E3"/>
    <w:rsid w:val="004F083E"/>
    <w:rsid w:val="004F3606"/>
    <w:rsid w:val="004F658C"/>
    <w:rsid w:val="005004BF"/>
    <w:rsid w:val="00502E89"/>
    <w:rsid w:val="00504748"/>
    <w:rsid w:val="00505E6E"/>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4669D"/>
    <w:rsid w:val="00553510"/>
    <w:rsid w:val="00554186"/>
    <w:rsid w:val="00556E5B"/>
    <w:rsid w:val="0056271C"/>
    <w:rsid w:val="005628CD"/>
    <w:rsid w:val="00564397"/>
    <w:rsid w:val="0056697B"/>
    <w:rsid w:val="005818EA"/>
    <w:rsid w:val="00585769"/>
    <w:rsid w:val="00591130"/>
    <w:rsid w:val="00591DB6"/>
    <w:rsid w:val="005A2F82"/>
    <w:rsid w:val="005A3F28"/>
    <w:rsid w:val="005A40BE"/>
    <w:rsid w:val="005A7AD3"/>
    <w:rsid w:val="005A7F4E"/>
    <w:rsid w:val="005B13E2"/>
    <w:rsid w:val="005B3934"/>
    <w:rsid w:val="005B47D7"/>
    <w:rsid w:val="005C4BA9"/>
    <w:rsid w:val="005C535B"/>
    <w:rsid w:val="005C5526"/>
    <w:rsid w:val="005C62C6"/>
    <w:rsid w:val="005D21E9"/>
    <w:rsid w:val="005D79BF"/>
    <w:rsid w:val="005D7B9E"/>
    <w:rsid w:val="005E2F95"/>
    <w:rsid w:val="005F0834"/>
    <w:rsid w:val="005F45B1"/>
    <w:rsid w:val="005F6788"/>
    <w:rsid w:val="005F6DC3"/>
    <w:rsid w:val="00601094"/>
    <w:rsid w:val="006017FD"/>
    <w:rsid w:val="00601A8E"/>
    <w:rsid w:val="00602488"/>
    <w:rsid w:val="006079BE"/>
    <w:rsid w:val="00613D89"/>
    <w:rsid w:val="0062033E"/>
    <w:rsid w:val="00624482"/>
    <w:rsid w:val="0062655A"/>
    <w:rsid w:val="00630AD1"/>
    <w:rsid w:val="00633178"/>
    <w:rsid w:val="006343E3"/>
    <w:rsid w:val="006346E8"/>
    <w:rsid w:val="00643796"/>
    <w:rsid w:val="006437F7"/>
    <w:rsid w:val="0064799C"/>
    <w:rsid w:val="00652E37"/>
    <w:rsid w:val="00654156"/>
    <w:rsid w:val="00662376"/>
    <w:rsid w:val="006645CA"/>
    <w:rsid w:val="006646C8"/>
    <w:rsid w:val="00675F56"/>
    <w:rsid w:val="00694D34"/>
    <w:rsid w:val="00695864"/>
    <w:rsid w:val="006977E6"/>
    <w:rsid w:val="006A3AE1"/>
    <w:rsid w:val="006A4145"/>
    <w:rsid w:val="006B09B8"/>
    <w:rsid w:val="006B409B"/>
    <w:rsid w:val="006B47CA"/>
    <w:rsid w:val="006B5506"/>
    <w:rsid w:val="006C2532"/>
    <w:rsid w:val="006C7AAA"/>
    <w:rsid w:val="006D1C2A"/>
    <w:rsid w:val="006D264F"/>
    <w:rsid w:val="006D3F45"/>
    <w:rsid w:val="006D6AEF"/>
    <w:rsid w:val="006E2A8D"/>
    <w:rsid w:val="006E35C8"/>
    <w:rsid w:val="006E4AB3"/>
    <w:rsid w:val="006E6B57"/>
    <w:rsid w:val="006E7574"/>
    <w:rsid w:val="006F4323"/>
    <w:rsid w:val="00701D28"/>
    <w:rsid w:val="00703430"/>
    <w:rsid w:val="007040F9"/>
    <w:rsid w:val="007048B5"/>
    <w:rsid w:val="007069BE"/>
    <w:rsid w:val="00711BD2"/>
    <w:rsid w:val="00711FEB"/>
    <w:rsid w:val="00721E2E"/>
    <w:rsid w:val="007227F5"/>
    <w:rsid w:val="0072566E"/>
    <w:rsid w:val="00733156"/>
    <w:rsid w:val="00733E74"/>
    <w:rsid w:val="00736990"/>
    <w:rsid w:val="0074085C"/>
    <w:rsid w:val="00745C86"/>
    <w:rsid w:val="00764603"/>
    <w:rsid w:val="007648E4"/>
    <w:rsid w:val="0076604D"/>
    <w:rsid w:val="00772C88"/>
    <w:rsid w:val="00781DBA"/>
    <w:rsid w:val="0078621C"/>
    <w:rsid w:val="00790909"/>
    <w:rsid w:val="0079301B"/>
    <w:rsid w:val="007A77C6"/>
    <w:rsid w:val="007B5A07"/>
    <w:rsid w:val="007B668E"/>
    <w:rsid w:val="007C7D51"/>
    <w:rsid w:val="007D2F33"/>
    <w:rsid w:val="007D3E71"/>
    <w:rsid w:val="007D4DD4"/>
    <w:rsid w:val="007E132A"/>
    <w:rsid w:val="007E34AA"/>
    <w:rsid w:val="007E5D6A"/>
    <w:rsid w:val="007E645D"/>
    <w:rsid w:val="007F5F9F"/>
    <w:rsid w:val="007F7260"/>
    <w:rsid w:val="007F75CA"/>
    <w:rsid w:val="00810EB0"/>
    <w:rsid w:val="00815DBA"/>
    <w:rsid w:val="00816EA9"/>
    <w:rsid w:val="00820A91"/>
    <w:rsid w:val="00821E08"/>
    <w:rsid w:val="008247D1"/>
    <w:rsid w:val="00825A13"/>
    <w:rsid w:val="00834154"/>
    <w:rsid w:val="008346CF"/>
    <w:rsid w:val="00834EFD"/>
    <w:rsid w:val="00835C28"/>
    <w:rsid w:val="0083773F"/>
    <w:rsid w:val="00841914"/>
    <w:rsid w:val="00842B65"/>
    <w:rsid w:val="00844B24"/>
    <w:rsid w:val="0084515F"/>
    <w:rsid w:val="0085092D"/>
    <w:rsid w:val="00865FB3"/>
    <w:rsid w:val="00867D6B"/>
    <w:rsid w:val="00873013"/>
    <w:rsid w:val="008746C3"/>
    <w:rsid w:val="00874CE2"/>
    <w:rsid w:val="008757E0"/>
    <w:rsid w:val="00877D4C"/>
    <w:rsid w:val="0089763B"/>
    <w:rsid w:val="008A0B0A"/>
    <w:rsid w:val="008A1519"/>
    <w:rsid w:val="008A2479"/>
    <w:rsid w:val="008B114A"/>
    <w:rsid w:val="008B6295"/>
    <w:rsid w:val="008B6AE3"/>
    <w:rsid w:val="008D0328"/>
    <w:rsid w:val="008D1045"/>
    <w:rsid w:val="008D3937"/>
    <w:rsid w:val="008E2316"/>
    <w:rsid w:val="008E5277"/>
    <w:rsid w:val="008E5996"/>
    <w:rsid w:val="008F1272"/>
    <w:rsid w:val="00901AE1"/>
    <w:rsid w:val="00901EFD"/>
    <w:rsid w:val="00904754"/>
    <w:rsid w:val="00905356"/>
    <w:rsid w:val="009151A5"/>
    <w:rsid w:val="009205B4"/>
    <w:rsid w:val="009223D5"/>
    <w:rsid w:val="00922A80"/>
    <w:rsid w:val="009254AE"/>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4008"/>
    <w:rsid w:val="00997F50"/>
    <w:rsid w:val="009A09C7"/>
    <w:rsid w:val="009A4319"/>
    <w:rsid w:val="009A6C3F"/>
    <w:rsid w:val="009A6E9C"/>
    <w:rsid w:val="009B2A57"/>
    <w:rsid w:val="009B73F2"/>
    <w:rsid w:val="009C12BD"/>
    <w:rsid w:val="009C30D9"/>
    <w:rsid w:val="009C50FE"/>
    <w:rsid w:val="009C6EA4"/>
    <w:rsid w:val="009D03A9"/>
    <w:rsid w:val="009D2660"/>
    <w:rsid w:val="009D34EA"/>
    <w:rsid w:val="009D3C51"/>
    <w:rsid w:val="009D4620"/>
    <w:rsid w:val="009E4345"/>
    <w:rsid w:val="00A03A12"/>
    <w:rsid w:val="00A03E75"/>
    <w:rsid w:val="00A04DC8"/>
    <w:rsid w:val="00A11080"/>
    <w:rsid w:val="00A11CFC"/>
    <w:rsid w:val="00A1414F"/>
    <w:rsid w:val="00A15896"/>
    <w:rsid w:val="00A15D86"/>
    <w:rsid w:val="00A20D66"/>
    <w:rsid w:val="00A22FE0"/>
    <w:rsid w:val="00A32A74"/>
    <w:rsid w:val="00A34D25"/>
    <w:rsid w:val="00A37654"/>
    <w:rsid w:val="00A40E35"/>
    <w:rsid w:val="00A4337B"/>
    <w:rsid w:val="00A45FCE"/>
    <w:rsid w:val="00A54F74"/>
    <w:rsid w:val="00A64A36"/>
    <w:rsid w:val="00A7266B"/>
    <w:rsid w:val="00A73BBD"/>
    <w:rsid w:val="00A75671"/>
    <w:rsid w:val="00A773CC"/>
    <w:rsid w:val="00A803CF"/>
    <w:rsid w:val="00A86628"/>
    <w:rsid w:val="00A86C59"/>
    <w:rsid w:val="00A87305"/>
    <w:rsid w:val="00A87AC2"/>
    <w:rsid w:val="00A91A65"/>
    <w:rsid w:val="00A9318B"/>
    <w:rsid w:val="00A94474"/>
    <w:rsid w:val="00A94AC1"/>
    <w:rsid w:val="00A95B87"/>
    <w:rsid w:val="00A9735F"/>
    <w:rsid w:val="00AA1F0B"/>
    <w:rsid w:val="00AA5A8D"/>
    <w:rsid w:val="00AA6F12"/>
    <w:rsid w:val="00AB1806"/>
    <w:rsid w:val="00AB18B7"/>
    <w:rsid w:val="00AB2575"/>
    <w:rsid w:val="00AC157F"/>
    <w:rsid w:val="00AD254B"/>
    <w:rsid w:val="00AD2BAB"/>
    <w:rsid w:val="00AD335D"/>
    <w:rsid w:val="00AE1477"/>
    <w:rsid w:val="00AE406C"/>
    <w:rsid w:val="00AF792B"/>
    <w:rsid w:val="00B00190"/>
    <w:rsid w:val="00B10F2B"/>
    <w:rsid w:val="00B23E7E"/>
    <w:rsid w:val="00B266C3"/>
    <w:rsid w:val="00B333DE"/>
    <w:rsid w:val="00B33BFA"/>
    <w:rsid w:val="00B3521D"/>
    <w:rsid w:val="00B45E81"/>
    <w:rsid w:val="00B47460"/>
    <w:rsid w:val="00B55D5E"/>
    <w:rsid w:val="00B56B16"/>
    <w:rsid w:val="00B605EA"/>
    <w:rsid w:val="00B717BA"/>
    <w:rsid w:val="00B735B0"/>
    <w:rsid w:val="00B81E91"/>
    <w:rsid w:val="00B87FA9"/>
    <w:rsid w:val="00B91814"/>
    <w:rsid w:val="00B92B81"/>
    <w:rsid w:val="00B94516"/>
    <w:rsid w:val="00B94844"/>
    <w:rsid w:val="00B96636"/>
    <w:rsid w:val="00BA183C"/>
    <w:rsid w:val="00BA665D"/>
    <w:rsid w:val="00BA7955"/>
    <w:rsid w:val="00BB13C6"/>
    <w:rsid w:val="00BB1964"/>
    <w:rsid w:val="00BB2855"/>
    <w:rsid w:val="00BB3407"/>
    <w:rsid w:val="00BB3F46"/>
    <w:rsid w:val="00BB64E7"/>
    <w:rsid w:val="00BC57FF"/>
    <w:rsid w:val="00BC6B25"/>
    <w:rsid w:val="00BC7909"/>
    <w:rsid w:val="00BD19C1"/>
    <w:rsid w:val="00BD25B8"/>
    <w:rsid w:val="00BD34C2"/>
    <w:rsid w:val="00BF097D"/>
    <w:rsid w:val="00BF1228"/>
    <w:rsid w:val="00BF1617"/>
    <w:rsid w:val="00BF4618"/>
    <w:rsid w:val="00BF5282"/>
    <w:rsid w:val="00C0011E"/>
    <w:rsid w:val="00C012E1"/>
    <w:rsid w:val="00C029BD"/>
    <w:rsid w:val="00C02C4E"/>
    <w:rsid w:val="00C06BB4"/>
    <w:rsid w:val="00C10D20"/>
    <w:rsid w:val="00C12AC4"/>
    <w:rsid w:val="00C12E0C"/>
    <w:rsid w:val="00C14968"/>
    <w:rsid w:val="00C14A13"/>
    <w:rsid w:val="00C21916"/>
    <w:rsid w:val="00C22722"/>
    <w:rsid w:val="00C2650B"/>
    <w:rsid w:val="00C32E48"/>
    <w:rsid w:val="00C419F9"/>
    <w:rsid w:val="00C439E8"/>
    <w:rsid w:val="00C457CA"/>
    <w:rsid w:val="00C500EF"/>
    <w:rsid w:val="00C51EB1"/>
    <w:rsid w:val="00C52304"/>
    <w:rsid w:val="00C57FB7"/>
    <w:rsid w:val="00C62CEB"/>
    <w:rsid w:val="00C65F3F"/>
    <w:rsid w:val="00C70749"/>
    <w:rsid w:val="00C72414"/>
    <w:rsid w:val="00C77501"/>
    <w:rsid w:val="00C8381F"/>
    <w:rsid w:val="00C8667B"/>
    <w:rsid w:val="00C86750"/>
    <w:rsid w:val="00C90F0B"/>
    <w:rsid w:val="00C91EF5"/>
    <w:rsid w:val="00C9234E"/>
    <w:rsid w:val="00C93BB2"/>
    <w:rsid w:val="00C9683E"/>
    <w:rsid w:val="00CA2A24"/>
    <w:rsid w:val="00CA4CE3"/>
    <w:rsid w:val="00CB1354"/>
    <w:rsid w:val="00CB60BA"/>
    <w:rsid w:val="00CB65CB"/>
    <w:rsid w:val="00CC1566"/>
    <w:rsid w:val="00CC65F4"/>
    <w:rsid w:val="00CC75C0"/>
    <w:rsid w:val="00CD23EF"/>
    <w:rsid w:val="00CD365F"/>
    <w:rsid w:val="00CD4F3F"/>
    <w:rsid w:val="00CD5BAF"/>
    <w:rsid w:val="00CE1E57"/>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67BB"/>
    <w:rsid w:val="00D83AFE"/>
    <w:rsid w:val="00D85114"/>
    <w:rsid w:val="00D8752A"/>
    <w:rsid w:val="00D92681"/>
    <w:rsid w:val="00D935D0"/>
    <w:rsid w:val="00D937F1"/>
    <w:rsid w:val="00D939B0"/>
    <w:rsid w:val="00D957F9"/>
    <w:rsid w:val="00D958E2"/>
    <w:rsid w:val="00DA423C"/>
    <w:rsid w:val="00DB07D7"/>
    <w:rsid w:val="00DB16E0"/>
    <w:rsid w:val="00DB2DF9"/>
    <w:rsid w:val="00DB383B"/>
    <w:rsid w:val="00DB7E63"/>
    <w:rsid w:val="00DC0C7F"/>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0DCF"/>
    <w:rsid w:val="00E32853"/>
    <w:rsid w:val="00E33A00"/>
    <w:rsid w:val="00E379EC"/>
    <w:rsid w:val="00E401F8"/>
    <w:rsid w:val="00E41262"/>
    <w:rsid w:val="00E41EA6"/>
    <w:rsid w:val="00E42932"/>
    <w:rsid w:val="00E43EEC"/>
    <w:rsid w:val="00E4498A"/>
    <w:rsid w:val="00E44C34"/>
    <w:rsid w:val="00E46425"/>
    <w:rsid w:val="00E47D0E"/>
    <w:rsid w:val="00E512D9"/>
    <w:rsid w:val="00E63A38"/>
    <w:rsid w:val="00E6457D"/>
    <w:rsid w:val="00E65018"/>
    <w:rsid w:val="00E678CD"/>
    <w:rsid w:val="00E70EE3"/>
    <w:rsid w:val="00E72D69"/>
    <w:rsid w:val="00E73BD6"/>
    <w:rsid w:val="00E7529B"/>
    <w:rsid w:val="00E76981"/>
    <w:rsid w:val="00E82B49"/>
    <w:rsid w:val="00E910C2"/>
    <w:rsid w:val="00E9410E"/>
    <w:rsid w:val="00E94339"/>
    <w:rsid w:val="00E96CED"/>
    <w:rsid w:val="00E97563"/>
    <w:rsid w:val="00EB0B63"/>
    <w:rsid w:val="00EB2163"/>
    <w:rsid w:val="00EC1C35"/>
    <w:rsid w:val="00EC265C"/>
    <w:rsid w:val="00EC65B7"/>
    <w:rsid w:val="00ED25B0"/>
    <w:rsid w:val="00ED61CB"/>
    <w:rsid w:val="00EE4353"/>
    <w:rsid w:val="00EF2488"/>
    <w:rsid w:val="00EF290B"/>
    <w:rsid w:val="00EF3452"/>
    <w:rsid w:val="00EF61AD"/>
    <w:rsid w:val="00F02361"/>
    <w:rsid w:val="00F062D8"/>
    <w:rsid w:val="00F06A72"/>
    <w:rsid w:val="00F06C6A"/>
    <w:rsid w:val="00F11217"/>
    <w:rsid w:val="00F1242E"/>
    <w:rsid w:val="00F136F0"/>
    <w:rsid w:val="00F20BBB"/>
    <w:rsid w:val="00F20DCD"/>
    <w:rsid w:val="00F22C0B"/>
    <w:rsid w:val="00F26609"/>
    <w:rsid w:val="00F308D1"/>
    <w:rsid w:val="00F31202"/>
    <w:rsid w:val="00F34AE2"/>
    <w:rsid w:val="00F359FA"/>
    <w:rsid w:val="00F37753"/>
    <w:rsid w:val="00F4394A"/>
    <w:rsid w:val="00F43BD8"/>
    <w:rsid w:val="00F55879"/>
    <w:rsid w:val="00F562F3"/>
    <w:rsid w:val="00F57140"/>
    <w:rsid w:val="00F57E5E"/>
    <w:rsid w:val="00F66CC2"/>
    <w:rsid w:val="00F673A5"/>
    <w:rsid w:val="00F67BC3"/>
    <w:rsid w:val="00F73EC9"/>
    <w:rsid w:val="00F74B89"/>
    <w:rsid w:val="00F75133"/>
    <w:rsid w:val="00F80742"/>
    <w:rsid w:val="00F82858"/>
    <w:rsid w:val="00F85074"/>
    <w:rsid w:val="00F870D3"/>
    <w:rsid w:val="00F90445"/>
    <w:rsid w:val="00F93767"/>
    <w:rsid w:val="00FA3899"/>
    <w:rsid w:val="00FA4909"/>
    <w:rsid w:val="00FA4CF1"/>
    <w:rsid w:val="00FA5A26"/>
    <w:rsid w:val="00FA6751"/>
    <w:rsid w:val="00FA7575"/>
    <w:rsid w:val="00FB1048"/>
    <w:rsid w:val="00FB1A72"/>
    <w:rsid w:val="00FB3938"/>
    <w:rsid w:val="00FB5AA7"/>
    <w:rsid w:val="00FB62C4"/>
    <w:rsid w:val="00FB7701"/>
    <w:rsid w:val="00FC2DF1"/>
    <w:rsid w:val="00FC7FFC"/>
    <w:rsid w:val="00FD0B66"/>
    <w:rsid w:val="00FD15E7"/>
    <w:rsid w:val="00FD1AC5"/>
    <w:rsid w:val="00FD549E"/>
    <w:rsid w:val="00FD5CF0"/>
    <w:rsid w:val="00FD696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4E0E7D"/>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4A4FC9"/>
    <w:rPr>
      <w:color w:val="605E5C"/>
      <w:shd w:val="clear" w:color="auto" w:fill="E1DFDD"/>
    </w:rPr>
  </w:style>
  <w:style w:type="character" w:customStyle="1" w:styleId="ListParagraphChar">
    <w:name w:val="List Paragraph Char"/>
    <w:aliases w:val="Body of text Char"/>
    <w:link w:val="ListParagraph"/>
    <w:uiPriority w:val="1"/>
    <w:qFormat/>
    <w:locked/>
    <w:rsid w:val="00B266C3"/>
    <w:rPr>
      <w:sz w:val="24"/>
      <w:szCs w:val="24"/>
      <w:lang w:val="en-AU" w:eastAsia="zh-CN"/>
    </w:rPr>
  </w:style>
  <w:style w:type="paragraph" w:styleId="NormalWeb">
    <w:name w:val="Normal (Web)"/>
    <w:basedOn w:val="Normal"/>
    <w:uiPriority w:val="99"/>
    <w:semiHidden/>
    <w:unhideWhenUsed/>
    <w:rsid w:val="00B94844"/>
  </w:style>
  <w:style w:type="character" w:styleId="PlaceholderText">
    <w:name w:val="Placeholder Text"/>
    <w:basedOn w:val="DefaultParagraphFont"/>
    <w:uiPriority w:val="99"/>
    <w:semiHidden/>
    <w:rsid w:val="000A29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8332">
      <w:bodyDiv w:val="1"/>
      <w:marLeft w:val="0"/>
      <w:marRight w:val="0"/>
      <w:marTop w:val="0"/>
      <w:marBottom w:val="0"/>
      <w:divBdr>
        <w:top w:val="none" w:sz="0" w:space="0" w:color="auto"/>
        <w:left w:val="none" w:sz="0" w:space="0" w:color="auto"/>
        <w:bottom w:val="none" w:sz="0" w:space="0" w:color="auto"/>
        <w:right w:val="none" w:sz="0" w:space="0" w:color="auto"/>
      </w:divBdr>
    </w:div>
    <w:div w:id="12727724">
      <w:bodyDiv w:val="1"/>
      <w:marLeft w:val="0"/>
      <w:marRight w:val="0"/>
      <w:marTop w:val="0"/>
      <w:marBottom w:val="0"/>
      <w:divBdr>
        <w:top w:val="none" w:sz="0" w:space="0" w:color="auto"/>
        <w:left w:val="none" w:sz="0" w:space="0" w:color="auto"/>
        <w:bottom w:val="none" w:sz="0" w:space="0" w:color="auto"/>
        <w:right w:val="none" w:sz="0" w:space="0" w:color="auto"/>
      </w:divBdr>
    </w:div>
    <w:div w:id="18432165">
      <w:bodyDiv w:val="1"/>
      <w:marLeft w:val="0"/>
      <w:marRight w:val="0"/>
      <w:marTop w:val="0"/>
      <w:marBottom w:val="0"/>
      <w:divBdr>
        <w:top w:val="none" w:sz="0" w:space="0" w:color="auto"/>
        <w:left w:val="none" w:sz="0" w:space="0" w:color="auto"/>
        <w:bottom w:val="none" w:sz="0" w:space="0" w:color="auto"/>
        <w:right w:val="none" w:sz="0" w:space="0" w:color="auto"/>
      </w:divBdr>
    </w:div>
    <w:div w:id="28847988">
      <w:bodyDiv w:val="1"/>
      <w:marLeft w:val="0"/>
      <w:marRight w:val="0"/>
      <w:marTop w:val="0"/>
      <w:marBottom w:val="0"/>
      <w:divBdr>
        <w:top w:val="none" w:sz="0" w:space="0" w:color="auto"/>
        <w:left w:val="none" w:sz="0" w:space="0" w:color="auto"/>
        <w:bottom w:val="none" w:sz="0" w:space="0" w:color="auto"/>
        <w:right w:val="none" w:sz="0" w:space="0" w:color="auto"/>
      </w:divBdr>
    </w:div>
    <w:div w:id="47340309">
      <w:bodyDiv w:val="1"/>
      <w:marLeft w:val="0"/>
      <w:marRight w:val="0"/>
      <w:marTop w:val="0"/>
      <w:marBottom w:val="0"/>
      <w:divBdr>
        <w:top w:val="none" w:sz="0" w:space="0" w:color="auto"/>
        <w:left w:val="none" w:sz="0" w:space="0" w:color="auto"/>
        <w:bottom w:val="none" w:sz="0" w:space="0" w:color="auto"/>
        <w:right w:val="none" w:sz="0" w:space="0" w:color="auto"/>
      </w:divBdr>
    </w:div>
    <w:div w:id="59138883">
      <w:bodyDiv w:val="1"/>
      <w:marLeft w:val="0"/>
      <w:marRight w:val="0"/>
      <w:marTop w:val="0"/>
      <w:marBottom w:val="0"/>
      <w:divBdr>
        <w:top w:val="none" w:sz="0" w:space="0" w:color="auto"/>
        <w:left w:val="none" w:sz="0" w:space="0" w:color="auto"/>
        <w:bottom w:val="none" w:sz="0" w:space="0" w:color="auto"/>
        <w:right w:val="none" w:sz="0" w:space="0" w:color="auto"/>
      </w:divBdr>
    </w:div>
    <w:div w:id="67387414">
      <w:bodyDiv w:val="1"/>
      <w:marLeft w:val="0"/>
      <w:marRight w:val="0"/>
      <w:marTop w:val="0"/>
      <w:marBottom w:val="0"/>
      <w:divBdr>
        <w:top w:val="none" w:sz="0" w:space="0" w:color="auto"/>
        <w:left w:val="none" w:sz="0" w:space="0" w:color="auto"/>
        <w:bottom w:val="none" w:sz="0" w:space="0" w:color="auto"/>
        <w:right w:val="none" w:sz="0" w:space="0" w:color="auto"/>
      </w:divBdr>
    </w:div>
    <w:div w:id="81880539">
      <w:bodyDiv w:val="1"/>
      <w:marLeft w:val="0"/>
      <w:marRight w:val="0"/>
      <w:marTop w:val="0"/>
      <w:marBottom w:val="0"/>
      <w:divBdr>
        <w:top w:val="none" w:sz="0" w:space="0" w:color="auto"/>
        <w:left w:val="none" w:sz="0" w:space="0" w:color="auto"/>
        <w:bottom w:val="none" w:sz="0" w:space="0" w:color="auto"/>
        <w:right w:val="none" w:sz="0" w:space="0" w:color="auto"/>
      </w:divBdr>
    </w:div>
    <w:div w:id="87236534">
      <w:bodyDiv w:val="1"/>
      <w:marLeft w:val="0"/>
      <w:marRight w:val="0"/>
      <w:marTop w:val="0"/>
      <w:marBottom w:val="0"/>
      <w:divBdr>
        <w:top w:val="none" w:sz="0" w:space="0" w:color="auto"/>
        <w:left w:val="none" w:sz="0" w:space="0" w:color="auto"/>
        <w:bottom w:val="none" w:sz="0" w:space="0" w:color="auto"/>
        <w:right w:val="none" w:sz="0" w:space="0" w:color="auto"/>
      </w:divBdr>
      <w:divsChild>
        <w:div w:id="607468716">
          <w:marLeft w:val="480"/>
          <w:marRight w:val="0"/>
          <w:marTop w:val="0"/>
          <w:marBottom w:val="0"/>
          <w:divBdr>
            <w:top w:val="none" w:sz="0" w:space="0" w:color="auto"/>
            <w:left w:val="none" w:sz="0" w:space="0" w:color="auto"/>
            <w:bottom w:val="none" w:sz="0" w:space="0" w:color="auto"/>
            <w:right w:val="none" w:sz="0" w:space="0" w:color="auto"/>
          </w:divBdr>
        </w:div>
        <w:div w:id="540095940">
          <w:marLeft w:val="480"/>
          <w:marRight w:val="0"/>
          <w:marTop w:val="0"/>
          <w:marBottom w:val="0"/>
          <w:divBdr>
            <w:top w:val="none" w:sz="0" w:space="0" w:color="auto"/>
            <w:left w:val="none" w:sz="0" w:space="0" w:color="auto"/>
            <w:bottom w:val="none" w:sz="0" w:space="0" w:color="auto"/>
            <w:right w:val="none" w:sz="0" w:space="0" w:color="auto"/>
          </w:divBdr>
        </w:div>
        <w:div w:id="1021129755">
          <w:marLeft w:val="480"/>
          <w:marRight w:val="0"/>
          <w:marTop w:val="0"/>
          <w:marBottom w:val="0"/>
          <w:divBdr>
            <w:top w:val="none" w:sz="0" w:space="0" w:color="auto"/>
            <w:left w:val="none" w:sz="0" w:space="0" w:color="auto"/>
            <w:bottom w:val="none" w:sz="0" w:space="0" w:color="auto"/>
            <w:right w:val="none" w:sz="0" w:space="0" w:color="auto"/>
          </w:divBdr>
        </w:div>
        <w:div w:id="277833713">
          <w:marLeft w:val="480"/>
          <w:marRight w:val="0"/>
          <w:marTop w:val="0"/>
          <w:marBottom w:val="0"/>
          <w:divBdr>
            <w:top w:val="none" w:sz="0" w:space="0" w:color="auto"/>
            <w:left w:val="none" w:sz="0" w:space="0" w:color="auto"/>
            <w:bottom w:val="none" w:sz="0" w:space="0" w:color="auto"/>
            <w:right w:val="none" w:sz="0" w:space="0" w:color="auto"/>
          </w:divBdr>
        </w:div>
        <w:div w:id="734662711">
          <w:marLeft w:val="480"/>
          <w:marRight w:val="0"/>
          <w:marTop w:val="0"/>
          <w:marBottom w:val="0"/>
          <w:divBdr>
            <w:top w:val="none" w:sz="0" w:space="0" w:color="auto"/>
            <w:left w:val="none" w:sz="0" w:space="0" w:color="auto"/>
            <w:bottom w:val="none" w:sz="0" w:space="0" w:color="auto"/>
            <w:right w:val="none" w:sz="0" w:space="0" w:color="auto"/>
          </w:divBdr>
        </w:div>
        <w:div w:id="316227912">
          <w:marLeft w:val="480"/>
          <w:marRight w:val="0"/>
          <w:marTop w:val="0"/>
          <w:marBottom w:val="0"/>
          <w:divBdr>
            <w:top w:val="none" w:sz="0" w:space="0" w:color="auto"/>
            <w:left w:val="none" w:sz="0" w:space="0" w:color="auto"/>
            <w:bottom w:val="none" w:sz="0" w:space="0" w:color="auto"/>
            <w:right w:val="none" w:sz="0" w:space="0" w:color="auto"/>
          </w:divBdr>
        </w:div>
        <w:div w:id="350764440">
          <w:marLeft w:val="480"/>
          <w:marRight w:val="0"/>
          <w:marTop w:val="0"/>
          <w:marBottom w:val="0"/>
          <w:divBdr>
            <w:top w:val="none" w:sz="0" w:space="0" w:color="auto"/>
            <w:left w:val="none" w:sz="0" w:space="0" w:color="auto"/>
            <w:bottom w:val="none" w:sz="0" w:space="0" w:color="auto"/>
            <w:right w:val="none" w:sz="0" w:space="0" w:color="auto"/>
          </w:divBdr>
        </w:div>
      </w:divsChild>
    </w:div>
    <w:div w:id="92826043">
      <w:bodyDiv w:val="1"/>
      <w:marLeft w:val="0"/>
      <w:marRight w:val="0"/>
      <w:marTop w:val="0"/>
      <w:marBottom w:val="0"/>
      <w:divBdr>
        <w:top w:val="none" w:sz="0" w:space="0" w:color="auto"/>
        <w:left w:val="none" w:sz="0" w:space="0" w:color="auto"/>
        <w:bottom w:val="none" w:sz="0" w:space="0" w:color="auto"/>
        <w:right w:val="none" w:sz="0" w:space="0" w:color="auto"/>
      </w:divBdr>
    </w:div>
    <w:div w:id="101384668">
      <w:bodyDiv w:val="1"/>
      <w:marLeft w:val="0"/>
      <w:marRight w:val="0"/>
      <w:marTop w:val="0"/>
      <w:marBottom w:val="0"/>
      <w:divBdr>
        <w:top w:val="none" w:sz="0" w:space="0" w:color="auto"/>
        <w:left w:val="none" w:sz="0" w:space="0" w:color="auto"/>
        <w:bottom w:val="none" w:sz="0" w:space="0" w:color="auto"/>
        <w:right w:val="none" w:sz="0" w:space="0" w:color="auto"/>
      </w:divBdr>
    </w:div>
    <w:div w:id="105657077">
      <w:bodyDiv w:val="1"/>
      <w:marLeft w:val="0"/>
      <w:marRight w:val="0"/>
      <w:marTop w:val="0"/>
      <w:marBottom w:val="0"/>
      <w:divBdr>
        <w:top w:val="none" w:sz="0" w:space="0" w:color="auto"/>
        <w:left w:val="none" w:sz="0" w:space="0" w:color="auto"/>
        <w:bottom w:val="none" w:sz="0" w:space="0" w:color="auto"/>
        <w:right w:val="none" w:sz="0" w:space="0" w:color="auto"/>
      </w:divBdr>
    </w:div>
    <w:div w:id="115687050">
      <w:bodyDiv w:val="1"/>
      <w:marLeft w:val="0"/>
      <w:marRight w:val="0"/>
      <w:marTop w:val="0"/>
      <w:marBottom w:val="0"/>
      <w:divBdr>
        <w:top w:val="none" w:sz="0" w:space="0" w:color="auto"/>
        <w:left w:val="none" w:sz="0" w:space="0" w:color="auto"/>
        <w:bottom w:val="none" w:sz="0" w:space="0" w:color="auto"/>
        <w:right w:val="none" w:sz="0" w:space="0" w:color="auto"/>
      </w:divBdr>
    </w:div>
    <w:div w:id="119305314">
      <w:bodyDiv w:val="1"/>
      <w:marLeft w:val="0"/>
      <w:marRight w:val="0"/>
      <w:marTop w:val="0"/>
      <w:marBottom w:val="0"/>
      <w:divBdr>
        <w:top w:val="none" w:sz="0" w:space="0" w:color="auto"/>
        <w:left w:val="none" w:sz="0" w:space="0" w:color="auto"/>
        <w:bottom w:val="none" w:sz="0" w:space="0" w:color="auto"/>
        <w:right w:val="none" w:sz="0" w:space="0" w:color="auto"/>
      </w:divBdr>
    </w:div>
    <w:div w:id="125899116">
      <w:bodyDiv w:val="1"/>
      <w:marLeft w:val="0"/>
      <w:marRight w:val="0"/>
      <w:marTop w:val="0"/>
      <w:marBottom w:val="0"/>
      <w:divBdr>
        <w:top w:val="none" w:sz="0" w:space="0" w:color="auto"/>
        <w:left w:val="none" w:sz="0" w:space="0" w:color="auto"/>
        <w:bottom w:val="none" w:sz="0" w:space="0" w:color="auto"/>
        <w:right w:val="none" w:sz="0" w:space="0" w:color="auto"/>
      </w:divBdr>
    </w:div>
    <w:div w:id="132795170">
      <w:bodyDiv w:val="1"/>
      <w:marLeft w:val="0"/>
      <w:marRight w:val="0"/>
      <w:marTop w:val="0"/>
      <w:marBottom w:val="0"/>
      <w:divBdr>
        <w:top w:val="none" w:sz="0" w:space="0" w:color="auto"/>
        <w:left w:val="none" w:sz="0" w:space="0" w:color="auto"/>
        <w:bottom w:val="none" w:sz="0" w:space="0" w:color="auto"/>
        <w:right w:val="none" w:sz="0" w:space="0" w:color="auto"/>
      </w:divBdr>
    </w:div>
    <w:div w:id="146365272">
      <w:bodyDiv w:val="1"/>
      <w:marLeft w:val="0"/>
      <w:marRight w:val="0"/>
      <w:marTop w:val="0"/>
      <w:marBottom w:val="0"/>
      <w:divBdr>
        <w:top w:val="none" w:sz="0" w:space="0" w:color="auto"/>
        <w:left w:val="none" w:sz="0" w:space="0" w:color="auto"/>
        <w:bottom w:val="none" w:sz="0" w:space="0" w:color="auto"/>
        <w:right w:val="none" w:sz="0" w:space="0" w:color="auto"/>
      </w:divBdr>
    </w:div>
    <w:div w:id="153299036">
      <w:bodyDiv w:val="1"/>
      <w:marLeft w:val="0"/>
      <w:marRight w:val="0"/>
      <w:marTop w:val="0"/>
      <w:marBottom w:val="0"/>
      <w:divBdr>
        <w:top w:val="none" w:sz="0" w:space="0" w:color="auto"/>
        <w:left w:val="none" w:sz="0" w:space="0" w:color="auto"/>
        <w:bottom w:val="none" w:sz="0" w:space="0" w:color="auto"/>
        <w:right w:val="none" w:sz="0" w:space="0" w:color="auto"/>
      </w:divBdr>
    </w:div>
    <w:div w:id="180583048">
      <w:bodyDiv w:val="1"/>
      <w:marLeft w:val="0"/>
      <w:marRight w:val="0"/>
      <w:marTop w:val="0"/>
      <w:marBottom w:val="0"/>
      <w:divBdr>
        <w:top w:val="none" w:sz="0" w:space="0" w:color="auto"/>
        <w:left w:val="none" w:sz="0" w:space="0" w:color="auto"/>
        <w:bottom w:val="none" w:sz="0" w:space="0" w:color="auto"/>
        <w:right w:val="none" w:sz="0" w:space="0" w:color="auto"/>
      </w:divBdr>
    </w:div>
    <w:div w:id="189343190">
      <w:bodyDiv w:val="1"/>
      <w:marLeft w:val="0"/>
      <w:marRight w:val="0"/>
      <w:marTop w:val="0"/>
      <w:marBottom w:val="0"/>
      <w:divBdr>
        <w:top w:val="none" w:sz="0" w:space="0" w:color="auto"/>
        <w:left w:val="none" w:sz="0" w:space="0" w:color="auto"/>
        <w:bottom w:val="none" w:sz="0" w:space="0" w:color="auto"/>
        <w:right w:val="none" w:sz="0" w:space="0" w:color="auto"/>
      </w:divBdr>
    </w:div>
    <w:div w:id="192427372">
      <w:bodyDiv w:val="1"/>
      <w:marLeft w:val="0"/>
      <w:marRight w:val="0"/>
      <w:marTop w:val="0"/>
      <w:marBottom w:val="0"/>
      <w:divBdr>
        <w:top w:val="none" w:sz="0" w:space="0" w:color="auto"/>
        <w:left w:val="none" w:sz="0" w:space="0" w:color="auto"/>
        <w:bottom w:val="none" w:sz="0" w:space="0" w:color="auto"/>
        <w:right w:val="none" w:sz="0" w:space="0" w:color="auto"/>
      </w:divBdr>
    </w:div>
    <w:div w:id="195044868">
      <w:bodyDiv w:val="1"/>
      <w:marLeft w:val="0"/>
      <w:marRight w:val="0"/>
      <w:marTop w:val="0"/>
      <w:marBottom w:val="0"/>
      <w:divBdr>
        <w:top w:val="none" w:sz="0" w:space="0" w:color="auto"/>
        <w:left w:val="none" w:sz="0" w:space="0" w:color="auto"/>
        <w:bottom w:val="none" w:sz="0" w:space="0" w:color="auto"/>
        <w:right w:val="none" w:sz="0" w:space="0" w:color="auto"/>
      </w:divBdr>
    </w:div>
    <w:div w:id="196552946">
      <w:bodyDiv w:val="1"/>
      <w:marLeft w:val="0"/>
      <w:marRight w:val="0"/>
      <w:marTop w:val="0"/>
      <w:marBottom w:val="0"/>
      <w:divBdr>
        <w:top w:val="none" w:sz="0" w:space="0" w:color="auto"/>
        <w:left w:val="none" w:sz="0" w:space="0" w:color="auto"/>
        <w:bottom w:val="none" w:sz="0" w:space="0" w:color="auto"/>
        <w:right w:val="none" w:sz="0" w:space="0" w:color="auto"/>
      </w:divBdr>
    </w:div>
    <w:div w:id="200360539">
      <w:bodyDiv w:val="1"/>
      <w:marLeft w:val="0"/>
      <w:marRight w:val="0"/>
      <w:marTop w:val="0"/>
      <w:marBottom w:val="0"/>
      <w:divBdr>
        <w:top w:val="none" w:sz="0" w:space="0" w:color="auto"/>
        <w:left w:val="none" w:sz="0" w:space="0" w:color="auto"/>
        <w:bottom w:val="none" w:sz="0" w:space="0" w:color="auto"/>
        <w:right w:val="none" w:sz="0" w:space="0" w:color="auto"/>
      </w:divBdr>
    </w:div>
    <w:div w:id="225073789">
      <w:bodyDiv w:val="1"/>
      <w:marLeft w:val="0"/>
      <w:marRight w:val="0"/>
      <w:marTop w:val="0"/>
      <w:marBottom w:val="0"/>
      <w:divBdr>
        <w:top w:val="none" w:sz="0" w:space="0" w:color="auto"/>
        <w:left w:val="none" w:sz="0" w:space="0" w:color="auto"/>
        <w:bottom w:val="none" w:sz="0" w:space="0" w:color="auto"/>
        <w:right w:val="none" w:sz="0" w:space="0" w:color="auto"/>
      </w:divBdr>
    </w:div>
    <w:div w:id="227114222">
      <w:bodyDiv w:val="1"/>
      <w:marLeft w:val="0"/>
      <w:marRight w:val="0"/>
      <w:marTop w:val="0"/>
      <w:marBottom w:val="0"/>
      <w:divBdr>
        <w:top w:val="none" w:sz="0" w:space="0" w:color="auto"/>
        <w:left w:val="none" w:sz="0" w:space="0" w:color="auto"/>
        <w:bottom w:val="none" w:sz="0" w:space="0" w:color="auto"/>
        <w:right w:val="none" w:sz="0" w:space="0" w:color="auto"/>
      </w:divBdr>
    </w:div>
    <w:div w:id="228928731">
      <w:bodyDiv w:val="1"/>
      <w:marLeft w:val="0"/>
      <w:marRight w:val="0"/>
      <w:marTop w:val="0"/>
      <w:marBottom w:val="0"/>
      <w:divBdr>
        <w:top w:val="none" w:sz="0" w:space="0" w:color="auto"/>
        <w:left w:val="none" w:sz="0" w:space="0" w:color="auto"/>
        <w:bottom w:val="none" w:sz="0" w:space="0" w:color="auto"/>
        <w:right w:val="none" w:sz="0" w:space="0" w:color="auto"/>
      </w:divBdr>
    </w:div>
    <w:div w:id="239368627">
      <w:bodyDiv w:val="1"/>
      <w:marLeft w:val="0"/>
      <w:marRight w:val="0"/>
      <w:marTop w:val="0"/>
      <w:marBottom w:val="0"/>
      <w:divBdr>
        <w:top w:val="none" w:sz="0" w:space="0" w:color="auto"/>
        <w:left w:val="none" w:sz="0" w:space="0" w:color="auto"/>
        <w:bottom w:val="none" w:sz="0" w:space="0" w:color="auto"/>
        <w:right w:val="none" w:sz="0" w:space="0" w:color="auto"/>
      </w:divBdr>
    </w:div>
    <w:div w:id="249966222">
      <w:bodyDiv w:val="1"/>
      <w:marLeft w:val="0"/>
      <w:marRight w:val="0"/>
      <w:marTop w:val="0"/>
      <w:marBottom w:val="0"/>
      <w:divBdr>
        <w:top w:val="none" w:sz="0" w:space="0" w:color="auto"/>
        <w:left w:val="none" w:sz="0" w:space="0" w:color="auto"/>
        <w:bottom w:val="none" w:sz="0" w:space="0" w:color="auto"/>
        <w:right w:val="none" w:sz="0" w:space="0" w:color="auto"/>
      </w:divBdr>
    </w:div>
    <w:div w:id="264577334">
      <w:bodyDiv w:val="1"/>
      <w:marLeft w:val="0"/>
      <w:marRight w:val="0"/>
      <w:marTop w:val="0"/>
      <w:marBottom w:val="0"/>
      <w:divBdr>
        <w:top w:val="none" w:sz="0" w:space="0" w:color="auto"/>
        <w:left w:val="none" w:sz="0" w:space="0" w:color="auto"/>
        <w:bottom w:val="none" w:sz="0" w:space="0" w:color="auto"/>
        <w:right w:val="none" w:sz="0" w:space="0" w:color="auto"/>
      </w:divBdr>
    </w:div>
    <w:div w:id="273709241">
      <w:bodyDiv w:val="1"/>
      <w:marLeft w:val="0"/>
      <w:marRight w:val="0"/>
      <w:marTop w:val="0"/>
      <w:marBottom w:val="0"/>
      <w:divBdr>
        <w:top w:val="none" w:sz="0" w:space="0" w:color="auto"/>
        <w:left w:val="none" w:sz="0" w:space="0" w:color="auto"/>
        <w:bottom w:val="none" w:sz="0" w:space="0" w:color="auto"/>
        <w:right w:val="none" w:sz="0" w:space="0" w:color="auto"/>
      </w:divBdr>
    </w:div>
    <w:div w:id="274945641">
      <w:bodyDiv w:val="1"/>
      <w:marLeft w:val="0"/>
      <w:marRight w:val="0"/>
      <w:marTop w:val="0"/>
      <w:marBottom w:val="0"/>
      <w:divBdr>
        <w:top w:val="none" w:sz="0" w:space="0" w:color="auto"/>
        <w:left w:val="none" w:sz="0" w:space="0" w:color="auto"/>
        <w:bottom w:val="none" w:sz="0" w:space="0" w:color="auto"/>
        <w:right w:val="none" w:sz="0" w:space="0" w:color="auto"/>
      </w:divBdr>
    </w:div>
    <w:div w:id="275523742">
      <w:bodyDiv w:val="1"/>
      <w:marLeft w:val="0"/>
      <w:marRight w:val="0"/>
      <w:marTop w:val="0"/>
      <w:marBottom w:val="0"/>
      <w:divBdr>
        <w:top w:val="none" w:sz="0" w:space="0" w:color="auto"/>
        <w:left w:val="none" w:sz="0" w:space="0" w:color="auto"/>
        <w:bottom w:val="none" w:sz="0" w:space="0" w:color="auto"/>
        <w:right w:val="none" w:sz="0" w:space="0" w:color="auto"/>
      </w:divBdr>
    </w:div>
    <w:div w:id="290214662">
      <w:bodyDiv w:val="1"/>
      <w:marLeft w:val="0"/>
      <w:marRight w:val="0"/>
      <w:marTop w:val="0"/>
      <w:marBottom w:val="0"/>
      <w:divBdr>
        <w:top w:val="none" w:sz="0" w:space="0" w:color="auto"/>
        <w:left w:val="none" w:sz="0" w:space="0" w:color="auto"/>
        <w:bottom w:val="none" w:sz="0" w:space="0" w:color="auto"/>
        <w:right w:val="none" w:sz="0" w:space="0" w:color="auto"/>
      </w:divBdr>
    </w:div>
    <w:div w:id="308444760">
      <w:bodyDiv w:val="1"/>
      <w:marLeft w:val="0"/>
      <w:marRight w:val="0"/>
      <w:marTop w:val="0"/>
      <w:marBottom w:val="0"/>
      <w:divBdr>
        <w:top w:val="none" w:sz="0" w:space="0" w:color="auto"/>
        <w:left w:val="none" w:sz="0" w:space="0" w:color="auto"/>
        <w:bottom w:val="none" w:sz="0" w:space="0" w:color="auto"/>
        <w:right w:val="none" w:sz="0" w:space="0" w:color="auto"/>
      </w:divBdr>
    </w:div>
    <w:div w:id="313140410">
      <w:bodyDiv w:val="1"/>
      <w:marLeft w:val="0"/>
      <w:marRight w:val="0"/>
      <w:marTop w:val="0"/>
      <w:marBottom w:val="0"/>
      <w:divBdr>
        <w:top w:val="none" w:sz="0" w:space="0" w:color="auto"/>
        <w:left w:val="none" w:sz="0" w:space="0" w:color="auto"/>
        <w:bottom w:val="none" w:sz="0" w:space="0" w:color="auto"/>
        <w:right w:val="none" w:sz="0" w:space="0" w:color="auto"/>
      </w:divBdr>
    </w:div>
    <w:div w:id="315182751">
      <w:bodyDiv w:val="1"/>
      <w:marLeft w:val="0"/>
      <w:marRight w:val="0"/>
      <w:marTop w:val="0"/>
      <w:marBottom w:val="0"/>
      <w:divBdr>
        <w:top w:val="none" w:sz="0" w:space="0" w:color="auto"/>
        <w:left w:val="none" w:sz="0" w:space="0" w:color="auto"/>
        <w:bottom w:val="none" w:sz="0" w:space="0" w:color="auto"/>
        <w:right w:val="none" w:sz="0" w:space="0" w:color="auto"/>
      </w:divBdr>
    </w:div>
    <w:div w:id="321617267">
      <w:bodyDiv w:val="1"/>
      <w:marLeft w:val="0"/>
      <w:marRight w:val="0"/>
      <w:marTop w:val="0"/>
      <w:marBottom w:val="0"/>
      <w:divBdr>
        <w:top w:val="none" w:sz="0" w:space="0" w:color="auto"/>
        <w:left w:val="none" w:sz="0" w:space="0" w:color="auto"/>
        <w:bottom w:val="none" w:sz="0" w:space="0" w:color="auto"/>
        <w:right w:val="none" w:sz="0" w:space="0" w:color="auto"/>
      </w:divBdr>
      <w:divsChild>
        <w:div w:id="2101950119">
          <w:marLeft w:val="480"/>
          <w:marRight w:val="0"/>
          <w:marTop w:val="0"/>
          <w:marBottom w:val="0"/>
          <w:divBdr>
            <w:top w:val="none" w:sz="0" w:space="0" w:color="auto"/>
            <w:left w:val="none" w:sz="0" w:space="0" w:color="auto"/>
            <w:bottom w:val="none" w:sz="0" w:space="0" w:color="auto"/>
            <w:right w:val="none" w:sz="0" w:space="0" w:color="auto"/>
          </w:divBdr>
        </w:div>
        <w:div w:id="731922886">
          <w:marLeft w:val="480"/>
          <w:marRight w:val="0"/>
          <w:marTop w:val="0"/>
          <w:marBottom w:val="0"/>
          <w:divBdr>
            <w:top w:val="none" w:sz="0" w:space="0" w:color="auto"/>
            <w:left w:val="none" w:sz="0" w:space="0" w:color="auto"/>
            <w:bottom w:val="none" w:sz="0" w:space="0" w:color="auto"/>
            <w:right w:val="none" w:sz="0" w:space="0" w:color="auto"/>
          </w:divBdr>
        </w:div>
        <w:div w:id="1369138155">
          <w:marLeft w:val="480"/>
          <w:marRight w:val="0"/>
          <w:marTop w:val="0"/>
          <w:marBottom w:val="0"/>
          <w:divBdr>
            <w:top w:val="none" w:sz="0" w:space="0" w:color="auto"/>
            <w:left w:val="none" w:sz="0" w:space="0" w:color="auto"/>
            <w:bottom w:val="none" w:sz="0" w:space="0" w:color="auto"/>
            <w:right w:val="none" w:sz="0" w:space="0" w:color="auto"/>
          </w:divBdr>
        </w:div>
        <w:div w:id="1189951068">
          <w:marLeft w:val="480"/>
          <w:marRight w:val="0"/>
          <w:marTop w:val="0"/>
          <w:marBottom w:val="0"/>
          <w:divBdr>
            <w:top w:val="none" w:sz="0" w:space="0" w:color="auto"/>
            <w:left w:val="none" w:sz="0" w:space="0" w:color="auto"/>
            <w:bottom w:val="none" w:sz="0" w:space="0" w:color="auto"/>
            <w:right w:val="none" w:sz="0" w:space="0" w:color="auto"/>
          </w:divBdr>
        </w:div>
        <w:div w:id="150752781">
          <w:marLeft w:val="480"/>
          <w:marRight w:val="0"/>
          <w:marTop w:val="0"/>
          <w:marBottom w:val="0"/>
          <w:divBdr>
            <w:top w:val="none" w:sz="0" w:space="0" w:color="auto"/>
            <w:left w:val="none" w:sz="0" w:space="0" w:color="auto"/>
            <w:bottom w:val="none" w:sz="0" w:space="0" w:color="auto"/>
            <w:right w:val="none" w:sz="0" w:space="0" w:color="auto"/>
          </w:divBdr>
        </w:div>
        <w:div w:id="1862627904">
          <w:marLeft w:val="480"/>
          <w:marRight w:val="0"/>
          <w:marTop w:val="0"/>
          <w:marBottom w:val="0"/>
          <w:divBdr>
            <w:top w:val="none" w:sz="0" w:space="0" w:color="auto"/>
            <w:left w:val="none" w:sz="0" w:space="0" w:color="auto"/>
            <w:bottom w:val="none" w:sz="0" w:space="0" w:color="auto"/>
            <w:right w:val="none" w:sz="0" w:space="0" w:color="auto"/>
          </w:divBdr>
        </w:div>
        <w:div w:id="729428873">
          <w:marLeft w:val="480"/>
          <w:marRight w:val="0"/>
          <w:marTop w:val="0"/>
          <w:marBottom w:val="0"/>
          <w:divBdr>
            <w:top w:val="none" w:sz="0" w:space="0" w:color="auto"/>
            <w:left w:val="none" w:sz="0" w:space="0" w:color="auto"/>
            <w:bottom w:val="none" w:sz="0" w:space="0" w:color="auto"/>
            <w:right w:val="none" w:sz="0" w:space="0" w:color="auto"/>
          </w:divBdr>
        </w:div>
      </w:divsChild>
    </w:div>
    <w:div w:id="323970403">
      <w:bodyDiv w:val="1"/>
      <w:marLeft w:val="0"/>
      <w:marRight w:val="0"/>
      <w:marTop w:val="0"/>
      <w:marBottom w:val="0"/>
      <w:divBdr>
        <w:top w:val="none" w:sz="0" w:space="0" w:color="auto"/>
        <w:left w:val="none" w:sz="0" w:space="0" w:color="auto"/>
        <w:bottom w:val="none" w:sz="0" w:space="0" w:color="auto"/>
        <w:right w:val="none" w:sz="0" w:space="0" w:color="auto"/>
      </w:divBdr>
    </w:div>
    <w:div w:id="325212430">
      <w:bodyDiv w:val="1"/>
      <w:marLeft w:val="0"/>
      <w:marRight w:val="0"/>
      <w:marTop w:val="0"/>
      <w:marBottom w:val="0"/>
      <w:divBdr>
        <w:top w:val="none" w:sz="0" w:space="0" w:color="auto"/>
        <w:left w:val="none" w:sz="0" w:space="0" w:color="auto"/>
        <w:bottom w:val="none" w:sz="0" w:space="0" w:color="auto"/>
        <w:right w:val="none" w:sz="0" w:space="0" w:color="auto"/>
      </w:divBdr>
    </w:div>
    <w:div w:id="348147282">
      <w:bodyDiv w:val="1"/>
      <w:marLeft w:val="0"/>
      <w:marRight w:val="0"/>
      <w:marTop w:val="0"/>
      <w:marBottom w:val="0"/>
      <w:divBdr>
        <w:top w:val="none" w:sz="0" w:space="0" w:color="auto"/>
        <w:left w:val="none" w:sz="0" w:space="0" w:color="auto"/>
        <w:bottom w:val="none" w:sz="0" w:space="0" w:color="auto"/>
        <w:right w:val="none" w:sz="0" w:space="0" w:color="auto"/>
      </w:divBdr>
    </w:div>
    <w:div w:id="352804429">
      <w:bodyDiv w:val="1"/>
      <w:marLeft w:val="0"/>
      <w:marRight w:val="0"/>
      <w:marTop w:val="0"/>
      <w:marBottom w:val="0"/>
      <w:divBdr>
        <w:top w:val="none" w:sz="0" w:space="0" w:color="auto"/>
        <w:left w:val="none" w:sz="0" w:space="0" w:color="auto"/>
        <w:bottom w:val="none" w:sz="0" w:space="0" w:color="auto"/>
        <w:right w:val="none" w:sz="0" w:space="0" w:color="auto"/>
      </w:divBdr>
    </w:div>
    <w:div w:id="358161337">
      <w:bodyDiv w:val="1"/>
      <w:marLeft w:val="0"/>
      <w:marRight w:val="0"/>
      <w:marTop w:val="0"/>
      <w:marBottom w:val="0"/>
      <w:divBdr>
        <w:top w:val="none" w:sz="0" w:space="0" w:color="auto"/>
        <w:left w:val="none" w:sz="0" w:space="0" w:color="auto"/>
        <w:bottom w:val="none" w:sz="0" w:space="0" w:color="auto"/>
        <w:right w:val="none" w:sz="0" w:space="0" w:color="auto"/>
      </w:divBdr>
    </w:div>
    <w:div w:id="358435088">
      <w:bodyDiv w:val="1"/>
      <w:marLeft w:val="0"/>
      <w:marRight w:val="0"/>
      <w:marTop w:val="0"/>
      <w:marBottom w:val="0"/>
      <w:divBdr>
        <w:top w:val="none" w:sz="0" w:space="0" w:color="auto"/>
        <w:left w:val="none" w:sz="0" w:space="0" w:color="auto"/>
        <w:bottom w:val="none" w:sz="0" w:space="0" w:color="auto"/>
        <w:right w:val="none" w:sz="0" w:space="0" w:color="auto"/>
      </w:divBdr>
    </w:div>
    <w:div w:id="364184862">
      <w:bodyDiv w:val="1"/>
      <w:marLeft w:val="0"/>
      <w:marRight w:val="0"/>
      <w:marTop w:val="0"/>
      <w:marBottom w:val="0"/>
      <w:divBdr>
        <w:top w:val="none" w:sz="0" w:space="0" w:color="auto"/>
        <w:left w:val="none" w:sz="0" w:space="0" w:color="auto"/>
        <w:bottom w:val="none" w:sz="0" w:space="0" w:color="auto"/>
        <w:right w:val="none" w:sz="0" w:space="0" w:color="auto"/>
      </w:divBdr>
    </w:div>
    <w:div w:id="367216529">
      <w:bodyDiv w:val="1"/>
      <w:marLeft w:val="0"/>
      <w:marRight w:val="0"/>
      <w:marTop w:val="0"/>
      <w:marBottom w:val="0"/>
      <w:divBdr>
        <w:top w:val="none" w:sz="0" w:space="0" w:color="auto"/>
        <w:left w:val="none" w:sz="0" w:space="0" w:color="auto"/>
        <w:bottom w:val="none" w:sz="0" w:space="0" w:color="auto"/>
        <w:right w:val="none" w:sz="0" w:space="0" w:color="auto"/>
      </w:divBdr>
    </w:div>
    <w:div w:id="376857061">
      <w:bodyDiv w:val="1"/>
      <w:marLeft w:val="0"/>
      <w:marRight w:val="0"/>
      <w:marTop w:val="0"/>
      <w:marBottom w:val="0"/>
      <w:divBdr>
        <w:top w:val="none" w:sz="0" w:space="0" w:color="auto"/>
        <w:left w:val="none" w:sz="0" w:space="0" w:color="auto"/>
        <w:bottom w:val="none" w:sz="0" w:space="0" w:color="auto"/>
        <w:right w:val="none" w:sz="0" w:space="0" w:color="auto"/>
      </w:divBdr>
    </w:div>
    <w:div w:id="380905301">
      <w:bodyDiv w:val="1"/>
      <w:marLeft w:val="0"/>
      <w:marRight w:val="0"/>
      <w:marTop w:val="0"/>
      <w:marBottom w:val="0"/>
      <w:divBdr>
        <w:top w:val="none" w:sz="0" w:space="0" w:color="auto"/>
        <w:left w:val="none" w:sz="0" w:space="0" w:color="auto"/>
        <w:bottom w:val="none" w:sz="0" w:space="0" w:color="auto"/>
        <w:right w:val="none" w:sz="0" w:space="0" w:color="auto"/>
      </w:divBdr>
    </w:div>
    <w:div w:id="407503344">
      <w:bodyDiv w:val="1"/>
      <w:marLeft w:val="0"/>
      <w:marRight w:val="0"/>
      <w:marTop w:val="0"/>
      <w:marBottom w:val="0"/>
      <w:divBdr>
        <w:top w:val="none" w:sz="0" w:space="0" w:color="auto"/>
        <w:left w:val="none" w:sz="0" w:space="0" w:color="auto"/>
        <w:bottom w:val="none" w:sz="0" w:space="0" w:color="auto"/>
        <w:right w:val="none" w:sz="0" w:space="0" w:color="auto"/>
      </w:divBdr>
      <w:divsChild>
        <w:div w:id="1707952238">
          <w:marLeft w:val="480"/>
          <w:marRight w:val="0"/>
          <w:marTop w:val="0"/>
          <w:marBottom w:val="0"/>
          <w:divBdr>
            <w:top w:val="none" w:sz="0" w:space="0" w:color="auto"/>
            <w:left w:val="none" w:sz="0" w:space="0" w:color="auto"/>
            <w:bottom w:val="none" w:sz="0" w:space="0" w:color="auto"/>
            <w:right w:val="none" w:sz="0" w:space="0" w:color="auto"/>
          </w:divBdr>
        </w:div>
        <w:div w:id="962228183">
          <w:marLeft w:val="480"/>
          <w:marRight w:val="0"/>
          <w:marTop w:val="0"/>
          <w:marBottom w:val="0"/>
          <w:divBdr>
            <w:top w:val="none" w:sz="0" w:space="0" w:color="auto"/>
            <w:left w:val="none" w:sz="0" w:space="0" w:color="auto"/>
            <w:bottom w:val="none" w:sz="0" w:space="0" w:color="auto"/>
            <w:right w:val="none" w:sz="0" w:space="0" w:color="auto"/>
          </w:divBdr>
        </w:div>
        <w:div w:id="882212406">
          <w:marLeft w:val="480"/>
          <w:marRight w:val="0"/>
          <w:marTop w:val="0"/>
          <w:marBottom w:val="0"/>
          <w:divBdr>
            <w:top w:val="none" w:sz="0" w:space="0" w:color="auto"/>
            <w:left w:val="none" w:sz="0" w:space="0" w:color="auto"/>
            <w:bottom w:val="none" w:sz="0" w:space="0" w:color="auto"/>
            <w:right w:val="none" w:sz="0" w:space="0" w:color="auto"/>
          </w:divBdr>
        </w:div>
        <w:div w:id="328562254">
          <w:marLeft w:val="480"/>
          <w:marRight w:val="0"/>
          <w:marTop w:val="0"/>
          <w:marBottom w:val="0"/>
          <w:divBdr>
            <w:top w:val="none" w:sz="0" w:space="0" w:color="auto"/>
            <w:left w:val="none" w:sz="0" w:space="0" w:color="auto"/>
            <w:bottom w:val="none" w:sz="0" w:space="0" w:color="auto"/>
            <w:right w:val="none" w:sz="0" w:space="0" w:color="auto"/>
          </w:divBdr>
        </w:div>
        <w:div w:id="1135373342">
          <w:marLeft w:val="480"/>
          <w:marRight w:val="0"/>
          <w:marTop w:val="0"/>
          <w:marBottom w:val="0"/>
          <w:divBdr>
            <w:top w:val="none" w:sz="0" w:space="0" w:color="auto"/>
            <w:left w:val="none" w:sz="0" w:space="0" w:color="auto"/>
            <w:bottom w:val="none" w:sz="0" w:space="0" w:color="auto"/>
            <w:right w:val="none" w:sz="0" w:space="0" w:color="auto"/>
          </w:divBdr>
        </w:div>
        <w:div w:id="1567572024">
          <w:marLeft w:val="480"/>
          <w:marRight w:val="0"/>
          <w:marTop w:val="0"/>
          <w:marBottom w:val="0"/>
          <w:divBdr>
            <w:top w:val="none" w:sz="0" w:space="0" w:color="auto"/>
            <w:left w:val="none" w:sz="0" w:space="0" w:color="auto"/>
            <w:bottom w:val="none" w:sz="0" w:space="0" w:color="auto"/>
            <w:right w:val="none" w:sz="0" w:space="0" w:color="auto"/>
          </w:divBdr>
        </w:div>
        <w:div w:id="824785801">
          <w:marLeft w:val="480"/>
          <w:marRight w:val="0"/>
          <w:marTop w:val="0"/>
          <w:marBottom w:val="0"/>
          <w:divBdr>
            <w:top w:val="none" w:sz="0" w:space="0" w:color="auto"/>
            <w:left w:val="none" w:sz="0" w:space="0" w:color="auto"/>
            <w:bottom w:val="none" w:sz="0" w:space="0" w:color="auto"/>
            <w:right w:val="none" w:sz="0" w:space="0" w:color="auto"/>
          </w:divBdr>
        </w:div>
      </w:divsChild>
    </w:div>
    <w:div w:id="429785516">
      <w:bodyDiv w:val="1"/>
      <w:marLeft w:val="0"/>
      <w:marRight w:val="0"/>
      <w:marTop w:val="0"/>
      <w:marBottom w:val="0"/>
      <w:divBdr>
        <w:top w:val="none" w:sz="0" w:space="0" w:color="auto"/>
        <w:left w:val="none" w:sz="0" w:space="0" w:color="auto"/>
        <w:bottom w:val="none" w:sz="0" w:space="0" w:color="auto"/>
        <w:right w:val="none" w:sz="0" w:space="0" w:color="auto"/>
      </w:divBdr>
    </w:div>
    <w:div w:id="451291318">
      <w:bodyDiv w:val="1"/>
      <w:marLeft w:val="0"/>
      <w:marRight w:val="0"/>
      <w:marTop w:val="0"/>
      <w:marBottom w:val="0"/>
      <w:divBdr>
        <w:top w:val="none" w:sz="0" w:space="0" w:color="auto"/>
        <w:left w:val="none" w:sz="0" w:space="0" w:color="auto"/>
        <w:bottom w:val="none" w:sz="0" w:space="0" w:color="auto"/>
        <w:right w:val="none" w:sz="0" w:space="0" w:color="auto"/>
      </w:divBdr>
    </w:div>
    <w:div w:id="456022430">
      <w:bodyDiv w:val="1"/>
      <w:marLeft w:val="0"/>
      <w:marRight w:val="0"/>
      <w:marTop w:val="0"/>
      <w:marBottom w:val="0"/>
      <w:divBdr>
        <w:top w:val="none" w:sz="0" w:space="0" w:color="auto"/>
        <w:left w:val="none" w:sz="0" w:space="0" w:color="auto"/>
        <w:bottom w:val="none" w:sz="0" w:space="0" w:color="auto"/>
        <w:right w:val="none" w:sz="0" w:space="0" w:color="auto"/>
      </w:divBdr>
    </w:div>
    <w:div w:id="457068950">
      <w:bodyDiv w:val="1"/>
      <w:marLeft w:val="0"/>
      <w:marRight w:val="0"/>
      <w:marTop w:val="0"/>
      <w:marBottom w:val="0"/>
      <w:divBdr>
        <w:top w:val="none" w:sz="0" w:space="0" w:color="auto"/>
        <w:left w:val="none" w:sz="0" w:space="0" w:color="auto"/>
        <w:bottom w:val="none" w:sz="0" w:space="0" w:color="auto"/>
        <w:right w:val="none" w:sz="0" w:space="0" w:color="auto"/>
      </w:divBdr>
    </w:div>
    <w:div w:id="461118203">
      <w:bodyDiv w:val="1"/>
      <w:marLeft w:val="0"/>
      <w:marRight w:val="0"/>
      <w:marTop w:val="0"/>
      <w:marBottom w:val="0"/>
      <w:divBdr>
        <w:top w:val="none" w:sz="0" w:space="0" w:color="auto"/>
        <w:left w:val="none" w:sz="0" w:space="0" w:color="auto"/>
        <w:bottom w:val="none" w:sz="0" w:space="0" w:color="auto"/>
        <w:right w:val="none" w:sz="0" w:space="0" w:color="auto"/>
      </w:divBdr>
    </w:div>
    <w:div w:id="514030758">
      <w:bodyDiv w:val="1"/>
      <w:marLeft w:val="0"/>
      <w:marRight w:val="0"/>
      <w:marTop w:val="0"/>
      <w:marBottom w:val="0"/>
      <w:divBdr>
        <w:top w:val="none" w:sz="0" w:space="0" w:color="auto"/>
        <w:left w:val="none" w:sz="0" w:space="0" w:color="auto"/>
        <w:bottom w:val="none" w:sz="0" w:space="0" w:color="auto"/>
        <w:right w:val="none" w:sz="0" w:space="0" w:color="auto"/>
      </w:divBdr>
    </w:div>
    <w:div w:id="516698526">
      <w:bodyDiv w:val="1"/>
      <w:marLeft w:val="0"/>
      <w:marRight w:val="0"/>
      <w:marTop w:val="0"/>
      <w:marBottom w:val="0"/>
      <w:divBdr>
        <w:top w:val="none" w:sz="0" w:space="0" w:color="auto"/>
        <w:left w:val="none" w:sz="0" w:space="0" w:color="auto"/>
        <w:bottom w:val="none" w:sz="0" w:space="0" w:color="auto"/>
        <w:right w:val="none" w:sz="0" w:space="0" w:color="auto"/>
      </w:divBdr>
    </w:div>
    <w:div w:id="537739210">
      <w:bodyDiv w:val="1"/>
      <w:marLeft w:val="0"/>
      <w:marRight w:val="0"/>
      <w:marTop w:val="0"/>
      <w:marBottom w:val="0"/>
      <w:divBdr>
        <w:top w:val="none" w:sz="0" w:space="0" w:color="auto"/>
        <w:left w:val="none" w:sz="0" w:space="0" w:color="auto"/>
        <w:bottom w:val="none" w:sz="0" w:space="0" w:color="auto"/>
        <w:right w:val="none" w:sz="0" w:space="0" w:color="auto"/>
      </w:divBdr>
    </w:div>
    <w:div w:id="541138578">
      <w:bodyDiv w:val="1"/>
      <w:marLeft w:val="0"/>
      <w:marRight w:val="0"/>
      <w:marTop w:val="0"/>
      <w:marBottom w:val="0"/>
      <w:divBdr>
        <w:top w:val="none" w:sz="0" w:space="0" w:color="auto"/>
        <w:left w:val="none" w:sz="0" w:space="0" w:color="auto"/>
        <w:bottom w:val="none" w:sz="0" w:space="0" w:color="auto"/>
        <w:right w:val="none" w:sz="0" w:space="0" w:color="auto"/>
      </w:divBdr>
    </w:div>
    <w:div w:id="544682826">
      <w:bodyDiv w:val="1"/>
      <w:marLeft w:val="0"/>
      <w:marRight w:val="0"/>
      <w:marTop w:val="0"/>
      <w:marBottom w:val="0"/>
      <w:divBdr>
        <w:top w:val="none" w:sz="0" w:space="0" w:color="auto"/>
        <w:left w:val="none" w:sz="0" w:space="0" w:color="auto"/>
        <w:bottom w:val="none" w:sz="0" w:space="0" w:color="auto"/>
        <w:right w:val="none" w:sz="0" w:space="0" w:color="auto"/>
      </w:divBdr>
    </w:div>
    <w:div w:id="546333550">
      <w:bodyDiv w:val="1"/>
      <w:marLeft w:val="0"/>
      <w:marRight w:val="0"/>
      <w:marTop w:val="0"/>
      <w:marBottom w:val="0"/>
      <w:divBdr>
        <w:top w:val="none" w:sz="0" w:space="0" w:color="auto"/>
        <w:left w:val="none" w:sz="0" w:space="0" w:color="auto"/>
        <w:bottom w:val="none" w:sz="0" w:space="0" w:color="auto"/>
        <w:right w:val="none" w:sz="0" w:space="0" w:color="auto"/>
      </w:divBdr>
    </w:div>
    <w:div w:id="562909953">
      <w:bodyDiv w:val="1"/>
      <w:marLeft w:val="0"/>
      <w:marRight w:val="0"/>
      <w:marTop w:val="0"/>
      <w:marBottom w:val="0"/>
      <w:divBdr>
        <w:top w:val="none" w:sz="0" w:space="0" w:color="auto"/>
        <w:left w:val="none" w:sz="0" w:space="0" w:color="auto"/>
        <w:bottom w:val="none" w:sz="0" w:space="0" w:color="auto"/>
        <w:right w:val="none" w:sz="0" w:space="0" w:color="auto"/>
      </w:divBdr>
    </w:div>
    <w:div w:id="563101072">
      <w:bodyDiv w:val="1"/>
      <w:marLeft w:val="0"/>
      <w:marRight w:val="0"/>
      <w:marTop w:val="0"/>
      <w:marBottom w:val="0"/>
      <w:divBdr>
        <w:top w:val="none" w:sz="0" w:space="0" w:color="auto"/>
        <w:left w:val="none" w:sz="0" w:space="0" w:color="auto"/>
        <w:bottom w:val="none" w:sz="0" w:space="0" w:color="auto"/>
        <w:right w:val="none" w:sz="0" w:space="0" w:color="auto"/>
      </w:divBdr>
      <w:divsChild>
        <w:div w:id="1116171357">
          <w:marLeft w:val="0"/>
          <w:marRight w:val="0"/>
          <w:marTop w:val="0"/>
          <w:marBottom w:val="0"/>
          <w:divBdr>
            <w:top w:val="none" w:sz="0" w:space="0" w:color="auto"/>
            <w:left w:val="none" w:sz="0" w:space="0" w:color="auto"/>
            <w:bottom w:val="none" w:sz="0" w:space="0" w:color="auto"/>
            <w:right w:val="none" w:sz="0" w:space="0" w:color="auto"/>
          </w:divBdr>
          <w:divsChild>
            <w:div w:id="1333603630">
              <w:marLeft w:val="0"/>
              <w:marRight w:val="0"/>
              <w:marTop w:val="0"/>
              <w:marBottom w:val="0"/>
              <w:divBdr>
                <w:top w:val="none" w:sz="0" w:space="0" w:color="auto"/>
                <w:left w:val="none" w:sz="0" w:space="0" w:color="auto"/>
                <w:bottom w:val="none" w:sz="0" w:space="0" w:color="auto"/>
                <w:right w:val="none" w:sz="0" w:space="0" w:color="auto"/>
              </w:divBdr>
            </w:div>
          </w:divsChild>
        </w:div>
        <w:div w:id="272707862">
          <w:marLeft w:val="0"/>
          <w:marRight w:val="0"/>
          <w:marTop w:val="0"/>
          <w:marBottom w:val="0"/>
          <w:divBdr>
            <w:top w:val="none" w:sz="0" w:space="0" w:color="auto"/>
            <w:left w:val="none" w:sz="0" w:space="0" w:color="auto"/>
            <w:bottom w:val="none" w:sz="0" w:space="0" w:color="auto"/>
            <w:right w:val="none" w:sz="0" w:space="0" w:color="auto"/>
          </w:divBdr>
          <w:divsChild>
            <w:div w:id="5893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51267">
      <w:bodyDiv w:val="1"/>
      <w:marLeft w:val="0"/>
      <w:marRight w:val="0"/>
      <w:marTop w:val="0"/>
      <w:marBottom w:val="0"/>
      <w:divBdr>
        <w:top w:val="none" w:sz="0" w:space="0" w:color="auto"/>
        <w:left w:val="none" w:sz="0" w:space="0" w:color="auto"/>
        <w:bottom w:val="none" w:sz="0" w:space="0" w:color="auto"/>
        <w:right w:val="none" w:sz="0" w:space="0" w:color="auto"/>
      </w:divBdr>
    </w:div>
    <w:div w:id="571081671">
      <w:bodyDiv w:val="1"/>
      <w:marLeft w:val="0"/>
      <w:marRight w:val="0"/>
      <w:marTop w:val="0"/>
      <w:marBottom w:val="0"/>
      <w:divBdr>
        <w:top w:val="none" w:sz="0" w:space="0" w:color="auto"/>
        <w:left w:val="none" w:sz="0" w:space="0" w:color="auto"/>
        <w:bottom w:val="none" w:sz="0" w:space="0" w:color="auto"/>
        <w:right w:val="none" w:sz="0" w:space="0" w:color="auto"/>
      </w:divBdr>
    </w:div>
    <w:div w:id="586964369">
      <w:bodyDiv w:val="1"/>
      <w:marLeft w:val="0"/>
      <w:marRight w:val="0"/>
      <w:marTop w:val="0"/>
      <w:marBottom w:val="0"/>
      <w:divBdr>
        <w:top w:val="none" w:sz="0" w:space="0" w:color="auto"/>
        <w:left w:val="none" w:sz="0" w:space="0" w:color="auto"/>
        <w:bottom w:val="none" w:sz="0" w:space="0" w:color="auto"/>
        <w:right w:val="none" w:sz="0" w:space="0" w:color="auto"/>
      </w:divBdr>
    </w:div>
    <w:div w:id="611131546">
      <w:bodyDiv w:val="1"/>
      <w:marLeft w:val="0"/>
      <w:marRight w:val="0"/>
      <w:marTop w:val="0"/>
      <w:marBottom w:val="0"/>
      <w:divBdr>
        <w:top w:val="none" w:sz="0" w:space="0" w:color="auto"/>
        <w:left w:val="none" w:sz="0" w:space="0" w:color="auto"/>
        <w:bottom w:val="none" w:sz="0" w:space="0" w:color="auto"/>
        <w:right w:val="none" w:sz="0" w:space="0" w:color="auto"/>
      </w:divBdr>
    </w:div>
    <w:div w:id="612521014">
      <w:bodyDiv w:val="1"/>
      <w:marLeft w:val="0"/>
      <w:marRight w:val="0"/>
      <w:marTop w:val="0"/>
      <w:marBottom w:val="0"/>
      <w:divBdr>
        <w:top w:val="none" w:sz="0" w:space="0" w:color="auto"/>
        <w:left w:val="none" w:sz="0" w:space="0" w:color="auto"/>
        <w:bottom w:val="none" w:sz="0" w:space="0" w:color="auto"/>
        <w:right w:val="none" w:sz="0" w:space="0" w:color="auto"/>
      </w:divBdr>
    </w:div>
    <w:div w:id="622881004">
      <w:bodyDiv w:val="1"/>
      <w:marLeft w:val="0"/>
      <w:marRight w:val="0"/>
      <w:marTop w:val="0"/>
      <w:marBottom w:val="0"/>
      <w:divBdr>
        <w:top w:val="none" w:sz="0" w:space="0" w:color="auto"/>
        <w:left w:val="none" w:sz="0" w:space="0" w:color="auto"/>
        <w:bottom w:val="none" w:sz="0" w:space="0" w:color="auto"/>
        <w:right w:val="none" w:sz="0" w:space="0" w:color="auto"/>
      </w:divBdr>
    </w:div>
    <w:div w:id="629215460">
      <w:bodyDiv w:val="1"/>
      <w:marLeft w:val="0"/>
      <w:marRight w:val="0"/>
      <w:marTop w:val="0"/>
      <w:marBottom w:val="0"/>
      <w:divBdr>
        <w:top w:val="none" w:sz="0" w:space="0" w:color="auto"/>
        <w:left w:val="none" w:sz="0" w:space="0" w:color="auto"/>
        <w:bottom w:val="none" w:sz="0" w:space="0" w:color="auto"/>
        <w:right w:val="none" w:sz="0" w:space="0" w:color="auto"/>
      </w:divBdr>
    </w:div>
    <w:div w:id="636373755">
      <w:bodyDiv w:val="1"/>
      <w:marLeft w:val="0"/>
      <w:marRight w:val="0"/>
      <w:marTop w:val="0"/>
      <w:marBottom w:val="0"/>
      <w:divBdr>
        <w:top w:val="none" w:sz="0" w:space="0" w:color="auto"/>
        <w:left w:val="none" w:sz="0" w:space="0" w:color="auto"/>
        <w:bottom w:val="none" w:sz="0" w:space="0" w:color="auto"/>
        <w:right w:val="none" w:sz="0" w:space="0" w:color="auto"/>
      </w:divBdr>
    </w:div>
    <w:div w:id="638000651">
      <w:bodyDiv w:val="1"/>
      <w:marLeft w:val="0"/>
      <w:marRight w:val="0"/>
      <w:marTop w:val="0"/>
      <w:marBottom w:val="0"/>
      <w:divBdr>
        <w:top w:val="none" w:sz="0" w:space="0" w:color="auto"/>
        <w:left w:val="none" w:sz="0" w:space="0" w:color="auto"/>
        <w:bottom w:val="none" w:sz="0" w:space="0" w:color="auto"/>
        <w:right w:val="none" w:sz="0" w:space="0" w:color="auto"/>
      </w:divBdr>
    </w:div>
    <w:div w:id="650137363">
      <w:bodyDiv w:val="1"/>
      <w:marLeft w:val="0"/>
      <w:marRight w:val="0"/>
      <w:marTop w:val="0"/>
      <w:marBottom w:val="0"/>
      <w:divBdr>
        <w:top w:val="none" w:sz="0" w:space="0" w:color="auto"/>
        <w:left w:val="none" w:sz="0" w:space="0" w:color="auto"/>
        <w:bottom w:val="none" w:sz="0" w:space="0" w:color="auto"/>
        <w:right w:val="none" w:sz="0" w:space="0" w:color="auto"/>
      </w:divBdr>
    </w:div>
    <w:div w:id="655762269">
      <w:bodyDiv w:val="1"/>
      <w:marLeft w:val="0"/>
      <w:marRight w:val="0"/>
      <w:marTop w:val="0"/>
      <w:marBottom w:val="0"/>
      <w:divBdr>
        <w:top w:val="none" w:sz="0" w:space="0" w:color="auto"/>
        <w:left w:val="none" w:sz="0" w:space="0" w:color="auto"/>
        <w:bottom w:val="none" w:sz="0" w:space="0" w:color="auto"/>
        <w:right w:val="none" w:sz="0" w:space="0" w:color="auto"/>
      </w:divBdr>
    </w:div>
    <w:div w:id="656763599">
      <w:bodyDiv w:val="1"/>
      <w:marLeft w:val="0"/>
      <w:marRight w:val="0"/>
      <w:marTop w:val="0"/>
      <w:marBottom w:val="0"/>
      <w:divBdr>
        <w:top w:val="none" w:sz="0" w:space="0" w:color="auto"/>
        <w:left w:val="none" w:sz="0" w:space="0" w:color="auto"/>
        <w:bottom w:val="none" w:sz="0" w:space="0" w:color="auto"/>
        <w:right w:val="none" w:sz="0" w:space="0" w:color="auto"/>
      </w:divBdr>
    </w:div>
    <w:div w:id="658270511">
      <w:bodyDiv w:val="1"/>
      <w:marLeft w:val="0"/>
      <w:marRight w:val="0"/>
      <w:marTop w:val="0"/>
      <w:marBottom w:val="0"/>
      <w:divBdr>
        <w:top w:val="none" w:sz="0" w:space="0" w:color="auto"/>
        <w:left w:val="none" w:sz="0" w:space="0" w:color="auto"/>
        <w:bottom w:val="none" w:sz="0" w:space="0" w:color="auto"/>
        <w:right w:val="none" w:sz="0" w:space="0" w:color="auto"/>
      </w:divBdr>
    </w:div>
    <w:div w:id="663434209">
      <w:bodyDiv w:val="1"/>
      <w:marLeft w:val="0"/>
      <w:marRight w:val="0"/>
      <w:marTop w:val="0"/>
      <w:marBottom w:val="0"/>
      <w:divBdr>
        <w:top w:val="none" w:sz="0" w:space="0" w:color="auto"/>
        <w:left w:val="none" w:sz="0" w:space="0" w:color="auto"/>
        <w:bottom w:val="none" w:sz="0" w:space="0" w:color="auto"/>
        <w:right w:val="none" w:sz="0" w:space="0" w:color="auto"/>
      </w:divBdr>
    </w:div>
    <w:div w:id="674109927">
      <w:bodyDiv w:val="1"/>
      <w:marLeft w:val="0"/>
      <w:marRight w:val="0"/>
      <w:marTop w:val="0"/>
      <w:marBottom w:val="0"/>
      <w:divBdr>
        <w:top w:val="none" w:sz="0" w:space="0" w:color="auto"/>
        <w:left w:val="none" w:sz="0" w:space="0" w:color="auto"/>
        <w:bottom w:val="none" w:sz="0" w:space="0" w:color="auto"/>
        <w:right w:val="none" w:sz="0" w:space="0" w:color="auto"/>
      </w:divBdr>
    </w:div>
    <w:div w:id="679815018">
      <w:bodyDiv w:val="1"/>
      <w:marLeft w:val="0"/>
      <w:marRight w:val="0"/>
      <w:marTop w:val="0"/>
      <w:marBottom w:val="0"/>
      <w:divBdr>
        <w:top w:val="none" w:sz="0" w:space="0" w:color="auto"/>
        <w:left w:val="none" w:sz="0" w:space="0" w:color="auto"/>
        <w:bottom w:val="none" w:sz="0" w:space="0" w:color="auto"/>
        <w:right w:val="none" w:sz="0" w:space="0" w:color="auto"/>
      </w:divBdr>
    </w:div>
    <w:div w:id="694187185">
      <w:bodyDiv w:val="1"/>
      <w:marLeft w:val="0"/>
      <w:marRight w:val="0"/>
      <w:marTop w:val="0"/>
      <w:marBottom w:val="0"/>
      <w:divBdr>
        <w:top w:val="none" w:sz="0" w:space="0" w:color="auto"/>
        <w:left w:val="none" w:sz="0" w:space="0" w:color="auto"/>
        <w:bottom w:val="none" w:sz="0" w:space="0" w:color="auto"/>
        <w:right w:val="none" w:sz="0" w:space="0" w:color="auto"/>
      </w:divBdr>
    </w:div>
    <w:div w:id="699278602">
      <w:bodyDiv w:val="1"/>
      <w:marLeft w:val="0"/>
      <w:marRight w:val="0"/>
      <w:marTop w:val="0"/>
      <w:marBottom w:val="0"/>
      <w:divBdr>
        <w:top w:val="none" w:sz="0" w:space="0" w:color="auto"/>
        <w:left w:val="none" w:sz="0" w:space="0" w:color="auto"/>
        <w:bottom w:val="none" w:sz="0" w:space="0" w:color="auto"/>
        <w:right w:val="none" w:sz="0" w:space="0" w:color="auto"/>
      </w:divBdr>
      <w:divsChild>
        <w:div w:id="1435905177">
          <w:marLeft w:val="480"/>
          <w:marRight w:val="0"/>
          <w:marTop w:val="0"/>
          <w:marBottom w:val="0"/>
          <w:divBdr>
            <w:top w:val="none" w:sz="0" w:space="0" w:color="auto"/>
            <w:left w:val="none" w:sz="0" w:space="0" w:color="auto"/>
            <w:bottom w:val="none" w:sz="0" w:space="0" w:color="auto"/>
            <w:right w:val="none" w:sz="0" w:space="0" w:color="auto"/>
          </w:divBdr>
        </w:div>
        <w:div w:id="755325736">
          <w:marLeft w:val="480"/>
          <w:marRight w:val="0"/>
          <w:marTop w:val="0"/>
          <w:marBottom w:val="0"/>
          <w:divBdr>
            <w:top w:val="none" w:sz="0" w:space="0" w:color="auto"/>
            <w:left w:val="none" w:sz="0" w:space="0" w:color="auto"/>
            <w:bottom w:val="none" w:sz="0" w:space="0" w:color="auto"/>
            <w:right w:val="none" w:sz="0" w:space="0" w:color="auto"/>
          </w:divBdr>
        </w:div>
        <w:div w:id="1785533247">
          <w:marLeft w:val="480"/>
          <w:marRight w:val="0"/>
          <w:marTop w:val="0"/>
          <w:marBottom w:val="0"/>
          <w:divBdr>
            <w:top w:val="none" w:sz="0" w:space="0" w:color="auto"/>
            <w:left w:val="none" w:sz="0" w:space="0" w:color="auto"/>
            <w:bottom w:val="none" w:sz="0" w:space="0" w:color="auto"/>
            <w:right w:val="none" w:sz="0" w:space="0" w:color="auto"/>
          </w:divBdr>
        </w:div>
        <w:div w:id="323778875">
          <w:marLeft w:val="480"/>
          <w:marRight w:val="0"/>
          <w:marTop w:val="0"/>
          <w:marBottom w:val="0"/>
          <w:divBdr>
            <w:top w:val="none" w:sz="0" w:space="0" w:color="auto"/>
            <w:left w:val="none" w:sz="0" w:space="0" w:color="auto"/>
            <w:bottom w:val="none" w:sz="0" w:space="0" w:color="auto"/>
            <w:right w:val="none" w:sz="0" w:space="0" w:color="auto"/>
          </w:divBdr>
        </w:div>
        <w:div w:id="1763643762">
          <w:marLeft w:val="480"/>
          <w:marRight w:val="0"/>
          <w:marTop w:val="0"/>
          <w:marBottom w:val="0"/>
          <w:divBdr>
            <w:top w:val="none" w:sz="0" w:space="0" w:color="auto"/>
            <w:left w:val="none" w:sz="0" w:space="0" w:color="auto"/>
            <w:bottom w:val="none" w:sz="0" w:space="0" w:color="auto"/>
            <w:right w:val="none" w:sz="0" w:space="0" w:color="auto"/>
          </w:divBdr>
        </w:div>
        <w:div w:id="1026097668">
          <w:marLeft w:val="480"/>
          <w:marRight w:val="0"/>
          <w:marTop w:val="0"/>
          <w:marBottom w:val="0"/>
          <w:divBdr>
            <w:top w:val="none" w:sz="0" w:space="0" w:color="auto"/>
            <w:left w:val="none" w:sz="0" w:space="0" w:color="auto"/>
            <w:bottom w:val="none" w:sz="0" w:space="0" w:color="auto"/>
            <w:right w:val="none" w:sz="0" w:space="0" w:color="auto"/>
          </w:divBdr>
        </w:div>
        <w:div w:id="1396590355">
          <w:marLeft w:val="480"/>
          <w:marRight w:val="0"/>
          <w:marTop w:val="0"/>
          <w:marBottom w:val="0"/>
          <w:divBdr>
            <w:top w:val="none" w:sz="0" w:space="0" w:color="auto"/>
            <w:left w:val="none" w:sz="0" w:space="0" w:color="auto"/>
            <w:bottom w:val="none" w:sz="0" w:space="0" w:color="auto"/>
            <w:right w:val="none" w:sz="0" w:space="0" w:color="auto"/>
          </w:divBdr>
        </w:div>
        <w:div w:id="482702254">
          <w:marLeft w:val="480"/>
          <w:marRight w:val="0"/>
          <w:marTop w:val="0"/>
          <w:marBottom w:val="0"/>
          <w:divBdr>
            <w:top w:val="none" w:sz="0" w:space="0" w:color="auto"/>
            <w:left w:val="none" w:sz="0" w:space="0" w:color="auto"/>
            <w:bottom w:val="none" w:sz="0" w:space="0" w:color="auto"/>
            <w:right w:val="none" w:sz="0" w:space="0" w:color="auto"/>
          </w:divBdr>
        </w:div>
        <w:div w:id="2085255537">
          <w:marLeft w:val="480"/>
          <w:marRight w:val="0"/>
          <w:marTop w:val="0"/>
          <w:marBottom w:val="0"/>
          <w:divBdr>
            <w:top w:val="none" w:sz="0" w:space="0" w:color="auto"/>
            <w:left w:val="none" w:sz="0" w:space="0" w:color="auto"/>
            <w:bottom w:val="none" w:sz="0" w:space="0" w:color="auto"/>
            <w:right w:val="none" w:sz="0" w:space="0" w:color="auto"/>
          </w:divBdr>
        </w:div>
        <w:div w:id="146556372">
          <w:marLeft w:val="480"/>
          <w:marRight w:val="0"/>
          <w:marTop w:val="0"/>
          <w:marBottom w:val="0"/>
          <w:divBdr>
            <w:top w:val="none" w:sz="0" w:space="0" w:color="auto"/>
            <w:left w:val="none" w:sz="0" w:space="0" w:color="auto"/>
            <w:bottom w:val="none" w:sz="0" w:space="0" w:color="auto"/>
            <w:right w:val="none" w:sz="0" w:space="0" w:color="auto"/>
          </w:divBdr>
        </w:div>
        <w:div w:id="47999449">
          <w:marLeft w:val="480"/>
          <w:marRight w:val="0"/>
          <w:marTop w:val="0"/>
          <w:marBottom w:val="0"/>
          <w:divBdr>
            <w:top w:val="none" w:sz="0" w:space="0" w:color="auto"/>
            <w:left w:val="none" w:sz="0" w:space="0" w:color="auto"/>
            <w:bottom w:val="none" w:sz="0" w:space="0" w:color="auto"/>
            <w:right w:val="none" w:sz="0" w:space="0" w:color="auto"/>
          </w:divBdr>
        </w:div>
        <w:div w:id="299113480">
          <w:marLeft w:val="480"/>
          <w:marRight w:val="0"/>
          <w:marTop w:val="0"/>
          <w:marBottom w:val="0"/>
          <w:divBdr>
            <w:top w:val="none" w:sz="0" w:space="0" w:color="auto"/>
            <w:left w:val="none" w:sz="0" w:space="0" w:color="auto"/>
            <w:bottom w:val="none" w:sz="0" w:space="0" w:color="auto"/>
            <w:right w:val="none" w:sz="0" w:space="0" w:color="auto"/>
          </w:divBdr>
        </w:div>
        <w:div w:id="769668953">
          <w:marLeft w:val="480"/>
          <w:marRight w:val="0"/>
          <w:marTop w:val="0"/>
          <w:marBottom w:val="0"/>
          <w:divBdr>
            <w:top w:val="none" w:sz="0" w:space="0" w:color="auto"/>
            <w:left w:val="none" w:sz="0" w:space="0" w:color="auto"/>
            <w:bottom w:val="none" w:sz="0" w:space="0" w:color="auto"/>
            <w:right w:val="none" w:sz="0" w:space="0" w:color="auto"/>
          </w:divBdr>
        </w:div>
        <w:div w:id="447894185">
          <w:marLeft w:val="480"/>
          <w:marRight w:val="0"/>
          <w:marTop w:val="0"/>
          <w:marBottom w:val="0"/>
          <w:divBdr>
            <w:top w:val="none" w:sz="0" w:space="0" w:color="auto"/>
            <w:left w:val="none" w:sz="0" w:space="0" w:color="auto"/>
            <w:bottom w:val="none" w:sz="0" w:space="0" w:color="auto"/>
            <w:right w:val="none" w:sz="0" w:space="0" w:color="auto"/>
          </w:divBdr>
        </w:div>
        <w:div w:id="1031302198">
          <w:marLeft w:val="480"/>
          <w:marRight w:val="0"/>
          <w:marTop w:val="0"/>
          <w:marBottom w:val="0"/>
          <w:divBdr>
            <w:top w:val="none" w:sz="0" w:space="0" w:color="auto"/>
            <w:left w:val="none" w:sz="0" w:space="0" w:color="auto"/>
            <w:bottom w:val="none" w:sz="0" w:space="0" w:color="auto"/>
            <w:right w:val="none" w:sz="0" w:space="0" w:color="auto"/>
          </w:divBdr>
        </w:div>
        <w:div w:id="249586673">
          <w:marLeft w:val="480"/>
          <w:marRight w:val="0"/>
          <w:marTop w:val="0"/>
          <w:marBottom w:val="0"/>
          <w:divBdr>
            <w:top w:val="none" w:sz="0" w:space="0" w:color="auto"/>
            <w:left w:val="none" w:sz="0" w:space="0" w:color="auto"/>
            <w:bottom w:val="none" w:sz="0" w:space="0" w:color="auto"/>
            <w:right w:val="none" w:sz="0" w:space="0" w:color="auto"/>
          </w:divBdr>
        </w:div>
      </w:divsChild>
    </w:div>
    <w:div w:id="705983335">
      <w:bodyDiv w:val="1"/>
      <w:marLeft w:val="0"/>
      <w:marRight w:val="0"/>
      <w:marTop w:val="0"/>
      <w:marBottom w:val="0"/>
      <w:divBdr>
        <w:top w:val="none" w:sz="0" w:space="0" w:color="auto"/>
        <w:left w:val="none" w:sz="0" w:space="0" w:color="auto"/>
        <w:bottom w:val="none" w:sz="0" w:space="0" w:color="auto"/>
        <w:right w:val="none" w:sz="0" w:space="0" w:color="auto"/>
      </w:divBdr>
    </w:div>
    <w:div w:id="715935545">
      <w:bodyDiv w:val="1"/>
      <w:marLeft w:val="0"/>
      <w:marRight w:val="0"/>
      <w:marTop w:val="0"/>
      <w:marBottom w:val="0"/>
      <w:divBdr>
        <w:top w:val="none" w:sz="0" w:space="0" w:color="auto"/>
        <w:left w:val="none" w:sz="0" w:space="0" w:color="auto"/>
        <w:bottom w:val="none" w:sz="0" w:space="0" w:color="auto"/>
        <w:right w:val="none" w:sz="0" w:space="0" w:color="auto"/>
      </w:divBdr>
    </w:div>
    <w:div w:id="740257519">
      <w:bodyDiv w:val="1"/>
      <w:marLeft w:val="0"/>
      <w:marRight w:val="0"/>
      <w:marTop w:val="0"/>
      <w:marBottom w:val="0"/>
      <w:divBdr>
        <w:top w:val="none" w:sz="0" w:space="0" w:color="auto"/>
        <w:left w:val="none" w:sz="0" w:space="0" w:color="auto"/>
        <w:bottom w:val="none" w:sz="0" w:space="0" w:color="auto"/>
        <w:right w:val="none" w:sz="0" w:space="0" w:color="auto"/>
      </w:divBdr>
    </w:div>
    <w:div w:id="742020647">
      <w:bodyDiv w:val="1"/>
      <w:marLeft w:val="0"/>
      <w:marRight w:val="0"/>
      <w:marTop w:val="0"/>
      <w:marBottom w:val="0"/>
      <w:divBdr>
        <w:top w:val="none" w:sz="0" w:space="0" w:color="auto"/>
        <w:left w:val="none" w:sz="0" w:space="0" w:color="auto"/>
        <w:bottom w:val="none" w:sz="0" w:space="0" w:color="auto"/>
        <w:right w:val="none" w:sz="0" w:space="0" w:color="auto"/>
      </w:divBdr>
    </w:div>
    <w:div w:id="748043067">
      <w:bodyDiv w:val="1"/>
      <w:marLeft w:val="0"/>
      <w:marRight w:val="0"/>
      <w:marTop w:val="0"/>
      <w:marBottom w:val="0"/>
      <w:divBdr>
        <w:top w:val="none" w:sz="0" w:space="0" w:color="auto"/>
        <w:left w:val="none" w:sz="0" w:space="0" w:color="auto"/>
        <w:bottom w:val="none" w:sz="0" w:space="0" w:color="auto"/>
        <w:right w:val="none" w:sz="0" w:space="0" w:color="auto"/>
      </w:divBdr>
    </w:div>
    <w:div w:id="750468722">
      <w:bodyDiv w:val="1"/>
      <w:marLeft w:val="0"/>
      <w:marRight w:val="0"/>
      <w:marTop w:val="0"/>
      <w:marBottom w:val="0"/>
      <w:divBdr>
        <w:top w:val="none" w:sz="0" w:space="0" w:color="auto"/>
        <w:left w:val="none" w:sz="0" w:space="0" w:color="auto"/>
        <w:bottom w:val="none" w:sz="0" w:space="0" w:color="auto"/>
        <w:right w:val="none" w:sz="0" w:space="0" w:color="auto"/>
      </w:divBdr>
    </w:div>
    <w:div w:id="756366445">
      <w:bodyDiv w:val="1"/>
      <w:marLeft w:val="0"/>
      <w:marRight w:val="0"/>
      <w:marTop w:val="0"/>
      <w:marBottom w:val="0"/>
      <w:divBdr>
        <w:top w:val="none" w:sz="0" w:space="0" w:color="auto"/>
        <w:left w:val="none" w:sz="0" w:space="0" w:color="auto"/>
        <w:bottom w:val="none" w:sz="0" w:space="0" w:color="auto"/>
        <w:right w:val="none" w:sz="0" w:space="0" w:color="auto"/>
      </w:divBdr>
    </w:div>
    <w:div w:id="763723543">
      <w:bodyDiv w:val="1"/>
      <w:marLeft w:val="0"/>
      <w:marRight w:val="0"/>
      <w:marTop w:val="0"/>
      <w:marBottom w:val="0"/>
      <w:divBdr>
        <w:top w:val="none" w:sz="0" w:space="0" w:color="auto"/>
        <w:left w:val="none" w:sz="0" w:space="0" w:color="auto"/>
        <w:bottom w:val="none" w:sz="0" w:space="0" w:color="auto"/>
        <w:right w:val="none" w:sz="0" w:space="0" w:color="auto"/>
      </w:divBdr>
    </w:div>
    <w:div w:id="786243751">
      <w:bodyDiv w:val="1"/>
      <w:marLeft w:val="0"/>
      <w:marRight w:val="0"/>
      <w:marTop w:val="0"/>
      <w:marBottom w:val="0"/>
      <w:divBdr>
        <w:top w:val="none" w:sz="0" w:space="0" w:color="auto"/>
        <w:left w:val="none" w:sz="0" w:space="0" w:color="auto"/>
        <w:bottom w:val="none" w:sz="0" w:space="0" w:color="auto"/>
        <w:right w:val="none" w:sz="0" w:space="0" w:color="auto"/>
      </w:divBdr>
    </w:div>
    <w:div w:id="819423909">
      <w:bodyDiv w:val="1"/>
      <w:marLeft w:val="0"/>
      <w:marRight w:val="0"/>
      <w:marTop w:val="0"/>
      <w:marBottom w:val="0"/>
      <w:divBdr>
        <w:top w:val="none" w:sz="0" w:space="0" w:color="auto"/>
        <w:left w:val="none" w:sz="0" w:space="0" w:color="auto"/>
        <w:bottom w:val="none" w:sz="0" w:space="0" w:color="auto"/>
        <w:right w:val="none" w:sz="0" w:space="0" w:color="auto"/>
      </w:divBdr>
    </w:div>
    <w:div w:id="826899769">
      <w:bodyDiv w:val="1"/>
      <w:marLeft w:val="0"/>
      <w:marRight w:val="0"/>
      <w:marTop w:val="0"/>
      <w:marBottom w:val="0"/>
      <w:divBdr>
        <w:top w:val="none" w:sz="0" w:space="0" w:color="auto"/>
        <w:left w:val="none" w:sz="0" w:space="0" w:color="auto"/>
        <w:bottom w:val="none" w:sz="0" w:space="0" w:color="auto"/>
        <w:right w:val="none" w:sz="0" w:space="0" w:color="auto"/>
      </w:divBdr>
    </w:div>
    <w:div w:id="830876848">
      <w:bodyDiv w:val="1"/>
      <w:marLeft w:val="0"/>
      <w:marRight w:val="0"/>
      <w:marTop w:val="0"/>
      <w:marBottom w:val="0"/>
      <w:divBdr>
        <w:top w:val="none" w:sz="0" w:space="0" w:color="auto"/>
        <w:left w:val="none" w:sz="0" w:space="0" w:color="auto"/>
        <w:bottom w:val="none" w:sz="0" w:space="0" w:color="auto"/>
        <w:right w:val="none" w:sz="0" w:space="0" w:color="auto"/>
      </w:divBdr>
    </w:div>
    <w:div w:id="843862028">
      <w:bodyDiv w:val="1"/>
      <w:marLeft w:val="0"/>
      <w:marRight w:val="0"/>
      <w:marTop w:val="0"/>
      <w:marBottom w:val="0"/>
      <w:divBdr>
        <w:top w:val="none" w:sz="0" w:space="0" w:color="auto"/>
        <w:left w:val="none" w:sz="0" w:space="0" w:color="auto"/>
        <w:bottom w:val="none" w:sz="0" w:space="0" w:color="auto"/>
        <w:right w:val="none" w:sz="0" w:space="0" w:color="auto"/>
      </w:divBdr>
    </w:div>
    <w:div w:id="849297730">
      <w:bodyDiv w:val="1"/>
      <w:marLeft w:val="0"/>
      <w:marRight w:val="0"/>
      <w:marTop w:val="0"/>
      <w:marBottom w:val="0"/>
      <w:divBdr>
        <w:top w:val="none" w:sz="0" w:space="0" w:color="auto"/>
        <w:left w:val="none" w:sz="0" w:space="0" w:color="auto"/>
        <w:bottom w:val="none" w:sz="0" w:space="0" w:color="auto"/>
        <w:right w:val="none" w:sz="0" w:space="0" w:color="auto"/>
      </w:divBdr>
    </w:div>
    <w:div w:id="851803249">
      <w:bodyDiv w:val="1"/>
      <w:marLeft w:val="0"/>
      <w:marRight w:val="0"/>
      <w:marTop w:val="0"/>
      <w:marBottom w:val="0"/>
      <w:divBdr>
        <w:top w:val="none" w:sz="0" w:space="0" w:color="auto"/>
        <w:left w:val="none" w:sz="0" w:space="0" w:color="auto"/>
        <w:bottom w:val="none" w:sz="0" w:space="0" w:color="auto"/>
        <w:right w:val="none" w:sz="0" w:space="0" w:color="auto"/>
      </w:divBdr>
    </w:div>
    <w:div w:id="868026836">
      <w:bodyDiv w:val="1"/>
      <w:marLeft w:val="0"/>
      <w:marRight w:val="0"/>
      <w:marTop w:val="0"/>
      <w:marBottom w:val="0"/>
      <w:divBdr>
        <w:top w:val="none" w:sz="0" w:space="0" w:color="auto"/>
        <w:left w:val="none" w:sz="0" w:space="0" w:color="auto"/>
        <w:bottom w:val="none" w:sz="0" w:space="0" w:color="auto"/>
        <w:right w:val="none" w:sz="0" w:space="0" w:color="auto"/>
      </w:divBdr>
    </w:div>
    <w:div w:id="880745149">
      <w:bodyDiv w:val="1"/>
      <w:marLeft w:val="0"/>
      <w:marRight w:val="0"/>
      <w:marTop w:val="0"/>
      <w:marBottom w:val="0"/>
      <w:divBdr>
        <w:top w:val="none" w:sz="0" w:space="0" w:color="auto"/>
        <w:left w:val="none" w:sz="0" w:space="0" w:color="auto"/>
        <w:bottom w:val="none" w:sz="0" w:space="0" w:color="auto"/>
        <w:right w:val="none" w:sz="0" w:space="0" w:color="auto"/>
      </w:divBdr>
    </w:div>
    <w:div w:id="885871546">
      <w:bodyDiv w:val="1"/>
      <w:marLeft w:val="0"/>
      <w:marRight w:val="0"/>
      <w:marTop w:val="0"/>
      <w:marBottom w:val="0"/>
      <w:divBdr>
        <w:top w:val="none" w:sz="0" w:space="0" w:color="auto"/>
        <w:left w:val="none" w:sz="0" w:space="0" w:color="auto"/>
        <w:bottom w:val="none" w:sz="0" w:space="0" w:color="auto"/>
        <w:right w:val="none" w:sz="0" w:space="0" w:color="auto"/>
      </w:divBdr>
    </w:div>
    <w:div w:id="885987131">
      <w:bodyDiv w:val="1"/>
      <w:marLeft w:val="0"/>
      <w:marRight w:val="0"/>
      <w:marTop w:val="0"/>
      <w:marBottom w:val="0"/>
      <w:divBdr>
        <w:top w:val="none" w:sz="0" w:space="0" w:color="auto"/>
        <w:left w:val="none" w:sz="0" w:space="0" w:color="auto"/>
        <w:bottom w:val="none" w:sz="0" w:space="0" w:color="auto"/>
        <w:right w:val="none" w:sz="0" w:space="0" w:color="auto"/>
      </w:divBdr>
    </w:div>
    <w:div w:id="888809273">
      <w:bodyDiv w:val="1"/>
      <w:marLeft w:val="0"/>
      <w:marRight w:val="0"/>
      <w:marTop w:val="0"/>
      <w:marBottom w:val="0"/>
      <w:divBdr>
        <w:top w:val="none" w:sz="0" w:space="0" w:color="auto"/>
        <w:left w:val="none" w:sz="0" w:space="0" w:color="auto"/>
        <w:bottom w:val="none" w:sz="0" w:space="0" w:color="auto"/>
        <w:right w:val="none" w:sz="0" w:space="0" w:color="auto"/>
      </w:divBdr>
    </w:div>
    <w:div w:id="890307416">
      <w:bodyDiv w:val="1"/>
      <w:marLeft w:val="0"/>
      <w:marRight w:val="0"/>
      <w:marTop w:val="0"/>
      <w:marBottom w:val="0"/>
      <w:divBdr>
        <w:top w:val="none" w:sz="0" w:space="0" w:color="auto"/>
        <w:left w:val="none" w:sz="0" w:space="0" w:color="auto"/>
        <w:bottom w:val="none" w:sz="0" w:space="0" w:color="auto"/>
        <w:right w:val="none" w:sz="0" w:space="0" w:color="auto"/>
      </w:divBdr>
    </w:div>
    <w:div w:id="912813088">
      <w:bodyDiv w:val="1"/>
      <w:marLeft w:val="0"/>
      <w:marRight w:val="0"/>
      <w:marTop w:val="0"/>
      <w:marBottom w:val="0"/>
      <w:divBdr>
        <w:top w:val="none" w:sz="0" w:space="0" w:color="auto"/>
        <w:left w:val="none" w:sz="0" w:space="0" w:color="auto"/>
        <w:bottom w:val="none" w:sz="0" w:space="0" w:color="auto"/>
        <w:right w:val="none" w:sz="0" w:space="0" w:color="auto"/>
      </w:divBdr>
    </w:div>
    <w:div w:id="936254286">
      <w:bodyDiv w:val="1"/>
      <w:marLeft w:val="0"/>
      <w:marRight w:val="0"/>
      <w:marTop w:val="0"/>
      <w:marBottom w:val="0"/>
      <w:divBdr>
        <w:top w:val="none" w:sz="0" w:space="0" w:color="auto"/>
        <w:left w:val="none" w:sz="0" w:space="0" w:color="auto"/>
        <w:bottom w:val="none" w:sz="0" w:space="0" w:color="auto"/>
        <w:right w:val="none" w:sz="0" w:space="0" w:color="auto"/>
      </w:divBdr>
    </w:div>
    <w:div w:id="940991797">
      <w:bodyDiv w:val="1"/>
      <w:marLeft w:val="0"/>
      <w:marRight w:val="0"/>
      <w:marTop w:val="0"/>
      <w:marBottom w:val="0"/>
      <w:divBdr>
        <w:top w:val="none" w:sz="0" w:space="0" w:color="auto"/>
        <w:left w:val="none" w:sz="0" w:space="0" w:color="auto"/>
        <w:bottom w:val="none" w:sz="0" w:space="0" w:color="auto"/>
        <w:right w:val="none" w:sz="0" w:space="0" w:color="auto"/>
      </w:divBdr>
    </w:div>
    <w:div w:id="943653655">
      <w:bodyDiv w:val="1"/>
      <w:marLeft w:val="0"/>
      <w:marRight w:val="0"/>
      <w:marTop w:val="0"/>
      <w:marBottom w:val="0"/>
      <w:divBdr>
        <w:top w:val="none" w:sz="0" w:space="0" w:color="auto"/>
        <w:left w:val="none" w:sz="0" w:space="0" w:color="auto"/>
        <w:bottom w:val="none" w:sz="0" w:space="0" w:color="auto"/>
        <w:right w:val="none" w:sz="0" w:space="0" w:color="auto"/>
      </w:divBdr>
    </w:div>
    <w:div w:id="946500254">
      <w:bodyDiv w:val="1"/>
      <w:marLeft w:val="0"/>
      <w:marRight w:val="0"/>
      <w:marTop w:val="0"/>
      <w:marBottom w:val="0"/>
      <w:divBdr>
        <w:top w:val="none" w:sz="0" w:space="0" w:color="auto"/>
        <w:left w:val="none" w:sz="0" w:space="0" w:color="auto"/>
        <w:bottom w:val="none" w:sz="0" w:space="0" w:color="auto"/>
        <w:right w:val="none" w:sz="0" w:space="0" w:color="auto"/>
      </w:divBdr>
    </w:div>
    <w:div w:id="948851963">
      <w:bodyDiv w:val="1"/>
      <w:marLeft w:val="0"/>
      <w:marRight w:val="0"/>
      <w:marTop w:val="0"/>
      <w:marBottom w:val="0"/>
      <w:divBdr>
        <w:top w:val="none" w:sz="0" w:space="0" w:color="auto"/>
        <w:left w:val="none" w:sz="0" w:space="0" w:color="auto"/>
        <w:bottom w:val="none" w:sz="0" w:space="0" w:color="auto"/>
        <w:right w:val="none" w:sz="0" w:space="0" w:color="auto"/>
      </w:divBdr>
    </w:div>
    <w:div w:id="948973120">
      <w:bodyDiv w:val="1"/>
      <w:marLeft w:val="0"/>
      <w:marRight w:val="0"/>
      <w:marTop w:val="0"/>
      <w:marBottom w:val="0"/>
      <w:divBdr>
        <w:top w:val="none" w:sz="0" w:space="0" w:color="auto"/>
        <w:left w:val="none" w:sz="0" w:space="0" w:color="auto"/>
        <w:bottom w:val="none" w:sz="0" w:space="0" w:color="auto"/>
        <w:right w:val="none" w:sz="0" w:space="0" w:color="auto"/>
      </w:divBdr>
    </w:div>
    <w:div w:id="960263696">
      <w:bodyDiv w:val="1"/>
      <w:marLeft w:val="0"/>
      <w:marRight w:val="0"/>
      <w:marTop w:val="0"/>
      <w:marBottom w:val="0"/>
      <w:divBdr>
        <w:top w:val="none" w:sz="0" w:space="0" w:color="auto"/>
        <w:left w:val="none" w:sz="0" w:space="0" w:color="auto"/>
        <w:bottom w:val="none" w:sz="0" w:space="0" w:color="auto"/>
        <w:right w:val="none" w:sz="0" w:space="0" w:color="auto"/>
      </w:divBdr>
    </w:div>
    <w:div w:id="970868140">
      <w:bodyDiv w:val="1"/>
      <w:marLeft w:val="0"/>
      <w:marRight w:val="0"/>
      <w:marTop w:val="0"/>
      <w:marBottom w:val="0"/>
      <w:divBdr>
        <w:top w:val="none" w:sz="0" w:space="0" w:color="auto"/>
        <w:left w:val="none" w:sz="0" w:space="0" w:color="auto"/>
        <w:bottom w:val="none" w:sz="0" w:space="0" w:color="auto"/>
        <w:right w:val="none" w:sz="0" w:space="0" w:color="auto"/>
      </w:divBdr>
    </w:div>
    <w:div w:id="1002440209">
      <w:bodyDiv w:val="1"/>
      <w:marLeft w:val="0"/>
      <w:marRight w:val="0"/>
      <w:marTop w:val="0"/>
      <w:marBottom w:val="0"/>
      <w:divBdr>
        <w:top w:val="none" w:sz="0" w:space="0" w:color="auto"/>
        <w:left w:val="none" w:sz="0" w:space="0" w:color="auto"/>
        <w:bottom w:val="none" w:sz="0" w:space="0" w:color="auto"/>
        <w:right w:val="none" w:sz="0" w:space="0" w:color="auto"/>
      </w:divBdr>
    </w:div>
    <w:div w:id="1009451712">
      <w:bodyDiv w:val="1"/>
      <w:marLeft w:val="0"/>
      <w:marRight w:val="0"/>
      <w:marTop w:val="0"/>
      <w:marBottom w:val="0"/>
      <w:divBdr>
        <w:top w:val="none" w:sz="0" w:space="0" w:color="auto"/>
        <w:left w:val="none" w:sz="0" w:space="0" w:color="auto"/>
        <w:bottom w:val="none" w:sz="0" w:space="0" w:color="auto"/>
        <w:right w:val="none" w:sz="0" w:space="0" w:color="auto"/>
      </w:divBdr>
    </w:div>
    <w:div w:id="1010328190">
      <w:bodyDiv w:val="1"/>
      <w:marLeft w:val="0"/>
      <w:marRight w:val="0"/>
      <w:marTop w:val="0"/>
      <w:marBottom w:val="0"/>
      <w:divBdr>
        <w:top w:val="none" w:sz="0" w:space="0" w:color="auto"/>
        <w:left w:val="none" w:sz="0" w:space="0" w:color="auto"/>
        <w:bottom w:val="none" w:sz="0" w:space="0" w:color="auto"/>
        <w:right w:val="none" w:sz="0" w:space="0" w:color="auto"/>
      </w:divBdr>
    </w:div>
    <w:div w:id="1027176060">
      <w:bodyDiv w:val="1"/>
      <w:marLeft w:val="0"/>
      <w:marRight w:val="0"/>
      <w:marTop w:val="0"/>
      <w:marBottom w:val="0"/>
      <w:divBdr>
        <w:top w:val="none" w:sz="0" w:space="0" w:color="auto"/>
        <w:left w:val="none" w:sz="0" w:space="0" w:color="auto"/>
        <w:bottom w:val="none" w:sz="0" w:space="0" w:color="auto"/>
        <w:right w:val="none" w:sz="0" w:space="0" w:color="auto"/>
      </w:divBdr>
      <w:divsChild>
        <w:div w:id="514265558">
          <w:marLeft w:val="480"/>
          <w:marRight w:val="0"/>
          <w:marTop w:val="0"/>
          <w:marBottom w:val="0"/>
          <w:divBdr>
            <w:top w:val="none" w:sz="0" w:space="0" w:color="auto"/>
            <w:left w:val="none" w:sz="0" w:space="0" w:color="auto"/>
            <w:bottom w:val="none" w:sz="0" w:space="0" w:color="auto"/>
            <w:right w:val="none" w:sz="0" w:space="0" w:color="auto"/>
          </w:divBdr>
        </w:div>
        <w:div w:id="972519647">
          <w:marLeft w:val="480"/>
          <w:marRight w:val="0"/>
          <w:marTop w:val="0"/>
          <w:marBottom w:val="0"/>
          <w:divBdr>
            <w:top w:val="none" w:sz="0" w:space="0" w:color="auto"/>
            <w:left w:val="none" w:sz="0" w:space="0" w:color="auto"/>
            <w:bottom w:val="none" w:sz="0" w:space="0" w:color="auto"/>
            <w:right w:val="none" w:sz="0" w:space="0" w:color="auto"/>
          </w:divBdr>
        </w:div>
        <w:div w:id="651717054">
          <w:marLeft w:val="480"/>
          <w:marRight w:val="0"/>
          <w:marTop w:val="0"/>
          <w:marBottom w:val="0"/>
          <w:divBdr>
            <w:top w:val="none" w:sz="0" w:space="0" w:color="auto"/>
            <w:left w:val="none" w:sz="0" w:space="0" w:color="auto"/>
            <w:bottom w:val="none" w:sz="0" w:space="0" w:color="auto"/>
            <w:right w:val="none" w:sz="0" w:space="0" w:color="auto"/>
          </w:divBdr>
        </w:div>
        <w:div w:id="1383023090">
          <w:marLeft w:val="480"/>
          <w:marRight w:val="0"/>
          <w:marTop w:val="0"/>
          <w:marBottom w:val="0"/>
          <w:divBdr>
            <w:top w:val="none" w:sz="0" w:space="0" w:color="auto"/>
            <w:left w:val="none" w:sz="0" w:space="0" w:color="auto"/>
            <w:bottom w:val="none" w:sz="0" w:space="0" w:color="auto"/>
            <w:right w:val="none" w:sz="0" w:space="0" w:color="auto"/>
          </w:divBdr>
        </w:div>
        <w:div w:id="2041855690">
          <w:marLeft w:val="480"/>
          <w:marRight w:val="0"/>
          <w:marTop w:val="0"/>
          <w:marBottom w:val="0"/>
          <w:divBdr>
            <w:top w:val="none" w:sz="0" w:space="0" w:color="auto"/>
            <w:left w:val="none" w:sz="0" w:space="0" w:color="auto"/>
            <w:bottom w:val="none" w:sz="0" w:space="0" w:color="auto"/>
            <w:right w:val="none" w:sz="0" w:space="0" w:color="auto"/>
          </w:divBdr>
        </w:div>
        <w:div w:id="2001031445">
          <w:marLeft w:val="480"/>
          <w:marRight w:val="0"/>
          <w:marTop w:val="0"/>
          <w:marBottom w:val="0"/>
          <w:divBdr>
            <w:top w:val="none" w:sz="0" w:space="0" w:color="auto"/>
            <w:left w:val="none" w:sz="0" w:space="0" w:color="auto"/>
            <w:bottom w:val="none" w:sz="0" w:space="0" w:color="auto"/>
            <w:right w:val="none" w:sz="0" w:space="0" w:color="auto"/>
          </w:divBdr>
        </w:div>
        <w:div w:id="1059130227">
          <w:marLeft w:val="480"/>
          <w:marRight w:val="0"/>
          <w:marTop w:val="0"/>
          <w:marBottom w:val="0"/>
          <w:divBdr>
            <w:top w:val="none" w:sz="0" w:space="0" w:color="auto"/>
            <w:left w:val="none" w:sz="0" w:space="0" w:color="auto"/>
            <w:bottom w:val="none" w:sz="0" w:space="0" w:color="auto"/>
            <w:right w:val="none" w:sz="0" w:space="0" w:color="auto"/>
          </w:divBdr>
        </w:div>
      </w:divsChild>
    </w:div>
    <w:div w:id="1038772485">
      <w:bodyDiv w:val="1"/>
      <w:marLeft w:val="0"/>
      <w:marRight w:val="0"/>
      <w:marTop w:val="0"/>
      <w:marBottom w:val="0"/>
      <w:divBdr>
        <w:top w:val="none" w:sz="0" w:space="0" w:color="auto"/>
        <w:left w:val="none" w:sz="0" w:space="0" w:color="auto"/>
        <w:bottom w:val="none" w:sz="0" w:space="0" w:color="auto"/>
        <w:right w:val="none" w:sz="0" w:space="0" w:color="auto"/>
      </w:divBdr>
    </w:div>
    <w:div w:id="1039236672">
      <w:bodyDiv w:val="1"/>
      <w:marLeft w:val="0"/>
      <w:marRight w:val="0"/>
      <w:marTop w:val="0"/>
      <w:marBottom w:val="0"/>
      <w:divBdr>
        <w:top w:val="none" w:sz="0" w:space="0" w:color="auto"/>
        <w:left w:val="none" w:sz="0" w:space="0" w:color="auto"/>
        <w:bottom w:val="none" w:sz="0" w:space="0" w:color="auto"/>
        <w:right w:val="none" w:sz="0" w:space="0" w:color="auto"/>
      </w:divBdr>
      <w:divsChild>
        <w:div w:id="1757166521">
          <w:marLeft w:val="480"/>
          <w:marRight w:val="0"/>
          <w:marTop w:val="0"/>
          <w:marBottom w:val="0"/>
          <w:divBdr>
            <w:top w:val="none" w:sz="0" w:space="0" w:color="auto"/>
            <w:left w:val="none" w:sz="0" w:space="0" w:color="auto"/>
            <w:bottom w:val="none" w:sz="0" w:space="0" w:color="auto"/>
            <w:right w:val="none" w:sz="0" w:space="0" w:color="auto"/>
          </w:divBdr>
        </w:div>
        <w:div w:id="917516501">
          <w:marLeft w:val="480"/>
          <w:marRight w:val="0"/>
          <w:marTop w:val="0"/>
          <w:marBottom w:val="0"/>
          <w:divBdr>
            <w:top w:val="none" w:sz="0" w:space="0" w:color="auto"/>
            <w:left w:val="none" w:sz="0" w:space="0" w:color="auto"/>
            <w:bottom w:val="none" w:sz="0" w:space="0" w:color="auto"/>
            <w:right w:val="none" w:sz="0" w:space="0" w:color="auto"/>
          </w:divBdr>
        </w:div>
        <w:div w:id="2095007169">
          <w:marLeft w:val="480"/>
          <w:marRight w:val="0"/>
          <w:marTop w:val="0"/>
          <w:marBottom w:val="0"/>
          <w:divBdr>
            <w:top w:val="none" w:sz="0" w:space="0" w:color="auto"/>
            <w:left w:val="none" w:sz="0" w:space="0" w:color="auto"/>
            <w:bottom w:val="none" w:sz="0" w:space="0" w:color="auto"/>
            <w:right w:val="none" w:sz="0" w:space="0" w:color="auto"/>
          </w:divBdr>
        </w:div>
        <w:div w:id="563679944">
          <w:marLeft w:val="480"/>
          <w:marRight w:val="0"/>
          <w:marTop w:val="0"/>
          <w:marBottom w:val="0"/>
          <w:divBdr>
            <w:top w:val="none" w:sz="0" w:space="0" w:color="auto"/>
            <w:left w:val="none" w:sz="0" w:space="0" w:color="auto"/>
            <w:bottom w:val="none" w:sz="0" w:space="0" w:color="auto"/>
            <w:right w:val="none" w:sz="0" w:space="0" w:color="auto"/>
          </w:divBdr>
        </w:div>
        <w:div w:id="171914291">
          <w:marLeft w:val="480"/>
          <w:marRight w:val="0"/>
          <w:marTop w:val="0"/>
          <w:marBottom w:val="0"/>
          <w:divBdr>
            <w:top w:val="none" w:sz="0" w:space="0" w:color="auto"/>
            <w:left w:val="none" w:sz="0" w:space="0" w:color="auto"/>
            <w:bottom w:val="none" w:sz="0" w:space="0" w:color="auto"/>
            <w:right w:val="none" w:sz="0" w:space="0" w:color="auto"/>
          </w:divBdr>
        </w:div>
        <w:div w:id="429469083">
          <w:marLeft w:val="480"/>
          <w:marRight w:val="0"/>
          <w:marTop w:val="0"/>
          <w:marBottom w:val="0"/>
          <w:divBdr>
            <w:top w:val="none" w:sz="0" w:space="0" w:color="auto"/>
            <w:left w:val="none" w:sz="0" w:space="0" w:color="auto"/>
            <w:bottom w:val="none" w:sz="0" w:space="0" w:color="auto"/>
            <w:right w:val="none" w:sz="0" w:space="0" w:color="auto"/>
          </w:divBdr>
        </w:div>
        <w:div w:id="817842323">
          <w:marLeft w:val="480"/>
          <w:marRight w:val="0"/>
          <w:marTop w:val="0"/>
          <w:marBottom w:val="0"/>
          <w:divBdr>
            <w:top w:val="none" w:sz="0" w:space="0" w:color="auto"/>
            <w:left w:val="none" w:sz="0" w:space="0" w:color="auto"/>
            <w:bottom w:val="none" w:sz="0" w:space="0" w:color="auto"/>
            <w:right w:val="none" w:sz="0" w:space="0" w:color="auto"/>
          </w:divBdr>
        </w:div>
      </w:divsChild>
    </w:div>
    <w:div w:id="1050154258">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6002167">
      <w:bodyDiv w:val="1"/>
      <w:marLeft w:val="0"/>
      <w:marRight w:val="0"/>
      <w:marTop w:val="0"/>
      <w:marBottom w:val="0"/>
      <w:divBdr>
        <w:top w:val="none" w:sz="0" w:space="0" w:color="auto"/>
        <w:left w:val="none" w:sz="0" w:space="0" w:color="auto"/>
        <w:bottom w:val="none" w:sz="0" w:space="0" w:color="auto"/>
        <w:right w:val="none" w:sz="0" w:space="0" w:color="auto"/>
      </w:divBdr>
    </w:div>
    <w:div w:id="1108045829">
      <w:bodyDiv w:val="1"/>
      <w:marLeft w:val="0"/>
      <w:marRight w:val="0"/>
      <w:marTop w:val="0"/>
      <w:marBottom w:val="0"/>
      <w:divBdr>
        <w:top w:val="none" w:sz="0" w:space="0" w:color="auto"/>
        <w:left w:val="none" w:sz="0" w:space="0" w:color="auto"/>
        <w:bottom w:val="none" w:sz="0" w:space="0" w:color="auto"/>
        <w:right w:val="none" w:sz="0" w:space="0" w:color="auto"/>
      </w:divBdr>
    </w:div>
    <w:div w:id="1112363280">
      <w:bodyDiv w:val="1"/>
      <w:marLeft w:val="0"/>
      <w:marRight w:val="0"/>
      <w:marTop w:val="0"/>
      <w:marBottom w:val="0"/>
      <w:divBdr>
        <w:top w:val="none" w:sz="0" w:space="0" w:color="auto"/>
        <w:left w:val="none" w:sz="0" w:space="0" w:color="auto"/>
        <w:bottom w:val="none" w:sz="0" w:space="0" w:color="auto"/>
        <w:right w:val="none" w:sz="0" w:space="0" w:color="auto"/>
      </w:divBdr>
      <w:divsChild>
        <w:div w:id="1212770700">
          <w:marLeft w:val="480"/>
          <w:marRight w:val="0"/>
          <w:marTop w:val="0"/>
          <w:marBottom w:val="0"/>
          <w:divBdr>
            <w:top w:val="none" w:sz="0" w:space="0" w:color="auto"/>
            <w:left w:val="none" w:sz="0" w:space="0" w:color="auto"/>
            <w:bottom w:val="none" w:sz="0" w:space="0" w:color="auto"/>
            <w:right w:val="none" w:sz="0" w:space="0" w:color="auto"/>
          </w:divBdr>
        </w:div>
        <w:div w:id="938759280">
          <w:marLeft w:val="480"/>
          <w:marRight w:val="0"/>
          <w:marTop w:val="0"/>
          <w:marBottom w:val="0"/>
          <w:divBdr>
            <w:top w:val="none" w:sz="0" w:space="0" w:color="auto"/>
            <w:left w:val="none" w:sz="0" w:space="0" w:color="auto"/>
            <w:bottom w:val="none" w:sz="0" w:space="0" w:color="auto"/>
            <w:right w:val="none" w:sz="0" w:space="0" w:color="auto"/>
          </w:divBdr>
        </w:div>
        <w:div w:id="1745643446">
          <w:marLeft w:val="480"/>
          <w:marRight w:val="0"/>
          <w:marTop w:val="0"/>
          <w:marBottom w:val="0"/>
          <w:divBdr>
            <w:top w:val="none" w:sz="0" w:space="0" w:color="auto"/>
            <w:left w:val="none" w:sz="0" w:space="0" w:color="auto"/>
            <w:bottom w:val="none" w:sz="0" w:space="0" w:color="auto"/>
            <w:right w:val="none" w:sz="0" w:space="0" w:color="auto"/>
          </w:divBdr>
        </w:div>
        <w:div w:id="1503855387">
          <w:marLeft w:val="480"/>
          <w:marRight w:val="0"/>
          <w:marTop w:val="0"/>
          <w:marBottom w:val="0"/>
          <w:divBdr>
            <w:top w:val="none" w:sz="0" w:space="0" w:color="auto"/>
            <w:left w:val="none" w:sz="0" w:space="0" w:color="auto"/>
            <w:bottom w:val="none" w:sz="0" w:space="0" w:color="auto"/>
            <w:right w:val="none" w:sz="0" w:space="0" w:color="auto"/>
          </w:divBdr>
        </w:div>
        <w:div w:id="428744482">
          <w:marLeft w:val="480"/>
          <w:marRight w:val="0"/>
          <w:marTop w:val="0"/>
          <w:marBottom w:val="0"/>
          <w:divBdr>
            <w:top w:val="none" w:sz="0" w:space="0" w:color="auto"/>
            <w:left w:val="none" w:sz="0" w:space="0" w:color="auto"/>
            <w:bottom w:val="none" w:sz="0" w:space="0" w:color="auto"/>
            <w:right w:val="none" w:sz="0" w:space="0" w:color="auto"/>
          </w:divBdr>
        </w:div>
        <w:div w:id="1575435298">
          <w:marLeft w:val="480"/>
          <w:marRight w:val="0"/>
          <w:marTop w:val="0"/>
          <w:marBottom w:val="0"/>
          <w:divBdr>
            <w:top w:val="none" w:sz="0" w:space="0" w:color="auto"/>
            <w:left w:val="none" w:sz="0" w:space="0" w:color="auto"/>
            <w:bottom w:val="none" w:sz="0" w:space="0" w:color="auto"/>
            <w:right w:val="none" w:sz="0" w:space="0" w:color="auto"/>
          </w:divBdr>
        </w:div>
        <w:div w:id="2097901077">
          <w:marLeft w:val="480"/>
          <w:marRight w:val="0"/>
          <w:marTop w:val="0"/>
          <w:marBottom w:val="0"/>
          <w:divBdr>
            <w:top w:val="none" w:sz="0" w:space="0" w:color="auto"/>
            <w:left w:val="none" w:sz="0" w:space="0" w:color="auto"/>
            <w:bottom w:val="none" w:sz="0" w:space="0" w:color="auto"/>
            <w:right w:val="none" w:sz="0" w:space="0" w:color="auto"/>
          </w:divBdr>
        </w:div>
      </w:divsChild>
    </w:div>
    <w:div w:id="1121025751">
      <w:bodyDiv w:val="1"/>
      <w:marLeft w:val="0"/>
      <w:marRight w:val="0"/>
      <w:marTop w:val="0"/>
      <w:marBottom w:val="0"/>
      <w:divBdr>
        <w:top w:val="none" w:sz="0" w:space="0" w:color="auto"/>
        <w:left w:val="none" w:sz="0" w:space="0" w:color="auto"/>
        <w:bottom w:val="none" w:sz="0" w:space="0" w:color="auto"/>
        <w:right w:val="none" w:sz="0" w:space="0" w:color="auto"/>
      </w:divBdr>
    </w:div>
    <w:div w:id="1134524494">
      <w:bodyDiv w:val="1"/>
      <w:marLeft w:val="0"/>
      <w:marRight w:val="0"/>
      <w:marTop w:val="0"/>
      <w:marBottom w:val="0"/>
      <w:divBdr>
        <w:top w:val="none" w:sz="0" w:space="0" w:color="auto"/>
        <w:left w:val="none" w:sz="0" w:space="0" w:color="auto"/>
        <w:bottom w:val="none" w:sz="0" w:space="0" w:color="auto"/>
        <w:right w:val="none" w:sz="0" w:space="0" w:color="auto"/>
      </w:divBdr>
      <w:divsChild>
        <w:div w:id="1800371447">
          <w:marLeft w:val="480"/>
          <w:marRight w:val="0"/>
          <w:marTop w:val="0"/>
          <w:marBottom w:val="0"/>
          <w:divBdr>
            <w:top w:val="none" w:sz="0" w:space="0" w:color="auto"/>
            <w:left w:val="none" w:sz="0" w:space="0" w:color="auto"/>
            <w:bottom w:val="none" w:sz="0" w:space="0" w:color="auto"/>
            <w:right w:val="none" w:sz="0" w:space="0" w:color="auto"/>
          </w:divBdr>
        </w:div>
        <w:div w:id="735475687">
          <w:marLeft w:val="480"/>
          <w:marRight w:val="0"/>
          <w:marTop w:val="0"/>
          <w:marBottom w:val="0"/>
          <w:divBdr>
            <w:top w:val="none" w:sz="0" w:space="0" w:color="auto"/>
            <w:left w:val="none" w:sz="0" w:space="0" w:color="auto"/>
            <w:bottom w:val="none" w:sz="0" w:space="0" w:color="auto"/>
            <w:right w:val="none" w:sz="0" w:space="0" w:color="auto"/>
          </w:divBdr>
        </w:div>
        <w:div w:id="190647933">
          <w:marLeft w:val="480"/>
          <w:marRight w:val="0"/>
          <w:marTop w:val="0"/>
          <w:marBottom w:val="0"/>
          <w:divBdr>
            <w:top w:val="none" w:sz="0" w:space="0" w:color="auto"/>
            <w:left w:val="none" w:sz="0" w:space="0" w:color="auto"/>
            <w:bottom w:val="none" w:sz="0" w:space="0" w:color="auto"/>
            <w:right w:val="none" w:sz="0" w:space="0" w:color="auto"/>
          </w:divBdr>
        </w:div>
        <w:div w:id="1525702824">
          <w:marLeft w:val="480"/>
          <w:marRight w:val="0"/>
          <w:marTop w:val="0"/>
          <w:marBottom w:val="0"/>
          <w:divBdr>
            <w:top w:val="none" w:sz="0" w:space="0" w:color="auto"/>
            <w:left w:val="none" w:sz="0" w:space="0" w:color="auto"/>
            <w:bottom w:val="none" w:sz="0" w:space="0" w:color="auto"/>
            <w:right w:val="none" w:sz="0" w:space="0" w:color="auto"/>
          </w:divBdr>
        </w:div>
        <w:div w:id="527186146">
          <w:marLeft w:val="480"/>
          <w:marRight w:val="0"/>
          <w:marTop w:val="0"/>
          <w:marBottom w:val="0"/>
          <w:divBdr>
            <w:top w:val="none" w:sz="0" w:space="0" w:color="auto"/>
            <w:left w:val="none" w:sz="0" w:space="0" w:color="auto"/>
            <w:bottom w:val="none" w:sz="0" w:space="0" w:color="auto"/>
            <w:right w:val="none" w:sz="0" w:space="0" w:color="auto"/>
          </w:divBdr>
        </w:div>
        <w:div w:id="1077018928">
          <w:marLeft w:val="480"/>
          <w:marRight w:val="0"/>
          <w:marTop w:val="0"/>
          <w:marBottom w:val="0"/>
          <w:divBdr>
            <w:top w:val="none" w:sz="0" w:space="0" w:color="auto"/>
            <w:left w:val="none" w:sz="0" w:space="0" w:color="auto"/>
            <w:bottom w:val="none" w:sz="0" w:space="0" w:color="auto"/>
            <w:right w:val="none" w:sz="0" w:space="0" w:color="auto"/>
          </w:divBdr>
        </w:div>
        <w:div w:id="364717904">
          <w:marLeft w:val="480"/>
          <w:marRight w:val="0"/>
          <w:marTop w:val="0"/>
          <w:marBottom w:val="0"/>
          <w:divBdr>
            <w:top w:val="none" w:sz="0" w:space="0" w:color="auto"/>
            <w:left w:val="none" w:sz="0" w:space="0" w:color="auto"/>
            <w:bottom w:val="none" w:sz="0" w:space="0" w:color="auto"/>
            <w:right w:val="none" w:sz="0" w:space="0" w:color="auto"/>
          </w:divBdr>
        </w:div>
      </w:divsChild>
    </w:div>
    <w:div w:id="1142892347">
      <w:bodyDiv w:val="1"/>
      <w:marLeft w:val="0"/>
      <w:marRight w:val="0"/>
      <w:marTop w:val="0"/>
      <w:marBottom w:val="0"/>
      <w:divBdr>
        <w:top w:val="none" w:sz="0" w:space="0" w:color="auto"/>
        <w:left w:val="none" w:sz="0" w:space="0" w:color="auto"/>
        <w:bottom w:val="none" w:sz="0" w:space="0" w:color="auto"/>
        <w:right w:val="none" w:sz="0" w:space="0" w:color="auto"/>
      </w:divBdr>
    </w:div>
    <w:div w:id="1145783530">
      <w:bodyDiv w:val="1"/>
      <w:marLeft w:val="0"/>
      <w:marRight w:val="0"/>
      <w:marTop w:val="0"/>
      <w:marBottom w:val="0"/>
      <w:divBdr>
        <w:top w:val="none" w:sz="0" w:space="0" w:color="auto"/>
        <w:left w:val="none" w:sz="0" w:space="0" w:color="auto"/>
        <w:bottom w:val="none" w:sz="0" w:space="0" w:color="auto"/>
        <w:right w:val="none" w:sz="0" w:space="0" w:color="auto"/>
      </w:divBdr>
    </w:div>
    <w:div w:id="1154832340">
      <w:bodyDiv w:val="1"/>
      <w:marLeft w:val="0"/>
      <w:marRight w:val="0"/>
      <w:marTop w:val="0"/>
      <w:marBottom w:val="0"/>
      <w:divBdr>
        <w:top w:val="none" w:sz="0" w:space="0" w:color="auto"/>
        <w:left w:val="none" w:sz="0" w:space="0" w:color="auto"/>
        <w:bottom w:val="none" w:sz="0" w:space="0" w:color="auto"/>
        <w:right w:val="none" w:sz="0" w:space="0" w:color="auto"/>
      </w:divBdr>
      <w:divsChild>
        <w:div w:id="394931595">
          <w:marLeft w:val="480"/>
          <w:marRight w:val="0"/>
          <w:marTop w:val="0"/>
          <w:marBottom w:val="0"/>
          <w:divBdr>
            <w:top w:val="none" w:sz="0" w:space="0" w:color="auto"/>
            <w:left w:val="none" w:sz="0" w:space="0" w:color="auto"/>
            <w:bottom w:val="none" w:sz="0" w:space="0" w:color="auto"/>
            <w:right w:val="none" w:sz="0" w:space="0" w:color="auto"/>
          </w:divBdr>
        </w:div>
        <w:div w:id="1117868813">
          <w:marLeft w:val="480"/>
          <w:marRight w:val="0"/>
          <w:marTop w:val="0"/>
          <w:marBottom w:val="0"/>
          <w:divBdr>
            <w:top w:val="none" w:sz="0" w:space="0" w:color="auto"/>
            <w:left w:val="none" w:sz="0" w:space="0" w:color="auto"/>
            <w:bottom w:val="none" w:sz="0" w:space="0" w:color="auto"/>
            <w:right w:val="none" w:sz="0" w:space="0" w:color="auto"/>
          </w:divBdr>
        </w:div>
        <w:div w:id="671756966">
          <w:marLeft w:val="480"/>
          <w:marRight w:val="0"/>
          <w:marTop w:val="0"/>
          <w:marBottom w:val="0"/>
          <w:divBdr>
            <w:top w:val="none" w:sz="0" w:space="0" w:color="auto"/>
            <w:left w:val="none" w:sz="0" w:space="0" w:color="auto"/>
            <w:bottom w:val="none" w:sz="0" w:space="0" w:color="auto"/>
            <w:right w:val="none" w:sz="0" w:space="0" w:color="auto"/>
          </w:divBdr>
        </w:div>
        <w:div w:id="555507401">
          <w:marLeft w:val="480"/>
          <w:marRight w:val="0"/>
          <w:marTop w:val="0"/>
          <w:marBottom w:val="0"/>
          <w:divBdr>
            <w:top w:val="none" w:sz="0" w:space="0" w:color="auto"/>
            <w:left w:val="none" w:sz="0" w:space="0" w:color="auto"/>
            <w:bottom w:val="none" w:sz="0" w:space="0" w:color="auto"/>
            <w:right w:val="none" w:sz="0" w:space="0" w:color="auto"/>
          </w:divBdr>
        </w:div>
        <w:div w:id="1511792760">
          <w:marLeft w:val="480"/>
          <w:marRight w:val="0"/>
          <w:marTop w:val="0"/>
          <w:marBottom w:val="0"/>
          <w:divBdr>
            <w:top w:val="none" w:sz="0" w:space="0" w:color="auto"/>
            <w:left w:val="none" w:sz="0" w:space="0" w:color="auto"/>
            <w:bottom w:val="none" w:sz="0" w:space="0" w:color="auto"/>
            <w:right w:val="none" w:sz="0" w:space="0" w:color="auto"/>
          </w:divBdr>
        </w:div>
        <w:div w:id="746877461">
          <w:marLeft w:val="480"/>
          <w:marRight w:val="0"/>
          <w:marTop w:val="0"/>
          <w:marBottom w:val="0"/>
          <w:divBdr>
            <w:top w:val="none" w:sz="0" w:space="0" w:color="auto"/>
            <w:left w:val="none" w:sz="0" w:space="0" w:color="auto"/>
            <w:bottom w:val="none" w:sz="0" w:space="0" w:color="auto"/>
            <w:right w:val="none" w:sz="0" w:space="0" w:color="auto"/>
          </w:divBdr>
        </w:div>
        <w:div w:id="1205362179">
          <w:marLeft w:val="480"/>
          <w:marRight w:val="0"/>
          <w:marTop w:val="0"/>
          <w:marBottom w:val="0"/>
          <w:divBdr>
            <w:top w:val="none" w:sz="0" w:space="0" w:color="auto"/>
            <w:left w:val="none" w:sz="0" w:space="0" w:color="auto"/>
            <w:bottom w:val="none" w:sz="0" w:space="0" w:color="auto"/>
            <w:right w:val="none" w:sz="0" w:space="0" w:color="auto"/>
          </w:divBdr>
        </w:div>
      </w:divsChild>
    </w:div>
    <w:div w:id="1160316009">
      <w:bodyDiv w:val="1"/>
      <w:marLeft w:val="0"/>
      <w:marRight w:val="0"/>
      <w:marTop w:val="0"/>
      <w:marBottom w:val="0"/>
      <w:divBdr>
        <w:top w:val="none" w:sz="0" w:space="0" w:color="auto"/>
        <w:left w:val="none" w:sz="0" w:space="0" w:color="auto"/>
        <w:bottom w:val="none" w:sz="0" w:space="0" w:color="auto"/>
        <w:right w:val="none" w:sz="0" w:space="0" w:color="auto"/>
      </w:divBdr>
    </w:div>
    <w:div w:id="1161854503">
      <w:bodyDiv w:val="1"/>
      <w:marLeft w:val="0"/>
      <w:marRight w:val="0"/>
      <w:marTop w:val="0"/>
      <w:marBottom w:val="0"/>
      <w:divBdr>
        <w:top w:val="none" w:sz="0" w:space="0" w:color="auto"/>
        <w:left w:val="none" w:sz="0" w:space="0" w:color="auto"/>
        <w:bottom w:val="none" w:sz="0" w:space="0" w:color="auto"/>
        <w:right w:val="none" w:sz="0" w:space="0" w:color="auto"/>
      </w:divBdr>
    </w:div>
    <w:div w:id="1162354292">
      <w:bodyDiv w:val="1"/>
      <w:marLeft w:val="0"/>
      <w:marRight w:val="0"/>
      <w:marTop w:val="0"/>
      <w:marBottom w:val="0"/>
      <w:divBdr>
        <w:top w:val="none" w:sz="0" w:space="0" w:color="auto"/>
        <w:left w:val="none" w:sz="0" w:space="0" w:color="auto"/>
        <w:bottom w:val="none" w:sz="0" w:space="0" w:color="auto"/>
        <w:right w:val="none" w:sz="0" w:space="0" w:color="auto"/>
      </w:divBdr>
    </w:div>
    <w:div w:id="1165167241">
      <w:bodyDiv w:val="1"/>
      <w:marLeft w:val="0"/>
      <w:marRight w:val="0"/>
      <w:marTop w:val="0"/>
      <w:marBottom w:val="0"/>
      <w:divBdr>
        <w:top w:val="none" w:sz="0" w:space="0" w:color="auto"/>
        <w:left w:val="none" w:sz="0" w:space="0" w:color="auto"/>
        <w:bottom w:val="none" w:sz="0" w:space="0" w:color="auto"/>
        <w:right w:val="none" w:sz="0" w:space="0" w:color="auto"/>
      </w:divBdr>
    </w:div>
    <w:div w:id="1170563456">
      <w:bodyDiv w:val="1"/>
      <w:marLeft w:val="0"/>
      <w:marRight w:val="0"/>
      <w:marTop w:val="0"/>
      <w:marBottom w:val="0"/>
      <w:divBdr>
        <w:top w:val="none" w:sz="0" w:space="0" w:color="auto"/>
        <w:left w:val="none" w:sz="0" w:space="0" w:color="auto"/>
        <w:bottom w:val="none" w:sz="0" w:space="0" w:color="auto"/>
        <w:right w:val="none" w:sz="0" w:space="0" w:color="auto"/>
      </w:divBdr>
    </w:div>
    <w:div w:id="1173296896">
      <w:bodyDiv w:val="1"/>
      <w:marLeft w:val="0"/>
      <w:marRight w:val="0"/>
      <w:marTop w:val="0"/>
      <w:marBottom w:val="0"/>
      <w:divBdr>
        <w:top w:val="none" w:sz="0" w:space="0" w:color="auto"/>
        <w:left w:val="none" w:sz="0" w:space="0" w:color="auto"/>
        <w:bottom w:val="none" w:sz="0" w:space="0" w:color="auto"/>
        <w:right w:val="none" w:sz="0" w:space="0" w:color="auto"/>
      </w:divBdr>
    </w:div>
    <w:div w:id="1173565618">
      <w:bodyDiv w:val="1"/>
      <w:marLeft w:val="0"/>
      <w:marRight w:val="0"/>
      <w:marTop w:val="0"/>
      <w:marBottom w:val="0"/>
      <w:divBdr>
        <w:top w:val="none" w:sz="0" w:space="0" w:color="auto"/>
        <w:left w:val="none" w:sz="0" w:space="0" w:color="auto"/>
        <w:bottom w:val="none" w:sz="0" w:space="0" w:color="auto"/>
        <w:right w:val="none" w:sz="0" w:space="0" w:color="auto"/>
      </w:divBdr>
      <w:divsChild>
        <w:div w:id="1810825608">
          <w:marLeft w:val="480"/>
          <w:marRight w:val="0"/>
          <w:marTop w:val="0"/>
          <w:marBottom w:val="0"/>
          <w:divBdr>
            <w:top w:val="none" w:sz="0" w:space="0" w:color="auto"/>
            <w:left w:val="none" w:sz="0" w:space="0" w:color="auto"/>
            <w:bottom w:val="none" w:sz="0" w:space="0" w:color="auto"/>
            <w:right w:val="none" w:sz="0" w:space="0" w:color="auto"/>
          </w:divBdr>
        </w:div>
        <w:div w:id="954598788">
          <w:marLeft w:val="480"/>
          <w:marRight w:val="0"/>
          <w:marTop w:val="0"/>
          <w:marBottom w:val="0"/>
          <w:divBdr>
            <w:top w:val="none" w:sz="0" w:space="0" w:color="auto"/>
            <w:left w:val="none" w:sz="0" w:space="0" w:color="auto"/>
            <w:bottom w:val="none" w:sz="0" w:space="0" w:color="auto"/>
            <w:right w:val="none" w:sz="0" w:space="0" w:color="auto"/>
          </w:divBdr>
        </w:div>
        <w:div w:id="758671844">
          <w:marLeft w:val="480"/>
          <w:marRight w:val="0"/>
          <w:marTop w:val="0"/>
          <w:marBottom w:val="0"/>
          <w:divBdr>
            <w:top w:val="none" w:sz="0" w:space="0" w:color="auto"/>
            <w:left w:val="none" w:sz="0" w:space="0" w:color="auto"/>
            <w:bottom w:val="none" w:sz="0" w:space="0" w:color="auto"/>
            <w:right w:val="none" w:sz="0" w:space="0" w:color="auto"/>
          </w:divBdr>
        </w:div>
        <w:div w:id="131216512">
          <w:marLeft w:val="480"/>
          <w:marRight w:val="0"/>
          <w:marTop w:val="0"/>
          <w:marBottom w:val="0"/>
          <w:divBdr>
            <w:top w:val="none" w:sz="0" w:space="0" w:color="auto"/>
            <w:left w:val="none" w:sz="0" w:space="0" w:color="auto"/>
            <w:bottom w:val="none" w:sz="0" w:space="0" w:color="auto"/>
            <w:right w:val="none" w:sz="0" w:space="0" w:color="auto"/>
          </w:divBdr>
        </w:div>
        <w:div w:id="983972728">
          <w:marLeft w:val="480"/>
          <w:marRight w:val="0"/>
          <w:marTop w:val="0"/>
          <w:marBottom w:val="0"/>
          <w:divBdr>
            <w:top w:val="none" w:sz="0" w:space="0" w:color="auto"/>
            <w:left w:val="none" w:sz="0" w:space="0" w:color="auto"/>
            <w:bottom w:val="none" w:sz="0" w:space="0" w:color="auto"/>
            <w:right w:val="none" w:sz="0" w:space="0" w:color="auto"/>
          </w:divBdr>
        </w:div>
        <w:div w:id="2017492410">
          <w:marLeft w:val="480"/>
          <w:marRight w:val="0"/>
          <w:marTop w:val="0"/>
          <w:marBottom w:val="0"/>
          <w:divBdr>
            <w:top w:val="none" w:sz="0" w:space="0" w:color="auto"/>
            <w:left w:val="none" w:sz="0" w:space="0" w:color="auto"/>
            <w:bottom w:val="none" w:sz="0" w:space="0" w:color="auto"/>
            <w:right w:val="none" w:sz="0" w:space="0" w:color="auto"/>
          </w:divBdr>
        </w:div>
        <w:div w:id="78645200">
          <w:marLeft w:val="480"/>
          <w:marRight w:val="0"/>
          <w:marTop w:val="0"/>
          <w:marBottom w:val="0"/>
          <w:divBdr>
            <w:top w:val="none" w:sz="0" w:space="0" w:color="auto"/>
            <w:left w:val="none" w:sz="0" w:space="0" w:color="auto"/>
            <w:bottom w:val="none" w:sz="0" w:space="0" w:color="auto"/>
            <w:right w:val="none" w:sz="0" w:space="0" w:color="auto"/>
          </w:divBdr>
        </w:div>
      </w:divsChild>
    </w:div>
    <w:div w:id="1186551697">
      <w:bodyDiv w:val="1"/>
      <w:marLeft w:val="0"/>
      <w:marRight w:val="0"/>
      <w:marTop w:val="0"/>
      <w:marBottom w:val="0"/>
      <w:divBdr>
        <w:top w:val="none" w:sz="0" w:space="0" w:color="auto"/>
        <w:left w:val="none" w:sz="0" w:space="0" w:color="auto"/>
        <w:bottom w:val="none" w:sz="0" w:space="0" w:color="auto"/>
        <w:right w:val="none" w:sz="0" w:space="0" w:color="auto"/>
      </w:divBdr>
    </w:div>
    <w:div w:id="1191991680">
      <w:bodyDiv w:val="1"/>
      <w:marLeft w:val="0"/>
      <w:marRight w:val="0"/>
      <w:marTop w:val="0"/>
      <w:marBottom w:val="0"/>
      <w:divBdr>
        <w:top w:val="none" w:sz="0" w:space="0" w:color="auto"/>
        <w:left w:val="none" w:sz="0" w:space="0" w:color="auto"/>
        <w:bottom w:val="none" w:sz="0" w:space="0" w:color="auto"/>
        <w:right w:val="none" w:sz="0" w:space="0" w:color="auto"/>
      </w:divBdr>
    </w:div>
    <w:div w:id="1204096345">
      <w:bodyDiv w:val="1"/>
      <w:marLeft w:val="0"/>
      <w:marRight w:val="0"/>
      <w:marTop w:val="0"/>
      <w:marBottom w:val="0"/>
      <w:divBdr>
        <w:top w:val="none" w:sz="0" w:space="0" w:color="auto"/>
        <w:left w:val="none" w:sz="0" w:space="0" w:color="auto"/>
        <w:bottom w:val="none" w:sz="0" w:space="0" w:color="auto"/>
        <w:right w:val="none" w:sz="0" w:space="0" w:color="auto"/>
      </w:divBdr>
    </w:div>
    <w:div w:id="1214806181">
      <w:bodyDiv w:val="1"/>
      <w:marLeft w:val="0"/>
      <w:marRight w:val="0"/>
      <w:marTop w:val="0"/>
      <w:marBottom w:val="0"/>
      <w:divBdr>
        <w:top w:val="none" w:sz="0" w:space="0" w:color="auto"/>
        <w:left w:val="none" w:sz="0" w:space="0" w:color="auto"/>
        <w:bottom w:val="none" w:sz="0" w:space="0" w:color="auto"/>
        <w:right w:val="none" w:sz="0" w:space="0" w:color="auto"/>
      </w:divBdr>
    </w:div>
    <w:div w:id="1222905462">
      <w:bodyDiv w:val="1"/>
      <w:marLeft w:val="0"/>
      <w:marRight w:val="0"/>
      <w:marTop w:val="0"/>
      <w:marBottom w:val="0"/>
      <w:divBdr>
        <w:top w:val="none" w:sz="0" w:space="0" w:color="auto"/>
        <w:left w:val="none" w:sz="0" w:space="0" w:color="auto"/>
        <w:bottom w:val="none" w:sz="0" w:space="0" w:color="auto"/>
        <w:right w:val="none" w:sz="0" w:space="0" w:color="auto"/>
      </w:divBdr>
    </w:div>
    <w:div w:id="1238786608">
      <w:bodyDiv w:val="1"/>
      <w:marLeft w:val="0"/>
      <w:marRight w:val="0"/>
      <w:marTop w:val="0"/>
      <w:marBottom w:val="0"/>
      <w:divBdr>
        <w:top w:val="none" w:sz="0" w:space="0" w:color="auto"/>
        <w:left w:val="none" w:sz="0" w:space="0" w:color="auto"/>
        <w:bottom w:val="none" w:sz="0" w:space="0" w:color="auto"/>
        <w:right w:val="none" w:sz="0" w:space="0" w:color="auto"/>
      </w:divBdr>
    </w:div>
    <w:div w:id="1245188144">
      <w:bodyDiv w:val="1"/>
      <w:marLeft w:val="0"/>
      <w:marRight w:val="0"/>
      <w:marTop w:val="0"/>
      <w:marBottom w:val="0"/>
      <w:divBdr>
        <w:top w:val="none" w:sz="0" w:space="0" w:color="auto"/>
        <w:left w:val="none" w:sz="0" w:space="0" w:color="auto"/>
        <w:bottom w:val="none" w:sz="0" w:space="0" w:color="auto"/>
        <w:right w:val="none" w:sz="0" w:space="0" w:color="auto"/>
      </w:divBdr>
    </w:div>
    <w:div w:id="1255163627">
      <w:bodyDiv w:val="1"/>
      <w:marLeft w:val="0"/>
      <w:marRight w:val="0"/>
      <w:marTop w:val="0"/>
      <w:marBottom w:val="0"/>
      <w:divBdr>
        <w:top w:val="none" w:sz="0" w:space="0" w:color="auto"/>
        <w:left w:val="none" w:sz="0" w:space="0" w:color="auto"/>
        <w:bottom w:val="none" w:sz="0" w:space="0" w:color="auto"/>
        <w:right w:val="none" w:sz="0" w:space="0" w:color="auto"/>
      </w:divBdr>
    </w:div>
    <w:div w:id="1256397310">
      <w:bodyDiv w:val="1"/>
      <w:marLeft w:val="0"/>
      <w:marRight w:val="0"/>
      <w:marTop w:val="0"/>
      <w:marBottom w:val="0"/>
      <w:divBdr>
        <w:top w:val="none" w:sz="0" w:space="0" w:color="auto"/>
        <w:left w:val="none" w:sz="0" w:space="0" w:color="auto"/>
        <w:bottom w:val="none" w:sz="0" w:space="0" w:color="auto"/>
        <w:right w:val="none" w:sz="0" w:space="0" w:color="auto"/>
      </w:divBdr>
    </w:div>
    <w:div w:id="1271157768">
      <w:bodyDiv w:val="1"/>
      <w:marLeft w:val="0"/>
      <w:marRight w:val="0"/>
      <w:marTop w:val="0"/>
      <w:marBottom w:val="0"/>
      <w:divBdr>
        <w:top w:val="none" w:sz="0" w:space="0" w:color="auto"/>
        <w:left w:val="none" w:sz="0" w:space="0" w:color="auto"/>
        <w:bottom w:val="none" w:sz="0" w:space="0" w:color="auto"/>
        <w:right w:val="none" w:sz="0" w:space="0" w:color="auto"/>
      </w:divBdr>
    </w:div>
    <w:div w:id="1281453377">
      <w:bodyDiv w:val="1"/>
      <w:marLeft w:val="0"/>
      <w:marRight w:val="0"/>
      <w:marTop w:val="0"/>
      <w:marBottom w:val="0"/>
      <w:divBdr>
        <w:top w:val="none" w:sz="0" w:space="0" w:color="auto"/>
        <w:left w:val="none" w:sz="0" w:space="0" w:color="auto"/>
        <w:bottom w:val="none" w:sz="0" w:space="0" w:color="auto"/>
        <w:right w:val="none" w:sz="0" w:space="0" w:color="auto"/>
      </w:divBdr>
    </w:div>
    <w:div w:id="1292055704">
      <w:bodyDiv w:val="1"/>
      <w:marLeft w:val="0"/>
      <w:marRight w:val="0"/>
      <w:marTop w:val="0"/>
      <w:marBottom w:val="0"/>
      <w:divBdr>
        <w:top w:val="none" w:sz="0" w:space="0" w:color="auto"/>
        <w:left w:val="none" w:sz="0" w:space="0" w:color="auto"/>
        <w:bottom w:val="none" w:sz="0" w:space="0" w:color="auto"/>
        <w:right w:val="none" w:sz="0" w:space="0" w:color="auto"/>
      </w:divBdr>
    </w:div>
    <w:div w:id="1297024875">
      <w:bodyDiv w:val="1"/>
      <w:marLeft w:val="0"/>
      <w:marRight w:val="0"/>
      <w:marTop w:val="0"/>
      <w:marBottom w:val="0"/>
      <w:divBdr>
        <w:top w:val="none" w:sz="0" w:space="0" w:color="auto"/>
        <w:left w:val="none" w:sz="0" w:space="0" w:color="auto"/>
        <w:bottom w:val="none" w:sz="0" w:space="0" w:color="auto"/>
        <w:right w:val="none" w:sz="0" w:space="0" w:color="auto"/>
      </w:divBdr>
    </w:div>
    <w:div w:id="1315572604">
      <w:bodyDiv w:val="1"/>
      <w:marLeft w:val="0"/>
      <w:marRight w:val="0"/>
      <w:marTop w:val="0"/>
      <w:marBottom w:val="0"/>
      <w:divBdr>
        <w:top w:val="none" w:sz="0" w:space="0" w:color="auto"/>
        <w:left w:val="none" w:sz="0" w:space="0" w:color="auto"/>
        <w:bottom w:val="none" w:sz="0" w:space="0" w:color="auto"/>
        <w:right w:val="none" w:sz="0" w:space="0" w:color="auto"/>
      </w:divBdr>
    </w:div>
    <w:div w:id="1320694470">
      <w:bodyDiv w:val="1"/>
      <w:marLeft w:val="0"/>
      <w:marRight w:val="0"/>
      <w:marTop w:val="0"/>
      <w:marBottom w:val="0"/>
      <w:divBdr>
        <w:top w:val="none" w:sz="0" w:space="0" w:color="auto"/>
        <w:left w:val="none" w:sz="0" w:space="0" w:color="auto"/>
        <w:bottom w:val="none" w:sz="0" w:space="0" w:color="auto"/>
        <w:right w:val="none" w:sz="0" w:space="0" w:color="auto"/>
      </w:divBdr>
    </w:div>
    <w:div w:id="1325159066">
      <w:bodyDiv w:val="1"/>
      <w:marLeft w:val="0"/>
      <w:marRight w:val="0"/>
      <w:marTop w:val="0"/>
      <w:marBottom w:val="0"/>
      <w:divBdr>
        <w:top w:val="none" w:sz="0" w:space="0" w:color="auto"/>
        <w:left w:val="none" w:sz="0" w:space="0" w:color="auto"/>
        <w:bottom w:val="none" w:sz="0" w:space="0" w:color="auto"/>
        <w:right w:val="none" w:sz="0" w:space="0" w:color="auto"/>
      </w:divBdr>
    </w:div>
    <w:div w:id="1349717509">
      <w:bodyDiv w:val="1"/>
      <w:marLeft w:val="0"/>
      <w:marRight w:val="0"/>
      <w:marTop w:val="0"/>
      <w:marBottom w:val="0"/>
      <w:divBdr>
        <w:top w:val="none" w:sz="0" w:space="0" w:color="auto"/>
        <w:left w:val="none" w:sz="0" w:space="0" w:color="auto"/>
        <w:bottom w:val="none" w:sz="0" w:space="0" w:color="auto"/>
        <w:right w:val="none" w:sz="0" w:space="0" w:color="auto"/>
      </w:divBdr>
    </w:div>
    <w:div w:id="1355110014">
      <w:bodyDiv w:val="1"/>
      <w:marLeft w:val="0"/>
      <w:marRight w:val="0"/>
      <w:marTop w:val="0"/>
      <w:marBottom w:val="0"/>
      <w:divBdr>
        <w:top w:val="none" w:sz="0" w:space="0" w:color="auto"/>
        <w:left w:val="none" w:sz="0" w:space="0" w:color="auto"/>
        <w:bottom w:val="none" w:sz="0" w:space="0" w:color="auto"/>
        <w:right w:val="none" w:sz="0" w:space="0" w:color="auto"/>
      </w:divBdr>
    </w:div>
    <w:div w:id="1357998695">
      <w:bodyDiv w:val="1"/>
      <w:marLeft w:val="0"/>
      <w:marRight w:val="0"/>
      <w:marTop w:val="0"/>
      <w:marBottom w:val="0"/>
      <w:divBdr>
        <w:top w:val="none" w:sz="0" w:space="0" w:color="auto"/>
        <w:left w:val="none" w:sz="0" w:space="0" w:color="auto"/>
        <w:bottom w:val="none" w:sz="0" w:space="0" w:color="auto"/>
        <w:right w:val="none" w:sz="0" w:space="0" w:color="auto"/>
      </w:divBdr>
    </w:div>
    <w:div w:id="1358046655">
      <w:bodyDiv w:val="1"/>
      <w:marLeft w:val="0"/>
      <w:marRight w:val="0"/>
      <w:marTop w:val="0"/>
      <w:marBottom w:val="0"/>
      <w:divBdr>
        <w:top w:val="none" w:sz="0" w:space="0" w:color="auto"/>
        <w:left w:val="none" w:sz="0" w:space="0" w:color="auto"/>
        <w:bottom w:val="none" w:sz="0" w:space="0" w:color="auto"/>
        <w:right w:val="none" w:sz="0" w:space="0" w:color="auto"/>
      </w:divBdr>
    </w:div>
    <w:div w:id="1393850182">
      <w:bodyDiv w:val="1"/>
      <w:marLeft w:val="0"/>
      <w:marRight w:val="0"/>
      <w:marTop w:val="0"/>
      <w:marBottom w:val="0"/>
      <w:divBdr>
        <w:top w:val="none" w:sz="0" w:space="0" w:color="auto"/>
        <w:left w:val="none" w:sz="0" w:space="0" w:color="auto"/>
        <w:bottom w:val="none" w:sz="0" w:space="0" w:color="auto"/>
        <w:right w:val="none" w:sz="0" w:space="0" w:color="auto"/>
      </w:divBdr>
    </w:div>
    <w:div w:id="1400782745">
      <w:bodyDiv w:val="1"/>
      <w:marLeft w:val="0"/>
      <w:marRight w:val="0"/>
      <w:marTop w:val="0"/>
      <w:marBottom w:val="0"/>
      <w:divBdr>
        <w:top w:val="none" w:sz="0" w:space="0" w:color="auto"/>
        <w:left w:val="none" w:sz="0" w:space="0" w:color="auto"/>
        <w:bottom w:val="none" w:sz="0" w:space="0" w:color="auto"/>
        <w:right w:val="none" w:sz="0" w:space="0" w:color="auto"/>
      </w:divBdr>
    </w:div>
    <w:div w:id="1414011328">
      <w:bodyDiv w:val="1"/>
      <w:marLeft w:val="0"/>
      <w:marRight w:val="0"/>
      <w:marTop w:val="0"/>
      <w:marBottom w:val="0"/>
      <w:divBdr>
        <w:top w:val="none" w:sz="0" w:space="0" w:color="auto"/>
        <w:left w:val="none" w:sz="0" w:space="0" w:color="auto"/>
        <w:bottom w:val="none" w:sz="0" w:space="0" w:color="auto"/>
        <w:right w:val="none" w:sz="0" w:space="0" w:color="auto"/>
      </w:divBdr>
    </w:div>
    <w:div w:id="1427077232">
      <w:bodyDiv w:val="1"/>
      <w:marLeft w:val="0"/>
      <w:marRight w:val="0"/>
      <w:marTop w:val="0"/>
      <w:marBottom w:val="0"/>
      <w:divBdr>
        <w:top w:val="none" w:sz="0" w:space="0" w:color="auto"/>
        <w:left w:val="none" w:sz="0" w:space="0" w:color="auto"/>
        <w:bottom w:val="none" w:sz="0" w:space="0" w:color="auto"/>
        <w:right w:val="none" w:sz="0" w:space="0" w:color="auto"/>
      </w:divBdr>
    </w:div>
    <w:div w:id="1428229444">
      <w:bodyDiv w:val="1"/>
      <w:marLeft w:val="0"/>
      <w:marRight w:val="0"/>
      <w:marTop w:val="0"/>
      <w:marBottom w:val="0"/>
      <w:divBdr>
        <w:top w:val="none" w:sz="0" w:space="0" w:color="auto"/>
        <w:left w:val="none" w:sz="0" w:space="0" w:color="auto"/>
        <w:bottom w:val="none" w:sz="0" w:space="0" w:color="auto"/>
        <w:right w:val="none" w:sz="0" w:space="0" w:color="auto"/>
      </w:divBdr>
    </w:div>
    <w:div w:id="1428497981">
      <w:bodyDiv w:val="1"/>
      <w:marLeft w:val="0"/>
      <w:marRight w:val="0"/>
      <w:marTop w:val="0"/>
      <w:marBottom w:val="0"/>
      <w:divBdr>
        <w:top w:val="none" w:sz="0" w:space="0" w:color="auto"/>
        <w:left w:val="none" w:sz="0" w:space="0" w:color="auto"/>
        <w:bottom w:val="none" w:sz="0" w:space="0" w:color="auto"/>
        <w:right w:val="none" w:sz="0" w:space="0" w:color="auto"/>
      </w:divBdr>
    </w:div>
    <w:div w:id="1475875938">
      <w:bodyDiv w:val="1"/>
      <w:marLeft w:val="0"/>
      <w:marRight w:val="0"/>
      <w:marTop w:val="0"/>
      <w:marBottom w:val="0"/>
      <w:divBdr>
        <w:top w:val="none" w:sz="0" w:space="0" w:color="auto"/>
        <w:left w:val="none" w:sz="0" w:space="0" w:color="auto"/>
        <w:bottom w:val="none" w:sz="0" w:space="0" w:color="auto"/>
        <w:right w:val="none" w:sz="0" w:space="0" w:color="auto"/>
      </w:divBdr>
    </w:div>
    <w:div w:id="1484084372">
      <w:bodyDiv w:val="1"/>
      <w:marLeft w:val="0"/>
      <w:marRight w:val="0"/>
      <w:marTop w:val="0"/>
      <w:marBottom w:val="0"/>
      <w:divBdr>
        <w:top w:val="none" w:sz="0" w:space="0" w:color="auto"/>
        <w:left w:val="none" w:sz="0" w:space="0" w:color="auto"/>
        <w:bottom w:val="none" w:sz="0" w:space="0" w:color="auto"/>
        <w:right w:val="none" w:sz="0" w:space="0" w:color="auto"/>
      </w:divBdr>
    </w:div>
    <w:div w:id="1485507464">
      <w:bodyDiv w:val="1"/>
      <w:marLeft w:val="0"/>
      <w:marRight w:val="0"/>
      <w:marTop w:val="0"/>
      <w:marBottom w:val="0"/>
      <w:divBdr>
        <w:top w:val="none" w:sz="0" w:space="0" w:color="auto"/>
        <w:left w:val="none" w:sz="0" w:space="0" w:color="auto"/>
        <w:bottom w:val="none" w:sz="0" w:space="0" w:color="auto"/>
        <w:right w:val="none" w:sz="0" w:space="0" w:color="auto"/>
      </w:divBdr>
    </w:div>
    <w:div w:id="1493252196">
      <w:bodyDiv w:val="1"/>
      <w:marLeft w:val="0"/>
      <w:marRight w:val="0"/>
      <w:marTop w:val="0"/>
      <w:marBottom w:val="0"/>
      <w:divBdr>
        <w:top w:val="none" w:sz="0" w:space="0" w:color="auto"/>
        <w:left w:val="none" w:sz="0" w:space="0" w:color="auto"/>
        <w:bottom w:val="none" w:sz="0" w:space="0" w:color="auto"/>
        <w:right w:val="none" w:sz="0" w:space="0" w:color="auto"/>
      </w:divBdr>
    </w:div>
    <w:div w:id="1493525841">
      <w:bodyDiv w:val="1"/>
      <w:marLeft w:val="0"/>
      <w:marRight w:val="0"/>
      <w:marTop w:val="0"/>
      <w:marBottom w:val="0"/>
      <w:divBdr>
        <w:top w:val="none" w:sz="0" w:space="0" w:color="auto"/>
        <w:left w:val="none" w:sz="0" w:space="0" w:color="auto"/>
        <w:bottom w:val="none" w:sz="0" w:space="0" w:color="auto"/>
        <w:right w:val="none" w:sz="0" w:space="0" w:color="auto"/>
      </w:divBdr>
    </w:div>
    <w:div w:id="1503819125">
      <w:bodyDiv w:val="1"/>
      <w:marLeft w:val="0"/>
      <w:marRight w:val="0"/>
      <w:marTop w:val="0"/>
      <w:marBottom w:val="0"/>
      <w:divBdr>
        <w:top w:val="none" w:sz="0" w:space="0" w:color="auto"/>
        <w:left w:val="none" w:sz="0" w:space="0" w:color="auto"/>
        <w:bottom w:val="none" w:sz="0" w:space="0" w:color="auto"/>
        <w:right w:val="none" w:sz="0" w:space="0" w:color="auto"/>
      </w:divBdr>
      <w:divsChild>
        <w:div w:id="1483162357">
          <w:marLeft w:val="0"/>
          <w:marRight w:val="0"/>
          <w:marTop w:val="0"/>
          <w:marBottom w:val="0"/>
          <w:divBdr>
            <w:top w:val="none" w:sz="0" w:space="0" w:color="auto"/>
            <w:left w:val="none" w:sz="0" w:space="0" w:color="auto"/>
            <w:bottom w:val="none" w:sz="0" w:space="0" w:color="auto"/>
            <w:right w:val="none" w:sz="0" w:space="0" w:color="auto"/>
          </w:divBdr>
          <w:divsChild>
            <w:div w:id="783184993">
              <w:marLeft w:val="0"/>
              <w:marRight w:val="0"/>
              <w:marTop w:val="0"/>
              <w:marBottom w:val="0"/>
              <w:divBdr>
                <w:top w:val="none" w:sz="0" w:space="0" w:color="auto"/>
                <w:left w:val="none" w:sz="0" w:space="0" w:color="auto"/>
                <w:bottom w:val="none" w:sz="0" w:space="0" w:color="auto"/>
                <w:right w:val="none" w:sz="0" w:space="0" w:color="auto"/>
              </w:divBdr>
            </w:div>
          </w:divsChild>
        </w:div>
        <w:div w:id="1505437464">
          <w:marLeft w:val="0"/>
          <w:marRight w:val="0"/>
          <w:marTop w:val="0"/>
          <w:marBottom w:val="0"/>
          <w:divBdr>
            <w:top w:val="none" w:sz="0" w:space="0" w:color="auto"/>
            <w:left w:val="none" w:sz="0" w:space="0" w:color="auto"/>
            <w:bottom w:val="none" w:sz="0" w:space="0" w:color="auto"/>
            <w:right w:val="none" w:sz="0" w:space="0" w:color="auto"/>
          </w:divBdr>
          <w:divsChild>
            <w:div w:id="18390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0286">
      <w:bodyDiv w:val="1"/>
      <w:marLeft w:val="0"/>
      <w:marRight w:val="0"/>
      <w:marTop w:val="0"/>
      <w:marBottom w:val="0"/>
      <w:divBdr>
        <w:top w:val="none" w:sz="0" w:space="0" w:color="auto"/>
        <w:left w:val="none" w:sz="0" w:space="0" w:color="auto"/>
        <w:bottom w:val="none" w:sz="0" w:space="0" w:color="auto"/>
        <w:right w:val="none" w:sz="0" w:space="0" w:color="auto"/>
      </w:divBdr>
    </w:div>
    <w:div w:id="1516849530">
      <w:bodyDiv w:val="1"/>
      <w:marLeft w:val="0"/>
      <w:marRight w:val="0"/>
      <w:marTop w:val="0"/>
      <w:marBottom w:val="0"/>
      <w:divBdr>
        <w:top w:val="none" w:sz="0" w:space="0" w:color="auto"/>
        <w:left w:val="none" w:sz="0" w:space="0" w:color="auto"/>
        <w:bottom w:val="none" w:sz="0" w:space="0" w:color="auto"/>
        <w:right w:val="none" w:sz="0" w:space="0" w:color="auto"/>
      </w:divBdr>
    </w:div>
    <w:div w:id="1517310719">
      <w:bodyDiv w:val="1"/>
      <w:marLeft w:val="0"/>
      <w:marRight w:val="0"/>
      <w:marTop w:val="0"/>
      <w:marBottom w:val="0"/>
      <w:divBdr>
        <w:top w:val="none" w:sz="0" w:space="0" w:color="auto"/>
        <w:left w:val="none" w:sz="0" w:space="0" w:color="auto"/>
        <w:bottom w:val="none" w:sz="0" w:space="0" w:color="auto"/>
        <w:right w:val="none" w:sz="0" w:space="0" w:color="auto"/>
      </w:divBdr>
    </w:div>
    <w:div w:id="1544907366">
      <w:bodyDiv w:val="1"/>
      <w:marLeft w:val="0"/>
      <w:marRight w:val="0"/>
      <w:marTop w:val="0"/>
      <w:marBottom w:val="0"/>
      <w:divBdr>
        <w:top w:val="none" w:sz="0" w:space="0" w:color="auto"/>
        <w:left w:val="none" w:sz="0" w:space="0" w:color="auto"/>
        <w:bottom w:val="none" w:sz="0" w:space="0" w:color="auto"/>
        <w:right w:val="none" w:sz="0" w:space="0" w:color="auto"/>
      </w:divBdr>
    </w:div>
    <w:div w:id="1556698819">
      <w:bodyDiv w:val="1"/>
      <w:marLeft w:val="0"/>
      <w:marRight w:val="0"/>
      <w:marTop w:val="0"/>
      <w:marBottom w:val="0"/>
      <w:divBdr>
        <w:top w:val="none" w:sz="0" w:space="0" w:color="auto"/>
        <w:left w:val="none" w:sz="0" w:space="0" w:color="auto"/>
        <w:bottom w:val="none" w:sz="0" w:space="0" w:color="auto"/>
        <w:right w:val="none" w:sz="0" w:space="0" w:color="auto"/>
      </w:divBdr>
    </w:div>
    <w:div w:id="1558664502">
      <w:bodyDiv w:val="1"/>
      <w:marLeft w:val="0"/>
      <w:marRight w:val="0"/>
      <w:marTop w:val="0"/>
      <w:marBottom w:val="0"/>
      <w:divBdr>
        <w:top w:val="none" w:sz="0" w:space="0" w:color="auto"/>
        <w:left w:val="none" w:sz="0" w:space="0" w:color="auto"/>
        <w:bottom w:val="none" w:sz="0" w:space="0" w:color="auto"/>
        <w:right w:val="none" w:sz="0" w:space="0" w:color="auto"/>
      </w:divBdr>
      <w:divsChild>
        <w:div w:id="1362587457">
          <w:marLeft w:val="480"/>
          <w:marRight w:val="0"/>
          <w:marTop w:val="0"/>
          <w:marBottom w:val="0"/>
          <w:divBdr>
            <w:top w:val="none" w:sz="0" w:space="0" w:color="auto"/>
            <w:left w:val="none" w:sz="0" w:space="0" w:color="auto"/>
            <w:bottom w:val="none" w:sz="0" w:space="0" w:color="auto"/>
            <w:right w:val="none" w:sz="0" w:space="0" w:color="auto"/>
          </w:divBdr>
        </w:div>
        <w:div w:id="723141365">
          <w:marLeft w:val="480"/>
          <w:marRight w:val="0"/>
          <w:marTop w:val="0"/>
          <w:marBottom w:val="0"/>
          <w:divBdr>
            <w:top w:val="none" w:sz="0" w:space="0" w:color="auto"/>
            <w:left w:val="none" w:sz="0" w:space="0" w:color="auto"/>
            <w:bottom w:val="none" w:sz="0" w:space="0" w:color="auto"/>
            <w:right w:val="none" w:sz="0" w:space="0" w:color="auto"/>
          </w:divBdr>
        </w:div>
        <w:div w:id="1234655588">
          <w:marLeft w:val="480"/>
          <w:marRight w:val="0"/>
          <w:marTop w:val="0"/>
          <w:marBottom w:val="0"/>
          <w:divBdr>
            <w:top w:val="none" w:sz="0" w:space="0" w:color="auto"/>
            <w:left w:val="none" w:sz="0" w:space="0" w:color="auto"/>
            <w:bottom w:val="none" w:sz="0" w:space="0" w:color="auto"/>
            <w:right w:val="none" w:sz="0" w:space="0" w:color="auto"/>
          </w:divBdr>
        </w:div>
        <w:div w:id="1650547707">
          <w:marLeft w:val="480"/>
          <w:marRight w:val="0"/>
          <w:marTop w:val="0"/>
          <w:marBottom w:val="0"/>
          <w:divBdr>
            <w:top w:val="none" w:sz="0" w:space="0" w:color="auto"/>
            <w:left w:val="none" w:sz="0" w:space="0" w:color="auto"/>
            <w:bottom w:val="none" w:sz="0" w:space="0" w:color="auto"/>
            <w:right w:val="none" w:sz="0" w:space="0" w:color="auto"/>
          </w:divBdr>
        </w:div>
        <w:div w:id="1645544815">
          <w:marLeft w:val="480"/>
          <w:marRight w:val="0"/>
          <w:marTop w:val="0"/>
          <w:marBottom w:val="0"/>
          <w:divBdr>
            <w:top w:val="none" w:sz="0" w:space="0" w:color="auto"/>
            <w:left w:val="none" w:sz="0" w:space="0" w:color="auto"/>
            <w:bottom w:val="none" w:sz="0" w:space="0" w:color="auto"/>
            <w:right w:val="none" w:sz="0" w:space="0" w:color="auto"/>
          </w:divBdr>
        </w:div>
        <w:div w:id="2098087994">
          <w:marLeft w:val="480"/>
          <w:marRight w:val="0"/>
          <w:marTop w:val="0"/>
          <w:marBottom w:val="0"/>
          <w:divBdr>
            <w:top w:val="none" w:sz="0" w:space="0" w:color="auto"/>
            <w:left w:val="none" w:sz="0" w:space="0" w:color="auto"/>
            <w:bottom w:val="none" w:sz="0" w:space="0" w:color="auto"/>
            <w:right w:val="none" w:sz="0" w:space="0" w:color="auto"/>
          </w:divBdr>
        </w:div>
        <w:div w:id="2020501300">
          <w:marLeft w:val="480"/>
          <w:marRight w:val="0"/>
          <w:marTop w:val="0"/>
          <w:marBottom w:val="0"/>
          <w:divBdr>
            <w:top w:val="none" w:sz="0" w:space="0" w:color="auto"/>
            <w:left w:val="none" w:sz="0" w:space="0" w:color="auto"/>
            <w:bottom w:val="none" w:sz="0" w:space="0" w:color="auto"/>
            <w:right w:val="none" w:sz="0" w:space="0" w:color="auto"/>
          </w:divBdr>
        </w:div>
      </w:divsChild>
    </w:div>
    <w:div w:id="1558975637">
      <w:bodyDiv w:val="1"/>
      <w:marLeft w:val="0"/>
      <w:marRight w:val="0"/>
      <w:marTop w:val="0"/>
      <w:marBottom w:val="0"/>
      <w:divBdr>
        <w:top w:val="none" w:sz="0" w:space="0" w:color="auto"/>
        <w:left w:val="none" w:sz="0" w:space="0" w:color="auto"/>
        <w:bottom w:val="none" w:sz="0" w:space="0" w:color="auto"/>
        <w:right w:val="none" w:sz="0" w:space="0" w:color="auto"/>
      </w:divBdr>
    </w:div>
    <w:div w:id="1560902182">
      <w:bodyDiv w:val="1"/>
      <w:marLeft w:val="0"/>
      <w:marRight w:val="0"/>
      <w:marTop w:val="0"/>
      <w:marBottom w:val="0"/>
      <w:divBdr>
        <w:top w:val="none" w:sz="0" w:space="0" w:color="auto"/>
        <w:left w:val="none" w:sz="0" w:space="0" w:color="auto"/>
        <w:bottom w:val="none" w:sz="0" w:space="0" w:color="auto"/>
        <w:right w:val="none" w:sz="0" w:space="0" w:color="auto"/>
      </w:divBdr>
    </w:div>
    <w:div w:id="1567447828">
      <w:bodyDiv w:val="1"/>
      <w:marLeft w:val="0"/>
      <w:marRight w:val="0"/>
      <w:marTop w:val="0"/>
      <w:marBottom w:val="0"/>
      <w:divBdr>
        <w:top w:val="none" w:sz="0" w:space="0" w:color="auto"/>
        <w:left w:val="none" w:sz="0" w:space="0" w:color="auto"/>
        <w:bottom w:val="none" w:sz="0" w:space="0" w:color="auto"/>
        <w:right w:val="none" w:sz="0" w:space="0" w:color="auto"/>
      </w:divBdr>
    </w:div>
    <w:div w:id="1572353002">
      <w:bodyDiv w:val="1"/>
      <w:marLeft w:val="0"/>
      <w:marRight w:val="0"/>
      <w:marTop w:val="0"/>
      <w:marBottom w:val="0"/>
      <w:divBdr>
        <w:top w:val="none" w:sz="0" w:space="0" w:color="auto"/>
        <w:left w:val="none" w:sz="0" w:space="0" w:color="auto"/>
        <w:bottom w:val="none" w:sz="0" w:space="0" w:color="auto"/>
        <w:right w:val="none" w:sz="0" w:space="0" w:color="auto"/>
      </w:divBdr>
    </w:div>
    <w:div w:id="1573200927">
      <w:bodyDiv w:val="1"/>
      <w:marLeft w:val="0"/>
      <w:marRight w:val="0"/>
      <w:marTop w:val="0"/>
      <w:marBottom w:val="0"/>
      <w:divBdr>
        <w:top w:val="none" w:sz="0" w:space="0" w:color="auto"/>
        <w:left w:val="none" w:sz="0" w:space="0" w:color="auto"/>
        <w:bottom w:val="none" w:sz="0" w:space="0" w:color="auto"/>
        <w:right w:val="none" w:sz="0" w:space="0" w:color="auto"/>
      </w:divBdr>
    </w:div>
    <w:div w:id="1586961099">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8948">
      <w:bodyDiv w:val="1"/>
      <w:marLeft w:val="0"/>
      <w:marRight w:val="0"/>
      <w:marTop w:val="0"/>
      <w:marBottom w:val="0"/>
      <w:divBdr>
        <w:top w:val="none" w:sz="0" w:space="0" w:color="auto"/>
        <w:left w:val="none" w:sz="0" w:space="0" w:color="auto"/>
        <w:bottom w:val="none" w:sz="0" w:space="0" w:color="auto"/>
        <w:right w:val="none" w:sz="0" w:space="0" w:color="auto"/>
      </w:divBdr>
    </w:div>
    <w:div w:id="1601569141">
      <w:bodyDiv w:val="1"/>
      <w:marLeft w:val="0"/>
      <w:marRight w:val="0"/>
      <w:marTop w:val="0"/>
      <w:marBottom w:val="0"/>
      <w:divBdr>
        <w:top w:val="none" w:sz="0" w:space="0" w:color="auto"/>
        <w:left w:val="none" w:sz="0" w:space="0" w:color="auto"/>
        <w:bottom w:val="none" w:sz="0" w:space="0" w:color="auto"/>
        <w:right w:val="none" w:sz="0" w:space="0" w:color="auto"/>
      </w:divBdr>
      <w:divsChild>
        <w:div w:id="1284575169">
          <w:marLeft w:val="480"/>
          <w:marRight w:val="0"/>
          <w:marTop w:val="0"/>
          <w:marBottom w:val="0"/>
          <w:divBdr>
            <w:top w:val="none" w:sz="0" w:space="0" w:color="auto"/>
            <w:left w:val="none" w:sz="0" w:space="0" w:color="auto"/>
            <w:bottom w:val="none" w:sz="0" w:space="0" w:color="auto"/>
            <w:right w:val="none" w:sz="0" w:space="0" w:color="auto"/>
          </w:divBdr>
        </w:div>
        <w:div w:id="1762338205">
          <w:marLeft w:val="480"/>
          <w:marRight w:val="0"/>
          <w:marTop w:val="0"/>
          <w:marBottom w:val="0"/>
          <w:divBdr>
            <w:top w:val="none" w:sz="0" w:space="0" w:color="auto"/>
            <w:left w:val="none" w:sz="0" w:space="0" w:color="auto"/>
            <w:bottom w:val="none" w:sz="0" w:space="0" w:color="auto"/>
            <w:right w:val="none" w:sz="0" w:space="0" w:color="auto"/>
          </w:divBdr>
        </w:div>
        <w:div w:id="2091461221">
          <w:marLeft w:val="480"/>
          <w:marRight w:val="0"/>
          <w:marTop w:val="0"/>
          <w:marBottom w:val="0"/>
          <w:divBdr>
            <w:top w:val="none" w:sz="0" w:space="0" w:color="auto"/>
            <w:left w:val="none" w:sz="0" w:space="0" w:color="auto"/>
            <w:bottom w:val="none" w:sz="0" w:space="0" w:color="auto"/>
            <w:right w:val="none" w:sz="0" w:space="0" w:color="auto"/>
          </w:divBdr>
        </w:div>
        <w:div w:id="1994875021">
          <w:marLeft w:val="480"/>
          <w:marRight w:val="0"/>
          <w:marTop w:val="0"/>
          <w:marBottom w:val="0"/>
          <w:divBdr>
            <w:top w:val="none" w:sz="0" w:space="0" w:color="auto"/>
            <w:left w:val="none" w:sz="0" w:space="0" w:color="auto"/>
            <w:bottom w:val="none" w:sz="0" w:space="0" w:color="auto"/>
            <w:right w:val="none" w:sz="0" w:space="0" w:color="auto"/>
          </w:divBdr>
        </w:div>
        <w:div w:id="622158421">
          <w:marLeft w:val="480"/>
          <w:marRight w:val="0"/>
          <w:marTop w:val="0"/>
          <w:marBottom w:val="0"/>
          <w:divBdr>
            <w:top w:val="none" w:sz="0" w:space="0" w:color="auto"/>
            <w:left w:val="none" w:sz="0" w:space="0" w:color="auto"/>
            <w:bottom w:val="none" w:sz="0" w:space="0" w:color="auto"/>
            <w:right w:val="none" w:sz="0" w:space="0" w:color="auto"/>
          </w:divBdr>
        </w:div>
        <w:div w:id="1785542614">
          <w:marLeft w:val="480"/>
          <w:marRight w:val="0"/>
          <w:marTop w:val="0"/>
          <w:marBottom w:val="0"/>
          <w:divBdr>
            <w:top w:val="none" w:sz="0" w:space="0" w:color="auto"/>
            <w:left w:val="none" w:sz="0" w:space="0" w:color="auto"/>
            <w:bottom w:val="none" w:sz="0" w:space="0" w:color="auto"/>
            <w:right w:val="none" w:sz="0" w:space="0" w:color="auto"/>
          </w:divBdr>
        </w:div>
        <w:div w:id="916671559">
          <w:marLeft w:val="480"/>
          <w:marRight w:val="0"/>
          <w:marTop w:val="0"/>
          <w:marBottom w:val="0"/>
          <w:divBdr>
            <w:top w:val="none" w:sz="0" w:space="0" w:color="auto"/>
            <w:left w:val="none" w:sz="0" w:space="0" w:color="auto"/>
            <w:bottom w:val="none" w:sz="0" w:space="0" w:color="auto"/>
            <w:right w:val="none" w:sz="0" w:space="0" w:color="auto"/>
          </w:divBdr>
        </w:div>
      </w:divsChild>
    </w:div>
    <w:div w:id="1609191141">
      <w:bodyDiv w:val="1"/>
      <w:marLeft w:val="0"/>
      <w:marRight w:val="0"/>
      <w:marTop w:val="0"/>
      <w:marBottom w:val="0"/>
      <w:divBdr>
        <w:top w:val="none" w:sz="0" w:space="0" w:color="auto"/>
        <w:left w:val="none" w:sz="0" w:space="0" w:color="auto"/>
        <w:bottom w:val="none" w:sz="0" w:space="0" w:color="auto"/>
        <w:right w:val="none" w:sz="0" w:space="0" w:color="auto"/>
      </w:divBdr>
    </w:div>
    <w:div w:id="1617788159">
      <w:bodyDiv w:val="1"/>
      <w:marLeft w:val="0"/>
      <w:marRight w:val="0"/>
      <w:marTop w:val="0"/>
      <w:marBottom w:val="0"/>
      <w:divBdr>
        <w:top w:val="none" w:sz="0" w:space="0" w:color="auto"/>
        <w:left w:val="none" w:sz="0" w:space="0" w:color="auto"/>
        <w:bottom w:val="none" w:sz="0" w:space="0" w:color="auto"/>
        <w:right w:val="none" w:sz="0" w:space="0" w:color="auto"/>
      </w:divBdr>
    </w:div>
    <w:div w:id="1624850953">
      <w:bodyDiv w:val="1"/>
      <w:marLeft w:val="0"/>
      <w:marRight w:val="0"/>
      <w:marTop w:val="0"/>
      <w:marBottom w:val="0"/>
      <w:divBdr>
        <w:top w:val="none" w:sz="0" w:space="0" w:color="auto"/>
        <w:left w:val="none" w:sz="0" w:space="0" w:color="auto"/>
        <w:bottom w:val="none" w:sz="0" w:space="0" w:color="auto"/>
        <w:right w:val="none" w:sz="0" w:space="0" w:color="auto"/>
      </w:divBdr>
    </w:div>
    <w:div w:id="1639264398">
      <w:bodyDiv w:val="1"/>
      <w:marLeft w:val="0"/>
      <w:marRight w:val="0"/>
      <w:marTop w:val="0"/>
      <w:marBottom w:val="0"/>
      <w:divBdr>
        <w:top w:val="none" w:sz="0" w:space="0" w:color="auto"/>
        <w:left w:val="none" w:sz="0" w:space="0" w:color="auto"/>
        <w:bottom w:val="none" w:sz="0" w:space="0" w:color="auto"/>
        <w:right w:val="none" w:sz="0" w:space="0" w:color="auto"/>
      </w:divBdr>
    </w:div>
    <w:div w:id="1648973483">
      <w:bodyDiv w:val="1"/>
      <w:marLeft w:val="0"/>
      <w:marRight w:val="0"/>
      <w:marTop w:val="0"/>
      <w:marBottom w:val="0"/>
      <w:divBdr>
        <w:top w:val="none" w:sz="0" w:space="0" w:color="auto"/>
        <w:left w:val="none" w:sz="0" w:space="0" w:color="auto"/>
        <w:bottom w:val="none" w:sz="0" w:space="0" w:color="auto"/>
        <w:right w:val="none" w:sz="0" w:space="0" w:color="auto"/>
      </w:divBdr>
    </w:div>
    <w:div w:id="1649744975">
      <w:bodyDiv w:val="1"/>
      <w:marLeft w:val="0"/>
      <w:marRight w:val="0"/>
      <w:marTop w:val="0"/>
      <w:marBottom w:val="0"/>
      <w:divBdr>
        <w:top w:val="none" w:sz="0" w:space="0" w:color="auto"/>
        <w:left w:val="none" w:sz="0" w:space="0" w:color="auto"/>
        <w:bottom w:val="none" w:sz="0" w:space="0" w:color="auto"/>
        <w:right w:val="none" w:sz="0" w:space="0" w:color="auto"/>
      </w:divBdr>
    </w:div>
    <w:div w:id="1657831385">
      <w:bodyDiv w:val="1"/>
      <w:marLeft w:val="0"/>
      <w:marRight w:val="0"/>
      <w:marTop w:val="0"/>
      <w:marBottom w:val="0"/>
      <w:divBdr>
        <w:top w:val="none" w:sz="0" w:space="0" w:color="auto"/>
        <w:left w:val="none" w:sz="0" w:space="0" w:color="auto"/>
        <w:bottom w:val="none" w:sz="0" w:space="0" w:color="auto"/>
        <w:right w:val="none" w:sz="0" w:space="0" w:color="auto"/>
      </w:divBdr>
      <w:divsChild>
        <w:div w:id="1442065596">
          <w:marLeft w:val="480"/>
          <w:marRight w:val="0"/>
          <w:marTop w:val="0"/>
          <w:marBottom w:val="0"/>
          <w:divBdr>
            <w:top w:val="none" w:sz="0" w:space="0" w:color="auto"/>
            <w:left w:val="none" w:sz="0" w:space="0" w:color="auto"/>
            <w:bottom w:val="none" w:sz="0" w:space="0" w:color="auto"/>
            <w:right w:val="none" w:sz="0" w:space="0" w:color="auto"/>
          </w:divBdr>
        </w:div>
        <w:div w:id="1095782782">
          <w:marLeft w:val="480"/>
          <w:marRight w:val="0"/>
          <w:marTop w:val="0"/>
          <w:marBottom w:val="0"/>
          <w:divBdr>
            <w:top w:val="none" w:sz="0" w:space="0" w:color="auto"/>
            <w:left w:val="none" w:sz="0" w:space="0" w:color="auto"/>
            <w:bottom w:val="none" w:sz="0" w:space="0" w:color="auto"/>
            <w:right w:val="none" w:sz="0" w:space="0" w:color="auto"/>
          </w:divBdr>
        </w:div>
        <w:div w:id="1826625579">
          <w:marLeft w:val="480"/>
          <w:marRight w:val="0"/>
          <w:marTop w:val="0"/>
          <w:marBottom w:val="0"/>
          <w:divBdr>
            <w:top w:val="none" w:sz="0" w:space="0" w:color="auto"/>
            <w:left w:val="none" w:sz="0" w:space="0" w:color="auto"/>
            <w:bottom w:val="none" w:sz="0" w:space="0" w:color="auto"/>
            <w:right w:val="none" w:sz="0" w:space="0" w:color="auto"/>
          </w:divBdr>
        </w:div>
        <w:div w:id="967125846">
          <w:marLeft w:val="480"/>
          <w:marRight w:val="0"/>
          <w:marTop w:val="0"/>
          <w:marBottom w:val="0"/>
          <w:divBdr>
            <w:top w:val="none" w:sz="0" w:space="0" w:color="auto"/>
            <w:left w:val="none" w:sz="0" w:space="0" w:color="auto"/>
            <w:bottom w:val="none" w:sz="0" w:space="0" w:color="auto"/>
            <w:right w:val="none" w:sz="0" w:space="0" w:color="auto"/>
          </w:divBdr>
        </w:div>
        <w:div w:id="232398678">
          <w:marLeft w:val="480"/>
          <w:marRight w:val="0"/>
          <w:marTop w:val="0"/>
          <w:marBottom w:val="0"/>
          <w:divBdr>
            <w:top w:val="none" w:sz="0" w:space="0" w:color="auto"/>
            <w:left w:val="none" w:sz="0" w:space="0" w:color="auto"/>
            <w:bottom w:val="none" w:sz="0" w:space="0" w:color="auto"/>
            <w:right w:val="none" w:sz="0" w:space="0" w:color="auto"/>
          </w:divBdr>
        </w:div>
        <w:div w:id="952907709">
          <w:marLeft w:val="480"/>
          <w:marRight w:val="0"/>
          <w:marTop w:val="0"/>
          <w:marBottom w:val="0"/>
          <w:divBdr>
            <w:top w:val="none" w:sz="0" w:space="0" w:color="auto"/>
            <w:left w:val="none" w:sz="0" w:space="0" w:color="auto"/>
            <w:bottom w:val="none" w:sz="0" w:space="0" w:color="auto"/>
            <w:right w:val="none" w:sz="0" w:space="0" w:color="auto"/>
          </w:divBdr>
        </w:div>
        <w:div w:id="1677616625">
          <w:marLeft w:val="480"/>
          <w:marRight w:val="0"/>
          <w:marTop w:val="0"/>
          <w:marBottom w:val="0"/>
          <w:divBdr>
            <w:top w:val="none" w:sz="0" w:space="0" w:color="auto"/>
            <w:left w:val="none" w:sz="0" w:space="0" w:color="auto"/>
            <w:bottom w:val="none" w:sz="0" w:space="0" w:color="auto"/>
            <w:right w:val="none" w:sz="0" w:space="0" w:color="auto"/>
          </w:divBdr>
        </w:div>
      </w:divsChild>
    </w:div>
    <w:div w:id="1666080825">
      <w:bodyDiv w:val="1"/>
      <w:marLeft w:val="0"/>
      <w:marRight w:val="0"/>
      <w:marTop w:val="0"/>
      <w:marBottom w:val="0"/>
      <w:divBdr>
        <w:top w:val="none" w:sz="0" w:space="0" w:color="auto"/>
        <w:left w:val="none" w:sz="0" w:space="0" w:color="auto"/>
        <w:bottom w:val="none" w:sz="0" w:space="0" w:color="auto"/>
        <w:right w:val="none" w:sz="0" w:space="0" w:color="auto"/>
      </w:divBdr>
    </w:div>
    <w:div w:id="1668971705">
      <w:bodyDiv w:val="1"/>
      <w:marLeft w:val="0"/>
      <w:marRight w:val="0"/>
      <w:marTop w:val="0"/>
      <w:marBottom w:val="0"/>
      <w:divBdr>
        <w:top w:val="none" w:sz="0" w:space="0" w:color="auto"/>
        <w:left w:val="none" w:sz="0" w:space="0" w:color="auto"/>
        <w:bottom w:val="none" w:sz="0" w:space="0" w:color="auto"/>
        <w:right w:val="none" w:sz="0" w:space="0" w:color="auto"/>
      </w:divBdr>
    </w:div>
    <w:div w:id="1671250183">
      <w:bodyDiv w:val="1"/>
      <w:marLeft w:val="0"/>
      <w:marRight w:val="0"/>
      <w:marTop w:val="0"/>
      <w:marBottom w:val="0"/>
      <w:divBdr>
        <w:top w:val="none" w:sz="0" w:space="0" w:color="auto"/>
        <w:left w:val="none" w:sz="0" w:space="0" w:color="auto"/>
        <w:bottom w:val="none" w:sz="0" w:space="0" w:color="auto"/>
        <w:right w:val="none" w:sz="0" w:space="0" w:color="auto"/>
      </w:divBdr>
      <w:divsChild>
        <w:div w:id="1051880279">
          <w:marLeft w:val="480"/>
          <w:marRight w:val="0"/>
          <w:marTop w:val="0"/>
          <w:marBottom w:val="0"/>
          <w:divBdr>
            <w:top w:val="none" w:sz="0" w:space="0" w:color="auto"/>
            <w:left w:val="none" w:sz="0" w:space="0" w:color="auto"/>
            <w:bottom w:val="none" w:sz="0" w:space="0" w:color="auto"/>
            <w:right w:val="none" w:sz="0" w:space="0" w:color="auto"/>
          </w:divBdr>
        </w:div>
        <w:div w:id="350767667">
          <w:marLeft w:val="480"/>
          <w:marRight w:val="0"/>
          <w:marTop w:val="0"/>
          <w:marBottom w:val="0"/>
          <w:divBdr>
            <w:top w:val="none" w:sz="0" w:space="0" w:color="auto"/>
            <w:left w:val="none" w:sz="0" w:space="0" w:color="auto"/>
            <w:bottom w:val="none" w:sz="0" w:space="0" w:color="auto"/>
            <w:right w:val="none" w:sz="0" w:space="0" w:color="auto"/>
          </w:divBdr>
        </w:div>
        <w:div w:id="640036399">
          <w:marLeft w:val="480"/>
          <w:marRight w:val="0"/>
          <w:marTop w:val="0"/>
          <w:marBottom w:val="0"/>
          <w:divBdr>
            <w:top w:val="none" w:sz="0" w:space="0" w:color="auto"/>
            <w:left w:val="none" w:sz="0" w:space="0" w:color="auto"/>
            <w:bottom w:val="none" w:sz="0" w:space="0" w:color="auto"/>
            <w:right w:val="none" w:sz="0" w:space="0" w:color="auto"/>
          </w:divBdr>
        </w:div>
        <w:div w:id="1354920757">
          <w:marLeft w:val="480"/>
          <w:marRight w:val="0"/>
          <w:marTop w:val="0"/>
          <w:marBottom w:val="0"/>
          <w:divBdr>
            <w:top w:val="none" w:sz="0" w:space="0" w:color="auto"/>
            <w:left w:val="none" w:sz="0" w:space="0" w:color="auto"/>
            <w:bottom w:val="none" w:sz="0" w:space="0" w:color="auto"/>
            <w:right w:val="none" w:sz="0" w:space="0" w:color="auto"/>
          </w:divBdr>
        </w:div>
        <w:div w:id="1377703265">
          <w:marLeft w:val="480"/>
          <w:marRight w:val="0"/>
          <w:marTop w:val="0"/>
          <w:marBottom w:val="0"/>
          <w:divBdr>
            <w:top w:val="none" w:sz="0" w:space="0" w:color="auto"/>
            <w:left w:val="none" w:sz="0" w:space="0" w:color="auto"/>
            <w:bottom w:val="none" w:sz="0" w:space="0" w:color="auto"/>
            <w:right w:val="none" w:sz="0" w:space="0" w:color="auto"/>
          </w:divBdr>
        </w:div>
        <w:div w:id="1140922607">
          <w:marLeft w:val="480"/>
          <w:marRight w:val="0"/>
          <w:marTop w:val="0"/>
          <w:marBottom w:val="0"/>
          <w:divBdr>
            <w:top w:val="none" w:sz="0" w:space="0" w:color="auto"/>
            <w:left w:val="none" w:sz="0" w:space="0" w:color="auto"/>
            <w:bottom w:val="none" w:sz="0" w:space="0" w:color="auto"/>
            <w:right w:val="none" w:sz="0" w:space="0" w:color="auto"/>
          </w:divBdr>
        </w:div>
        <w:div w:id="275140966">
          <w:marLeft w:val="480"/>
          <w:marRight w:val="0"/>
          <w:marTop w:val="0"/>
          <w:marBottom w:val="0"/>
          <w:divBdr>
            <w:top w:val="none" w:sz="0" w:space="0" w:color="auto"/>
            <w:left w:val="none" w:sz="0" w:space="0" w:color="auto"/>
            <w:bottom w:val="none" w:sz="0" w:space="0" w:color="auto"/>
            <w:right w:val="none" w:sz="0" w:space="0" w:color="auto"/>
          </w:divBdr>
        </w:div>
      </w:divsChild>
    </w:div>
    <w:div w:id="1674410450">
      <w:bodyDiv w:val="1"/>
      <w:marLeft w:val="0"/>
      <w:marRight w:val="0"/>
      <w:marTop w:val="0"/>
      <w:marBottom w:val="0"/>
      <w:divBdr>
        <w:top w:val="none" w:sz="0" w:space="0" w:color="auto"/>
        <w:left w:val="none" w:sz="0" w:space="0" w:color="auto"/>
        <w:bottom w:val="none" w:sz="0" w:space="0" w:color="auto"/>
        <w:right w:val="none" w:sz="0" w:space="0" w:color="auto"/>
      </w:divBdr>
    </w:div>
    <w:div w:id="1693875369">
      <w:bodyDiv w:val="1"/>
      <w:marLeft w:val="0"/>
      <w:marRight w:val="0"/>
      <w:marTop w:val="0"/>
      <w:marBottom w:val="0"/>
      <w:divBdr>
        <w:top w:val="none" w:sz="0" w:space="0" w:color="auto"/>
        <w:left w:val="none" w:sz="0" w:space="0" w:color="auto"/>
        <w:bottom w:val="none" w:sz="0" w:space="0" w:color="auto"/>
        <w:right w:val="none" w:sz="0" w:space="0" w:color="auto"/>
      </w:divBdr>
    </w:div>
    <w:div w:id="1709794670">
      <w:bodyDiv w:val="1"/>
      <w:marLeft w:val="0"/>
      <w:marRight w:val="0"/>
      <w:marTop w:val="0"/>
      <w:marBottom w:val="0"/>
      <w:divBdr>
        <w:top w:val="none" w:sz="0" w:space="0" w:color="auto"/>
        <w:left w:val="none" w:sz="0" w:space="0" w:color="auto"/>
        <w:bottom w:val="none" w:sz="0" w:space="0" w:color="auto"/>
        <w:right w:val="none" w:sz="0" w:space="0" w:color="auto"/>
      </w:divBdr>
    </w:div>
    <w:div w:id="1717271609">
      <w:bodyDiv w:val="1"/>
      <w:marLeft w:val="0"/>
      <w:marRight w:val="0"/>
      <w:marTop w:val="0"/>
      <w:marBottom w:val="0"/>
      <w:divBdr>
        <w:top w:val="none" w:sz="0" w:space="0" w:color="auto"/>
        <w:left w:val="none" w:sz="0" w:space="0" w:color="auto"/>
        <w:bottom w:val="none" w:sz="0" w:space="0" w:color="auto"/>
        <w:right w:val="none" w:sz="0" w:space="0" w:color="auto"/>
      </w:divBdr>
    </w:div>
    <w:div w:id="1722972154">
      <w:bodyDiv w:val="1"/>
      <w:marLeft w:val="0"/>
      <w:marRight w:val="0"/>
      <w:marTop w:val="0"/>
      <w:marBottom w:val="0"/>
      <w:divBdr>
        <w:top w:val="none" w:sz="0" w:space="0" w:color="auto"/>
        <w:left w:val="none" w:sz="0" w:space="0" w:color="auto"/>
        <w:bottom w:val="none" w:sz="0" w:space="0" w:color="auto"/>
        <w:right w:val="none" w:sz="0" w:space="0" w:color="auto"/>
      </w:divBdr>
    </w:div>
    <w:div w:id="1749839127">
      <w:bodyDiv w:val="1"/>
      <w:marLeft w:val="0"/>
      <w:marRight w:val="0"/>
      <w:marTop w:val="0"/>
      <w:marBottom w:val="0"/>
      <w:divBdr>
        <w:top w:val="none" w:sz="0" w:space="0" w:color="auto"/>
        <w:left w:val="none" w:sz="0" w:space="0" w:color="auto"/>
        <w:bottom w:val="none" w:sz="0" w:space="0" w:color="auto"/>
        <w:right w:val="none" w:sz="0" w:space="0" w:color="auto"/>
      </w:divBdr>
    </w:div>
    <w:div w:id="1755129788">
      <w:bodyDiv w:val="1"/>
      <w:marLeft w:val="0"/>
      <w:marRight w:val="0"/>
      <w:marTop w:val="0"/>
      <w:marBottom w:val="0"/>
      <w:divBdr>
        <w:top w:val="none" w:sz="0" w:space="0" w:color="auto"/>
        <w:left w:val="none" w:sz="0" w:space="0" w:color="auto"/>
        <w:bottom w:val="none" w:sz="0" w:space="0" w:color="auto"/>
        <w:right w:val="none" w:sz="0" w:space="0" w:color="auto"/>
      </w:divBdr>
    </w:div>
    <w:div w:id="1771899341">
      <w:bodyDiv w:val="1"/>
      <w:marLeft w:val="0"/>
      <w:marRight w:val="0"/>
      <w:marTop w:val="0"/>
      <w:marBottom w:val="0"/>
      <w:divBdr>
        <w:top w:val="none" w:sz="0" w:space="0" w:color="auto"/>
        <w:left w:val="none" w:sz="0" w:space="0" w:color="auto"/>
        <w:bottom w:val="none" w:sz="0" w:space="0" w:color="auto"/>
        <w:right w:val="none" w:sz="0" w:space="0" w:color="auto"/>
      </w:divBdr>
    </w:div>
    <w:div w:id="1791774953">
      <w:bodyDiv w:val="1"/>
      <w:marLeft w:val="0"/>
      <w:marRight w:val="0"/>
      <w:marTop w:val="0"/>
      <w:marBottom w:val="0"/>
      <w:divBdr>
        <w:top w:val="none" w:sz="0" w:space="0" w:color="auto"/>
        <w:left w:val="none" w:sz="0" w:space="0" w:color="auto"/>
        <w:bottom w:val="none" w:sz="0" w:space="0" w:color="auto"/>
        <w:right w:val="none" w:sz="0" w:space="0" w:color="auto"/>
      </w:divBdr>
    </w:div>
    <w:div w:id="1794519672">
      <w:bodyDiv w:val="1"/>
      <w:marLeft w:val="0"/>
      <w:marRight w:val="0"/>
      <w:marTop w:val="0"/>
      <w:marBottom w:val="0"/>
      <w:divBdr>
        <w:top w:val="none" w:sz="0" w:space="0" w:color="auto"/>
        <w:left w:val="none" w:sz="0" w:space="0" w:color="auto"/>
        <w:bottom w:val="none" w:sz="0" w:space="0" w:color="auto"/>
        <w:right w:val="none" w:sz="0" w:space="0" w:color="auto"/>
      </w:divBdr>
    </w:div>
    <w:div w:id="1801613151">
      <w:bodyDiv w:val="1"/>
      <w:marLeft w:val="0"/>
      <w:marRight w:val="0"/>
      <w:marTop w:val="0"/>
      <w:marBottom w:val="0"/>
      <w:divBdr>
        <w:top w:val="none" w:sz="0" w:space="0" w:color="auto"/>
        <w:left w:val="none" w:sz="0" w:space="0" w:color="auto"/>
        <w:bottom w:val="none" w:sz="0" w:space="0" w:color="auto"/>
        <w:right w:val="none" w:sz="0" w:space="0" w:color="auto"/>
      </w:divBdr>
    </w:div>
    <w:div w:id="1814176523">
      <w:bodyDiv w:val="1"/>
      <w:marLeft w:val="0"/>
      <w:marRight w:val="0"/>
      <w:marTop w:val="0"/>
      <w:marBottom w:val="0"/>
      <w:divBdr>
        <w:top w:val="none" w:sz="0" w:space="0" w:color="auto"/>
        <w:left w:val="none" w:sz="0" w:space="0" w:color="auto"/>
        <w:bottom w:val="none" w:sz="0" w:space="0" w:color="auto"/>
        <w:right w:val="none" w:sz="0" w:space="0" w:color="auto"/>
      </w:divBdr>
    </w:div>
    <w:div w:id="1822766941">
      <w:bodyDiv w:val="1"/>
      <w:marLeft w:val="0"/>
      <w:marRight w:val="0"/>
      <w:marTop w:val="0"/>
      <w:marBottom w:val="0"/>
      <w:divBdr>
        <w:top w:val="none" w:sz="0" w:space="0" w:color="auto"/>
        <w:left w:val="none" w:sz="0" w:space="0" w:color="auto"/>
        <w:bottom w:val="none" w:sz="0" w:space="0" w:color="auto"/>
        <w:right w:val="none" w:sz="0" w:space="0" w:color="auto"/>
      </w:divBdr>
    </w:div>
    <w:div w:id="1824080749">
      <w:bodyDiv w:val="1"/>
      <w:marLeft w:val="0"/>
      <w:marRight w:val="0"/>
      <w:marTop w:val="0"/>
      <w:marBottom w:val="0"/>
      <w:divBdr>
        <w:top w:val="none" w:sz="0" w:space="0" w:color="auto"/>
        <w:left w:val="none" w:sz="0" w:space="0" w:color="auto"/>
        <w:bottom w:val="none" w:sz="0" w:space="0" w:color="auto"/>
        <w:right w:val="none" w:sz="0" w:space="0" w:color="auto"/>
      </w:divBdr>
    </w:div>
    <w:div w:id="1824274674">
      <w:bodyDiv w:val="1"/>
      <w:marLeft w:val="0"/>
      <w:marRight w:val="0"/>
      <w:marTop w:val="0"/>
      <w:marBottom w:val="0"/>
      <w:divBdr>
        <w:top w:val="none" w:sz="0" w:space="0" w:color="auto"/>
        <w:left w:val="none" w:sz="0" w:space="0" w:color="auto"/>
        <w:bottom w:val="none" w:sz="0" w:space="0" w:color="auto"/>
        <w:right w:val="none" w:sz="0" w:space="0" w:color="auto"/>
      </w:divBdr>
    </w:div>
    <w:div w:id="1827163154">
      <w:bodyDiv w:val="1"/>
      <w:marLeft w:val="0"/>
      <w:marRight w:val="0"/>
      <w:marTop w:val="0"/>
      <w:marBottom w:val="0"/>
      <w:divBdr>
        <w:top w:val="none" w:sz="0" w:space="0" w:color="auto"/>
        <w:left w:val="none" w:sz="0" w:space="0" w:color="auto"/>
        <w:bottom w:val="none" w:sz="0" w:space="0" w:color="auto"/>
        <w:right w:val="none" w:sz="0" w:space="0" w:color="auto"/>
      </w:divBdr>
    </w:div>
    <w:div w:id="1859613743">
      <w:bodyDiv w:val="1"/>
      <w:marLeft w:val="0"/>
      <w:marRight w:val="0"/>
      <w:marTop w:val="0"/>
      <w:marBottom w:val="0"/>
      <w:divBdr>
        <w:top w:val="none" w:sz="0" w:space="0" w:color="auto"/>
        <w:left w:val="none" w:sz="0" w:space="0" w:color="auto"/>
        <w:bottom w:val="none" w:sz="0" w:space="0" w:color="auto"/>
        <w:right w:val="none" w:sz="0" w:space="0" w:color="auto"/>
      </w:divBdr>
    </w:div>
    <w:div w:id="1871915194">
      <w:bodyDiv w:val="1"/>
      <w:marLeft w:val="0"/>
      <w:marRight w:val="0"/>
      <w:marTop w:val="0"/>
      <w:marBottom w:val="0"/>
      <w:divBdr>
        <w:top w:val="none" w:sz="0" w:space="0" w:color="auto"/>
        <w:left w:val="none" w:sz="0" w:space="0" w:color="auto"/>
        <w:bottom w:val="none" w:sz="0" w:space="0" w:color="auto"/>
        <w:right w:val="none" w:sz="0" w:space="0" w:color="auto"/>
      </w:divBdr>
    </w:div>
    <w:div w:id="1911764800">
      <w:bodyDiv w:val="1"/>
      <w:marLeft w:val="0"/>
      <w:marRight w:val="0"/>
      <w:marTop w:val="0"/>
      <w:marBottom w:val="0"/>
      <w:divBdr>
        <w:top w:val="none" w:sz="0" w:space="0" w:color="auto"/>
        <w:left w:val="none" w:sz="0" w:space="0" w:color="auto"/>
        <w:bottom w:val="none" w:sz="0" w:space="0" w:color="auto"/>
        <w:right w:val="none" w:sz="0" w:space="0" w:color="auto"/>
      </w:divBdr>
    </w:div>
    <w:div w:id="1920216011">
      <w:bodyDiv w:val="1"/>
      <w:marLeft w:val="0"/>
      <w:marRight w:val="0"/>
      <w:marTop w:val="0"/>
      <w:marBottom w:val="0"/>
      <w:divBdr>
        <w:top w:val="none" w:sz="0" w:space="0" w:color="auto"/>
        <w:left w:val="none" w:sz="0" w:space="0" w:color="auto"/>
        <w:bottom w:val="none" w:sz="0" w:space="0" w:color="auto"/>
        <w:right w:val="none" w:sz="0" w:space="0" w:color="auto"/>
      </w:divBdr>
    </w:div>
    <w:div w:id="1923835537">
      <w:bodyDiv w:val="1"/>
      <w:marLeft w:val="0"/>
      <w:marRight w:val="0"/>
      <w:marTop w:val="0"/>
      <w:marBottom w:val="0"/>
      <w:divBdr>
        <w:top w:val="none" w:sz="0" w:space="0" w:color="auto"/>
        <w:left w:val="none" w:sz="0" w:space="0" w:color="auto"/>
        <w:bottom w:val="none" w:sz="0" w:space="0" w:color="auto"/>
        <w:right w:val="none" w:sz="0" w:space="0" w:color="auto"/>
      </w:divBdr>
    </w:div>
    <w:div w:id="1924492489">
      <w:bodyDiv w:val="1"/>
      <w:marLeft w:val="0"/>
      <w:marRight w:val="0"/>
      <w:marTop w:val="0"/>
      <w:marBottom w:val="0"/>
      <w:divBdr>
        <w:top w:val="none" w:sz="0" w:space="0" w:color="auto"/>
        <w:left w:val="none" w:sz="0" w:space="0" w:color="auto"/>
        <w:bottom w:val="none" w:sz="0" w:space="0" w:color="auto"/>
        <w:right w:val="none" w:sz="0" w:space="0" w:color="auto"/>
      </w:divBdr>
      <w:divsChild>
        <w:div w:id="455149216">
          <w:marLeft w:val="480"/>
          <w:marRight w:val="0"/>
          <w:marTop w:val="0"/>
          <w:marBottom w:val="0"/>
          <w:divBdr>
            <w:top w:val="none" w:sz="0" w:space="0" w:color="auto"/>
            <w:left w:val="none" w:sz="0" w:space="0" w:color="auto"/>
            <w:bottom w:val="none" w:sz="0" w:space="0" w:color="auto"/>
            <w:right w:val="none" w:sz="0" w:space="0" w:color="auto"/>
          </w:divBdr>
        </w:div>
        <w:div w:id="597372223">
          <w:marLeft w:val="480"/>
          <w:marRight w:val="0"/>
          <w:marTop w:val="0"/>
          <w:marBottom w:val="0"/>
          <w:divBdr>
            <w:top w:val="none" w:sz="0" w:space="0" w:color="auto"/>
            <w:left w:val="none" w:sz="0" w:space="0" w:color="auto"/>
            <w:bottom w:val="none" w:sz="0" w:space="0" w:color="auto"/>
            <w:right w:val="none" w:sz="0" w:space="0" w:color="auto"/>
          </w:divBdr>
        </w:div>
        <w:div w:id="1292783605">
          <w:marLeft w:val="480"/>
          <w:marRight w:val="0"/>
          <w:marTop w:val="0"/>
          <w:marBottom w:val="0"/>
          <w:divBdr>
            <w:top w:val="none" w:sz="0" w:space="0" w:color="auto"/>
            <w:left w:val="none" w:sz="0" w:space="0" w:color="auto"/>
            <w:bottom w:val="none" w:sz="0" w:space="0" w:color="auto"/>
            <w:right w:val="none" w:sz="0" w:space="0" w:color="auto"/>
          </w:divBdr>
        </w:div>
        <w:div w:id="266042265">
          <w:marLeft w:val="480"/>
          <w:marRight w:val="0"/>
          <w:marTop w:val="0"/>
          <w:marBottom w:val="0"/>
          <w:divBdr>
            <w:top w:val="none" w:sz="0" w:space="0" w:color="auto"/>
            <w:left w:val="none" w:sz="0" w:space="0" w:color="auto"/>
            <w:bottom w:val="none" w:sz="0" w:space="0" w:color="auto"/>
            <w:right w:val="none" w:sz="0" w:space="0" w:color="auto"/>
          </w:divBdr>
        </w:div>
        <w:div w:id="1079138370">
          <w:marLeft w:val="480"/>
          <w:marRight w:val="0"/>
          <w:marTop w:val="0"/>
          <w:marBottom w:val="0"/>
          <w:divBdr>
            <w:top w:val="none" w:sz="0" w:space="0" w:color="auto"/>
            <w:left w:val="none" w:sz="0" w:space="0" w:color="auto"/>
            <w:bottom w:val="none" w:sz="0" w:space="0" w:color="auto"/>
            <w:right w:val="none" w:sz="0" w:space="0" w:color="auto"/>
          </w:divBdr>
        </w:div>
        <w:div w:id="291059560">
          <w:marLeft w:val="480"/>
          <w:marRight w:val="0"/>
          <w:marTop w:val="0"/>
          <w:marBottom w:val="0"/>
          <w:divBdr>
            <w:top w:val="none" w:sz="0" w:space="0" w:color="auto"/>
            <w:left w:val="none" w:sz="0" w:space="0" w:color="auto"/>
            <w:bottom w:val="none" w:sz="0" w:space="0" w:color="auto"/>
            <w:right w:val="none" w:sz="0" w:space="0" w:color="auto"/>
          </w:divBdr>
        </w:div>
        <w:div w:id="642463003">
          <w:marLeft w:val="480"/>
          <w:marRight w:val="0"/>
          <w:marTop w:val="0"/>
          <w:marBottom w:val="0"/>
          <w:divBdr>
            <w:top w:val="none" w:sz="0" w:space="0" w:color="auto"/>
            <w:left w:val="none" w:sz="0" w:space="0" w:color="auto"/>
            <w:bottom w:val="none" w:sz="0" w:space="0" w:color="auto"/>
            <w:right w:val="none" w:sz="0" w:space="0" w:color="auto"/>
          </w:divBdr>
        </w:div>
      </w:divsChild>
    </w:div>
    <w:div w:id="1963419297">
      <w:bodyDiv w:val="1"/>
      <w:marLeft w:val="0"/>
      <w:marRight w:val="0"/>
      <w:marTop w:val="0"/>
      <w:marBottom w:val="0"/>
      <w:divBdr>
        <w:top w:val="none" w:sz="0" w:space="0" w:color="auto"/>
        <w:left w:val="none" w:sz="0" w:space="0" w:color="auto"/>
        <w:bottom w:val="none" w:sz="0" w:space="0" w:color="auto"/>
        <w:right w:val="none" w:sz="0" w:space="0" w:color="auto"/>
      </w:divBdr>
    </w:div>
    <w:div w:id="1967615277">
      <w:bodyDiv w:val="1"/>
      <w:marLeft w:val="0"/>
      <w:marRight w:val="0"/>
      <w:marTop w:val="0"/>
      <w:marBottom w:val="0"/>
      <w:divBdr>
        <w:top w:val="none" w:sz="0" w:space="0" w:color="auto"/>
        <w:left w:val="none" w:sz="0" w:space="0" w:color="auto"/>
        <w:bottom w:val="none" w:sz="0" w:space="0" w:color="auto"/>
        <w:right w:val="none" w:sz="0" w:space="0" w:color="auto"/>
      </w:divBdr>
    </w:div>
    <w:div w:id="1990671007">
      <w:bodyDiv w:val="1"/>
      <w:marLeft w:val="0"/>
      <w:marRight w:val="0"/>
      <w:marTop w:val="0"/>
      <w:marBottom w:val="0"/>
      <w:divBdr>
        <w:top w:val="none" w:sz="0" w:space="0" w:color="auto"/>
        <w:left w:val="none" w:sz="0" w:space="0" w:color="auto"/>
        <w:bottom w:val="none" w:sz="0" w:space="0" w:color="auto"/>
        <w:right w:val="none" w:sz="0" w:space="0" w:color="auto"/>
      </w:divBdr>
    </w:div>
    <w:div w:id="1993019113">
      <w:bodyDiv w:val="1"/>
      <w:marLeft w:val="0"/>
      <w:marRight w:val="0"/>
      <w:marTop w:val="0"/>
      <w:marBottom w:val="0"/>
      <w:divBdr>
        <w:top w:val="none" w:sz="0" w:space="0" w:color="auto"/>
        <w:left w:val="none" w:sz="0" w:space="0" w:color="auto"/>
        <w:bottom w:val="none" w:sz="0" w:space="0" w:color="auto"/>
        <w:right w:val="none" w:sz="0" w:space="0" w:color="auto"/>
      </w:divBdr>
    </w:div>
    <w:div w:id="1997224754">
      <w:bodyDiv w:val="1"/>
      <w:marLeft w:val="0"/>
      <w:marRight w:val="0"/>
      <w:marTop w:val="0"/>
      <w:marBottom w:val="0"/>
      <w:divBdr>
        <w:top w:val="none" w:sz="0" w:space="0" w:color="auto"/>
        <w:left w:val="none" w:sz="0" w:space="0" w:color="auto"/>
        <w:bottom w:val="none" w:sz="0" w:space="0" w:color="auto"/>
        <w:right w:val="none" w:sz="0" w:space="0" w:color="auto"/>
      </w:divBdr>
    </w:div>
    <w:div w:id="2007398458">
      <w:bodyDiv w:val="1"/>
      <w:marLeft w:val="0"/>
      <w:marRight w:val="0"/>
      <w:marTop w:val="0"/>
      <w:marBottom w:val="0"/>
      <w:divBdr>
        <w:top w:val="none" w:sz="0" w:space="0" w:color="auto"/>
        <w:left w:val="none" w:sz="0" w:space="0" w:color="auto"/>
        <w:bottom w:val="none" w:sz="0" w:space="0" w:color="auto"/>
        <w:right w:val="none" w:sz="0" w:space="0" w:color="auto"/>
      </w:divBdr>
    </w:div>
    <w:div w:id="2010056945">
      <w:bodyDiv w:val="1"/>
      <w:marLeft w:val="0"/>
      <w:marRight w:val="0"/>
      <w:marTop w:val="0"/>
      <w:marBottom w:val="0"/>
      <w:divBdr>
        <w:top w:val="none" w:sz="0" w:space="0" w:color="auto"/>
        <w:left w:val="none" w:sz="0" w:space="0" w:color="auto"/>
        <w:bottom w:val="none" w:sz="0" w:space="0" w:color="auto"/>
        <w:right w:val="none" w:sz="0" w:space="0" w:color="auto"/>
      </w:divBdr>
    </w:div>
    <w:div w:id="2015299379">
      <w:bodyDiv w:val="1"/>
      <w:marLeft w:val="0"/>
      <w:marRight w:val="0"/>
      <w:marTop w:val="0"/>
      <w:marBottom w:val="0"/>
      <w:divBdr>
        <w:top w:val="none" w:sz="0" w:space="0" w:color="auto"/>
        <w:left w:val="none" w:sz="0" w:space="0" w:color="auto"/>
        <w:bottom w:val="none" w:sz="0" w:space="0" w:color="auto"/>
        <w:right w:val="none" w:sz="0" w:space="0" w:color="auto"/>
      </w:divBdr>
    </w:div>
    <w:div w:id="2025475280">
      <w:bodyDiv w:val="1"/>
      <w:marLeft w:val="0"/>
      <w:marRight w:val="0"/>
      <w:marTop w:val="0"/>
      <w:marBottom w:val="0"/>
      <w:divBdr>
        <w:top w:val="none" w:sz="0" w:space="0" w:color="auto"/>
        <w:left w:val="none" w:sz="0" w:space="0" w:color="auto"/>
        <w:bottom w:val="none" w:sz="0" w:space="0" w:color="auto"/>
        <w:right w:val="none" w:sz="0" w:space="0" w:color="auto"/>
      </w:divBdr>
    </w:div>
    <w:div w:id="2029403750">
      <w:bodyDiv w:val="1"/>
      <w:marLeft w:val="0"/>
      <w:marRight w:val="0"/>
      <w:marTop w:val="0"/>
      <w:marBottom w:val="0"/>
      <w:divBdr>
        <w:top w:val="none" w:sz="0" w:space="0" w:color="auto"/>
        <w:left w:val="none" w:sz="0" w:space="0" w:color="auto"/>
        <w:bottom w:val="none" w:sz="0" w:space="0" w:color="auto"/>
        <w:right w:val="none" w:sz="0" w:space="0" w:color="auto"/>
      </w:divBdr>
    </w:div>
    <w:div w:id="2031832393">
      <w:bodyDiv w:val="1"/>
      <w:marLeft w:val="0"/>
      <w:marRight w:val="0"/>
      <w:marTop w:val="0"/>
      <w:marBottom w:val="0"/>
      <w:divBdr>
        <w:top w:val="none" w:sz="0" w:space="0" w:color="auto"/>
        <w:left w:val="none" w:sz="0" w:space="0" w:color="auto"/>
        <w:bottom w:val="none" w:sz="0" w:space="0" w:color="auto"/>
        <w:right w:val="none" w:sz="0" w:space="0" w:color="auto"/>
      </w:divBdr>
    </w:div>
    <w:div w:id="2053839945">
      <w:bodyDiv w:val="1"/>
      <w:marLeft w:val="0"/>
      <w:marRight w:val="0"/>
      <w:marTop w:val="0"/>
      <w:marBottom w:val="0"/>
      <w:divBdr>
        <w:top w:val="none" w:sz="0" w:space="0" w:color="auto"/>
        <w:left w:val="none" w:sz="0" w:space="0" w:color="auto"/>
        <w:bottom w:val="none" w:sz="0" w:space="0" w:color="auto"/>
        <w:right w:val="none" w:sz="0" w:space="0" w:color="auto"/>
      </w:divBdr>
    </w:div>
    <w:div w:id="2066834853">
      <w:bodyDiv w:val="1"/>
      <w:marLeft w:val="0"/>
      <w:marRight w:val="0"/>
      <w:marTop w:val="0"/>
      <w:marBottom w:val="0"/>
      <w:divBdr>
        <w:top w:val="none" w:sz="0" w:space="0" w:color="auto"/>
        <w:left w:val="none" w:sz="0" w:space="0" w:color="auto"/>
        <w:bottom w:val="none" w:sz="0" w:space="0" w:color="auto"/>
        <w:right w:val="none" w:sz="0" w:space="0" w:color="auto"/>
      </w:divBdr>
    </w:div>
    <w:div w:id="2071225476">
      <w:bodyDiv w:val="1"/>
      <w:marLeft w:val="0"/>
      <w:marRight w:val="0"/>
      <w:marTop w:val="0"/>
      <w:marBottom w:val="0"/>
      <w:divBdr>
        <w:top w:val="none" w:sz="0" w:space="0" w:color="auto"/>
        <w:left w:val="none" w:sz="0" w:space="0" w:color="auto"/>
        <w:bottom w:val="none" w:sz="0" w:space="0" w:color="auto"/>
        <w:right w:val="none" w:sz="0" w:space="0" w:color="auto"/>
      </w:divBdr>
    </w:div>
    <w:div w:id="2113696495">
      <w:bodyDiv w:val="1"/>
      <w:marLeft w:val="0"/>
      <w:marRight w:val="0"/>
      <w:marTop w:val="0"/>
      <w:marBottom w:val="0"/>
      <w:divBdr>
        <w:top w:val="none" w:sz="0" w:space="0" w:color="auto"/>
        <w:left w:val="none" w:sz="0" w:space="0" w:color="auto"/>
        <w:bottom w:val="none" w:sz="0" w:space="0" w:color="auto"/>
        <w:right w:val="none" w:sz="0" w:space="0" w:color="auto"/>
      </w:divBdr>
    </w:div>
    <w:div w:id="2135831827">
      <w:bodyDiv w:val="1"/>
      <w:marLeft w:val="0"/>
      <w:marRight w:val="0"/>
      <w:marTop w:val="0"/>
      <w:marBottom w:val="0"/>
      <w:divBdr>
        <w:top w:val="none" w:sz="0" w:space="0" w:color="auto"/>
        <w:left w:val="none" w:sz="0" w:space="0" w:color="auto"/>
        <w:bottom w:val="none" w:sz="0" w:space="0" w:color="auto"/>
        <w:right w:val="none" w:sz="0" w:space="0" w:color="auto"/>
      </w:divBdr>
    </w:div>
    <w:div w:id="214214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karundeng85@gmail.comd" TargetMode="External"/><Relationship Id="rId13" Type="http://schemas.openxmlformats.org/officeDocument/2006/relationships/image" Target="media/image2.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1670"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1670" TargetMode="External"/><Relationship Id="rId4" Type="http://schemas.openxmlformats.org/officeDocument/2006/relationships/hyperlink" Target="http://journal.ummat.ac.id/index.php/jmm"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BA85F8D-AE9E-9D45-967C-8A5D0564B734}"/>
      </w:docPartPr>
      <w:docPartBody>
        <w:p w:rsidR="009530EB" w:rsidRDefault="007B1644">
          <w:r w:rsidRPr="006D1EA0">
            <w:rPr>
              <w:rStyle w:val="PlaceholderText"/>
            </w:rPr>
            <w:t>Click or tap here to enter text.</w:t>
          </w:r>
        </w:p>
      </w:docPartBody>
    </w:docPart>
    <w:docPart>
      <w:docPartPr>
        <w:name w:val="824C5EF1C4EB47F59EE3707458878274"/>
        <w:category>
          <w:name w:val="General"/>
          <w:gallery w:val="placeholder"/>
        </w:category>
        <w:types>
          <w:type w:val="bbPlcHdr"/>
        </w:types>
        <w:behaviors>
          <w:behavior w:val="content"/>
        </w:behaviors>
        <w:guid w:val="{1847C187-CB46-4683-A5BE-C66506E80E25}"/>
      </w:docPartPr>
      <w:docPartBody>
        <w:p w:rsidR="006C2EDB" w:rsidRDefault="00FC6876" w:rsidP="00FC6876">
          <w:pPr>
            <w:pStyle w:val="824C5EF1C4EB47F59EE3707458878274"/>
          </w:pPr>
          <w:r w:rsidRPr="006D1EA0">
            <w:rPr>
              <w:rStyle w:val="PlaceholderText"/>
            </w:rPr>
            <w:t>Click or tap here to enter text.</w:t>
          </w:r>
        </w:p>
      </w:docPartBody>
    </w:docPart>
    <w:docPart>
      <w:docPartPr>
        <w:name w:val="9CFF5E8865B24D11BD4075362A9787FA"/>
        <w:category>
          <w:name w:val="General"/>
          <w:gallery w:val="placeholder"/>
        </w:category>
        <w:types>
          <w:type w:val="bbPlcHdr"/>
        </w:types>
        <w:behaviors>
          <w:behavior w:val="content"/>
        </w:behaviors>
        <w:guid w:val="{BEA49F17-B27F-4603-ACFE-D32D41DB538E}"/>
      </w:docPartPr>
      <w:docPartBody>
        <w:p w:rsidR="006C2EDB" w:rsidRDefault="00FC6876" w:rsidP="00FC6876">
          <w:pPr>
            <w:pStyle w:val="9CFF5E8865B24D11BD4075362A9787FA"/>
          </w:pPr>
          <w:r w:rsidRPr="006D1EA0">
            <w:rPr>
              <w:rStyle w:val="PlaceholderText"/>
            </w:rPr>
            <w:t>Click or tap here to enter text.</w:t>
          </w:r>
        </w:p>
      </w:docPartBody>
    </w:docPart>
    <w:docPart>
      <w:docPartPr>
        <w:name w:val="34DF8D85203346D08778860F31BE3F29"/>
        <w:category>
          <w:name w:val="General"/>
          <w:gallery w:val="placeholder"/>
        </w:category>
        <w:types>
          <w:type w:val="bbPlcHdr"/>
        </w:types>
        <w:behaviors>
          <w:behavior w:val="content"/>
        </w:behaviors>
        <w:guid w:val="{D9C5814B-883D-458A-9017-6AA5BA947539}"/>
      </w:docPartPr>
      <w:docPartBody>
        <w:p w:rsidR="006C2EDB" w:rsidRDefault="00FC6876" w:rsidP="00FC6876">
          <w:pPr>
            <w:pStyle w:val="34DF8D85203346D08778860F31BE3F29"/>
          </w:pPr>
          <w:r w:rsidRPr="006D1E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44"/>
    <w:rsid w:val="00471A8C"/>
    <w:rsid w:val="006C2EDB"/>
    <w:rsid w:val="007B1644"/>
    <w:rsid w:val="009530EB"/>
    <w:rsid w:val="00A61461"/>
    <w:rsid w:val="00BC228A"/>
    <w:rsid w:val="00CE078C"/>
    <w:rsid w:val="00D01C6A"/>
    <w:rsid w:val="00D83AFE"/>
    <w:rsid w:val="00E96CED"/>
    <w:rsid w:val="00F705BB"/>
    <w:rsid w:val="00FC68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876"/>
    <w:rPr>
      <w:color w:val="808080"/>
    </w:rPr>
  </w:style>
  <w:style w:type="paragraph" w:customStyle="1" w:styleId="824C5EF1C4EB47F59EE3707458878274">
    <w:name w:val="824C5EF1C4EB47F59EE3707458878274"/>
    <w:rsid w:val="00FC6876"/>
    <w:pPr>
      <w:spacing w:after="160" w:line="278" w:lineRule="auto"/>
    </w:pPr>
    <w:rPr>
      <w:kern w:val="2"/>
      <w:lang w:val="en-US"/>
      <w14:ligatures w14:val="standardContextual"/>
    </w:rPr>
  </w:style>
  <w:style w:type="paragraph" w:customStyle="1" w:styleId="9CFF5E8865B24D11BD4075362A9787FA">
    <w:name w:val="9CFF5E8865B24D11BD4075362A9787FA"/>
    <w:rsid w:val="00FC6876"/>
    <w:pPr>
      <w:spacing w:after="160" w:line="278" w:lineRule="auto"/>
    </w:pPr>
    <w:rPr>
      <w:kern w:val="2"/>
      <w:lang w:val="en-US"/>
      <w14:ligatures w14:val="standardContextual"/>
    </w:rPr>
  </w:style>
  <w:style w:type="paragraph" w:customStyle="1" w:styleId="34DF8D85203346D08778860F31BE3F29">
    <w:name w:val="34DF8D85203346D08778860F31BE3F29"/>
    <w:rsid w:val="00FC6876"/>
    <w:pPr>
      <w:spacing w:after="160" w:line="278" w:lineRule="auto"/>
    </w:pPr>
    <w:rPr>
      <w:kern w:val="2"/>
      <w:lang w:val="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4"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C706CB-A701-3A4E-80ED-3C1F527C0599}">
  <we:reference id="wa104382081" version="1.55.1.0" store="en-US" storeType="OMEX"/>
  <we:alternateReferences>
    <we:reference id="wa104382081" version="1.55.1.0" store="WA104382081" storeType="OMEX"/>
  </we:alternateReferences>
  <we:properties>
    <we:property name="MENDELEY_CITATIONS" value="[{&quot;citationID&quot;:&quot;MENDELEY_CITATION_84e6f4ce-8ce1-4753-ad19-b7946bec1aae&quot;,&quot;properties&quot;:{&quot;noteIndex&quot;:0},&quot;isEdited&quot;:false,&quot;manualOverride&quot;:{&quot;isManuallyOverridden&quot;:false,&quot;citeprocText&quot;:&quot;(Kemkes RI, 2024b)&quot;,&quot;manualOverrideText&quot;:&quot;&quot;},&quot;citationTag&quot;:&quot;MENDELEY_CITATION_v3_eyJjaXRhdGlvbklEIjoiTUVOREVMRVlfQ0lUQVRJT05fODRlNmY0Y2UtOGNlMS00NzUzLWFkMTktYjc5NDZiZWMxYWFlIiwicHJvcGVydGllcyI6eyJub3RlSW5kZXgiOjB9LCJpc0VkaXRlZCI6ZmFsc2UsIm1hbnVhbE92ZXJyaWRlIjp7ImlzTWFudWFsbHlPdmVycmlkZGVuIjpmYWxzZSwiY2l0ZXByb2NUZXh0IjoiKEtlbWtlcyBSSSwgMjAyNGIpIiwibWFudWFsT3ZlcnJpZGVUZXh0IjoiIn0sImNpdGF0aW9uSXRlbXMiOlt7ImlkIjoiZmUxOWMwYTAtNTk4Ny0zZWRlLWI3NjYtZWQ1NmNhMjI0NjRhIiwiaXRlbURhdGEiOnsidHlwZSI6InJlcG9ydCIsImlkIjoiZmUxOWMwYTAtNTk4Ny0zZWRlLWI3NjYtZWQ1NmNhMjI0NjRhIiwidGl0bGUiOiJLZW5hbGkgQXBhIGl0dSBNYWxhcmlhOyBHZWphbGEsIFBlbmNlZ2FoYW4gZGFuIFBlbmdvYmF0YW4iLCJhdXRob3IiOlt7ImZhbWlseSI6IktlbWtlcyBSSSIsImdpdmVuIjoiIiwicGFyc2UtbmFtZXMiOmZhbHNlLCJkcm9wcGluZy1wYXJ0aWNsZSI6IiIsIm5vbi1kcm9wcGluZy1wYXJ0aWNsZSI6IiJ9XSwiVVJMIjoiaHR0cHM6Ly9heW9zZWhhdC5rZW1rZXMuZ28uaWQvYXBhLWl0dS1tYWxhcmlhIzp+OnRleHQ9UGVueWFraXQgbWFsYXJpYSBkaXNlYmFia2FuIG9sZWggaW5mZWtzaSxtZW55ZXJhbmcgc2VsLXNlbCBkYXJhaCBtZXJhaC4iLCJpc3N1ZWQiOnsiZGF0ZS1wYXJ0cyI6W1syMDI0XV19LCJjb250YWluZXItdGl0bGUtc2hvcnQiOiIifSwiaXNUZW1wb3JhcnkiOmZhbHNlLCJzdXBwcmVzcy1hdXRob3IiOmZhbHNlLCJjb21wb3NpdGUiOmZhbHNlLCJhdXRob3Itb25seSI6ZmFsc2V9XX0=&quot;,&quot;citationItems&quot;:[{&quot;id&quot;:&quot;fe19c0a0-5987-3ede-b766-ed56ca22464a&quot;,&quot;itemData&quot;:{&quot;type&quot;:&quot;report&quot;,&quot;id&quot;:&quot;fe19c0a0-5987-3ede-b766-ed56ca22464a&quot;,&quot;title&quot;:&quot;Kenali Apa itu Malaria; Gejala, Pencegahan dan Pengobatan&quot;,&quot;author&quot;:[{&quot;family&quot;:&quot;Kemkes RI&quot;,&quot;given&quot;:&quot;&quot;,&quot;parse-names&quot;:false,&quot;dropping-particle&quot;:&quot;&quot;,&quot;non-dropping-particle&quot;:&quot;&quot;}],&quot;URL&quot;:&quot;https://ayosehat.kemkes.go.id/apa-itu-malaria#:~:text=Penyakit malaria disebabkan oleh infeksi,menyerang sel-sel darah merah.&quot;,&quot;issued&quot;:{&quot;date-parts&quot;:[[2024]]},&quot;container-title-short&quot;:&quot;&quot;},&quot;isTemporary&quot;:false,&quot;suppress-author&quot;:false,&quot;composite&quot;:false,&quot;author-only&quot;:false}]},{&quot;citationID&quot;:&quot;MENDELEY_CITATION_95686d3f-6dfc-4cb5-ae3a-6593718210c6&quot;,&quot;properties&quot;:{&quot;noteIndex&quot;:0},&quot;isEdited&quot;:false,&quot;manualOverride&quot;:{&quot;isManuallyOverridden&quot;:false,&quot;citeprocText&quot;:&quot;(Kemkes RI, 2024a)&quot;,&quot;manualOverrideText&quot;:&quot;&quot;},&quot;citationTag&quot;:&quot;MENDELEY_CITATION_v3_eyJjaXRhdGlvbklEIjoiTUVOREVMRVlfQ0lUQVRJT05fOTU2ODZkM2YtNmRmYy00Y2I1LWFlM2EtNjU5MzcxODIxMGM2IiwicHJvcGVydGllcyI6eyJub3RlSW5kZXgiOjB9LCJpc0VkaXRlZCI6ZmFsc2UsIm1hbnVhbE92ZXJyaWRlIjp7ImlzTWFudWFsbHlPdmVycmlkZGVuIjpmYWxzZSwiY2l0ZXByb2NUZXh0IjoiKEtlbWtlcyBSSSwgMjAyNGEpIiwibWFudWFsT3ZlcnJpZGVUZXh0IjoiIn0sImNpdGF0aW9uSXRlbXMiOlt7ImlkIjoiYzU0NTVkZmItNjM5NS0zMGJkLTk3MTQtOGM2MzU1NjI3MDMyIiwiaXRlbURhdGEiOnsidHlwZSI6InJlcG9ydCIsImlkIjoiYzU0NTVkZmItNjM5NS0zMGJkLTk3MTQtOGM2MzU1NjI3MDMyIiwidGl0bGUiOiJLYXN1cyBNYWxhcmlhIGRpIEluZG9uZXNpYSIsImF1dGhvciI6W3siZmFtaWx5IjoiS2Vta2VzIFJJIiwiZ2l2ZW4iOiIiLCJwYXJzZS1uYW1lcyI6ZmFsc2UsImRyb3BwaW5nLXBhcnRpY2xlIjoiIiwibm9uLWRyb3BwaW5nLXBhcnRpY2xlIjoiIn1dLCJVUkwiOiJodHRwczovL21hbGFyaWEua2Vta2VzLmdvLmlkL2Nhc2UiLCJpc3N1ZWQiOnsiZGF0ZS1wYXJ0cyI6W1syMDI0XV19LCJjb250YWluZXItdGl0bGUtc2hvcnQiOiIifSwiaXNUZW1wb3JhcnkiOmZhbHNlLCJzdXBwcmVzcy1hdXRob3IiOmZhbHNlLCJjb21wb3NpdGUiOmZhbHNlLCJhdXRob3Itb25seSI6ZmFsc2V9XX0=&quot;,&quot;citationItems&quot;:[{&quot;id&quot;:&quot;c5455dfb-6395-30bd-9714-8c6355627032&quot;,&quot;itemData&quot;:{&quot;type&quot;:&quot;report&quot;,&quot;id&quot;:&quot;c5455dfb-6395-30bd-9714-8c6355627032&quot;,&quot;title&quot;:&quot;Kasus Malaria di Indonesia&quot;,&quot;author&quot;:[{&quot;family&quot;:&quot;Kemkes RI&quot;,&quot;given&quot;:&quot;&quot;,&quot;parse-names&quot;:false,&quot;dropping-particle&quot;:&quot;&quot;,&quot;non-dropping-particle&quot;:&quot;&quot;}],&quot;URL&quot;:&quot;https://malaria.kemkes.go.id/case&quot;,&quot;issued&quot;:{&quot;date-parts&quot;:[[2024]]},&quot;container-title-short&quot;:&quot;&quot;},&quot;isTemporary&quot;:false,&quot;suppress-author&quot;:false,&quot;composite&quot;:false,&quot;author-only&quot;:false}]},{&quot;citationID&quot;:&quot;MENDELEY_CITATION_5d8cfb64-a504-4c80-81f7-ad71f0899915&quot;,&quot;properties&quot;:{&quot;noteIndex&quot;:0},&quot;isEdited&quot;:false,&quot;manualOverride&quot;:{&quot;isManuallyOverridden&quot;:false,&quot;citeprocText&quot;:&quot;(Kemkes RI, 2024a)&quot;,&quot;manualOverrideText&quot;:&quot;&quot;},&quot;citationTag&quot;:&quot;MENDELEY_CITATION_v3_eyJjaXRhdGlvbklEIjoiTUVOREVMRVlfQ0lUQVRJT05fNWQ4Y2ZiNjQtYTUwNC00YzgwLTgxZjctYWQ3MWYwODk5OTE1IiwicHJvcGVydGllcyI6eyJub3RlSW5kZXgiOjB9LCJpc0VkaXRlZCI6ZmFsc2UsIm1hbnVhbE92ZXJyaWRlIjp7ImlzTWFudWFsbHlPdmVycmlkZGVuIjpmYWxzZSwiY2l0ZXByb2NUZXh0IjoiKEtlbWtlcyBSSSwgMjAyNGEpIiwibWFudWFsT3ZlcnJpZGVUZXh0IjoiIn0sImNpdGF0aW9uSXRlbXMiOlt7ImlkIjoiYzU0NTVkZmItNjM5NS0zMGJkLTk3MTQtOGM2MzU1NjI3MDMyIiwiaXRlbURhdGEiOnsidHlwZSI6InJlcG9ydCIsImlkIjoiYzU0NTVkZmItNjM5NS0zMGJkLTk3MTQtOGM2MzU1NjI3MDMyIiwidGl0bGUiOiJLYXN1cyBNYWxhcmlhIGRpIEluZG9uZXNpYSIsImF1dGhvciI6W3siZmFtaWx5IjoiS2Vta2VzIFJJIiwiZ2l2ZW4iOiIiLCJwYXJzZS1uYW1lcyI6ZmFsc2UsImRyb3BwaW5nLXBhcnRpY2xlIjoiIiwibm9uLWRyb3BwaW5nLXBhcnRpY2xlIjoiIn1dLCJVUkwiOiJodHRwczovL21hbGFyaWEua2Vta2VzLmdvLmlkL2Nhc2UiLCJpc3N1ZWQiOnsiZGF0ZS1wYXJ0cyI6W1syMDI0XV19LCJjb250YWluZXItdGl0bGUtc2hvcnQiOiIifSwiaXNUZW1wb3JhcnkiOmZhbHNlLCJzdXBwcmVzcy1hdXRob3IiOmZhbHNlLCJjb21wb3NpdGUiOmZhbHNlLCJhdXRob3Itb25seSI6ZmFsc2V9XX0=&quot;,&quot;citationItems&quot;:[{&quot;id&quot;:&quot;c5455dfb-6395-30bd-9714-8c6355627032&quot;,&quot;itemData&quot;:{&quot;type&quot;:&quot;report&quot;,&quot;id&quot;:&quot;c5455dfb-6395-30bd-9714-8c6355627032&quot;,&quot;title&quot;:&quot;Kasus Malaria di Indonesia&quot;,&quot;author&quot;:[{&quot;family&quot;:&quot;Kemkes RI&quot;,&quot;given&quot;:&quot;&quot;,&quot;parse-names&quot;:false,&quot;dropping-particle&quot;:&quot;&quot;,&quot;non-dropping-particle&quot;:&quot;&quot;}],&quot;URL&quot;:&quot;https://malaria.kemkes.go.id/case&quot;,&quot;issued&quot;:{&quot;date-parts&quot;:[[2024]]},&quot;container-title-short&quot;:&quot;&quot;},&quot;isTemporary&quot;:false,&quot;suppress-author&quot;:false,&quot;composite&quot;:false,&quot;author-only&quot;:false}]},{&quot;citationID&quot;:&quot;MENDELEY_CITATION_7a6f0e83-ebe2-42d6-bd1a-7efcee0059b8&quot;,&quot;properties&quot;:{&quot;noteIndex&quot;:0},&quot;isEdited&quot;:false,&quot;manualOverride&quot;:{&quot;isManuallyOverridden&quot;:false,&quot;citeprocText&quot;:&quot;(KMK.Kemkes, 2025)&quot;,&quot;manualOverrideText&quot;:&quot;&quot;},&quot;citationTag&quot;:&quot;MENDELEY_CITATION_v3_eyJjaXRhdGlvbklEIjoiTUVOREVMRVlfQ0lUQVRJT05fN2E2ZjBlODMtZWJlMi00MmQ2LWJkMWEtN2VmY2VlMDA1OWI4IiwicHJvcGVydGllcyI6eyJub3RlSW5kZXgiOjB9LCJpc0VkaXRlZCI6ZmFsc2UsIm1hbnVhbE92ZXJyaWRlIjp7ImlzTWFudWFsbHlPdmVycmlkZGVuIjpmYWxzZSwiY2l0ZXByb2NUZXh0IjoiKEtNSy5LZW1rZXMsIDIwMjUpIiwibWFudWFsT3ZlcnJpZGVUZXh0IjoiIn0sImNpdGF0aW9uSXRlbXMiOlt7ImlkIjoiMmY1YTY4NDEtYTM4ZS0zYjQ4LTk5NDUtNjk4YzQ3MmE2ODVjIiwiaXRlbURhdGEiOnsidHlwZSI6InJlcG9ydCIsImlkIjoiMmY1YTY4NDEtYTM4ZS0zYjQ4LTk5NDUtNjk4YzQ3MmE2ODVjIiwidGl0bGUiOiJUYWtuaWsgTWVuZ3VrdXIgRHVyYWJpbGl0eSAoS2VrdWF0YW4pIEtlbGFtYnUgQmVyaW5zZWt0aXNpZGEgKExMSU4pIiwiYXV0aG9yIjpbeyJmYW1pbHkiOiJLTUsuS2Vta2VzIiwiZ2l2ZW4iOiIiLCJwYXJzZS1uYW1lcyI6ZmFsc2UsImRyb3BwaW5nLXBhcnRpY2xlIjoiIiwibm9uLWRyb3BwaW5nLXBhcnRpY2xlIjoiIn1dLCJVUkwiOiJodHRwczovL2ttcy5rZW1rZXMuZ28uaWQvcGVuZ2V0YWh1YW4vZGV0YWlsLzY3YzdkYTBiMzg1NGU1M2JkZDMyMzVkZiIsImlzc3VlZCI6eyJkYXRlLXBhcnRzIjpbWzIwMjVdXX0sImNvbnRhaW5lci10aXRsZS1zaG9ydCI6IiJ9LCJpc1RlbXBvcmFyeSI6ZmFsc2UsInN1cHByZXNzLWF1dGhvciI6ZmFsc2UsImNvbXBvc2l0ZSI6ZmFsc2UsImF1dGhvci1vbmx5IjpmYWxzZX1dfQ==&quot;,&quot;citationItems&quot;:[{&quot;id&quot;:&quot;2f5a6841-a38e-3b48-9945-698c472a685c&quot;,&quot;itemData&quot;:{&quot;type&quot;:&quot;report&quot;,&quot;id&quot;:&quot;2f5a6841-a38e-3b48-9945-698c472a685c&quot;,&quot;title&quot;:&quot;Taknik Mengukur Durability (Kekuatan) Kelambu Berinsektisida (LLIN)&quot;,&quot;author&quot;:[{&quot;family&quot;:&quot;KMK.Kemkes&quot;,&quot;given&quot;:&quot;&quot;,&quot;parse-names&quot;:false,&quot;dropping-particle&quot;:&quot;&quot;,&quot;non-dropping-particle&quot;:&quot;&quot;}],&quot;URL&quot;:&quot;https://kms.kemkes.go.id/pengetahuan/detail/67c7da0b3854e53bdd3235df&quot;,&quot;issued&quot;:{&quot;date-parts&quot;:[[2025]]},&quot;container-title-short&quot;:&quot;&quot;},&quot;isTemporary&quot;:false,&quot;suppress-author&quot;:false,&quot;composite&quot;:false,&quot;author-only&quot;:false}]},{&quot;citationID&quot;:&quot;MENDELEY_CITATION_82f418f3-d8e9-40cc-a92a-ba97fa0bd882&quot;,&quot;properties&quot;:{&quot;noteIndex&quot;:0},&quot;isEdited&quot;:false,&quot;manualOverride&quot;:{&quot;isManuallyOverridden&quot;:true,&quot;citeprocText&quot;:&quot;(Burton et al., 2025)&quot;,&quot;manualOverrideText&quot;:&quot;(Burton et al., 2025).&quot;},&quot;citationTag&quot;:&quot;MENDELEY_CITATION_v3_eyJjaXRhdGlvbklEIjoiTUVOREVMRVlfQ0lUQVRJT05fODJmNDE4ZjMtZDhlOS00MGNjLWE5MmEtYmE5N2ZhMGJkODgyIiwicHJvcGVydGllcyI6eyJub3RlSW5kZXgiOjB9LCJpc0VkaXRlZCI6ZmFsc2UsIm1hbnVhbE92ZXJyaWRlIjp7ImlzTWFudWFsbHlPdmVycmlkZGVuIjp0cnVlLCJjaXRlcHJvY1RleHQiOiIoQnVydG9uIGV0IGFsLiwgMjAyNSkiLCJtYW51YWxPdmVycmlkZVRleHQiOiIoQnVydG9uIGV0IGFsLiwgMjAyNSkuIn0sImNpdGF0aW9uSXRlbXMiOlt7ImlkIjoiODViOThhYjctZWRjNi0zM2UyLTlhZDYtM2JjM2E5NmRiN2E2IiwiaXRlbURhdGEiOnsidHlwZSI6ImFydGljbGUtam91cm5hbCIsImlkIjoiODViOThhYjctZWRjNi0zM2UyLTlhZDYtM2JjM2E5NmRiN2E2IiwidGl0bGUiOiJFZmZlY3RpdmVuZXNzIG9mIGEgdHJhbnNmbHV0aHJpbiBlbWFuYXRvciBhbmQgaW5zZWN0aWNpZGUtdHJlYXRlZCBiYXJyaWVyIHNjcmVlbiBpbiByZWR1Y2luZyBBbm9waGVsZXMgYml0aW5nIGluIGEgdGVtcG9yYXJ5IHNoZWx0ZXIgaW4gU3VtYXRyYSwgSW5kb25lc2lhIiwiYXV0aG9yIjpbeyJmYW1pbHkiOiJCdXJ0b24iLCJnaXZlbiI6IlRpbW90aHkgQS4iLCJwYXJzZS1uYW1lcyI6ZmFsc2UsImRyb3BwaW5nLXBhcnRpY2xlIjoiIiwibm9uLWRyb3BwaW5nLXBhcnRpY2xlIjoiIn0seyJmYW1pbHkiOiJTeWFocmFuaSIsImdpdmVuIjoiTGVwYSIsInBhcnNlLW5hbWVzIjpmYWxzZSwiZHJvcHBpbmctcGFydGljbGUiOiIiLCJub24tZHJvcHBpbmctcGFydGljbGUiOiIifSx7ImZhbWlseSI6IlBlcm1hbmEiLCJnaXZlbiI6IkRlbmRpIEhhZGkiLCJwYXJzZS1uYW1lcyI6ZmFsc2UsImRyb3BwaW5nLXBhcnRpY2xlIjoiIiwibm9uLWRyb3BwaW5nLXBhcnRpY2xlIjoiIn0seyJmYW1pbHkiOiJSb3ppIiwiZ2l2ZW4iOiJJc21haWwgRWtvcHJheWl0bm8iLCJwYXJzZS1uYW1lcyI6ZmFsc2UsImRyb3BwaW5nLXBhcnRpY2xlIjoiIiwibm9uLWRyb3BwaW5nLXBhcnRpY2xlIjoiIn0seyJmYW1pbHkiOiJSaXNhbmRpIiwiZ2l2ZW4iOiJSaWZxaSIsInBhcnNlLW5hbWVzIjpmYWxzZSwiZHJvcHBpbmctcGFydGljbGUiOiIiLCJub24tZHJvcHBpbmctcGFydGljbGUiOiIifSx7ImZhbWlseSI6Ilp1YmFpZGFoIiwiZ2l2ZW4iOiJTaXRpIiwicGFyc2UtbmFtZXMiOmZhbHNlLCJkcm9wcGluZy1wYXJ0aWNsZSI6IiIsIm5vbi1kcm9wcGluZy1wYXJ0aWNsZSI6IiJ9LHsiZmFtaWx5IjoiWnVsZmFoIiwiZ2l2ZW4iOiJTeWFyaWZhaCIsInBhcnNlLW5hbWVzIjpmYWxzZSwiZHJvcHBpbmctcGFydGljbGUiOiIiLCJub24tZHJvcHBpbmctcGFydGljbGUiOiIifSx7ImZhbWlseSI6Ik1hbG9oYSIsImdpdmVuIjoiTWHigJlhcyBNLiIsInBhcnNlLW5hbWVzIjpmYWxzZSwiZHJvcHBpbmctcGFydGljbGUiOiIiLCJub24tZHJvcHBpbmctcGFydGljbGUiOiIifSx7ImZhbWlseSI6IkVmZW5kaSIsImdpdmVuIjoiUnVzbGkiLCJwYXJzZS1uYW1lcyI6ZmFsc2UsImRyb3BwaW5nLXBhcnRpY2xlIjoiIiwibm9uLWRyb3BwaW5nLXBhcnRpY2xlIjoiIn0seyJmYW1pbHkiOiJLcmlzdGlhbmEiLCJnaXZlbiI6Ik1hcmlhIiwicGFyc2UtbmFtZXMiOmZhbHNlLCJkcm9wcGluZy1wYXJ0aWNsZSI6IiIsIm5vbi1kcm9wcGluZy1wYXJ0aWNsZSI6IiJ9LHsiZmFtaWx5IjoiQXNpaCIsImdpdmVuIjoiUHVqaSBCLlMuIiwicGFyc2UtbmFtZXMiOmZhbHNlLCJkcm9wcGluZy1wYXJ0aWNsZSI6IiIsIm5vbi1kcm9wcGluZy1wYXJ0aWNsZSI6IiJ9LHsiZmFtaWx5IjoiU3lhZnJ1ZGRpbiIsImdpdmVuIjoiRGluIiwicGFyc2UtbmFtZXMiOmZhbHNlLCJkcm9wcGluZy1wYXJ0aWNsZSI6IiIsIm5vbi1kcm9wcGluZy1wYXJ0aWNsZSI6IiJ9LHsiZmFtaWx5IjoiTG9ibyIsImdpdmVuIjoiTmVpbCBGLiIsInBhcnNlLW5hbWVzIjpmYWxzZSwiZHJvcHBpbmctcGFydGljbGUiOiIiLCJub24tZHJvcHBpbmctcGFydGljbGUiOiIifV0sImNvbnRhaW5lci10aXRsZSI6Ik1hbGFyaWEgSm91cm5hbCAiLCJET0kiOiIxMC4xMTg2L3MxMjkzNi0wMjUtMDUyODUteCIsIklTU04iOiIxNDc1Mjg3NSIsIlBNSUQiOiI0MDE5NzQ4MiIsIlVSTCI6Imh0dHBzOi8vZG9pLm9yZy8xMC4xMTg2L3MxMjkzNi0wMjUtMDUyODUteCIsImlzc3VlZCI6eyJkYXRlLXBhcnRzIjpbWzIwMjVdXX0sImFic3RyYWN0IjoiQmFja2dyb3VuZDogVGhlIFdvcmxkIEhlYWx0aCBPcmdhbml6YXRpb24tYXBwcm92ZWQgQW5vcGhlbGVzIGludGVydmVudGlvbnMgdGFyZ2V0IGluZG9vciBiaXRpbmcgYW5kIHJlc3RpbmcgYmVoYXZpb3VyLCBidXQgYXJlIGltcHJhY3RpY2FsIG9yIGluYXBwbGljYWJsZSBpbiBzb21lIHNldHRpbmdzLiBJbiBKYW1iaSBQcm92aW5jZSwgU3VtYXRyYSwgSW5kb25lc2lhLCBsb2NhbCBpbmRpZ2Vub3VzIHBvcHVsYXRpb25zIHNsZWVwIHVuZGVyIHRlbXBvcmFyeSB0YXJwYXVsaW4tcm9vZmVkIHNoZWx0ZXJzLCBjb21wbGljYXRpbmcgdGhlIHVzZSBvZiBiZWQgbmV0cyBhbmQgcHJldmVudGluZyB0aGUgYXBwbGljYXRpb24gb2YgaW5kb29yIHJlc2lkdWFsIHNwcmF5aW5nLiBUd28gcHlyZXRocm9pZC1iYXNlZCBpbnRlcnZlbnRpb25zIHdlcmUgdGVzdGVkIGFsb25nc2lkZSBhIG5vLWludGVydmVudGlvbiBjb250cm9sIGluIHRoZSBmaWVsZCB1c2luZyBhIExhdGluLXNxdWFyZSBkZXNpZ24uIEEgdm9sYXRpbGUgcHlyZXRocm9pZCBzcGF0aWFsIGVtYW5hdG9yIChTRSkgb2ZmZXJzIGFuIGVhc2lseSBkZXBsb3lhYmxlLCBzaW1wbGUgdG8gdXNlIGludGVydmVudGlvbiB1dGlsaXppbmcgdHJhbnNmbHV0aHJpbiwgd2hpbGUgZGVsdGFtZXRocmluLWltcHJlZ25hdGVkIGJhcnJpZXIgc2NyZWVucyByZXByZXNlbnRzIGEgbW9yZSBwZXJtYW5lbnQgaW50ZXJ2ZW50aW9uLiBNZXRob2RzOiBIdW1hbiBsYW5kaW5nIGNvbGxlY3Rpb24gd2FzIHVzZWQgZm9yIG1vc3F1aXRvIGNvbGxlY3Rpb25zIHRocm91Z2hvdXQgdGhlIHN0dWR5LiBDb2xsZWN0aW9ucyBvY2N1cnJlZCBuZWFyIEJ1a2l0IER1YWJlbGFzIE5hdGlvbmFsIFBhcmsgaW4gY2VudHJhbCBTdW1hdHJhLCBJbmRvbmVzaWEsIGFuIGFyZWEgY2hhcmFjdGVyaXplZCBieSBzZWNvbmRhcnkgZm9yZXN0IHVuZGVyZ29pbmcgd2lkZXNwcmVhZCBjb252ZXJzaW9uIHRvIHBhbG0gYW5kIHJ1YmJlciBwbGFudGF0aW9ucy4gQ29sbGVjdGlvbnMgb2NjdXJyZWQgaW4gdGhyZWUgc2l0ZXMgbG9jYXRlZCByb3VnaGx5IDE1MMKgbSBmcm9tIGVhY2ggb3RoZXIsIHdpdGggYSBMYXRpbi1zcXVhcmUgcm90YXRpb25hbCBkZXNpZ24gdG8gYWNjb3VudCBmb3IgbG9jYXRpb24gYW5kIGNvbGxlY3RvciBlZmZlY3RzIGJldHdlZW4gZXhwZXJpbWVudGFsIHJlcGxpY2F0ZXMuIFRocmVlIGNvbXBsZXRlIHJvdGF0aW9ucyB3ZXJlIGFjaGlldmVkIG92ZXIgMjcgY29sbGVjdGlvbiBuaWdodHMgKGEgdG90YWwgb2YgODEgdHJhcC1uaWdodHMpLiBSZXN1bHRzIHdlcmUgYW5hbHlzZWQgd2l0aCBhIHNlcmllcyBvZiBnZW5lcmFsaXplZCBsaW5lYXIgbW9kZWxzIHRvIGFuYWx5c2Ugb3ZlcmFsbCBlZmZpY2FjeSBhbmQgdGhlIGluZmx1ZW5jZSBvZiBsb2NhdGlvbiBhbmQgZGV2aWNlIGFnZS4gUmVzdWx0czogQW5vcGhlbGVzIGhvc3Qtc2Vla2luZyBhY3Rpdml0eSB3YXMgcmVkdWNlZCBpbiB0aGUgcHJlc2VuY2Ugb2YgdGhlIFNFIChSUjogMC4zMCBbMC4yMeKAkzAuNDNdLCBwIDwgMC4wMDEpIGFuZCBiYXJyaWVyIHNjcmVlbiAoUlI6IDAuMzkgWzAuMjjigJMwLjU0XSwgcCA8IDAuMDAxKSBpbnRlcnZlbnRpb25zIGNvbXBhcmVkIHRvIGNvbnRyb2wgc2hlbHRlcnMgb3ZlciB0aGUgY291cnNlIG9mIHRoZSBzdHVkeS4gU2ltaWxhciBlZmZpY2FjeSB3YXMgb2JzZXJ2ZWQgYW1vbmcgbm9uLUFub3BoZWxlcyBzcGVjaWVzLiBIb3VybHkgZGlmZmVyZW5jZXMgaW4gYmVoYXZpb3VyIHdlcmUgb2JzZXJ2ZWQsIGFuZCBkZXZpY2UgYWdlIGFuZCBsb2NhdGlvbiB3ZXJlIGJvdGggc2lnbmlmaWNhbnQgcHJlZGljdG9ycyBvZiBlZmZpY2FjeSBpbiB1bml2YXJpYXRlIGFuYWx5c2VzLCB3aXRoIGVmZmljYWN5IGFwcGVhcmluZyB0byBkZWNyZWFzZSB3aXRoIGRldmljZSBhZ2UuIEhvd2V2ZXIsIGl0IHdhcyBub3QgcG9zc2libGUgdG8gZGlmZmVyZW50aWF0ZSBiZXR3ZWVuIHRoZSBkZXZpY2UgYWdlIGFuZCBsb2NhdGlvbiBlZmZlY3RzLCBzaW5jZSB0aGV5IHdlcmUgY29ycmVsYXRlZCBkdWUgdG8gYW4gZXJyb3IgaW4gdGhlIHJvdGF0aW9uYWwgZGVzaWduLiBDb25jbHVzaW9uczogQm90aCBpbnRlcnZlbnRpb25zIGFwcGVhcmVkIHRvIHJlZHVjZSBBbm9waGVsZXMgYW5kIG5vbi1Bbm9waGVsZXMgbW9zcXVpdG8gaG9zdC1zZWVraW5nIGJlaGF2aW91ciwgaGlnaGxpZ2h0aW5nIHRoZSBwb3RlbnRpYWwgb2YgdGhlc2UgZm9ybXMgb2Ygb3V0ZG9vciBtb3NxdWl0byBjb250cm9sLiBDb25zaWRlcmFibGUgdmFyaWF0aW9uIHdhcyBvYnNlcnZlZCBiZXR3ZWVuIGNvbGxlY3Rpb24gbG9jYXRpb25zLCBoaWdobGlnaHRpbmcgYSBkaWZmaWN1bHR5IGluIHN0dWR5IGRlc2lnbiBhbmQgZW50b21vbG9naWNhbCBmb3JlY2FzdGluZy4gRHVlIHRvIHRoZSByb3RhdGlvbmFsIGRlc2lnbiB3aGVyZSB0aGUgZGV2aWNlIGFnZSBjb3JyZWxhdGVkIHdpdGggbG9jYXRpb24sIGl0IHdhcyBkaWZmaWN1bHQgdG8gZGlzZW50YW5nbGUgdGhlIHJlbGF0aXZlIGNvbnRyaWJ1dGlvbnMgb2YgdGhlc2UgZmFjdG9ycy4gUGFzc2l2ZSBTRXMgYW5kIGluc2VjdGljaWRlLWltcHJlZ25hdGVkIGJhcnJpZXIgc2NyZWVucyByZXByZXNlbnQgaW50ZXJ2ZW50aW9ucyB0aGF0IG1heSByZWR1Y2UgZXhwb3N1cmUgYW5kIGhlbmNlIHRyYW5zbWlzc2lvbiBvdXRkb29ycy4iLCJwdWJsaXNoZXIiOiJCaW9NZWQgQ2VudHJhbCIsImlzc3VlIjoiMSIsInZvbHVtZSI6IjI0IiwiY29udGFpbmVyLXRpdGxlLXNob3J0IjoiIn0sImlzVGVtcG9yYXJ5IjpmYWxzZSwic3VwcHJlc3MtYXV0aG9yIjpmYWxzZSwiY29tcG9zaXRlIjpmYWxzZSwiYXV0aG9yLW9ubHkiOmZhbHNlfV19&quot;,&quot;citationItems&quot;:[{&quot;id&quot;:&quot;85b98ab7-edc6-33e2-9ad6-3bc3a96db7a6&quot;,&quot;itemData&quot;:{&quot;type&quot;:&quot;article-journal&quot;,&quot;id&quot;:&quot;85b98ab7-edc6-33e2-9ad6-3bc3a96db7a6&quot;,&quot;title&quot;:&quot;Effectiveness of a transfluthrin emanator and insecticide-treated barrier screen in reducing Anopheles biting in a temporary shelter in Sumatra, Indonesia&quot;,&quot;author&quot;:[{&quot;family&quot;:&quot;Burton&quot;,&quot;given&quot;:&quot;Timothy A.&quot;,&quot;parse-names&quot;:false,&quot;dropping-particle&quot;:&quot;&quot;,&quot;non-dropping-particle&quot;:&quot;&quot;},{&quot;family&quot;:&quot;Syahrani&quot;,&quot;given&quot;:&quot;Lepa&quot;,&quot;parse-names&quot;:false,&quot;dropping-particle&quot;:&quot;&quot;,&quot;non-dropping-particle&quot;:&quot;&quot;},{&quot;family&quot;:&quot;Permana&quot;,&quot;given&quot;:&quot;Dendi Hadi&quot;,&quot;parse-names&quot;:false,&quot;dropping-particle&quot;:&quot;&quot;,&quot;non-dropping-particle&quot;:&quot;&quot;},{&quot;family&quot;:&quot;Rozi&quot;,&quot;given&quot;:&quot;Ismail Ekoprayitno&quot;,&quot;parse-names&quot;:false,&quot;dropping-particle&quot;:&quot;&quot;,&quot;non-dropping-particle&quot;:&quot;&quot;},{&quot;family&quot;:&quot;Risandi&quot;,&quot;given&quot;:&quot;Rifqi&quot;,&quot;parse-names&quot;:false,&quot;dropping-particle&quot;:&quot;&quot;,&quot;non-dropping-particle&quot;:&quot;&quot;},{&quot;family&quot;:&quot;Zubaidah&quot;,&quot;given&quot;:&quot;Siti&quot;,&quot;parse-names&quot;:false,&quot;dropping-particle&quot;:&quot;&quot;,&quot;non-dropping-particle&quot;:&quot;&quot;},{&quot;family&quot;:&quot;Zulfah&quot;,&quot;given&quot;:&quot;Syarifah&quot;,&quot;parse-names&quot;:false,&quot;dropping-particle&quot;:&quot;&quot;,&quot;non-dropping-particle&quot;:&quot;&quot;},{&quot;family&quot;:&quot;Maloha&quot;,&quot;given&quot;:&quot;Ma’as M.&quot;,&quot;parse-names&quot;:false,&quot;dropping-particle&quot;:&quot;&quot;,&quot;non-dropping-particle&quot;:&quot;&quot;},{&quot;family&quot;:&quot;Efendi&quot;,&quot;given&quot;:&quot;Rusli&quot;,&quot;parse-names&quot;:false,&quot;dropping-particle&quot;:&quot;&quot;,&quot;non-dropping-particle&quot;:&quot;&quot;},{&quot;family&quot;:&quot;Kristiana&quot;,&quot;given&quot;:&quot;Maria&quot;,&quot;parse-names&quot;:false,&quot;dropping-particle&quot;:&quot;&quot;,&quot;non-dropping-particle&quot;:&quot;&quot;},{&quot;family&quot;:&quot;Asih&quot;,&quot;given&quot;:&quot;Puji B.S.&quot;,&quot;parse-names&quot;:false,&quot;dropping-particle&quot;:&quot;&quot;,&quot;non-dropping-particle&quot;:&quot;&quot;},{&quot;family&quot;:&quot;Syafruddin&quot;,&quot;given&quot;:&quot;Din&quot;,&quot;parse-names&quot;:false,&quot;dropping-particle&quot;:&quot;&quot;,&quot;non-dropping-particle&quot;:&quot;&quot;},{&quot;family&quot;:&quot;Lobo&quot;,&quot;given&quot;:&quot;Neil F.&quot;,&quot;parse-names&quot;:false,&quot;dropping-particle&quot;:&quot;&quot;,&quot;non-dropping-particle&quot;:&quot;&quot;}],&quot;container-title&quot;:&quot;Malaria Journal &quot;,&quot;DOI&quot;:&quot;10.1186/s12936-025-05285-x&quot;,&quot;ISSN&quot;:&quot;14752875&quot;,&quot;PMID&quot;:&quot;40197482&quot;,&quot;URL&quot;:&quot;https://doi.org/10.1186/s12936-025-05285-x&quot;,&quot;issued&quot;:{&quot;date-parts&quot;:[[2025]]},&quot;abstract&quot;:&quot;Background: The World Health Organization-approved Anopheles interventions target indoor biting and resting behaviour, but are impractical or inapplicable in some settings. In Jambi Province, Sumatra, Indonesia, local indigenous populations sleep under temporary tarpaulin-roofed shelters, complicating the use of bed nets and preventing the application of indoor residual spraying. Two pyrethroid-based interventions were tested alongside a no-intervention control in the field using a Latin-square design. A volatile pyrethroid spatial emanator (SE) offers an easily deployable, simple to use intervention utilizing transfluthrin, while deltamethrin-impregnated barrier screens represents a more permanent intervention. Methods: Human landing collection was used for mosquito collections throughout the study. Collections occurred near Bukit Duabelas National Park in central Sumatra, Indonesia, an area characterized by secondary forest undergoing widespread conversion to palm and rubber plantations. Collections occurred in three sites located roughly 150 m from each other, with a Latin-square rotational design to account for location and collector effects between experimental replicates. Three complete rotations were achieved over 27 collection nights (a total of 81 trap-nights). Results were analysed with a series of generalized linear models to analyse overall efficacy and the influence of location and device age. Results: Anopheles host-seeking activity was reduced in the presence of the SE (RR: 0.30 [0.21–0.43], p &lt; 0.001) and barrier screen (RR: 0.39 [0.28–0.54], p &lt; 0.001) interventions compared to control shelters over the course of the study. Similar efficacy was observed among non-Anopheles species. Hourly differences in behaviour were observed, and device age and location were both significant predictors of efficacy in univariate analyses, with efficacy appearing to decrease with device age. However, it was not possible to differentiate between the device age and location effects, since they were correlated due to an error in the rotational design. Conclusions: Both interventions appeared to reduce Anopheles and non-Anopheles mosquito host-seeking behaviour, highlighting the potential of these forms of outdoor mosquito control. Considerable variation was observed between collection locations, highlighting a difficulty in study design and entomological forecasting. Due to the rotational design where the device age correlated with location, it was difficult to disentangle the relative contributions of these factors. Passive SEs and insecticide-impregnated barrier screens represent interventions that may reduce exposure and hence transmission outdoors.&quot;,&quot;publisher&quot;:&quot;BioMed Central&quot;,&quot;issue&quot;:&quot;1&quot;,&quot;volume&quot;:&quot;24&quot;,&quot;container-title-short&quot;:&quot;&quot;},&quot;isTemporary&quot;:false,&quot;suppress-author&quot;:false,&quot;composite&quot;:false,&quot;author-only&quot;:false}]},{&quot;citationID&quot;:&quot;MENDELEY_CITATION_d1053608-fab1-414b-8c86-1e5df5f3366f&quot;,&quot;properties&quot;:{&quot;noteIndex&quot;:0},&quot;isEdited&quot;:false,&quot;manualOverride&quot;:{&quot;isManuallyOverridden&quot;:true,&quot;citeprocText&quot;:&quot;(Mustafa. et al., 2018)&quot;,&quot;manualOverrideText&quot;:&quot;(Mustafa. et al., 2018;&quot;},&quot;citationTag&quot;:&quot;MENDELEY_CITATION_v3_eyJjaXRhdGlvbklEIjoiTUVOREVMRVlfQ0lUQVRJT05fZDEwNTM2MDgtZmFiMS00MTRiLThjODYtMWU1ZGY1ZjMzNjZmIiwicHJvcGVydGllcyI6eyJub3RlSW5kZXgiOjB9LCJpc0VkaXRlZCI6ZmFsc2UsIm1hbnVhbE92ZXJyaWRlIjp7ImlzTWFudWFsbHlPdmVycmlkZGVuIjp0cnVlLCJjaXRlcHJvY1RleHQiOiIoTXVzdGFmYS4gZXQgYWwuLCAyMDE4KSIsIm1hbnVhbE92ZXJyaWRlVGV4dCI6IihNdXN0YWZhLiBldCBhbC4sIDIwMTg7In0sImNpdGF0aW9uSXRlbXMiOlt7ImlkIjoiNTc5N2IwNWEtZWM4OC0zZjJkLWE3MTYtY2ZjYzY4Nzg4NmUxIiwiaXRlbURhdGEiOnsidHlwZSI6ImFydGljbGUtam91cm5hbCIsImlkIjoiNTc5N2IwNWEtZWM4OC0zZjJkLWE3MTYtY2ZjYzY4Nzg4NmUxIiwidGl0bGUiOiJQZW5nZ3VuYWFuIEtlbGFtYnUgQmVyaW5zZWt0aXNpZGEgZGFuIEthd2F0IEthc2EgRGVuZ2FuIEtlamFkaWFuIE1hbGFyaWEgZGkgS2VsdXJhaGFuIFNhbmdhamkiLCJhdXRob3IiOlt7ImZhbWlseSI6Ik11c3RhZmEuIiwiZ2l2ZW4iOiIiLCJwYXJzZS1uYW1lcyI6ZmFsc2UsImRyb3BwaW5nLXBhcnRpY2xlIjoiIiwibm9uLWRyb3BwaW5nLXBhcnRpY2xlIjoiIn0seyJmYW1pbHkiOiJTYWxhaCIsImdpdmVuIjoiRi5NLiIsInBhcnNlLW5hbWVzIjpmYWxzZSwiZHJvcHBpbmctcGFydGljbGUiOiIiLCJub24tZHJvcHBpbmctcGFydGljbGUiOiIifSx7ImZhbWlseSI6IkRqYXdhIiwiZ2l2ZW4iOiJSIiwicGFyc2UtbmFtZXMiOmZhbHNlLCJkcm9wcGluZy1wYXJ0aWNsZSI6IiIsIm5vbi1kcm9wcGluZy1wYXJ0aWNsZSI6IiJ9XSwiY29udGFpbmVyLXRpdGxlIjoiTWVkaWEgUHVibGlrYXNpIFByb21vc2kgS2VzZWhhdGFuIEluZG9uZXNpYSIsIkRPSSI6IjEwLjMxOTM0L21wcGtpLnYxaTMuMzExIiwiVVJMIjoiaHR0cHM6Ly93d3cucmVzZWFyY2hnYXRlLm5ldC9wdWJsaWNhdGlvbi8zMjc4MjM3NzhfUGVuZ2d1bmFhbl9LZWxhbWJ1X0Jlcmluc2VrdGlzaWRhX2Rhbl9LYXdhdF9LYXNhX0Rlbmdhbl9LZWphZGlhbl9NYWxhcmlhX2RpX0tlbHVyYWhhbl9TYW5nYWppIiwiaXNzdWVkIjp7ImRhdGUtcGFydHMiOltbMjAxOF1dfSwicGFnZSI6IjkzIiwiaXNzdWUiOiIzIiwidm9sdW1lIjoiMSIsImNvbnRhaW5lci10aXRsZS1zaG9ydCI6IiJ9LCJpc1RlbXBvcmFyeSI6ZmFsc2UsInN1cHByZXNzLWF1dGhvciI6ZmFsc2UsImNvbXBvc2l0ZSI6ZmFsc2UsImF1dGhvci1vbmx5IjpmYWxzZX1dfQ==&quot;,&quot;citationItems&quot;:[{&quot;id&quot;:&quot;5797b05a-ec88-3f2d-a716-cfcc687886e1&quot;,&quot;itemData&quot;:{&quot;type&quot;:&quot;article-journal&quot;,&quot;id&quot;:&quot;5797b05a-ec88-3f2d-a716-cfcc687886e1&quot;,&quot;title&quot;:&quot;Penggunaan Kelambu Berinsektisida dan Kawat Kasa Dengan Kejadian Malaria di Kelurahan Sangaji&quot;,&quot;author&quot;:[{&quot;family&quot;:&quot;Mustafa.&quot;,&quot;given&quot;:&quot;&quot;,&quot;parse-names&quot;:false,&quot;dropping-particle&quot;:&quot;&quot;,&quot;non-dropping-particle&quot;:&quot;&quot;},{&quot;family&quot;:&quot;Salah&quot;,&quot;given&quot;:&quot;F.M.&quot;,&quot;parse-names&quot;:false,&quot;dropping-particle&quot;:&quot;&quot;,&quot;non-dropping-particle&quot;:&quot;&quot;},{&quot;family&quot;:&quot;Djawa&quot;,&quot;given&quot;:&quot;R&quot;,&quot;parse-names&quot;:false,&quot;dropping-particle&quot;:&quot;&quot;,&quot;non-dropping-particle&quot;:&quot;&quot;}],&quot;container-title&quot;:&quot;Media Publikasi Promosi Kesehatan Indonesia&quot;,&quot;DOI&quot;:&quot;10.31934/mppki.v1i3.311&quot;,&quot;URL&quot;:&quot;https://www.researchgate.net/publication/327823778_Penggunaan_Kelambu_Berinsektisida_dan_Kawat_Kasa_Dengan_Kejadian_Malaria_di_Kelurahan_Sangaji&quot;,&quot;issued&quot;:{&quot;date-parts&quot;:[[2018]]},&quot;page&quot;:&quot;93&quot;,&quot;issue&quot;:&quot;3&quot;,&quot;volume&quot;:&quot;1&quot;,&quot;container-title-short&quot;:&quot;&quot;},&quot;isTemporary&quot;:false,&quot;suppress-author&quot;:false,&quot;composite&quot;:false,&quot;author-only&quot;:false}]},{&quot;citationID&quot;:&quot;MENDELEY_CITATION_baba5c99-3c91-4ecc-a674-83d9c3815d55&quot;,&quot;properties&quot;:{&quot;noteIndex&quot;:0},&quot;isEdited&quot;:false,&quot;manualOverride&quot;:{&quot;isManuallyOverridden&quot;:true,&quot;citeprocText&quot;:&quot;(Engka et al., 2017)&quot;,&quot;manualOverrideText&quot;:&quot;Engka et al., 2017).&quot;},&quot;citationTag&quot;:&quot;MENDELEY_CITATION_v3_eyJjaXRhdGlvbklEIjoiTUVOREVMRVlfQ0lUQVRJT05fYmFiYTVjOTktM2M5MS00ZWNjLWE2NzQtODNkOWMzODE1ZDU1IiwicHJvcGVydGllcyI6eyJub3RlSW5kZXgiOjB9LCJpc0VkaXRlZCI6ZmFsc2UsIm1hbnVhbE92ZXJyaWRlIjp7ImlzTWFudWFsbHlPdmVycmlkZGVuIjp0cnVlLCJjaXRlcHJvY1RleHQiOiIoRW5na2EgZXQgYWwuLCAyMDE3KSIsIm1hbnVhbE92ZXJyaWRlVGV4dCI6IkVuZ2thIGV0IGFsLiwgMjAxNykuIn0sImNpdGF0aW9uSXRlbXMiOlt7ImlkIjoiNTJhZWYxOTYtNzk3OC0zZDA3LWIwZjQtZTEwODk4Nzk0Yjc1IiwiaXRlbURhdGEiOnsidHlwZSI6ImFydGljbGUtam91cm5hbCIsImlkIjoiNTJhZWYxOTYtNzk3OC0zZDA3LWIwZjQtZTEwODk4Nzk0Yjc1IiwidGl0bGUiOiJTdHVkaSB0ZW50YW5nIHBlcmFuIHNlcnRhIG1hc3lhcmFrYXQgZGFsYW0gdXBheWEgcGVuY2VnYWhhbiBwZW55YWtpdCBtYWxhcmlhIERpIFB1c2tlc21hcyBSdW1iaWEgVGVuZ2FoIHRhaHVuIDIwMTYiLCJhdXRob3IiOlt7ImZhbWlseSI6IkVuZ2thIiwiZ2l2ZW4iOiJXLiIsInBhcnNlLW5hbWVzIjpmYWxzZSwiZHJvcHBpbmctcGFydGljbGUiOiIiLCJub24tZHJvcHBpbmctcGFydGljbGUiOiIifSx7ImZhbWlseSI6IlJlemFsIiwiZ2l2ZW4iOiJGLiIsInBhcnNlLW5hbWVzIjpmYWxzZSwiZHJvcHBpbmctcGFydGljbGUiOiIiLCJub24tZHJvcHBpbmctcGFydGljbGUiOiIifSx7ImZhbWlseSI6IkFmYSIsImdpdmVuIjoiSi4iLCJwYXJzZS1uYW1lcyI6ZmFsc2UsImRyb3BwaW5nLXBhcnRpY2xlIjoiIiwibm9uLWRyb3BwaW5nLXBhcnRpY2xlIjoiIn1dLCJjb250YWluZXItdGl0bGUiOiJKdXJuYWwgSWxtaWFoIE1haGFzaXN3YSBLZXNlaGF0YW4gTWFzeWFyYWthdCBVbnN5aWFoIiwiSVNTTiI6IjI1MDItNzMxWCIsImlzc3VlZCI6eyJkYXRlLXBhcnRzIjpbWzIwMTddXX0sInBhZ2UiOiIxODY1MjYiLCJhYnN0cmFjdCI6Ik1hbGFyaWEgdGVyamFkaSBkaSAxMDYgTmVnYXJhIGJhaGthbiAzLDMgbWlseWFyIHBlbmR1ZHVrIGR1bmlhIHRpbmdnYWwgZGkgZGFlcmFoIGJlcmVzaWtvIHRlcnR1bGFyIG1hbGFyaWEuIEp1bWxhaCBrYXN1cyBtYWxhcmlhIGRpIGR1bmlhIHNlYmFueWFrIDIxNiBqdXRhIGthc3VzLCBkaW1hbmEgMjgganV0YSBrYXN1cyB0ZXJqYWRpIGRpIEFTRUFOLiBUdWp1YW4gdW11bSBwZW5lbGl0aWFuIGluaSBhZGFsYWggdW50dWsgbWVuZ2V0YWh1aSBTdHVkaSBUZW50YW5nIFBlcmFuIFNlcnRhIE1hc3lhcmFrYXQgRGFsYW0gVXBheWEgUGVuY2VnYWhhbiBQZW55YWtpdCBNYWxhcmlhIERpIFB1c2tlc21hcyBSdW1iaWEgVGVuZ2FoIFRhaHVuIDIwMTYuIFBlbmVsaXRpYW4gaW5pIGJlcnNpZmF0IERlc2tyaXB0aWYgS3VhbnRpdGF0aWYgZGVuZ2FuIG1lbmdndW5ha2FuIHBlbmRla2F0YW4gc3VydmV5LiBQb3B1bGFzaSBkYWxhbSBwZW5lbGl0aWFuIGluaSBhZGFsYWggMjg1IGthc3VzIGRhbiBzYW1wZWwgZGkgYW1iaWwgZGVuZ2FuIGNhcmEgcmFuZG9tIChhY2FrKSwganVtbGFoIHNhbXBlbCBzZWJhbnlhayAxNjQgcmVzcG9uZGVuLiBWYXJpYWJlbCBkYWxhbSBwZW5lbGl0aWFuIGluaSB5YWl0dSBwZW1ha2FpYW4ga2VsYW1idSwgcGVtYXNhbmdhbiBrYXdhdCBrYXNhIHBhZGEgdmVudGlsYXNpIHJ1bWFoLCBwZW1ha2FpYW4gb2JhdCBhbnRpIG55YW11ayBkYW4gcGVtYmVyYW50YXNhbiBwZXJpbmR1a2FuIG55YW11ay4gSGFzaWwgcGVuZWxpdGlhbiBtZW51bmp1a2thbiBiYWh3YSBqdW1sYWggcGVtYWthaWFuIGtlbGFtYnUgc2ViZXNhciA2NCw2JSwgcGVtYXNhbmdhbiBrYXdhdCBrYXNhIHNlYmVzYXIgNzEsMyUsIHBlbWFrYWlhbiBvYmF0IGFudGkgbnlhbXVrIHNlYmVzYXIgNzcsNCUgcGVtYmVyYW50YXNhbiBwZXJpbmR1a2FuIG55YW11ayBtZWxpcHV0aSA6IHBlbWJlcnNpaGFuIGdlbmFuZ2FuIGFpciBzZWJlc2FyIDU0LDklLCBwZW1idWF0YW4gc2FsdXJhbiBwZW1idWFuZ2FuIGFpciBsaW1iYWggKFNQQUwpIHNlYmVzYXIgNzYsOCUgZGFuIHBlbWJlcnNpaGFuIHNlbWFrIGJlbHVrYXIgc2ViZXNhciA3NCw0JS4iLCJpc3N1ZSI6IjUiLCJ2b2x1bWUiOiIyIiwiY29udGFpbmVyLXRpdGxlLXNob3J0IjoiIn0sImlzVGVtcG9yYXJ5IjpmYWxzZSwic3VwcHJlc3MtYXV0aG9yIjpmYWxzZSwiY29tcG9zaXRlIjpmYWxzZSwiYXV0aG9yLW9ubHkiOmZhbHNlfV19&quot;,&quot;citationItems&quot;:[{&quot;id&quot;:&quot;52aef196-7978-3d07-b0f4-e10898794b75&quot;,&quot;itemData&quot;:{&quot;type&quot;:&quot;article-journal&quot;,&quot;id&quot;:&quot;52aef196-7978-3d07-b0f4-e10898794b75&quot;,&quot;title&quot;:&quot;Studi tentang peran serta masyarakat dalam upaya pencegahan penyakit malaria Di Puskesmas Rumbia Tengah tahun 2016&quot;,&quot;author&quot;:[{&quot;family&quot;:&quot;Engka&quot;,&quot;given&quot;:&quot;W.&quot;,&quot;parse-names&quot;:false,&quot;dropping-particle&quot;:&quot;&quot;,&quot;non-dropping-particle&quot;:&quot;&quot;},{&quot;family&quot;:&quot;Rezal&quot;,&quot;given&quot;:&quot;F.&quot;,&quot;parse-names&quot;:false,&quot;dropping-particle&quot;:&quot;&quot;,&quot;non-dropping-particle&quot;:&quot;&quot;},{&quot;family&quot;:&quot;Afa&quot;,&quot;given&quot;:&quot;J.&quot;,&quot;parse-names&quot;:false,&quot;dropping-particle&quot;:&quot;&quot;,&quot;non-dropping-particle&quot;:&quot;&quot;}],&quot;container-title&quot;:&quot;Jurnal Ilmiah Mahasiswa Kesehatan Masyarakat Unsyiah&quot;,&quot;ISSN&quot;:&quot;2502-731X&quot;,&quot;issued&quot;:{&quot;date-parts&quot;:[[2017]]},&quot;page&quot;:&quot;186526&quot;,&quot;abstract&quot;:&quot;Malaria terjadi di 106 Negara bahkan 3,3 milyar penduduk dunia tinggal di daerah beresiko tertular malaria. Jumlah kasus malaria di dunia sebanyak 216 juta kasus, dimana 28 juta kasus terjadi di ASEAN. Tujuan umum penelitian ini adalah untuk mengetahui Studi Tentang Peran Serta Masyarakat Dalam Upaya Pencegahan Penyakit Malaria Di Puskesmas Rumbia Tengah Tahun 2016. Penelitian ini bersifat Deskriptif Kuantitatif dengan menggunakan pendekatan survey. Populasi dalam penelitian ini adalah 285 kasus dan sampel di ambil dengan cara random (acak), jumlah sampel sebanyak 164 responden. Variabel dalam penelitian ini yaitu pemakaian kelambu, pemasangan kawat kasa pada ventilasi rumah, pemakaian obat anti nyamuk dan pemberantasan perindukan nyamuk. Hasil penelitian menunjukkan bahwa jumlah pemakaian kelambu sebesar 64,6%, pemasangan kawat kasa sebesar 71,3%, pemakaian obat anti nyamuk sebesar 77,4% pemberantasan perindukan nyamuk meliputi : pembersihan genangan air sebesar 54,9%, pembuatan saluran pembuangan air limbah (SPAL) sebesar 76,8% dan pembersihan semak belukar sebesar 74,4%.&quot;,&quot;issue&quot;:&quot;5&quot;,&quot;volume&quot;:&quot;2&quot;,&quot;container-title-short&quot;:&quot;&quot;},&quot;isTemporary&quot;:false,&quot;suppress-author&quot;:false,&quot;composite&quot;:false,&quot;author-only&quot;:false}]},{&quot;citationID&quot;:&quot;MENDELEY_CITATION_3b315169-88d5-41ee-9735-77e5eeda6484&quot;,&quot;properties&quot;:{&quot;noteIndex&quot;:0},&quot;isEdited&quot;:false,&quot;manualOverride&quot;:{&quot;isManuallyOverridden&quot;:false,&quot;citeprocText&quot;:&quot;(Tondok et al., 2024)&quot;,&quot;manualOverrideText&quot;:&quot;&quot;},&quot;citationTag&quot;:&quot;MENDELEY_CITATION_v3_eyJjaXRhdGlvbklEIjoiTUVOREVMRVlfQ0lUQVRJT05fM2IzMTUxNjktODhkNS00MWVlLTk3MzUtNzdlNWVlZGE2NDg0IiwicHJvcGVydGllcyI6eyJub3RlSW5kZXgiOjB9LCJpc0VkaXRlZCI6ZmFsc2UsIm1hbnVhbE92ZXJyaWRlIjp7ImlzTWFudWFsbHlPdmVycmlkZGVuIjpmYWxzZSwiY2l0ZXByb2NUZXh0IjoiKFRvbmRvayBldCBhbC4sIDIwMjQpIiwibWFudWFsT3ZlcnJpZGVUZXh0IjoiIn0sImNpdGF0aW9uSXRlbXMiOlt7ImlkIjoiYjAxZTAzYTQtM2ZhZC0zZTBjLWIwNjMtYzQzM2E0NzI3NThlIiwiaXRlbURhdGEiOnsidHlwZSI6ImFydGljbGUtam91cm5hbCIsImlkIjoiYjAxZTAzYTQtM2ZhZC0zZTBjLWIwNjMtYzQzM2E0NzI3NThlIiwidGl0bGUiOiJQZWxhdGloYW4gS2FkZXIgTWFsYXJpYSBEYWxhbSBVcGF5YSBNZWxha3VrYW4gUGVuY2VnYWhhbiBNYWxhcmlhIERpIFdpbGF5YWggS2VyamEgUHVza2VzbWFzIEhhcmFwYW4gRGlzdHJpayBTZW50YW5pIFRpbXVyIiwiYXV0aG9yIjpbeyJmYW1pbHkiOiJUb25kb2siLCJnaXZlbiI6IlMuIiwicGFyc2UtbmFtZXMiOmZhbHNlLCJkcm9wcGluZy1wYXJ0aWNsZSI6IiIsIm5vbi1kcm9wcGluZy1wYXJ0aWNsZSI6IiJ9LHsiZmFtaWx5IjoiVXRhbWkiLCJnaXZlbiI6IlQuRi5DLlQiLCJwYXJzZS1uYW1lcyI6ZmFsc2UsImRyb3BwaW5nLXBhcnRpY2xlIjoiIiwibm9uLWRyb3BwaW5nLXBhcnRpY2xlIjoiIn0seyJmYW1pbHkiOiJTdW5hcnRpIiwiZ2l2ZW4iOiJTLiIsInBhcnNlLW5hbWVzIjpmYWxzZSwiZHJvcHBpbmctcGFydGljbGUiOiIiLCJub24tZHJvcHBpbmctcGFydGljbGUiOiIifV0sImNvbnRhaW5lci10aXRsZSI6IlNhaGFiYXQgU29zaWFsOiBKdXJuYWwgUGVuZ2FiZGlhbiBNYXN5YXJha2F0IiwiRE9JIjoiMTAuNTk1ODUvc29zaXNhYmRpbWFzLnYyaTIuMzExIiwiaXNzdWVkIjp7ImRhdGUtcGFydHMiOltbMjAyNF1dfSwicGFnZSI6IjIzMi0yNDAiLCJhYnN0cmFjdCI6IkJhc2VkIG9uIE1pbmlzdGVyIG9mIEhlYWx0aCBSZWd1bGF0aW9uIE51bWJlciA0MSBvZiAyMDE4IEFydGljbGUgNSBjb25jZXJuaW5nIHRoZSBpbXBsZW1lbnRhdGlvbiBvZiBFYXJseSBEZXRlY3Rpb24gYW5kIEFkbWluaXN0cmF0aW9uIG9mIEFudGktTWFsYXJpYWwgTWVkaWNhdGlvbiBieSBNYWxhcmlhIENhZHJlcyBpbiBBcmVhcyB3aXRoIFNwZWNpYWwgU2l0dWF0aW9ucywgaXQgaXMgZXhwbGFpbmVkIHRoYXQgY2FkcmVzIGNhbiBwcm92aWRlIE1hbGFyaWEgZXhhbWluYXRpb24gYW5kIHRyZWF0bWVudCB1c2luZyBSRFQuIFRoZSBhaW0gaXMgdGhhdCBNYWxhcmlhIENhZHJlcyBjYW4gcGxheSBhbiBhY3RpdmUgcm9sZSBpbiBjb250cm9sbGluZyBtYWxhcmlhIGluIE5lbmRhbGkgdmlsbGFnZSB3aGljaCBpcyB3ZWxsIG9yZ2FuaXplZCB3aXRoIHRoZSBIYXJhcGFuIENvbW11bml0eSBIZWFsdGggQ2VudGVyLiBUaGUgcmVzdWx0cyBvYnRhaW5lZCB3ZXJlIGFuIGluY3JlYXNlIGluIHBlb3BsZSdzIGtub3dsZWRnZSBhbmQgYXR0aXR1ZGVzLCBuYW1lbHkgYmVmb3JlIHByb3ZpZGluZyBjb3Vuc2VsaW5nIGFjdGl2aXRpZXMgYW5kIHNpbXVsYXRpb25zLCBrbm93bGVkZ2Ugd2FzIGFzc2Vzc2VkIGFzIGdvb2QgYnkgMjAgcGFydGljaXBhbnRzICg4MCUpLCBhdHRpdHVkZXMgYnkgMjEgcGFydGljaXBhbnRzICg4NCUpIGFuZCBhZnRlciBwcm92aWRpbmcgY291bnNlbGluZyBhY3Rpdml0aWVzIGFuZCBzaW11bGF0aW9ucywgcGFyZW50cycga25vd2xlZGdlIHdhcyBhc3Nlc3NlZCBhcyBnb29kIGJ5IDI1IHBhcnRpY2lwYW50cyAoMTAwJSkgYW5kIGF0dGl0dWRlcyB3ZXJlIHJhdGVkIGFzIGdvb2QgYnkgMjUgcGFydGljaXBhbnRzICgxMDAlKSByZWdhcmRpbmcgTWFsYXJpYS4iLCJpc3N1ZSI6IjIiLCJ2b2x1bWUiOiIyIiwiY29udGFpbmVyLXRpdGxlLXNob3J0IjoiIn0sImlzVGVtcG9yYXJ5IjpmYWxzZSwic3VwcHJlc3MtYXV0aG9yIjpmYWxzZSwiY29tcG9zaXRlIjpmYWxzZSwiYXV0aG9yLW9ubHkiOmZhbHNlfV19&quot;,&quot;citationItems&quot;:[{&quot;id&quot;:&quot;b01e03a4-3fad-3e0c-b063-c433a472758e&quot;,&quot;itemData&quot;:{&quot;type&quot;:&quot;article-journal&quot;,&quot;id&quot;:&quot;b01e03a4-3fad-3e0c-b063-c433a472758e&quot;,&quot;title&quot;:&quot;Pelatihan Kader Malaria Dalam Upaya Melakukan Pencegahan Malaria Di Wilayah Kerja Puskesmas Harapan Distrik Sentani Timur&quot;,&quot;author&quot;:[{&quot;family&quot;:&quot;Tondok&quot;,&quot;given&quot;:&quot;S.&quot;,&quot;parse-names&quot;:false,&quot;dropping-particle&quot;:&quot;&quot;,&quot;non-dropping-particle&quot;:&quot;&quot;},{&quot;family&quot;:&quot;Utami&quot;,&quot;given&quot;:&quot;T.F.C.T&quot;,&quot;parse-names&quot;:false,&quot;dropping-particle&quot;:&quot;&quot;,&quot;non-dropping-particle&quot;:&quot;&quot;},{&quot;family&quot;:&quot;Sunarti&quot;,&quot;given&quot;:&quot;S.&quot;,&quot;parse-names&quot;:false,&quot;dropping-particle&quot;:&quot;&quot;,&quot;non-dropping-particle&quot;:&quot;&quot;}],&quot;container-title&quot;:&quot;Sahabat Sosial: Jurnal Pengabdian Masyarakat&quot;,&quot;DOI&quot;:&quot;10.59585/sosisabdimas.v2i2.311&quot;,&quot;issued&quot;:{&quot;date-parts&quot;:[[2024]]},&quot;page&quot;:&quot;232-240&quot;,&quot;abstract&quot;:&quot;Based on Minister of Health Regulation Number 41 of 2018 Article 5 concerning the implementation of Early Detection and Administration of Anti-Malarial Medication by Malaria Cadres in Areas with Special Situations, it is explained that cadres can provide Malaria examination and treatment using RDT. The aim is that Malaria Cadres can play an active role in controlling malaria in Nendali village which is well organized with the Harapan Community Health Center. The results obtained were an increase in people's knowledge and attitudes, namely before providing counseling activities and simulations, knowledge was assessed as good by 20 participants (80%), attitudes by 21 participants (84%) and after providing counseling activities and simulations, parents' knowledge was assessed as good by 25 participants (100%) and attitudes were rated as good by 25 participants (100%) regarding Malaria.&quot;,&quot;issue&quot;:&quot;2&quot;,&quot;volume&quot;:&quot;2&quot;,&quot;container-title-short&quot;:&quot;&quot;},&quot;isTemporary&quot;:false,&quot;suppress-author&quot;:false,&quot;composite&quot;:false,&quot;author-only&quot;:false}]},{&quot;citationID&quot;:&quot;MENDELEY_CITATION_2b3fdef0-2bb3-4773-b1a9-3c6084ff79c3&quot;,&quot;properties&quot;:{&quot;noteIndex&quot;:0},&quot;isEdited&quot;:false,&quot;manualOverride&quot;:{&quot;isManuallyOverridden&quot;:false,&quot;citeprocText&quot;:&quot;(Hidayati et al., 2022)&quot;,&quot;manualOverrideText&quot;:&quot;&quot;},&quot;citationTag&quot;:&quot;MENDELEY_CITATION_v3_eyJjaXRhdGlvbklEIjoiTUVOREVMRVlfQ0lUQVRJT05fMmIzZmRlZjAtMmJiMy00NzczLWIxYTktM2M2MDg0ZmY3OWMzIiwicHJvcGVydGllcyI6eyJub3RlSW5kZXgiOjB9LCJpc0VkaXRlZCI6ZmFsc2UsIm1hbnVhbE92ZXJyaWRlIjp7ImlzTWFudWFsbHlPdmVycmlkZGVuIjpmYWxzZSwiY2l0ZXByb2NUZXh0IjoiKEhpZGF5YXRpIGV0IGFsLiwgMjAyMikiLCJtYW51YWxPdmVycmlkZVRleHQiOiIifSwiY2l0YXRpb25JdGVtcyI6W3siaWQiOiI4OTQ5OWJiZC0zZmUwLTM4MjItYmZjMy1iY2VjOTVjZTg3MmUiLCJpdGVtRGF0YSI6eyJ0eXBlIjoiYXJ0aWNsZS1qb3VybmFsIiwiaWQiOiI4OTQ5OWJiZC0zZmUwLTM4MjItYmZjMy1iY2VjOTVjZTg3MmUiLCJ0aXRsZSI6IkVudmlyb25tZW50YWwgUXVhbGl0eSBGYWN0b3JzIGFuZCBEZW5zaXR5IG9mIEFub3BoZWxlcyBMYXJ2YWUgQWdhaW5zdCBNYWxhcmlhIEVuZGVtaWNpdHkgaW4gSW5kb25lc2lhLiBhIFN5c3RlbWF0aWMgUmV2aWV3IiwiYXV0aG9yIjpbeyJmYW1pbHkiOiJIaWRheWF0aSIsImdpdmVuIjoiRi4iLCJwYXJzZS1uYW1lcyI6ZmFsc2UsImRyb3BwaW5nLXBhcnRpY2xlIjoiIiwibm9uLWRyb3BwaW5nLXBhcnRpY2xlIjoiIn0seyJmYW1pbHkiOiJSYWhhcmpvIiwiZ2l2ZW4iOiJNLiIsInBhcnNlLW5hbWVzIjpmYWxzZSwiZHJvcHBpbmctcGFydGljbGUiOiIiLCJub24tZHJvcHBpbmctcGFydGljbGUiOiIifSx7ImZhbWlseSI6Ik1hcnRpbmkuIiwiZ2l2ZW4iOiIiLCJwYXJzZS1uYW1lcyI6ZmFsc2UsImRyb3BwaW5nLXBhcnRpY2xlIjoiIiwibm9uLWRyb3BwaW5nLXBhcnRpY2xlIjoiIn0seyJmYW1pbHkiOiJIZXN0aW5pbmdzaWgiLCJnaXZlbiI6IlIuIiwicGFyc2UtbmFtZXMiOmZhbHNlLCJkcm9wcGluZy1wYXJ0aWNsZSI6IiIsIm5vbi1kcm9wcGluZy1wYXJ0aWNsZSI6IiJ9XSwiY29udGFpbmVyLXRpdGxlIjoiSm91cm5hbCBvZiBDb21tdW5pdHkgTWVkaWNpbmUgYW5kIFB1YmxpYyBIZWFsdGggUmVzZWFyY2giLCJET0kiOiIxMC4yMDQ3My9qY21waHIudjNpMDIuMzUwODMiLCJpc3N1ZWQiOnsiZGF0ZS1wYXJ0cyI6W1syMDIyXV19LCJwYWdlIjoiMTIxLTEyOCIsImFic3RyYWN0IjoiTWFsYXJpYSBpcyBzdGlsbCBhIHNlcmlvdXMgcHJvYmxlbSBvZiBoZWFsdGggaW4gdHJvcGljYWwgYW5kIHN1YnRyb3BpY2FsIGNsaW1hdGVzLiBUaGUgcG90ZW50aWFsIGZvciBtYWxhcmlhIGhhcyBiZWNvbWUgYSBnbG9iYWwgY29uY2VybiB3aXRoIGluY3JlYXNpbmcgbW9yYmlkaXR5IGFuZCBtb3J0YWxpdHkgcmF0ZXMuIE1pbGxpb25zIG9mIHBlb3BsZSBkaWUgZXZlcnkgeWVhciwgYW5kIDgwJSBvZiB0aGVtIG9jY3VyIGluIGNoaWxkcmVuLiBJbmRvbmVzaWEgaXMgaW5jbHVkZWQgaW4gdGhlIGhpZ2hlc3QgbGV2ZWwgb2YgbWFsYXJpYSBleGNlc3MgaW4gdGhlIHdvcmxkLCBhZnRlciBJbmRpYSBpbiAyMDIwLiBJbiAyMDIxLCBtYWxhcmlhIGluIEluZG9uZXNpYSByZWFjaGVkIDk0LDYxMCBjYXNlcy4gT2YgMzQgcHJvdmluY2VzIGluIEluZG9uZXNpYSwgMzEgcHJvdmluY2VzIHN0aWxsIGhhdmUgY29uZmlybWVkIGNhc2VzIG9mIG1hbGFyaWEuIE1hbGFyaWEgaXMgY2F1c2VkIGJ5IHRoZSBmZW1hbGUgQW5vcGhlbGVzIG1vc3F1aXRvIGNvbnRhaW5pbmcgcGxhc21vZGl1bS4gQW5vcGhlbGVzIG1vc3F1aXRvZXMgaGF2ZSBwcmVmZXJyZWQgYmVoYXZpb3IgaW4gdGhlIHByb2Nlc3Mgb2YgYnJlZWRpbmcsIHJlc3RpbmcsIGFuZCBiaXRpbmcsIGFjY29yZGluZyB0byB0aGUgZW52aXJvbm1lbnRhbCBjb25kaXRpb25zIG9mIHRoZWlyIGhhYml0YXQuIFRoZXJlZm9yZSwgdGhpcyBsaXRlcmF0dXJlIGRpc2N1c3NlcyBzZXZlcmFsIGVudmlyb25tZW50YWwgcXVhbGl0eSBmYWN0b3JzICh0ZW1wZXJhdHVyZSwgaHVtaWRpdHksIHJhaW5mYWxsLCB3YWxsIGNvbmRpdGlvbnMsIGdhdXplIHdpcmUgb24gdmVudGlsYXRpb24sIGNlaWxpbmcgb2YgdGhlIGhvdXNlLCBwcmVzZW5jZSBvZiBidXNoZXMsIGFuZCBwcmVzZW5jZSBvZiBzdGFuZGluZyB3YXRlcikgYW5kIHRoZSBkZW5zaXR5IG9mIEFub3BoZWxlcyBsYXJ2YWUgb24gdGhlIGluY2lkZW5jZSBvZiBtYWxhcmlhLiBUaGlzIHJlc2VhcmNoIHdhcyBjb25kdWN0ZWQgaW4gdGhlIGZvcm0gb2YgYSBsaXRlcmF0dXJlIHJldmlldyB1c2luZyB0aGUgU2ludGEgZGF0YWJhc2UgYXMgcmVmZXJlbmNlIG1hdGVyaWFsLiBCYXNlZCBvbiBhIHN0dWR5IG9mIDE2IHNjaWVudGlmaWMgam91cm5hbHMsIHRoZXJlIHdlcmUgMTEgc2NpZW50aWZpYyBqb3VybmFscyByZWdhcmRpbmcgc2lnbmlmaWNhbnQgcmlzayBmYWN0b3JzIGZvciB0aGUgaW5jaWRlbmNlIG9mIG1hbGFyaWEgYW5kIDUgam91cm5hbHMgcmVnYXJkaW5nIEFub3BoZWxlcyBsYXJ2YWUgZGVuc2l0eS5NYWxhcmlhIGlzIHN0aWxsIGEgc2VyaW91cyBwcm9ibGVtIG9mIGhlYWx0aCBpbiB0cm9waWNhbCBhbmQgc3VidHJvcGljYWwgY2xpbWF0ZXMuIFRoZSBwb3RlbnRpYWwgZm9yIG1hbGFyaWEgaGFzIGJlY29tZSBhIGdsb2JhbCBjb25jZXJuIHdpdGggaW5jcmVhc2luZyBtb3JiaWRpdHkgYW5kIG1vcnRhbGl0eSByYXRlcy4gTWlsbGlvbnMgb2YgcGVvcGxlIGRpZSBldmVyeSB5ZWFyLCBhbmQgODAlIG9mIHRoZW0gb2NjdXIgaW4gY2hpbGRyZW4uIEluZG9uZXNpYSBpcyBpbmNsdWRlZCBpbiB0aGUgaGlnaGVzdCBsZXZlbCBvZiBtYWxhcmlhIGV4Y2VzcyBpbiB0aGUgd29ybGQsIGFmdGVyIEluZGlhIGluIDIwMjAuIEluIDIwMjEsIG1hbGFyaWEgaW4gSW5kb25lc2lhIHJlYWNoZWQgOTQsNjEwIGNhc2VzLiBPZiAzNCBwcm92aW5jZXMgaW4gSW5kb25lc2lhLCAzMSBwcm92aW5jZXMgc3RpbGwgaGF2ZSBjb25maXJtZWQgY2FzZXMgb2YgbWFsYXJpYS4gTWFsYXJpYSBpcyBjYXVzZWQgYnkgdGhlIGZlbWFsZSBBbm9waGVsZXMgbW9zcXVpdG8gY29udGFpbmluZyBwbGFzbW9kaXVtLiBBbm9waGVsZXMgbW9zcXVpdG9lcyBoYXZlIHByZWZlcnJlZCBiZWhhdmlvciBpbiB0aGUgcHJvY2VzcyBvZiBicmVlZGluZywgcmVzdGluZywgYW5kIGJpdGluZywgYWNjb3JkaW5nIHRvIHRoZSBlbnZpcm9ubWVudGFsIGNvbmRpdGlvbnMgb2YgdGhlaXIgaGFiaXRhdC4gVGhlcmVmb3JlLCB0aGlzIGxpdGVyYXR1cmUgZGlzY3Vzc2VzIHNldmVyYWwgZW52aXJvbm1lbnRhbCBxdWFsaXR5IGZhY3RvcnMgKHRlbXBlcmF0dXJlLCBodW1pZGl0eSwgcmFpbmZhbGwsIHdhbGwgY29uZGl0aW9ucywgZ2F1emUgd2lyZSBvbiB2ZW50aWxhdGlvbiwgY2VpbGluZyBvZiB0aGUgaG91c2UsIHByZXNlbmNlIG9mIGJ1c2hlcywgYW5kIHByZXNlbmNlIG9mIHN0YW5kaW5nIHdhdGVyKSBhbmQgdGhlIGRlbnNpdHkgb2YgQW5vcGhlbGVzIGxhcnZhZSBvbiB0aGUgaW5jaWRlbmNlIG9mIG1hbGFyaWEuIFRoaXMgcmVzZWFyY2ggd2FzIGNvbmR1Y3RlZCBpbiB0aGUgZm9ybSBvZiBhIGxpdGVyYXR1cmUgcmV2aWV3IHVzaW5nIHRoZSBTaW50YSBkYXRhYmFzZSBhcyByZWZlcmVuY2UgbWF0ZXJpYWwuIEJhc2VkIG9uIGEgc3R1ZHkgb2YgMTYgc2NpZW50aWZpYyBqb3VybmFscywgdGhlcmUgd2VyZSAxMSBzY2llbnRpZmljIGpvdXJuYWxzIHJlZ2FyZGluZyBzaWduaWZpY2FudCByaXNrIGZhY3RvcnMgZm9yIHRoZSBpbmNpZGVuY2Ugb2YgbWFsYXJpYSBhbmQgNSBqb3VybmFscyByZWdhcmRpbmcgQW5vcGhlbGVzIGxhcnZhZSBkZW5zaXR5LiIsImlzc3VlIjoiMiIsInZvbHVtZSI6IjMiLCJjb250YWluZXItdGl0bGUtc2hvcnQiOiIifSwiaXNUZW1wb3JhcnkiOmZhbHNlLCJzdXBwcmVzcy1hdXRob3IiOmZhbHNlLCJjb21wb3NpdGUiOmZhbHNlLCJhdXRob3Itb25seSI6ZmFsc2V9XX0=&quot;,&quot;citationItems&quot;:[{&quot;id&quot;:&quot;89499bbd-3fe0-3822-bfc3-bcec95ce872e&quot;,&quot;itemData&quot;:{&quot;type&quot;:&quot;article-journal&quot;,&quot;id&quot;:&quot;89499bbd-3fe0-3822-bfc3-bcec95ce872e&quot;,&quot;title&quot;:&quot;Environmental Quality Factors and Density of Anopheles Larvae Against Malaria Endemicity in Indonesia. a Systematic Review&quot;,&quot;author&quot;:[{&quot;family&quot;:&quot;Hidayati&quot;,&quot;given&quot;:&quot;F.&quot;,&quot;parse-names&quot;:false,&quot;dropping-particle&quot;:&quot;&quot;,&quot;non-dropping-particle&quot;:&quot;&quot;},{&quot;family&quot;:&quot;Raharjo&quot;,&quot;given&quot;:&quot;M.&quot;,&quot;parse-names&quot;:false,&quot;dropping-particle&quot;:&quot;&quot;,&quot;non-dropping-particle&quot;:&quot;&quot;},{&quot;family&quot;:&quot;Martini.&quot;,&quot;given&quot;:&quot;&quot;,&quot;parse-names&quot;:false,&quot;dropping-particle&quot;:&quot;&quot;,&quot;non-dropping-particle&quot;:&quot;&quot;},{&quot;family&quot;:&quot;Hestiningsih&quot;,&quot;given&quot;:&quot;R.&quot;,&quot;parse-names&quot;:false,&quot;dropping-particle&quot;:&quot;&quot;,&quot;non-dropping-particle&quot;:&quot;&quot;}],&quot;container-title&quot;:&quot;Journal of Community Medicine and Public Health Research&quot;,&quot;DOI&quot;:&quot;10.20473/jcmphr.v3i02.35083&quot;,&quot;issued&quot;:{&quot;date-parts&quot;:[[2022]]},&quot;page&quot;:&quot;121-128&quot;,&quot;abstract&quot;:&quot;Malaria is still a serious problem of health in tropical and subtropical climates. The potential for malaria has become a global concern with increasing morbidity and mortality rates. Millions of people die every year, and 80% of them occur in children. Indonesia is included in the highest level of malaria excess in the world, after India in 2020. In 2021, malaria in Indonesia reached 94,610 cases. Of 34 provinces in Indonesia, 31 provinces still have confirmed cases of malaria. Malaria is caused by the female Anopheles mosquito containing plasmodium. Anopheles mosquitoes have preferred behavior in the process of breeding, resting, and biting, according to the environmental conditions of their habitat. Therefore, this literature discusses several environmental quality factors (temperature, humidity, rainfall, wall conditions, gauze wire on ventilation, ceiling of the house, presence of bushes, and presence of standing water) and the density of Anopheles larvae on the incidence of malaria. This research was conducted in the form of a literature review using the Sinta database as reference material. Based on a study of 16 scientific journals, there were 11 scientific journals regarding significant risk factors for the incidence of malaria and 5 journals regarding Anopheles larvae density.Malaria is still a serious problem of health in tropical and subtropical climates. The potential for malaria has become a global concern with increasing morbidity and mortality rates. Millions of people die every year, and 80% of them occur in children. Indonesia is included in the highest level of malaria excess in the world, after India in 2020. In 2021, malaria in Indonesia reached 94,610 cases. Of 34 provinces in Indonesia, 31 provinces still have confirmed cases of malaria. Malaria is caused by the female Anopheles mosquito containing plasmodium. Anopheles mosquitoes have preferred behavior in the process of breeding, resting, and biting, according to the environmental conditions of their habitat. Therefore, this literature discusses several environmental quality factors (temperature, humidity, rainfall, wall conditions, gauze wire on ventilation, ceiling of the house, presence of bushes, and presence of standing water) and the density of Anopheles larvae on the incidence of malaria. This research was conducted in the form of a literature review using the Sinta database as reference material. Based on a study of 16 scientific journals, there were 11 scientific journals regarding significant risk factors for the incidence of malaria and 5 journals regarding Anopheles larvae density.&quot;,&quot;issue&quot;:&quot;2&quot;,&quot;volume&quot;:&quot;3&quot;,&quot;container-title-short&quot;:&quot;&quot;},&quot;isTemporary&quot;:false,&quot;suppress-author&quot;:false,&quot;composite&quot;:false,&quot;author-only&quot;:false}]},{&quot;citationID&quot;:&quot;MENDELEY_CITATION_8c9d6d67-70a1-45bb-8fad-6ff2d852b821&quot;,&quot;properties&quot;:{&quot;noteIndex&quot;:0},&quot;isEdited&quot;:false,&quot;manualOverride&quot;:{&quot;isManuallyOverridden&quot;:false,&quot;citeprocText&quot;:&quot;(JGentindatu et al., 2022)&quot;,&quot;manualOverrideText&quot;:&quot;&quot;},&quot;citationItems&quot;:[{&quot;id&quot;:&quot;978a29c3-a144-38fc-b7c1-ea9abea4517f&quot;,&quot;itemData&quot;:{&quot;type&quot;:&quot;article-journal&quot;,&quot;id&quot;:&quot;978a29c3-a144-38fc-b7c1-ea9abea4517f&quot;,&quot;title&quot;:&quot;Pelatihan Kader Kesehatan Tentang Edukasi Penggunaan Kelambu Dan Pengobatan Malaria Pada Masyarakat Arso Kota Kabupaten Keerom&quot;,&quot;author&quot;:[{&quot;family&quot;:&quot;JGentindatu&quot;,&quot;given&quot;:&quot;S.&quot;,&quot;parse-names&quot;:false,&quot;dropping-particle&quot;:&quot;&quot;,&quot;non-dropping-particle&quot;:&quot;&quot;},{&quot;family&quot;:&quot;Waromi&quot;,&quot;given&quot;:&quot;M.&quot;,&quot;parse-names&quot;:false,&quot;dropping-particle&quot;:&quot;&quot;,&quot;non-dropping-particle&quot;:&quot;&quot;},{&quot;family&quot;:&quot;Kesehatan&quot;,&quot;given&quot;:&quot;K.J.P.&quot;,&quot;parse-names&quot;:false,&quot;dropping-particle&quot;:&quot;&quot;,&quot;non-dropping-particle&quot;:&quot;&quot;}],&quot;container-title&quot;:&quot;JMAS Jurnal Pengabdian Masyarakat eISSN&quot;,&quot;URL&quot;:&quot;http://melatijournal.com/index.php/JMAS&quot;,&quot;issued&quot;:{&quot;date-parts&quot;:[[2022]]},&quot;page&quot;:&quot;497-512&quot;,&quot;abstract&quot;:&quot;… juga dilakukan dengan surveilan penderita dan pengobatan yang tepat menggunakan Artemisininbased Combination Therapy (ACT) serta pengobatan pencegahan pada ibu hamil. …&quot;,&quot;issue&quot;:&quot;4&quot;,&quot;volume&quot;:&quot;1&quot;},&quot;isTemporary&quot;:false,&quot;suppress-author&quot;:false,&quot;composite&quot;:false,&quot;author-only&quot;:false}],&quot;citationTag&quot;:&quot;MENDELEY_CITATION_v3_eyJjaXRhdGlvbklEIjoiTUVOREVMRVlfQ0lUQVRJT05fOGM5ZDZkNjctNzBhMS00NWJiLThmYWQtNmZmMmQ4NTJiODIxIiwicHJvcGVydGllcyI6eyJub3RlSW5kZXgiOjB9LCJpc0VkaXRlZCI6ZmFsc2UsIm1hbnVhbE92ZXJyaWRlIjp7ImlzTWFudWFsbHlPdmVycmlkZGVuIjpmYWxzZSwiY2l0ZXByb2NUZXh0IjoiKEpHZW50aW5kYXR1IGV0IGFsLiwgMjAyMikiLCJtYW51YWxPdmVycmlkZVRleHQiOiIifSwiY2l0YXRpb25JdGVtcyI6W3siaWQiOiI5NzhhMjljMy1hMTQ0LTM4ZmMtYjdjMS1lYTlhYmVhNDUxN2YiLCJpdGVtRGF0YSI6eyJ0eXBlIjoiYXJ0aWNsZS1qb3VybmFsIiwiaWQiOiI5NzhhMjljMy1hMTQ0LTM4ZmMtYjdjMS1lYTlhYmVhNDUxN2YiLCJ0aXRsZSI6IlBlbGF0aWhhbiBLYWRlciBLZXNlaGF0YW4gVGVudGFuZyBFZHVrYXNpIFBlbmdndW5hYW4gS2VsYW1idSBEYW4gUGVuZ29iYXRhbiBNYWxhcmlhIFBhZGEgTWFzeWFyYWthdCBBcnNvIEtvdGEgS2FidXBhdGVuIEtlZXJvbSIsImF1dGhvciI6W3siZmFtaWx5IjoiSkdlbnRpbmRhdHUiLCJnaXZlbiI6IlMuIiwicGFyc2UtbmFtZXMiOmZhbHNlLCJkcm9wcGluZy1wYXJ0aWNsZSI6IiIsIm5vbi1kcm9wcGluZy1wYXJ0aWNsZSI6IiJ9LHsiZmFtaWx5IjoiV2Fyb21pIiwiZ2l2ZW4iOiJNLiIsInBhcnNlLW5hbWVzIjpmYWxzZSwiZHJvcHBpbmctcGFydGljbGUiOiIiLCJub24tZHJvcHBpbmctcGFydGljbGUiOiIifSx7ImZhbWlseSI6Iktlc2VoYXRhbiIsImdpdmVuIjoiSy5KLlAuIiwicGFyc2UtbmFtZXMiOmZhbHNlLCJkcm9wcGluZy1wYXJ0aWNsZSI6IiIsIm5vbi1kcm9wcGluZy1wYXJ0aWNsZSI6IiJ9XSwiY29udGFpbmVyLXRpdGxlIjoiSk1BUyBKdXJuYWwgUGVuZ2FiZGlhbiBNYXN5YXJha2F0IGVJU1NOIiwiVVJMIjoiaHR0cDovL21lbGF0aWpvdXJuYWwuY29tL2luZGV4LnBocC9KTUFTIiwiaXNzdWVkIjp7ImRhdGUtcGFydHMiOltbMjAyMl1dfSwicGFnZSI6IjQ5Ny01MTIiLCJhYnN0cmFjdCI6IuKApiBqdWdhIGRpbGFrdWthbiBkZW5nYW4gc3VydmVpbGFuIHBlbmRlcml0YSBkYW4gcGVuZ29iYXRhbiB5YW5nIHRlcGF0IG1lbmdndW5ha2FuIEFydGVtaXNpbmluYmFzZWQgQ29tYmluYXRpb24gVGhlcmFweSAoQUNUKSBzZXJ0YSBwZW5nb2JhdGFuIHBlbmNlZ2FoYW4gcGFkYSBpYnUgaGFtaWwuIOKApiIsImlzc3VlIjoiNCIsInZvbHVtZSI6IjEifSwiaXNUZW1wb3JhcnkiOmZhbHNlLCJzdXBwcmVzcy1hdXRob3IiOmZhbHNlLCJjb21wb3NpdGUiOmZhbHNlLCJhdXRob3Itb25seSI6ZmFsc2V9XX0=&quot;},{&quot;citationID&quot;:&quot;MENDELEY_CITATION_72115f06-d0a3-4f42-8802-c912d52d7fab&quot;,&quot;properties&quot;:{&quot;noteIndex&quot;:0},&quot;isEdited&quot;:false,&quot;manualOverride&quot;:{&quot;isManuallyOverridden&quot;:false,&quot;citeprocText&quot;:&quot;(Huda et al., 2022)&quot;,&quot;manualOverrideText&quot;:&quot;&quot;},&quot;citationTag&quot;:&quot;MENDELEY_CITATION_v3_eyJjaXRhdGlvbklEIjoiTUVOREVMRVlfQ0lUQVRJT05fNzIxMTVmMDYtZDBhMy00ZjQyLTg4MDItYzkxMmQ1MmQ3ZmFiIiwicHJvcGVydGllcyI6eyJub3RlSW5kZXgiOjB9LCJpc0VkaXRlZCI6ZmFsc2UsIm1hbnVhbE92ZXJyaWRlIjp7ImlzTWFudWFsbHlPdmVycmlkZGVuIjpmYWxzZSwiY2l0ZXByb2NUZXh0IjoiKEh1ZGEgZXQgYWwuLCAyMDIyKSIsIm1hbnVhbE92ZXJyaWRlVGV4dCI6IiJ9LCJjaXRhdGlvbkl0ZW1zIjpbeyJpZCI6IjQzM2M0MDM0LWEyYTQtM2MzYi05NzFjLTJhMTEyOTIxZDM2MCIsIml0ZW1EYXRhIjp7InR5cGUiOiJhcnRpY2xlLWpvdXJuYWwiLCJpZCI6IjQzM2M0MDM0LWEyYTQtM2MzYi05NzFjLTJhMTEyOTIxZDM2MCIsInRpdGxlIjoiRWR1a2FzaSBNYXN5YXJha2F0IGRhbiBQZWxhdGloYW4gS2FkZXIgZGFsYW0gUGVuY2VnYWhhbiBTZXJ0YSBQZW1lcmlrc2FhbiBNYWxhcmlhIGRpIFdpbGF5YWggS2VyamEgUHVza2VzbWFzIE1hamEgS2FidXBhdGVuIFBlc2F3YXJhbiIsImF1dGhvciI6W3siZmFtaWx5IjoiSHVkYSIsImdpdmVuIjoiTWlzYmFodWwiLCJwYXJzZS1uYW1lcyI6ZmFsc2UsImRyb3BwaW5nLXBhcnRpY2xlIjoiIiwibm9uLWRyb3BwaW5nLXBhcnRpY2xlIjoiIn0seyJmYW1pbHkiOiJNYXJoYW1haCIsImdpdmVuIjoiTWFyaGFtYWgiLCJwYXJzZS1uYW1lcyI6ZmFsc2UsImRyb3BwaW5nLXBhcnRpY2xlIjoiIiwibm9uLWRyb3BwaW5nLXBhcnRpY2xlIjoiIn0seyJmYW1pbHkiOiJZdW5pemEiLCJnaXZlbiI6IkZpbGlhIiwicGFyc2UtbmFtZXMiOmZhbHNlLCJkcm9wcGluZy1wYXJ0aWNsZSI6IiIsIm5vbi1kcm9wcGluZy1wYXJ0aWNsZSI6IiJ9XSwiY29udGFpbmVyLXRpdGxlIjoiSnVybmFsIEtyZWF0aXZpdGFzIFBlbmdhYmRpYW4gS2VwYWRhIE1hc3lhcmFrYXQgKFBrbSkiLCJET0kiOiIxMC4zMzAyNC9qa3BtLnY1aTkuNjc4MiIsIklTU04iOiIyNjE1LTA5MjEiLCJpc3N1ZWQiOnsiZGF0ZS1wYXJ0cyI6W1syMDIyXV19LCJwYWdlIjoiMjgyOS0yODQyIiwiYWJzdHJhY3QiOiJBQlNUUkFLwqBQdXNrZXNtYXMgTWFqYSBtZXJ1cGFrYW4gc2FsYWggc2F0dSBwdXNrZXNtYXMgeWFuZyBhZGEgZGkgZGFlcmFoIGVuZGVtaXMgbWFsYXJpYSBkaSBLYWJ1cGF0ZW4gUGVzYXdhcmFuLiBCZWJlcmFwYSBwZW55ZWJhYiB0aW5nZ2lueWEga2FzdXMgbWFsYXJpYSBkaSB3aWxheWFoIGtlcmphIFB1c2tlc21hcyB0ZXJzZWJ1dCBhbnRhcmEgbGFpbiBsZXRha255YSB5YW5nIGRla2F0IGRlbmdhbiBwYW50YWksIGJhbnlhayBsb2thc2kgdGFtYmFrIHRpZGFrIHRlcnVydXMgeWFuZyBtZW5qYWRpIHN1bWJlciBwZXJpbmR1a2FuIG55YW11aywga3VyYW5nbnlhIHBlbmdldGFodWFuIGthZGVyIHRlbnRhbmcgcGVueWFraXQgbWFsYXJpYSBkYW4ga3VyYW5nbnlhIGtlc2FkYXJhbiBtYXN5YXJha2F0IGFrYW4gY2FyYSBwZW5jZWdhaGFuIHBlbnlha2l0IG1hbGFyaWEuIFBlbWVnYW5nIHByb2dyYW0gbWFsYXJpYSBqdWdhIG1lbmdhbmdnYXAgcGVybHUgZGlsYWt1a2FuIHBlcmNlcGF0YW4gcGVuZW11YW4ga2FzdXMgYmFydSBtYWxhcmlhLCBzZWhpbmdnYSBkaXBhbmRhbmcgcGVybHUgYWRhIHVwYXlhIG1lbmluZ2thdGthbiBrZW1hbXB1YW4ga2FkZXIgdW50dWsgbWVsYWt1a2FuIHBlbWVyaWtzYWFuIG1hbGFyaWEuIHVudHVrIG1lbGFrdWthbiBlZHVrYXNpIG1hc3lhcmFrYXQgZGFuIHBlbGF0aWhhbiBrYWRlciBzZWJhZ2FpIHVwYXlhIHBlbmNlZ2FoYW4gc2VydGEgcGVtYmVyYW50YXNhbiBtYWxhcmlhIGRpIHdpbGF5YWgga2VyamEgUHVza2VzbWFzIE1hamEuIHBlbnl1bHVoYW4gbWFzeWFyYWthdCwgcGVsYXRpaGFuIGthZGVyLCBwZW1iZXJpYW4gcGVybGVuZ2thcGFuIHVudHVrIG1lbXV0dXMgbWF0YSByYW50YWkgcGVueWViYXJhbiBtYWxhcmlhLCBwcmFrdGVrIHBlbWFzYW5nYW4ga2F3YXQgbnlhbXVrIHBhZGEgdmVudGlsYXNpLCBzZXJ0YSBwZW5nZW5hbGFuIGRhbiBwZW1iZXJpYW4gY29udG9oIHRhbmFtYW4gcGVuZ3VzaXIgbnlhbXVrLiBzZXRlbGFoIGRpbGFrdWthbiBrZWdpYXRhbiBwZW5nYWJkaWFuLCB0YW1wYWsgYWRhbnlhIGtlbmFpa2FuIHBlbWFoYW1hbiBkYW4gcGVuZ2V0YWh1YW4gcGVzZXJ0YSB5YW5nIHNpZ25pZmlrYW4uIEtlbmFpa2FuIGluaSBkaW5pbGFpIHNhbmdhdCBiYWlrLCBrYXJlbmEgcGVzZXJ0YSBtZW51bmp1a2FuIGFudHVzaWFzbWUgZGFuIHBlbmVyaW1hYW4geWFuZyBiYWlrIHRlcmhhZGFwIGtlZ2lhdGFuIHlhbmcgZGlsYWt1a2FuLiBrZWdpYXRhbiBwZW5nYWJkaWFuIGtlcGFkYSBtYXN5YXJha2F0IHlhbmcgZGlsYWt1a2FuIHRlbGFoIGJlcmhhc2lsIG1lbmluZ2thdGthbiBwZW1haGFtYW4gZGFuIHBlbmdldGFodWFuIHBlc2VydGEgdGVudGFuZyBtYWxhcmlhLsKgS2F0YSBLdW5jaTogRWR1a2FzaSBNYXN5YXJha2F0LCBNYWxhcmlhLCBQZWxhdGloYW4gS2FkZXLCoMKgQUJTVFJBQ1TCoFB1c2tlc21hcyBNYWphIGlzIG9uZSBvZiB0aGUgcHVibGljIGhlYWx0aCBjZW50ZXJzIHdpdGggdGhlIGhpZ2hlc3QgbWFsYXJpYSBjYXNlcyBpbiB0aGUgUGVzYXdhcmFuIFJlZ2VuY3kuIFRoZSBjYXVzZXMgb2YgdGhlIGhpZ2ggbnVtYmVyIG9mIG1hbGFyaWEgY2FzZXMgaW4gdGhlIHdvcmtpbmcgYXJlYSBvZiB0aGUgUHVza2VzbWFzIGluY2x1ZGUgaXRzIGxvY2F0aW9uIGNsb3NlIHRvIHRoZSBiZWFjaCwgbWFueSBzaXRlcyBvZiB1bm1hbmFnZWQgcG9uZHMgdGhhdCBhcmUgYSBzb3VyY2Ugb2YgbW9zcXVpdG8gYnJlZWRpbmcsIGxhY2sgb2Yga25vd2xlZGdlIG9mIGNhZHJlcyBhYm91dCBtYWxhcmlhLCBhbmQgYSBsYWNrIG9mIHB1YmxpYyBhd2FyZW5lc3Mgb2YgaG93IHRvIHByZXZlbnQgbWFsYXJpYS4gVGhlIGhvbGRlciBvZiB0aGUgbWFsYXJpYSBwcm9ncmFtIGFsc28gY29uc2lkZXJzIGl0IG5lY2Vzc2FyeSB0byBhY2NlbGVyYXRlIHRoZSBkaXNjb3Zlcnkgb2YgbmV3IG1hbGFyaWEgY2FzZXMgc28gdGhhdCBpdCBpcyBkZWVtZWQgbmVjZXNzYXJ5IHRvIGluY3JlYXNlIHRoZSBjYXBhY2l0eSBvZiBjYWRyZXMgdG8gY2Fycnkgb3V0IG1hbGFyaWEgZXhhbWluYXRpb25zLsKgIHRvIGNvbmR1Y3QgcHVibGljIGVkdWNhdGlvbiBhbmQgdHJhaW5pbmcgb2YgY2FkcmVzIHRvIHByZXZlbnQgYW5kIGVyYWRpY2F0ZSBtYWxhcmlhIGluIHRoZSB3b3JraW5nIGFyZWEgb2YgdGhlIE1hamEgSGVhbHRoIENlbnRlci7CoCBjb21tdW5pdHkgZWR1Y2F0aW9uLCBjYWRyZSB0cmFpbmluZywgcHJvdmlzaW9uIG9mIGVxdWlwbWVudCB0byBicmVhayB0aGUgY2hhaW4gb2YgbWFsYXJpYSB0cmFuc21pc3Npb24sIHRoZSBwcmFjdGljZSBvZiBpbnN0YWxsaW5nIG1vc3F1aXRvIG5ldHMgb24gdmVudGlsYXRpb24sIGFzIHdlbGwgYXMgaW50cm9kdWNpbmcgYW5kIHByb3ZpZGluZyBleGFtcGxlcyBvZiBtb3NxdWl0byByZXBlbGxlbnQgcGxhbnRzLsKgIEFmdGVyIHRoZSBzZXJ2aWNlIGFjdGl2aXRpZXMgd2VyZSBjYXJyaWVkIG91dCwgdGhlcmUgd2FzIGEgc2lnbmlmaWNhbnQgaW5jcmVhc2UgaW4gcGFydGljaXBhbnRzJyB1bmRlcnN0YW5kaW5nIGFuZCBrbm93bGVkZ2UuIFRoaXMgaW5jcmVhc2UgaW4gdmFsdWUgd2FzIGNvbnNpZGVyZWQgdmVyeSBnb29kIGJlY2F1c2UgdGhlIHBhcnRpY2lwYW50cyBzaG93ZWQgZ29vZCBlbnRodXNpYXNtIGFuZCBhY2NlcHRhbmNlIG9mIHRoZSBhY3Rpdml0aWVzLiBDb21tdW5pdHkgc2VydmljZSBhY3Rpdml0aWVzIGNhcnJpZWQgb3V0IGhhdmUgc3VjY2VlZGVkIGluIGluY3JlYXNpbmcgcGFydGljaXBhbnRzJyB1bmRlcnN0YW5kaW5nIGFuZCBrbm93bGVkZ2UgYWJvdXQgbWFsYXJpYS7CoEtleXdvcmRzIDogQ2FkcmVzIFRyYWluaW5nLCBNYWxhcmlhLCBQdWJsaWMgRWR1Y2F0aW9uIiwiaXNzdWUiOiI5Iiwidm9sdW1lIjoiNSIsImNvbnRhaW5lci10aXRsZS1zaG9ydCI6IiJ9LCJpc1RlbXBvcmFyeSI6ZmFsc2UsInN1cHByZXNzLWF1dGhvciI6ZmFsc2UsImNvbXBvc2l0ZSI6ZmFsc2UsImF1dGhvci1vbmx5IjpmYWxzZX1dfQ==&quot;,&quot;citationItems&quot;:[{&quot;id&quot;:&quot;433c4034-a2a4-3c3b-971c-2a112921d360&quot;,&quot;itemData&quot;:{&quot;type&quot;:&quot;article-journal&quot;,&quot;id&quot;:&quot;433c4034-a2a4-3c3b-971c-2a112921d360&quot;,&quot;title&quot;:&quot;Edukasi Masyarakat dan Pelatihan Kader dalam Pencegahan Serta Pemeriksaan Malaria di Wilayah Kerja Puskesmas Maja Kabupaten Pesawaran&quot;,&quot;author&quot;:[{&quot;family&quot;:&quot;Huda&quot;,&quot;given&quot;:&quot;Misbahul&quot;,&quot;parse-names&quot;:false,&quot;dropping-particle&quot;:&quot;&quot;,&quot;non-dropping-particle&quot;:&quot;&quot;},{&quot;family&quot;:&quot;Marhamah&quot;,&quot;given&quot;:&quot;Marhamah&quot;,&quot;parse-names&quot;:false,&quot;dropping-particle&quot;:&quot;&quot;,&quot;non-dropping-particle&quot;:&quot;&quot;},{&quot;family&quot;:&quot;Yuniza&quot;,&quot;given&quot;:&quot;Filia&quot;,&quot;parse-names&quot;:false,&quot;dropping-particle&quot;:&quot;&quot;,&quot;non-dropping-particle&quot;:&quot;&quot;}],&quot;container-title&quot;:&quot;Jurnal Kreativitas Pengabdian Kepada Masyarakat (Pkm)&quot;,&quot;DOI&quot;:&quot;10.33024/jkpm.v5i9.6782&quot;,&quot;ISSN&quot;:&quot;2615-0921&quot;,&quot;issued&quot;:{&quot;date-parts&quot;:[[2022]]},&quot;page&quot;:&quot;2829-2842&quot;,&quot;abstract&quot;:&quot;ABSTRAK Puskesmas Maja merupakan salah satu puskesmas yang ada di daerah endemis malaria di Kabupaten Pesawaran. Beberapa penyebab tingginya kasus malaria di wilayah kerja Puskesmas tersebut antara lain letaknya yang dekat dengan pantai, banyak lokasi tambak tidak terurus yang menjadi sumber perindukan nyamuk, kurangnya pengetahuan kader tentang penyakit malaria dan kurangnya kesadaran masyarakat akan cara pencegahan penyakit malaria. Pemegang program malaria juga menganggap perlu dilakukan percepatan penemuan kasus baru malaria, sehingga dipandang perlu ada upaya meningkatkan kemampuan kader untuk melakukan pemeriksaan malaria. untuk melakukan edukasi masyarakat dan pelatihan kader sebagai upaya pencegahan serta pemberantasan malaria di wilayah kerja Puskesmas Maja. penyuluhan masyarakat, pelatihan kader, pemberian perlengkapan untuk memutus mata rantai penyebaran malaria, praktek pemasangan kawat nyamuk pada ventilasi, serta pengenalan dan pemberian contoh tanaman pengusir nyamuk. setelah dilakukan kegiatan pengabdian, tampak adanya kenaikan pemahaman dan pengetahuan peserta yang signifikan. Kenaikan ini dinilai sangat baik, karena peserta menunjukan antusiasme dan penerimaan yang baik terhadap kegiatan yang dilakukan. kegiatan pengabdian kepada masyarakat yang dilakukan telah berhasil meningkatkan pemahaman dan pengetahuan peserta tentang malaria. Kata Kunci: Edukasi Masyarakat, Malaria, Pelatihan Kader  ABSTRACT Puskesmas Maja is one of the public health centers with the highest malaria cases in the Pesawaran Regency. The causes of the high number of malaria cases in the working area of the Puskesmas include its location close to the beach, many sites of unmanaged ponds that are a source of mosquito breeding, lack of knowledge of cadres about malaria, and a lack of public awareness of how to prevent malaria. The holder of the malaria program also considers it necessary to accelerate the discovery of new malaria cases so that it is deemed necessary to increase the capacity of cadres to carry out malaria examinations.  to conduct public education and training of cadres to prevent and eradicate malaria in the working area of the Maja Health Center.  community education, cadre training, provision of equipment to break the chain of malaria transmission, the practice of installing mosquito nets on ventilation, as well as introducing and providing examples of mosquito repellent plants.  After the service activities were carried out, there was a significant increase in participants' understanding and knowledge. This increase in value was considered very good because the participants showed good enthusiasm and acceptance of the activities. Community service activities carried out have succeeded in increasing participants' understanding and knowledge about malaria. Keywords : Cadres Training, Malaria, Public Education&quot;,&quot;issue&quot;:&quot;9&quot;,&quot;volume&quot;:&quot;5&quot;,&quot;container-title-short&quot;:&quot;&quot;},&quot;isTemporary&quot;:false,&quot;suppress-author&quot;:false,&quot;composite&quot;:false,&quot;author-only&quot;:false}]},{&quot;citationID&quot;:&quot;MENDELEY_CITATION_18272a74-007f-4d09-b3a1-afa9ce085a84&quot;,&quot;properties&quot;:{&quot;noteIndex&quot;:0},&quot;isEdited&quot;:false,&quot;manualOverride&quot;:{&quot;isManuallyOverridden&quot;:false,&quot;citeprocText&quot;:&quot;(Fox et al., 2022)&quot;,&quot;manualOverrideText&quot;:&quot;&quot;},&quot;citationItems&quot;:[{&quot;id&quot;:&quot;7ffb0e08-3cdc-3686-9407-c61ba600a888&quot;,&quot;itemData&quot;:{&quot;type&quot;:&quot;article-journal&quot;,&quot;id&quot;:&quot;7ffb0e08-3cdc-3686-9407-c61ba600a888&quot;,&quot;title&quot;:&quot;House modifications for preventing malaria&quot;,&quot;author&quot;:[{&quot;family&quot;:&quot;Fox&quot;,&quot;given&quot;:&quot;Tilly&quot;,&quot;parse-names&quot;:false,&quot;dropping-particle&quot;:&quot;&quot;,&quot;non-dropping-particle&quot;:&quot;&quot;},{&quot;family&quot;:&quot;Furnival-Adams&quot;,&quot;given&quot;:&quot;Joanna&quot;,&quot;parse-names&quot;:false,&quot;dropping-particle&quot;:&quot;&quot;,&quot;non-dropping-particle&quot;:&quot;&quot;},{&quot;family&quot;:&quot;Chaplin&quot;,&quot;given&quot;:&quot;Marty&quot;,&quot;parse-names&quot;:false,&quot;dropping-particle&quot;:&quot;&quot;,&quot;non-dropping-particle&quot;:&quot;&quot;},{&quot;family&quot;:&quot;Napier&quot;,&quot;given&quot;:&quot;Mark&quot;,&quot;parse-names&quot;:false,&quot;dropping-particle&quot;:&quot;&quot;,&quot;non-dropping-particle&quot;:&quot;&quot;},{&quot;family&quot;:&quot;Olanga&quot;,&quot;given&quot;:&quot;Evelyn A.&quot;,&quot;parse-names&quot;:false,&quot;dropping-particle&quot;:&quot;&quot;,&quot;non-dropping-particle&quot;:&quot;&quot;}],&quot;container-title&quot;:&quot;Cochrane Database of Systematic Reviews&quot;,&quot;DOI&quot;:&quot;10.1002/14651858.CD013398.pub4&quot;,&quot;ISSN&quot;:&quot;14651858&quot;,&quot;PMID&quot;:&quot;36200610&quot;,&quot;issued&quot;:{&quot;date-parts&quot;:[[2022]]},&quot;abstract&quot;:&quot;Background: Malaria remains an important public health problem. Research in 1900 suggested house modifications may reduce malaria transmission. A previous version of this review concluded that house screening may be effective in reducing malaria. This update includes data from five new studies. Objectives: To assess the effects of house modifications that aim to reduce exposure to mosquitoes on malaria disease and transmission. Search methods: We searched the Cochrane Infectious Diseases Group Specialized Register; Central Register of Controlled Trials (CENTRAL), published in the Cochrane Library; MEDLINE (PubMed); Embase (OVID); Centre for Agriculture and Bioscience International (CAB) Abstracts (Web of Science); and the Latin American and Caribbean Health Science Information database (LILACS) up to 25 May 2022. We also searched the World Health Organization International Clinical Trials Registry Platform, ClinicalTrials.gov, and the ISRCTN registry to identify ongoing trials up to 25 May 2022. Selection criteria: Randomized controlled trials, including cluster-randomized controlled trials (cRCTs), cross-over studies, and stepped-wedge designs were eligible, as were quasi-experimental trials, including controlled before-and-after studies, controlled interrupted time series, and non-randomized cross-over studies. We sought studies investigating primary construction and house modifications to existing homes reporting epidemiological outcomes (malaria case incidence, malaria infection incidence or parasite prevalence). We extracted any entomological outcomes that were also reported in these studies. Data collection and analysis: Two review authors independently selected eligible studies, extracted data, and assessed the risk of bias. We used risk ratios (RR) to compare the effect of the intervention with the control for dichotomous data. For continuous data, we presented the mean difference; and for count and rate data, we used rate ratios. We presented all results with 95% confidence intervals (CIs). We assessed the certainty of evidence using the GRADE approach. Main results: One RCT and six cRCTs met our inclusion criteria, with an additional six ongoing RCTs. We did not identify any eligible non-randomized studies. All included trials were conducted in sub-Saharan Africa since 2009; two randomized by household and four at the block or village level. All trials assessed screening of windows, doors, eaves, ceilings, or any combination of these; this was either alone, or in combination with roof modification or eave tube installation (an insecticidal \&quot;lure and kill\&quot; device that reduces mosquito entry whilst maintaining some airflow). In one trial, the screening material was treated with 2% permethrin insecticide. In five trials, the researchers implemented the interventions. A community-based approach was adopted in the other trial. Overall, the implementation of house modifications probably reduced malaria parasite prevalence (RR 0.68, 95% CI 0.57 to 0.82; 5 trials, 5183 participants; moderate-certainty evidence), although an inconsistent effect was observed in a subpopulation of children in one study. House modifications reduced moderate to severe anaemia prevalence (RR 0.70, 95% CI 0.55 to 0.89; 3 trials, 3643 participants; high-certainty evidence). There was no consistent effect on clinical malaria incidence, with rate ratios ranging from 0.38 to 1.62 (3 trials, 3365 participants, 4126.6 person-years). House modifications may reduce indoor mosquito density (rate ratio 0.63, 95% CI 0.30 to 1.30; 4 trials, 9894 household-nights; low-certainty evidence), although two studies showed little effect on this parameter. Authors' conclusions: House modifications – largely screening, sometimes combined with insecticide and lure and kill devices – were associated with a reduction in malaria parasite prevalence and a reduction in people with anaemia. Findings on malaria incidence were mixed. Modifications were also associated with lower indoor adult mosquito density, but this effect was not present in some studies.&quot;,&quot;issue&quot;:&quot;9&quot;,&quot;volume&quot;:&quot;2022&quot;,&quot;container-title-short&quot;:&quot;&quot;},&quot;isTemporary&quot;:false,&quot;suppress-author&quot;:false,&quot;composite&quot;:false,&quot;author-only&quot;:false}],&quot;citationTag&quot;:&quot;MENDELEY_CITATION_v3_eyJjaXRhdGlvbklEIjoiTUVOREVMRVlfQ0lUQVRJT05fMTgyNzJhNzQtMDA3Zi00ZDA5LWIzYTEtYWZhOWNlMDg1YTg0IiwicHJvcGVydGllcyI6eyJub3RlSW5kZXgiOjB9LCJpc0VkaXRlZCI6ZmFsc2UsIm1hbnVhbE92ZXJyaWRlIjp7ImlzTWFudWFsbHlPdmVycmlkZGVuIjpmYWxzZSwiY2l0ZXByb2NUZXh0IjoiKEZveCBldCBhbC4sIDIwMjIpIiwibWFudWFsT3ZlcnJpZGVUZXh0IjoiIn0sImNpdGF0aW9uSXRlbXMiOlt7ImlkIjoiN2ZmYjBlMDgtM2NkYy0zNjg2LTk0MDctYzYxYmE2MDBhODg4IiwiaXRlbURhdGEiOnsidHlwZSI6ImFydGljbGUtam91cm5hbCIsImlkIjoiN2ZmYjBlMDgtM2NkYy0zNjg2LTk0MDctYzYxYmE2MDBhODg4IiwidGl0bGUiOiJIb3VzZSBtb2RpZmljYXRpb25zIGZvciBwcmV2ZW50aW5nIG1hbGFyaWEiLCJhdXRob3IiOlt7ImZhbWlseSI6IkZveCIsImdpdmVuIjoiVGlsbHkiLCJwYXJzZS1uYW1lcyI6ZmFsc2UsImRyb3BwaW5nLXBhcnRpY2xlIjoiIiwibm9uLWRyb3BwaW5nLXBhcnRpY2xlIjoiIn0seyJmYW1pbHkiOiJGdXJuaXZhbC1BZGFtcyIsImdpdmVuIjoiSm9hbm5hIiwicGFyc2UtbmFtZXMiOmZhbHNlLCJkcm9wcGluZy1wYXJ0aWNsZSI6IiIsIm5vbi1kcm9wcGluZy1wYXJ0aWNsZSI6IiJ9LHsiZmFtaWx5IjoiQ2hhcGxpbiIsImdpdmVuIjoiTWFydHkiLCJwYXJzZS1uYW1lcyI6ZmFsc2UsImRyb3BwaW5nLXBhcnRpY2xlIjoiIiwibm9uLWRyb3BwaW5nLXBhcnRpY2xlIjoiIn0seyJmYW1pbHkiOiJOYXBpZXIiLCJnaXZlbiI6Ik1hcmsiLCJwYXJzZS1uYW1lcyI6ZmFsc2UsImRyb3BwaW5nLXBhcnRpY2xlIjoiIiwibm9uLWRyb3BwaW5nLXBhcnRpY2xlIjoiIn0seyJmYW1pbHkiOiJPbGFuZ2EiLCJnaXZlbiI6IkV2ZWx5biBBLiIsInBhcnNlLW5hbWVzIjpmYWxzZSwiZHJvcHBpbmctcGFydGljbGUiOiIiLCJub24tZHJvcHBpbmctcGFydGljbGUiOiIifV0sImNvbnRhaW5lci10aXRsZSI6IkNvY2hyYW5lIERhdGFiYXNlIG9mIFN5c3RlbWF0aWMgUmV2aWV3cyIsIkRPSSI6IjEwLjEwMDIvMTQ2NTE4NTguQ0QwMTMzOTgucHViNCIsIklTU04iOiIxNDY1MTg1OCIsIlBNSUQiOiIzNjIwMDYxMCIsImlzc3VlZCI6eyJkYXRlLXBhcnRzIjpbWzIwMjJdXX0sImFic3RyYWN0IjoiQmFja2dyb3VuZDogTWFsYXJpYSByZW1haW5zIGFuIGltcG9ydGFudCBwdWJsaWMgaGVhbHRoIHByb2JsZW0uIFJlc2VhcmNoIGluIDE5MDAgc3VnZ2VzdGVkIGhvdXNlIG1vZGlmaWNhdGlvbnMgbWF5IHJlZHVjZSBtYWxhcmlhIHRyYW5zbWlzc2lvbi4gQSBwcmV2aW91cyB2ZXJzaW9uIG9mIHRoaXMgcmV2aWV3IGNvbmNsdWRlZCB0aGF0IGhvdXNlIHNjcmVlbmluZyBtYXkgYmUgZWZmZWN0aXZlIGluIHJlZHVjaW5nIG1hbGFyaWEuIFRoaXMgdXBkYXRlIGluY2x1ZGVzIGRhdGEgZnJvbSBmaXZlIG5ldyBzdHVkaWVzLiBPYmplY3RpdmVzOiBUbyBhc3Nlc3MgdGhlIGVmZmVjdHMgb2YgaG91c2UgbW9kaWZpY2F0aW9ucyB0aGF0IGFpbSB0byByZWR1Y2UgZXhwb3N1cmUgdG8gbW9zcXVpdG9lcyBvbiBtYWxhcmlhIGRpc2Vhc2UgYW5kIHRyYW5zbWlzc2lvbi4gU2VhcmNoIG1ldGhvZHM6IFdlIHNlYXJjaGVkIHRoZSBDb2NocmFuZSBJbmZlY3Rpb3VzIERpc2Vhc2VzIEdyb3VwIFNwZWNpYWxpemVkIFJlZ2lzdGVyOyBDZW50cmFsIFJlZ2lzdGVyIG9mIENvbnRyb2xsZWQgVHJpYWxzIChDRU5UUkFMKSwgcHVibGlzaGVkIGluIHRoZSBDb2NocmFuZSBMaWJyYXJ5OyBNRURMSU5FIChQdWJNZWQpOyBFbWJhc2UgKE9WSUQpOyBDZW50cmUgZm9yIEFncmljdWx0dXJlIGFuZCBCaW9zY2llbmNlIEludGVybmF0aW9uYWwgKENBQikgQWJzdHJhY3RzIChXZWIgb2YgU2NpZW5jZSk7IGFuZCB0aGUgTGF0aW4gQW1lcmljYW4gYW5kIENhcmliYmVhbiBIZWFsdGggU2NpZW5jZSBJbmZvcm1hdGlvbiBkYXRhYmFzZSAoTElMQUNTKSB1cCB0byAyNSBNYXkgMjAyMi4gV2UgYWxzbyBzZWFyY2hlZCB0aGUgV29ybGQgSGVhbHRoIE9yZ2FuaXphdGlvbiBJbnRlcm5hdGlvbmFsIENsaW5pY2FsIFRyaWFscyBSZWdpc3RyeSBQbGF0Zm9ybSwgQ2xpbmljYWxUcmlhbHMuZ292LCBhbmQgdGhlIElTUkNUTiByZWdpc3RyeSB0byBpZGVudGlmeSBvbmdvaW5nIHRyaWFscyB1cCB0byAyNSBNYXkgMjAyMi4gU2VsZWN0aW9uIGNyaXRlcmlhOiBSYW5kb21pemVkIGNvbnRyb2xsZWQgdHJpYWxzLCBpbmNsdWRpbmcgY2x1c3Rlci1yYW5kb21pemVkIGNvbnRyb2xsZWQgdHJpYWxzIChjUkNUcyksIGNyb3NzLW92ZXIgc3R1ZGllcywgYW5kIHN0ZXBwZWQtd2VkZ2UgZGVzaWducyB3ZXJlIGVsaWdpYmxlLCBhcyB3ZXJlIHF1YXNpLWV4cGVyaW1lbnRhbCB0cmlhbHMsIGluY2x1ZGluZyBjb250cm9sbGVkIGJlZm9yZS1hbmQtYWZ0ZXIgc3R1ZGllcywgY29udHJvbGxlZCBpbnRlcnJ1cHRlZCB0aW1lIHNlcmllcywgYW5kIG5vbi1yYW5kb21pemVkIGNyb3NzLW92ZXIgc3R1ZGllcy4gV2Ugc291Z2h0IHN0dWRpZXMgaW52ZXN0aWdhdGluZyBwcmltYXJ5IGNvbnN0cnVjdGlvbiBhbmQgaG91c2UgbW9kaWZpY2F0aW9ucyB0byBleGlzdGluZyBob21lcyByZXBvcnRpbmcgZXBpZGVtaW9sb2dpY2FsIG91dGNvbWVzIChtYWxhcmlhIGNhc2UgaW5jaWRlbmNlLCBtYWxhcmlhIGluZmVjdGlvbiBpbmNpZGVuY2Ugb3IgcGFyYXNpdGUgcHJldmFsZW5jZSkuIFdlIGV4dHJhY3RlZCBhbnkgZW50b21vbG9naWNhbCBvdXRjb21lcyB0aGF0IHdlcmUgYWxzbyByZXBvcnRlZCBpbiB0aGVzZSBzdHVkaWVzLiBEYXRhIGNvbGxlY3Rpb24gYW5kIGFuYWx5c2lzOiBUd28gcmV2aWV3IGF1dGhvcnMgaW5kZXBlbmRlbnRseSBzZWxlY3RlZCBlbGlnaWJsZSBzdHVkaWVzLCBleHRyYWN0ZWQgZGF0YSwgYW5kIGFzc2Vzc2VkIHRoZSByaXNrIG9mIGJpYXMuIFdlIHVzZWQgcmlzayByYXRpb3MgKFJSKSB0byBjb21wYXJlIHRoZSBlZmZlY3Qgb2YgdGhlIGludGVydmVudGlvbiB3aXRoIHRoZSBjb250cm9sIGZvciBkaWNob3RvbW91cyBkYXRhLiBGb3IgY29udGludW91cyBkYXRhLCB3ZSBwcmVzZW50ZWQgdGhlIG1lYW4gZGlmZmVyZW5jZTsgYW5kIGZvciBjb3VudCBhbmQgcmF0ZSBkYXRhLCB3ZSB1c2VkIHJhdGUgcmF0aW9zLiBXZSBwcmVzZW50ZWQgYWxsIHJlc3VsdHMgd2l0aCA5NSUgY29uZmlkZW5jZSBpbnRlcnZhbHMgKENJcykuIFdlIGFzc2Vzc2VkIHRoZSBjZXJ0YWludHkgb2YgZXZpZGVuY2UgdXNpbmcgdGhlIEdSQURFIGFwcHJvYWNoLiBNYWluIHJlc3VsdHM6IE9uZSBSQ1QgYW5kIHNpeCBjUkNUcyBtZXQgb3VyIGluY2x1c2lvbiBjcml0ZXJpYSwgd2l0aCBhbiBhZGRpdGlvbmFsIHNpeCBvbmdvaW5nIFJDVHMuIFdlIGRpZCBub3QgaWRlbnRpZnkgYW55IGVsaWdpYmxlIG5vbi1yYW5kb21pemVkIHN0dWRpZXMuIEFsbCBpbmNsdWRlZCB0cmlhbHMgd2VyZSBjb25kdWN0ZWQgaW4gc3ViLVNhaGFyYW4gQWZyaWNhIHNpbmNlIDIwMDk7IHR3byByYW5kb21pemVkIGJ5IGhvdXNlaG9sZCBhbmQgZm91ciBhdCB0aGUgYmxvY2sgb3IgdmlsbGFnZSBsZXZlbC4gQWxsIHRyaWFscyBhc3Nlc3NlZCBzY3JlZW5pbmcgb2Ygd2luZG93cywgZG9vcnMsIGVhdmVzLCBjZWlsaW5ncywgb3IgYW55IGNvbWJpbmF0aW9uIG9mIHRoZXNlOyB0aGlzIHdhcyBlaXRoZXIgYWxvbmUsIG9yIGluIGNvbWJpbmF0aW9uIHdpdGggcm9vZiBtb2RpZmljYXRpb24gb3IgZWF2ZSB0dWJlIGluc3RhbGxhdGlvbiAoYW4gaW5zZWN0aWNpZGFsIFwibHVyZSBhbmQga2lsbFwiIGRldmljZSB0aGF0IHJlZHVjZXMgbW9zcXVpdG8gZW50cnkgd2hpbHN0IG1haW50YWluaW5nIHNvbWUgYWlyZmxvdykuIEluIG9uZSB0cmlhbCwgdGhlIHNjcmVlbmluZyBtYXRlcmlhbCB3YXMgdHJlYXRlZCB3aXRoIDIlIHBlcm1ldGhyaW4gaW5zZWN0aWNpZGUuIEluIGZpdmUgdHJpYWxzLCB0aGUgcmVzZWFyY2hlcnMgaW1wbGVtZW50ZWQgdGhlIGludGVydmVudGlvbnMuIEEgY29tbXVuaXR5LWJhc2VkIGFwcHJvYWNoIHdhcyBhZG9wdGVkIGluIHRoZSBvdGhlciB0cmlhbC4gT3ZlcmFsbCwgdGhlIGltcGxlbWVudGF0aW9uIG9mIGhvdXNlIG1vZGlmaWNhdGlvbnMgcHJvYmFibHkgcmVkdWNlZCBtYWxhcmlhIHBhcmFzaXRlIHByZXZhbGVuY2UgKFJSIDAuNjgsIDk1JSBDSSAwLjU3IHRvIDAuODI7IDUgdHJpYWxzLCA1MTgzIHBhcnRpY2lwYW50czsgbW9kZXJhdGUtY2VydGFpbnR5IGV2aWRlbmNlKSwgYWx0aG91Z2ggYW4gaW5jb25zaXN0ZW50IGVmZmVjdCB3YXMgb2JzZXJ2ZWQgaW4gYSBzdWJwb3B1bGF0aW9uIG9mIGNoaWxkcmVuIGluIG9uZSBzdHVkeS4gSG91c2UgbW9kaWZpY2F0aW9ucyByZWR1Y2VkIG1vZGVyYXRlIHRvIHNldmVyZSBhbmFlbWlhIHByZXZhbGVuY2UgKFJSIDAuNzAsIDk1JSBDSSAwLjU1IHRvIDAuODk7IDMgdHJpYWxzLCAzNjQzIHBhcnRpY2lwYW50czsgaGlnaC1jZXJ0YWludHkgZXZpZGVuY2UpLiBUaGVyZSB3YXMgbm8gY29uc2lzdGVudCBlZmZlY3Qgb24gY2xpbmljYWwgbWFsYXJpYSBpbmNpZGVuY2UsIHdpdGggcmF0ZSByYXRpb3MgcmFuZ2luZyBmcm9tIDAuMzggdG8gMS42MiAoMyB0cmlhbHMsIDMzNjUgcGFydGljaXBhbnRzLCA0MTI2LjYgcGVyc29uLXllYXJzKS4gSG91c2UgbW9kaWZpY2F0aW9ucyBtYXkgcmVkdWNlIGluZG9vciBtb3NxdWl0byBkZW5zaXR5IChyYXRlIHJhdGlvIDAuNjMsIDk1JSBDSSAwLjMwIHRvIDEuMzA7IDQgdHJpYWxzLCA5ODk0IGhvdXNlaG9sZC1uaWdodHM7IGxvdy1jZXJ0YWludHkgZXZpZGVuY2UpLCBhbHRob3VnaCB0d28gc3R1ZGllcyBzaG93ZWQgbGl0dGxlIGVmZmVjdCBvbiB0aGlzIHBhcmFtZXRlci4gQXV0aG9ycycgY29uY2x1c2lvbnM6IEhvdXNlIG1vZGlmaWNhdGlvbnMg4oCTIGxhcmdlbHkgc2NyZWVuaW5nLCBzb21ldGltZXMgY29tYmluZWQgd2l0aCBpbnNlY3RpY2lkZSBhbmQgbHVyZSBhbmQga2lsbCBkZXZpY2VzIOKAkyB3ZXJlIGFzc29jaWF0ZWQgd2l0aCBhIHJlZHVjdGlvbiBpbiBtYWxhcmlhIHBhcmFzaXRlIHByZXZhbGVuY2UgYW5kIGEgcmVkdWN0aW9uIGluIHBlb3BsZSB3aXRoIGFuYWVtaWEuIEZpbmRpbmdzIG9uIG1hbGFyaWEgaW5jaWRlbmNlIHdlcmUgbWl4ZWQuIE1vZGlmaWNhdGlvbnMgd2VyZSBhbHNvIGFzc29jaWF0ZWQgd2l0aCBsb3dlciBpbmRvb3IgYWR1bHQgbW9zcXVpdG8gZGVuc2l0eSwgYnV0IHRoaXMgZWZmZWN0IHdhcyBub3QgcHJlc2VudCBpbiBzb21lIHN0dWRpZXMuIiwiaXNzdWUiOiI5Iiwidm9sdW1lIjoiMjAyMiIsImNvbnRhaW5lci10aXRsZS1zaG9ydCI6IiJ9LCJpc1RlbXBvcmFyeSI6ZmFsc2UsInN1cHByZXNzLWF1dGhvciI6ZmFsc2UsImNvbXBvc2l0ZSI6ZmFsc2UsImF1dGhvci1vbmx5IjpmYWxzZX1dfQ==&quot;},{&quot;citationID&quot;:&quot;MENDELEY_CITATION_1aa38535-fb87-4e54-8d5c-48d72209b3b9&quot;,&quot;properties&quot;:{&quot;noteIndex&quot;:0},&quot;isEdited&quot;:false,&quot;manualOverride&quot;:{&quot;isManuallyOverridden&quot;:false,&quot;citeprocText&quot;:&quot;(Carrasco et al., 2023)&quot;,&quot;manualOverrideText&quot;:&quot;&quot;},&quot;citationTag&quot;:&quot;MENDELEY_CITATION_v3_eyJjaXRhdGlvbklEIjoiTUVOREVMRVlfQ0lUQVRJT05fMWFhMzg1MzUtZmI4Ny00ZTU0LThkNWMtNDhkNzIyMDliM2I5IiwicHJvcGVydGllcyI6eyJub3RlSW5kZXgiOjB9LCJpc0VkaXRlZCI6ZmFsc2UsIm1hbnVhbE92ZXJyaWRlIjp7ImlzTWFudWFsbHlPdmVycmlkZGVuIjpmYWxzZSwiY2l0ZXByb2NUZXh0IjoiKENhcnJhc2NvIGV0IGFsLiwgMjAyMykiLCJtYW51YWxPdmVycmlkZVRleHQiOiIifSwiY2l0YXRpb25JdGVtcyI6W3siaWQiOiJjODk4ZmY0YS05YjRlLTNiMzAtOTU1MC0yMzU4M2E4NmVlZjUiLCJpdGVtRGF0YSI6eyJ0eXBlIjoiYXJ0aWNsZS1qb3VybmFsIiwiaWQiOiJjODk4ZmY0YS05YjRlLTNiMzAtOTU1MC0yMzU4M2E4NmVlZjUiLCJ0aXRsZSI6IkVmZmVjdCBvZiBwYXNzaXZlIGFuZCBhY3RpdmUgdmVudGlsYXRpb24gb24gbWFsYXJpYSBtb3NxdWl0byBob3VzZSBlbnRyeSBhbmQgaHVtYW4gY29tZm9ydDogYW4gZXhwZXJpbWVudGFsIHN0dWR5IGluIHJ1cmFsIEdhbWJpYSIsImF1dGhvciI6W3siZmFtaWx5IjoiQ2FycmFzY28iLCJnaXZlbiI6IlQuIE0uIiwicGFyc2UtbmFtZXMiOmZhbHNlLCJkcm9wcGluZy1wYXJ0aWNsZSI6IiIsIm5vbi1kcm9wcGluZy1wYXJ0aWNsZSI6IiJ9LHsiZmFtaWx5IjoiSmF3YXJhIiwiZ2l2ZW4iOiJNdXNhIiwicGFyc2UtbmFtZXMiOmZhbHNlLCJkcm9wcGluZy1wYXJ0aWNsZSI6IiIsIm5vbi1kcm9wcGluZy1wYXJ0aWNsZSI6IiJ9LHsiZmFtaWx5IjoiTGVlIiwiZ2l2ZW4iOiJEYW5pZWwgU2FuZyBIb29uIiwicGFyc2UtbmFtZXMiOmZhbHNlLCJkcm9wcGluZy1wYXJ0aWNsZSI6IiIsIm5vbi1kcm9wcGluZy1wYXJ0aWNsZSI6IiJ9LHsiZmFtaWx5IjoiSG9sbWVzIiwiZ2l2ZW4iOiJNYXR0aGV3IFMuIiwicGFyc2UtbmFtZXMiOmZhbHNlLCJkcm9wcGluZy1wYXJ0aWNsZSI6IiIsIm5vbi1kcm9wcGluZy1wYXJ0aWNsZSI6IiJ9LHsiZmFtaWx5IjoiQ2Vlc2F5IiwiZ2l2ZW4iOiJTYWluZXkiLCJwYXJzZS1uYW1lcyI6ZmFsc2UsImRyb3BwaW5nLXBhcnRpY2xlIjoiIiwibm9uLWRyb3BwaW5nLXBhcnRpY2xlIjoiIn0seyJmYW1pbHkiOiJNY0NhbGwiLCJnaXZlbiI6IlBoaWxsaXAiLCJwYXJzZS1uYW1lcyI6ZmFsc2UsImRyb3BwaW5nLXBhcnRpY2xlIjoiIiwibm9uLWRyb3BwaW5nLXBhcnRpY2xlIjoiIn0seyJmYW1pbHkiOiJQaW5kZXIiLCJnaXZlbiI6Ik1hcmdhcmV0IiwicGFyc2UtbmFtZXMiOmZhbHNlLCJkcm9wcGluZy1wYXJ0aWNsZSI6IiIsIm5vbi1kcm9wcGluZy1wYXJ0aWNsZSI6IiJ9LHsiZmFtaWx5IjoiRCdBbGVzc2FuZHJvIiwiZ2l2ZW4iOiJVbWJlcnRvIiwicGFyc2UtbmFtZXMiOmZhbHNlLCJkcm9wcGluZy1wYXJ0aWNsZSI6IiIsIm5vbi1kcm9wcGluZy1wYXJ0aWNsZSI6IiJ9LHsiZmFtaWx5IjoiS251ZHNlbiIsImdpdmVuIjoiSmFrb2IgQi4iLCJwYXJzZS1uYW1lcyI6ZmFsc2UsImRyb3BwaW5nLXBhcnRpY2xlIjoiIiwibm9uLWRyb3BwaW5nLXBhcnRpY2xlIjoiIn0seyJmYW1pbHkiOiJMaW5kc2F5IiwiZ2l2ZW4iOiJTdGV2ZSBXLiIsInBhcnNlLW5hbWVzIjpmYWxzZSwiZHJvcHBpbmctcGFydGljbGUiOiIiLCJub24tZHJvcHBpbmctcGFydGljbGUiOiIifSx7ImZhbWlseSI6IldpbHNvbiIsImdpdmVuIjoiQW5uZSBMLiIsInBhcnNlLW5hbWVzIjpmYWxzZSwiZHJvcHBpbmctcGFydGljbGUiOiIiLCJub24tZHJvcHBpbmctcGFydGljbGUiOiIifV0sImNvbnRhaW5lci10aXRsZSI6IkpvdXJuYWwgb2YgdGhlIFJveWFsIFNvY2lldHkgSW50ZXJmYWNlIiwiY29udGFpbmVyLXRpdGxlLXNob3J0IjoiSiBSIFNvYyBJbnRlcmZhY2UiLCJET0kiOiIxMC4xMDk4L3JzaWYuMjAyMi4wNzk0IiwiSVNTTiI6IjE3NDI1NjYyIiwiUE1JRCI6IjM3MDE1MjY2IiwiaXNzdWVkIjp7ImRhdGUtcGFydHMiOltbMjAyM11dfSwiYWJzdHJhY3QiOiJSdXJhbCBob3VzZXMgaW4gc3ViLVNhaGFyYW4gQWZyaWNhIGFyZSB0eXBpY2FsbHkgaG90IGFuZCBhbGxvdyBtYWxhcmlhIG1vc3F1aXRvZXMgaW5zaWRlLiBXZSBhc3Nlc3NlZCB3aGV0aGVyIHBhc3NpdmUgb3IgYWN0aXZlIHZlbnRpbGF0aW9uIGNhbiByZWR1Y2UgaG91c2UgZW50cnkgb2YgbWFsYXJpYSBtb3NxdWl0b2VzIGFuZCBjb29sIGEgYmVkcm9vbSBhdCBuaWdodCBpbiBydXJhbCBHYW1iaWEuIFR3byBpZGVudGljYWwgZXhwZXJpbWVudGFsIGhvdXNlcyB3ZXJlIHVzZWQ6IG9uZSB2ZW50aWxhdGVkIGFuZCBvbmUgdW52ZW50aWxhdGVkIChjb250cm9sKS4gV2UgZXZhbHVhdGVkIHRoZSBpbXBhY3Qgb2YgKGkpIHBhc3NpdmUgdmVudGlsYXRpb24gKHNvbGFyIGNoaW1uZXkpIGFuZCAoaWkpIGFjdGl2ZSB2ZW50aWxhdGlvbiAoY2VpbGluZyBmYW4pIG9uIHRoZSBudW1iZXIgb2YgbW9zcXVpdG9lcyBjb2xsZWN0ZWQgaW5kb29ycyBhbmQgZW52aXJvbm1lbnRhbCBwYXJhbWV0ZXJzICh0ZW1wZXJhdHVyZSwgaHVtaWRpdHksIENPIDIsIGV2YXBvcmF0aW9uKS4gQWx0aG91Z2ggdGhlIHNvbGFyIGNoaW1uZXkgZGlkIG5vdCByZWR1Y2UgZW50cnkgb2YgQW5vcGhlbGVzIGdhbWJpYWUgc2Vuc3UgbGF0bywgdGhlIGNlaWxpbmcgZmFuIHJlZHVjZWQgaG91c2UgZW50cnkgYnkgOTElIGNvbXBhcmVkIHdpdGggdGhlIGNvbnRyb2wgaG91c2UuIFRoZXJlIHdlcmUgbm8gZGlmZmVyZW5jZXMgaW4gaW5kb29yIG5pZ2h0bHkgdGVtcGVyYXR1cmUsIGh1bWlkaXR5IG9yIENPIDIgYmV0d2VlbiBpbnRlcnZlbnRpb24gYW5kIGNvbnRyb2wgaG91c2VzIGluIGVpdGhlciBleHBlcmltZW50LiBUaGUgc29sYXIgY2hpbW5leSBkaWQgbm90IGltcHJvdmUgaHVtYW4gY29tZm9ydCBhc3Nlc3NlZCB1c2luZyBwc3ljaHJvbWV0cmljIGFuYWx5c2lzLiBXaGlsZSB0aGUgY2VpbGluZyBmYW4gaW1wcm92ZWQgaHVtYW4gY29tZm9ydCBwcmUtbWlkbmlnaHQsIGluIHRoZSBtb3JuaW5nIGl0IHdhcyB0b28gY29vbCBjb21wYXJlZCB3aXRoIHRoZSBjb250cm9sIGhvdXNlLCBhbHRob3VnaCB0aGlzIGNvdWxkIGJlIHJlbWVkaWVkIHRocm91Z2ggcHJvdmlzaW9uIG9mIGJsYW5rZXRzLiBGdXJ0aGVyIGltcHJvdmVtZW50cyB0byB0aGUgZGVzaWduIG9mIHRoZSBzb2xhciBjaGltbmV5IGFyZSBuZWVkZWQuIEhpZ2ggYWlyIHZlbG9jaXR5IGluIHRoZSBjZWlsaW5nIGZhbiBob3VzZSBwcm9iYWJseSByZWR1Y2VkIG1vc3F1aXRvIGhvdXNlIGVudHJ5IGJ5IHByZXZlbnRpbmcgbW9zcXVpdG8gZmxpZ2h0LiBJbXByb3ZlZCB2ZW50aWxhdGlvbiBpbiBob3VzZXMgbWF5IHJlZHVjZSBtYWxhcmlhIHRyYW5zbWlzc2lvbi4iLCJpc3N1ZSI6IjIwMSIsInZvbHVtZSI6IjIwIn0sImlzVGVtcG9yYXJ5IjpmYWxzZSwic3VwcHJlc3MtYXV0aG9yIjpmYWxzZSwiY29tcG9zaXRlIjpmYWxzZSwiYXV0aG9yLW9ubHkiOmZhbHNlfV19&quot;,&quot;citationItems&quot;:[{&quot;id&quot;:&quot;c898ff4a-9b4e-3b30-9550-23583a86eef5&quot;,&quot;itemData&quot;:{&quot;type&quot;:&quot;article-journal&quot;,&quot;id&quot;:&quot;c898ff4a-9b4e-3b30-9550-23583a86eef5&quot;,&quot;title&quot;:&quot;Effect of passive and active ventilation on malaria mosquito house entry and human comfort: an experimental study in rural Gambia&quot;,&quot;author&quot;:[{&quot;family&quot;:&quot;Carrasco&quot;,&quot;given&quot;:&quot;T. M.&quot;,&quot;parse-names&quot;:false,&quot;dropping-particle&quot;:&quot;&quot;,&quot;non-dropping-particle&quot;:&quot;&quot;},{&quot;family&quot;:&quot;Jawara&quot;,&quot;given&quot;:&quot;Musa&quot;,&quot;parse-names&quot;:false,&quot;dropping-particle&quot;:&quot;&quot;,&quot;non-dropping-particle&quot;:&quot;&quot;},{&quot;family&quot;:&quot;Lee&quot;,&quot;given&quot;:&quot;Daniel Sang Hoon&quot;,&quot;parse-names&quot;:false,&quot;dropping-particle&quot;:&quot;&quot;,&quot;non-dropping-particle&quot;:&quot;&quot;},{&quot;family&quot;:&quot;Holmes&quot;,&quot;given&quot;:&quot;Matthew S.&quot;,&quot;parse-names&quot;:false,&quot;dropping-particle&quot;:&quot;&quot;,&quot;non-dropping-particle&quot;:&quot;&quot;},{&quot;family&quot;:&quot;Ceesay&quot;,&quot;given&quot;:&quot;Sainey&quot;,&quot;parse-names&quot;:false,&quot;dropping-particle&quot;:&quot;&quot;,&quot;non-dropping-particle&quot;:&quot;&quot;},{&quot;family&quot;:&quot;McCall&quot;,&quot;given&quot;:&quot;Phillip&quot;,&quot;parse-names&quot;:false,&quot;dropping-particle&quot;:&quot;&quot;,&quot;non-dropping-particle&quot;:&quot;&quot;},{&quot;family&quot;:&quot;Pinder&quot;,&quot;given&quot;:&quot;Margaret&quot;,&quot;parse-names&quot;:false,&quot;dropping-particle&quot;:&quot;&quot;,&quot;non-dropping-particle&quot;:&quot;&quot;},{&quot;family&quot;:&quot;D'Alessandro&quot;,&quot;given&quot;:&quot;Umberto&quot;,&quot;parse-names&quot;:false,&quot;dropping-particle&quot;:&quot;&quot;,&quot;non-dropping-particle&quot;:&quot;&quot;},{&quot;family&quot;:&quot;Knudsen&quot;,&quot;given&quot;:&quot;Jakob B.&quot;,&quot;parse-names&quot;:false,&quot;dropping-particle&quot;:&quot;&quot;,&quot;non-dropping-particle&quot;:&quot;&quot;},{&quot;family&quot;:&quot;Lindsay&quot;,&quot;given&quot;:&quot;Steve W.&quot;,&quot;parse-names&quot;:false,&quot;dropping-particle&quot;:&quot;&quot;,&quot;non-dropping-particle&quot;:&quot;&quot;},{&quot;family&quot;:&quot;Wilson&quot;,&quot;given&quot;:&quot;Anne L.&quot;,&quot;parse-names&quot;:false,&quot;dropping-particle&quot;:&quot;&quot;,&quot;non-dropping-particle&quot;:&quot;&quot;}],&quot;container-title&quot;:&quot;Journal of the Royal Society Interface&quot;,&quot;container-title-short&quot;:&quot;J R Soc Interface&quot;,&quot;DOI&quot;:&quot;10.1098/rsif.2022.0794&quot;,&quot;ISSN&quot;:&quot;17425662&quot;,&quot;PMID&quot;:&quot;37015266&quot;,&quot;issued&quot;:{&quot;date-parts&quot;:[[2023]]},&quot;abstract&quot;:&quot;Rural houses in sub-Saharan Africa are typically hot and allow malaria mosquitoes inside. We assessed whether passive or active ventilation can reduce house entry of malaria mosquitoes and cool a bedroom at night in rural Gambia. Two identical experimental houses were used: one ventilated and one unventilated (control). We evaluated the impact of (i) passive ventilation (solar chimney) and (ii) active ventilation (ceiling fan) on the number of mosquitoes collected indoors and environmental parameters (temperature, humidity, CO 2, evaporation). Although the solar chimney did not reduce entry of Anopheles gambiae sensu lato, the ceiling fan reduced house entry by 91% compared with the control house. There were no differences in indoor nightly temperature, humidity or CO 2 between intervention and control houses in either experiment. The solar chimney did not improve human comfort assessed using psychrometric analysis. While the ceiling fan improved human comfort pre-midnight, in the morning it was too cool compared with the control house, although this could be remedied through provision of blankets. Further improvements to the design of the solar chimney are needed. High air velocity in the ceiling fan house probably reduced mosquito house entry by preventing mosquito flight. Improved ventilation in houses may reduce malaria transmission.&quot;,&quot;issue&quot;:&quot;201&quot;,&quot;volume&quot;:&quot;20&quot;},&quot;isTemporary&quot;:false,&quot;suppress-author&quot;:false,&quot;composite&quot;:false,&quot;author-only&quot;:false}]},{&quot;citationID&quot;:&quot;MENDELEY_CITATION_12a3a7a7-013f-40b9-84d9-98aea2eb7359&quot;,&quot;properties&quot;:{&quot;noteIndex&quot;:0},&quot;isEdited&quot;:false,&quot;manualOverride&quot;:{&quot;isManuallyOverridden&quot;:false,&quot;citeprocText&quot;:&quot;(Gladeva &amp;#38; Raudatul, 2021)&quot;,&quot;manualOverrideText&quot;:&quot;&quot;},&quot;citationTag&quot;:&quot;MENDELEY_CITATION_v3_eyJjaXRhdGlvbklEIjoiTUVOREVMRVlfQ0lUQVRJT05fMTJhM2E3YTctMDEzZi00MGI5LTg0ZDktOThhZWEyZWI3MzU5IiwicHJvcGVydGllcyI6eyJub3RlSW5kZXgiOjB9LCJpc0VkaXRlZCI6ZmFsc2UsIm1hbnVhbE92ZXJyaWRlIjp7ImlzTWFudWFsbHlPdmVycmlkZGVuIjpmYWxzZSwiY2l0ZXByb2NUZXh0IjoiKEdsYWRldmEgJiMzODsgUmF1ZGF0dWwsIDIwMjEpIiwibWFudWFsT3ZlcnJpZGVUZXh0IjoiIn0sImNpdGF0aW9uSXRlbXMiOlt7ImlkIjoiOTUzOGZmOTUtOTk2MS0zZWU5LWE3ZmQtYzVmMmU0NDIzNTFlIiwiaXRlbURhdGEiOnsidHlwZSI6ImFydGljbGUtam91cm5hbCIsImlkIjoiOTUzOGZmOTUtOTk2MS0zZWU5LWE3ZmQtYzVmMmU0NDIzNTFlIiwidGl0bGUiOiJQRU5HQVJVSCBQRU5ESURJS0FOIEtFU0VIQVRBTiBERU5HQU4gTUVESUEgQk9PS0xFVCBURVJIQURBUCBQRVJJTEFLVSBQRU5DRUdBSEFOIE1BTEFSSUEgUEFEQSBLT1JCQU4gR0VNUEEgRWZmZWN0IE9mIEhlYWx0aCBFZHVjYXRpb24gV2l0aCBCb29rbGV0cyBNZWRpYSBPbiBCZWhhdmlvciBLbm93bGVkZ2UgSW4gRWFydGhxdWFrZSBWaWN0aW1zIEdsYWRldmEgWXVnaSBBbnRhcmkgKiwgUmF1ZGF0dWwgSmFubmFoICoqIFBFTkRBSFVMVUFOIERhZXIiLCJhdXRob3IiOlt7ImZhbWlseSI6IkdsYWRldmEiLCJnaXZlbiI6IkEuWS4iLCJwYXJzZS1uYW1lcyI6ZmFsc2UsImRyb3BwaW5nLXBhcnRpY2xlIjoiIiwibm9uLWRyb3BwaW5nLXBhcnRpY2xlIjoiIn0seyJmYW1pbHkiOiJSYXVkYXR1bCIsImdpdmVuIjoiSi4iLCJwYXJzZS1uYW1lcyI6ZmFsc2UsImRyb3BwaW5nLXBhcnRpY2xlIjoiIiwibm9uLWRyb3BwaW5nLXBhcnRpY2xlIjoiIn1dLCJjb250YWluZXItdGl0bGUiOiJKb3VybmFscyBvZiBOZXJzIENvbW11bml0eSIsImlzc3VlZCI6eyJkYXRlLXBhcnRzIjpbWzIwMjFdXX0sInBhZ2UiOiI4Ni05NCIsImlzc3VlIjoiMSIsInZvbHVtZSI6IjEyIiwiY29udGFpbmVyLXRpdGxlLXNob3J0IjoiIn0sImlzVGVtcG9yYXJ5IjpmYWxzZSwic3VwcHJlc3MtYXV0aG9yIjpmYWxzZSwiY29tcG9zaXRlIjpmYWxzZSwiYXV0aG9yLW9ubHkiOmZhbHNlfV19&quot;,&quot;citationItems&quot;:[{&quot;id&quot;:&quot;9538ff95-9961-3ee9-a7fd-c5f2e442351e&quot;,&quot;itemData&quot;:{&quot;type&quot;:&quot;article-journal&quot;,&quot;id&quot;:&quot;9538ff95-9961-3ee9-a7fd-c5f2e442351e&quot;,&quot;title&quot;:&quot;PENGARUH PENDIDIKAN KESEHATAN DENGAN MEDIA BOOKLET TERHADAP PERILAKU PENCEGAHAN MALARIA PADA KORBAN GEMPA Effect Of Health Education With Booklets Media On Behavior Knowledge In Earthquake Victims Gladeva Yugi Antari *, Raudatul Jannah ** PENDAHULUAN Daer&quot;,&quot;author&quot;:[{&quot;family&quot;:&quot;Gladeva&quot;,&quot;given&quot;:&quot;A.Y.&quot;,&quot;parse-names&quot;:false,&quot;dropping-particle&quot;:&quot;&quot;,&quot;non-dropping-particle&quot;:&quot;&quot;},{&quot;family&quot;:&quot;Raudatul&quot;,&quot;given&quot;:&quot;J.&quot;,&quot;parse-names&quot;:false,&quot;dropping-particle&quot;:&quot;&quot;,&quot;non-dropping-particle&quot;:&quot;&quot;}],&quot;container-title&quot;:&quot;Journals of Ners Community&quot;,&quot;issued&quot;:{&quot;date-parts&quot;:[[2021]]},&quot;page&quot;:&quot;86-94&quot;,&quot;issue&quot;:&quot;1&quot;,&quot;volume&quot;:&quot;12&quot;,&quot;container-title-short&quot;:&quot;&quot;},&quot;isTemporary&quot;:false,&quot;suppress-author&quot;:false,&quot;composite&quot;:false,&quot;author-only&quot;:false}]},{&quot;citationID&quot;:&quot;MENDELEY_CITATION_0c2c8278-0ec5-4cf0-b32d-e2e63fff62dc&quot;,&quot;properties&quot;:{&quot;noteIndex&quot;:0},&quot;isEdited&quot;:false,&quot;manualOverride&quot;:{&quot;isManuallyOverridden&quot;:false,&quot;citeprocText&quot;:&quot;(Indah &amp;#38; Juniati, 2017)&quot;,&quot;manualOverrideText&quot;:&quot;&quot;},&quot;citationTag&quot;:&quot;MENDELEY_CITATION_v3_eyJjaXRhdGlvbklEIjoiTUVOREVMRVlfQ0lUQVRJT05fMGMyYzgyNzgtMGVjNS00Y2YwLWIzMmQtZTJlNjNmZmY2MmRjIiwicHJvcGVydGllcyI6eyJub3RlSW5kZXgiOjB9LCJpc0VkaXRlZCI6ZmFsc2UsIm1hbnVhbE92ZXJyaWRlIjp7ImlzTWFudWFsbHlPdmVycmlkZGVuIjpmYWxzZSwiY2l0ZXByb2NUZXh0IjoiKEluZGFoICYjMzg7IEp1bmlhdGksIDIwMTcpIiwibWFudWFsT3ZlcnJpZGVUZXh0IjoiIn0sImNpdGF0aW9uSXRlbXMiOlt7ImlkIjoiNTE5ZjIxMTgtYWY0NS0zMzE4LTgyNjctY2VjMTA0NGQ2MTQ1IiwiaXRlbURhdGEiOnsidHlwZSI6ImFydGljbGUtam91cm5hbCIsImlkIjoiNTE5ZjIxMTgtYWY0NS0zMzE4LTgyNjctY2VjMTA0NGQ2MTQ1IiwidGl0bGUiOiJFZmVrdGl2aXRhcyBwZW5nZ3VuYWFuIHBvc3RlciBkYW4gdmlkZW8gZGFsYW0gbWVuaW5na2F0a2FuIHBlbmdldGFodWFuIGRhbiBzaWthcCB0ZW50YW5nIGJ1YWggZGFuIHNheXVyIHBhZGEgc2lzd2EgRGF5YWggVGVycGFkdSBJbnNoYWZ1ZGRpbiIsImF1dGhvciI6W3siZmFtaWx5IjoiSW5kYWgiLCJnaXZlbiI6IkouIiwicGFyc2UtbmFtZXMiOmZhbHNlLCJkcm9wcGluZy1wYXJ0aWNsZSI6IiIsIm5vbi1kcm9wcGluZy1wYXJ0aWNsZSI6IiJ9LHsiZmFtaWx5IjoiSnVuaWF0aSIsImdpdmVuIjoiSi4iLCJwYXJzZS1uYW1lcyI6ZmFsc2UsImRyb3BwaW5nLXBhcnRpY2xlIjoiIiwibm9uLWRyb3BwaW5nLXBhcnRpY2xlIjoiIn1dLCJjb250YWluZXItdGl0bGUiOiJNQVRIdW5lc2EiLCJpc3N1ZWQiOnsiZGF0ZS1wYXJ0cyI6W1syMDE3XV19LCJwYWdlIjoiMzQiLCJhYnN0cmFjdCI6IktsYXNpZmlrYXNpIGtlbG9tcG9rIHVtdXIgbWFudXNpYSBkYWxhbSBwZW5lbGl0aWFuIGluaSBkaWJhZ2kgbWVuamFkaSBlbXBhdCBrZWxvbXBvayB5YWl0dSBrYW5hay1rYW5hayAoNS0gMTEgdGFodW4pLCByZW1hamEgKDEyLTI1IHRhaHVuKSwgZGV3YXNhICgyNi01MCB0YWh1biksIGRhbiBsYW5zaWEgKDQ2LTY1IHRhaHVuKS4iLCJpc3N1ZSI6IjYiLCJ2b2x1bWUiOiIyIiwiY29udGFpbmVyLXRpdGxlLXNob3J0IjoiIn0sImlzVGVtcG9yYXJ5IjpmYWxzZSwic3VwcHJlc3MtYXV0aG9yIjpmYWxzZSwiY29tcG9zaXRlIjpmYWxzZSwiYXV0aG9yLW9ubHkiOmZhbHNlfV19&quot;,&quot;citationItems&quot;:[{&quot;id&quot;:&quot;519f2118-af45-3318-8267-cec1044d6145&quot;,&quot;itemData&quot;:{&quot;type&quot;:&quot;article-journal&quot;,&quot;id&quot;:&quot;519f2118-af45-3318-8267-cec1044d6145&quot;,&quot;title&quot;:&quot;Efektivitas penggunaan poster dan video dalam meningkatkan pengetahuan dan sikap tentang buah dan sayur pada siswa Dayah Terpadu Inshafuddin&quot;,&quot;author&quot;:[{&quot;family&quot;:&quot;Indah&quot;,&quot;given&quot;:&quot;J.&quot;,&quot;parse-names&quot;:false,&quot;dropping-particle&quot;:&quot;&quot;,&quot;non-dropping-particle&quot;:&quot;&quot;},{&quot;family&quot;:&quot;Juniati&quot;,&quot;given&quot;:&quot;J.&quot;,&quot;parse-names&quot;:false,&quot;dropping-particle&quot;:&quot;&quot;,&quot;non-dropping-particle&quot;:&quot;&quot;}],&quot;container-title&quot;:&quot;MATHunesa&quot;,&quot;issued&quot;:{&quot;date-parts&quot;:[[2017]]},&quot;page&quot;:&quot;34&quot;,&quot;abstract&quot;:&quot;Klasifikasi kelompok umur manusia dalam penelitian ini dibagi menjadi empat kelompok yaitu kanak-kanak (5- 11 tahun), remaja (12-25 tahun), dewasa (26-50 tahun), dan lansia (46-65 tahun).&quot;,&quot;issue&quot;:&quot;6&quot;,&quot;volume&quot;:&quot;2&quot;,&quot;container-title-short&quot;:&quot;&quot;},&quot;isTemporary&quot;:false,&quot;suppress-author&quot;:false,&quot;composite&quot;:false,&quot;author-only&quot;:false}]},{&quot;citationID&quot;:&quot;MENDELEY_CITATION_d3f59695-a4ba-4773-b2ab-fba1c6732acd&quot;,&quot;properties&quot;:{&quot;noteIndex&quot;:0},&quot;isEdited&quot;:false,&quot;manualOverride&quot;:{&quot;isManuallyOverridden&quot;:false,&quot;citeprocText&quot;:&quot;(Nihayatul et al., 2021)&quot;,&quot;manualOverrideText&quot;:&quot;&quot;},&quot;citationTag&quot;:&quot;MENDELEY_CITATION_v3_eyJjaXRhdGlvbklEIjoiTUVOREVMRVlfQ0lUQVRJT05fZDNmNTk2OTUtYTRiYS00NzczLWIyYWItZmJhMWM2NzMyYWNkIiwicHJvcGVydGllcyI6eyJub3RlSW5kZXgiOjB9LCJpc0VkaXRlZCI6ZmFsc2UsIm1hbnVhbE92ZXJyaWRlIjp7ImlzTWFudWFsbHlPdmVycmlkZGVuIjpmYWxzZSwiY2l0ZXByb2NUZXh0IjoiKE5paGF5YXR1bCBldCBhbC4sIDIwMjEpIiwibWFudWFsT3ZlcnJpZGVUZXh0IjoiIn0sImNpdGF0aW9uSXRlbXMiOlt7ImlkIjoiYTQ4MTk2ZWMtYTY4Yi0zOTU0LTg4M2YtMmZiNDU2MjBlOTQ1IiwiaXRlbURhdGEiOnsidHlwZSI6ImFydGljbGUtam91cm5hbCIsImlkIjoiYTQ4MTk2ZWMtYTY4Yi0zOTU0LTg4M2YtMmZiNDU2MjBlOTQ1IiwidGl0bGUiOiJKb3VybmFsIG9mIE1pZHdpZmVyeSBTY2llbmNlIDogQmFzaWMgYW5kIEFwcGxpZWQgUmVzZWFyY2giLCJhdXRob3IiOlt7ImZhbWlseSI6Ik5paGF5YXR1bCIsImdpdmVuIjoiSGFzYW5haCIsInBhcnNlLW5hbWVzIjpmYWxzZSwiZHJvcHBpbmctcGFydGljbGUiOiIiLCJub24tZHJvcHBpbmctcGFydGljbGUiOiIifSx7ImZhbWlseSI6Ik11amkiLCJnaXZlbiI6Ikxlc3RhcmkiLCJwYXJzZS1uYW1lcyI6ZmFsc2UsImRyb3BwaW5nLXBhcnRpY2xlIjoiIiwibm9uLWRyb3BwaW5nLXBhcnRpY2xlIjoiIn0seyJmYW1pbHkiOiJJa2EiLCJnaXZlbiI6IldpamF5YW50aSIsInBhcnNlLW5hbWVzIjpmYWxzZSwiZHJvcHBpbmctcGFydGljbGUiOiIiLCJub24tZHJvcHBpbmctcGFydGljbGUiOiIifV0sImNvbnRhaW5lci10aXRsZSI6IkpvdXJuYWwgb2YgTWlkd2lmZXJ5IFNjaWVuY2UgOiBCYXNpYyBhbmQgQXBwbGllZCBSZXNlYXJjaCIsImlzc3VlZCI6eyJkYXRlLXBhcnRzIjpbWzIwMjFdXX0sInBhZ2UiOiIyNS0zMSIsInZvbHVtZSI6IjMiLCJjb250YWluZXItdGl0bGUtc2hvcnQiOiIifSwiaXNUZW1wb3JhcnkiOmZhbHNlLCJzdXBwcmVzcy1hdXRob3IiOmZhbHNlLCJjb21wb3NpdGUiOmZhbHNlLCJhdXRob3Itb25seSI6ZmFsc2V9XX0=&quot;,&quot;citationItems&quot;:[{&quot;id&quot;:&quot;a48196ec-a68b-3954-883f-2fb45620e945&quot;,&quot;itemData&quot;:{&quot;type&quot;:&quot;article-journal&quot;,&quot;id&quot;:&quot;a48196ec-a68b-3954-883f-2fb45620e945&quot;,&quot;title&quot;:&quot;Journal of Midwifery Science : Basic and Applied Research&quot;,&quot;author&quot;:[{&quot;family&quot;:&quot;Nihayatul&quot;,&quot;given&quot;:&quot;Hasanah&quot;,&quot;parse-names&quot;:false,&quot;dropping-particle&quot;:&quot;&quot;,&quot;non-dropping-particle&quot;:&quot;&quot;},{&quot;family&quot;:&quot;Muji&quot;,&quot;given&quot;:&quot;Lestari&quot;,&quot;parse-names&quot;:false,&quot;dropping-particle&quot;:&quot;&quot;,&quot;non-dropping-particle&quot;:&quot;&quot;},{&quot;family&quot;:&quot;Ika&quot;,&quot;given&quot;:&quot;Wijayanti&quot;,&quot;parse-names&quot;:false,&quot;dropping-particle&quot;:&quot;&quot;,&quot;non-dropping-particle&quot;:&quot;&quot;}],&quot;container-title&quot;:&quot;Journal of Midwifery Science : Basic and Applied Research&quot;,&quot;issued&quot;:{&quot;date-parts&quot;:[[2021]]},&quot;page&quot;:&quot;25-31&quot;,&quot;volume&quot;:&quot;3&quot;,&quot;container-title-short&quot;:&quot;&quot;},&quot;isTemporary&quot;:false,&quot;suppress-author&quot;:false,&quot;composite&quot;:false,&quot;author-only&quot;:false}]},{&quot;citationID&quot;:&quot;MENDELEY_CITATION_7c20d3e5-a2bf-4a8f-b9a3-5dfbe8768c82&quot;,&quot;properties&quot;:{&quot;noteIndex&quot;:0},&quot;isEdited&quot;:false,&quot;manualOverride&quot;:{&quot;isManuallyOverridden&quot;:true,&quot;citeprocText&quot;:&quot;(Wijayanti et al., 2022)&quot;,&quot;manualOverrideText&quot;:&quot;(Wijayanti et al., 2022&quot;},&quot;citationTag&quot;:&quot;MENDELEY_CITATION_v3_eyJjaXRhdGlvbklEIjoiTUVOREVMRVlfQ0lUQVRJT05fN2MyMGQzZTUtYTJiZi00YThmLWI5YTMtNWRmYmU4NzY4YzgyIiwicHJvcGVydGllcyI6eyJub3RlSW5kZXgiOjB9LCJpc0VkaXRlZCI6ZmFsc2UsIm1hbnVhbE92ZXJyaWRlIjp7ImlzTWFudWFsbHlPdmVycmlkZGVuIjp0cnVlLCJjaXRlcHJvY1RleHQiOiIoV2lqYXlhbnRpIGV0IGFsLiwgMjAyMikiLCJtYW51YWxPdmVycmlkZVRleHQiOiIoV2lqYXlhbnRpIGV0IGFsLiwgMjAyMiJ9LCJjaXRhdGlvbkl0ZW1zIjpbeyJpZCI6ImYzYWVmMDJkLTg3NDEtM2IyOC1hMzNiLWY2MjAyYzZmYWNiNSIsIml0ZW1EYXRhIjp7InR5cGUiOiJhcnRpY2xlLWpvdXJuYWwiLCJpZCI6ImYzYWVmMDJkLTg3NDEtM2IyOC1hMzNiLWY2MjAyYzZmYWNiNSIsInRpdGxlIjoiT3B0aW1hbGlzYXNpIGRhbiBQZW5ndWF0YW4gUGVtYWhhbWFuIEthZGVyIHRlbnRhbmcgUGVuY2VnYWhhbiwgU2NyZWVuaW5nIHNlcnRhIFBlbWVyaWtzYWFuIE1hbGFyaWEgcGFkYSBJYnUgSGFtaWwiLCJhdXRob3IiOlt7ImZhbWlseSI6IldpamF5YW50aSIsImdpdmVuIjoiSWthIiwicGFyc2UtbmFtZXMiOmZhbHNlLCJkcm9wcGluZy1wYXJ0aWNsZSI6IiIsIm5vbi1kcm9wcGluZy1wYXJ0aWNsZSI6IiJ9LHsiZmFtaWx5IjoiRG9uZGkiLCJnaXZlbiI6IlNpYW5hIiwicGFyc2UtbmFtZXMiOmZhbHNlLCJkcm9wcGluZy1wYXJ0aWNsZSI6IiIsIm5vbi1kcm9wcGluZy1wYXJ0aWNsZSI6IiJ9LHsiZmFtaWx5IjoiU2lob21iaW5nIiwiZ2l2ZW4iOiJTYW50YSBFcmluYSBMb3Vpc2UiLCJwYXJzZS1uYW1lcyI6ZmFsc2UsImRyb3BwaW5nLXBhcnRpY2xlIjoiIiwibm9uLWRyb3BwaW5nLXBhcnRpY2xlIjoiIn0seyJmYW1pbHkiOiJNYXdlbmUiLCJnaXZlbiI6IkV5bGxvbmdnaWEiLCJwYXJzZS1uYW1lcyI6ZmFsc2UsImRyb3BwaW5nLXBhcnRpY2xlIjoiIiwibm9uLWRyb3BwaW5nLXBhcnRpY2xlIjoiIn0seyJmYW1pbHkiOiJTaWhvdGFuZyIsImdpdmVuIjoiRmFyaWRhIEZyYW5zaXNjYSIsInBhcnNlLW5hbWVzIjpmYWxzZSwiZHJvcHBpbmctcGFydGljbGUiOiIiLCJub24tZHJvcHBpbmctcGFydGljbGUiOiIifV0sImNvbnRhaW5lci10aXRsZSI6IkluZG9uZXNpYSBCZXJkYXlhIiwiRE9JIjoiMTAuNDc2NzkvaWIuMjAyMzM5NyIsIklTU04iOiIyNzE2LTM4MjIiLCJpc3N1ZWQiOnsiZGF0ZS1wYXJ0cyI6W1syMDIyXV19LCJwYWdlIjoiMjI5LTIzNCIsImFic3RyYWN0IjoiTWFsYXJpYSBjYXNlcyBpbiAyMDE3IGFuIGVzdGltYXRlZCAyMTkgbWlsbGlvbiBjYXNlcyBvZiBtYWxhcmlhIG9jY3VycmVkIGluIHRoZSB3b3JsZC4gTWFsYXJpYSBhcyBvbmUgb2YgdGhlIGluZmVjdGlvdXMgZGlzZWFzZXMgdGhhdCBpcyBzdGlsbCBhIHB1YmxpYyBoZWFsdGggcHJvYmxlbSwgZXNwZWNpYWxseSBpbiBQYXB1YSwgaGFzIGFuIGltcGFjdCBvbiB0aGUgZGVjbGluZSBpbiB0aGUgcXVhbGl0eSBvZiBodW1hbiByZXNvdXJjZXMgd2hpY2ggY2FuIGNhdXNlIHZhcmlvdXMgc29jaWFsLCBlY29ub21pYyBwcm9ibGVtcywgYW5kIGV2ZW4gYWZmZWN0IHNlY3VyaXR5LiBOb2xva2xhIGFuZCBBc2VpIEtlY2lsIGFyZSBvbmUgb2YgdGhlIHZpbGxhZ2VzIGluIHRoZSB3b3JraW5nIGFyZWEgb2YgdGhlIEhhcmFwYW4gSGVhbHRoIENlbnRlciBpbiBKYXlhcHVyYSBSZWdlbmN5IHdpdGggYSBsYXJnZSBudW1iZXIgb2YgcHJlZ25hbnQgd29tZW4uIFNlcnZpY2UgYWN0aXZpdGllcyBpbiB0aGUgZm9ybSBvZiBjYWRyZSB0cmFpbmluZy4gVGhlIG1lZGlhIHRoYXQgd2lsbCBiZSB1c2VkIGFyZSBjYWRyZSB0cmFpbmluZyBtb2R1bGVzIGluIHNjcmVlbmluZyBhbmQgZWFybHkgZGV0ZWN0aW9uLCBtYWxhcmlhIGV4YW1pbmF0aW9uIGluIHByZWduYW50IHdvbWVuIHdpdGggbWFsYXJpYSwgcXVlc3Rpb25uYWlyZSBzaGVldHMgYW5kIGxlYWZsZXRzLiBFdmFsdWF0aW9uIG9mIGtub3dsZWRnZSBvZiBwb3N5YW5kdSBjYWRyZXMgaXMgdG8gcHJvdmlkZSBxdWVzdGlvbm5haXJlcyBiZWZvcmUgYW5kIGJlZm9yZSB0cmFpbmluZyBhbmQgZXZhbHVhdGlvbiBvZiBtYWxhcmlhIGluIHByZWduYW50IHdvbWVuIGlzIHRvIGRvIGEgcGh5c2ljYWwgZXhhbWluYXRpb24gYW5kIFJEVCBvbiBwcmVnbmFudCB3b21lbi4gVGhlIHJlc3VsdCBvZiB0aGlzIGFjdGl2aXR5IGlzIGFuIGluY3JlYXNlIGluIGtub3dsZWRnZSBvZiBjYWRyZXMgYW5kIHByZWduYW50IHdvbWVuLsKgQWJzdHJhazrCoEthc3VzIG1hbGFyaWEgcGFkYSB0YWh1biAyMDE3IGRpcGVya2lyYWthbiAyMTkganV0YSBrYXN1cyBtYWxhcmlhIHRlcmphZGkgZGkgc2VsdXJ1aCBkdW5pYS4gTWFsYXJpYSBzZWJhZ2FpIHNhbGFoIHNhdHUgcGVueWFraXQgbWVudWxhciB5YW5nIG1hc2loIG1lbmphZGkgbWFzYWxhaCBrZXNlaGF0YW4gbWFzeWFyYWthdCB0ZXJ1dGFtYSBkaSBQYXB1YSwgYmVyZGFtcGFrIGtlcGFkYSBwZW51cnVuYW4ga3VhbGl0YXMgc3VtYmVyZGF5YSBtYW51c2lhIHlhbmcgZGFwYXQgbWVuaW1idWxrYW4gYmVyYmFnYWkgbWFzYWxhaCBzb3NpYWwsIGVrb25vbWksIGJhaGthbiBiZXJwZW5nYXJ1aCBrZXBhZGEgc3RhYmlsaXRhcyBrZWFtYW5hbi4gTm9sb2tsYSBkYW4gQXNlaSBLZWNpbCBtZXJ1cGFrYW4gc2FsYWggc2F0dSBkZXNhIHdpbGF5YWgga2VyamEgUHVza2VzbWFzIEhhcmFwYW4geWFuZyB0ZXJkYXBhdCBkaSBLYWJ1cGF0ZW4gSmF5YXB1cmEgZGVuZ2FuIGp1bWxhaCBpYnUgaGFtaWwgeWFuZyBiYW55YWsuIEtlZ2lhdGFuIHBlbmdhYmRpYW4gYmVydXBhIHBlbGF0aWhhbiBrYWRlci4gTWVkaWEgeWFuZyBha2FuIGRpZ3VuYWthbiBhZGFsYWggbW9kdWwgcGVsYXRpaGFuIGthZGVyIGRhbGFtIHNjcmVlbmluZyBkYW4gZGV0ZWtzaSBkaW5pLCBwZW1lcmlrc2FhbiBtYWxhcmlhIHBhZGEgaWJ1IGhhbWlsIGRlbmdhbiBtYWxhcmlhLCBsZW1iYXIga3Vlc2lvbmVyIGRhbiBsZWFmbGV0LiBFdmFsdWFzaSBwZW5nZXRhaHVhbiBrYWRlciBwb3N5YW5kdSBhZGFsYWggZGVuZ2FuIHBlbWJlcmlhbiBrdWVzaW9uZXIgc2ViZWx1bSBkYW4gc2VzdWRhaCBwZWxhdGloYW4gZGFuIGV2YWx1YXNpIG1hbGFyaWEgcGFkYSBpYnUgaGFtaWwgYWRhbGFoIGRlbmdhbiBtZWxha3VrYW4gcGVtZXJpa3NhYW4gZmlzaWsgZGFuIFJEVCBwYWRhIGlidSBoYW1pbC4gSGFzaWwgZGFyaSBrZWdpYXRhbiBpbmkgdGVyamFkaSBwZW5pbmdrYXRhbiBwZW5nZXRhaHVhbiBwYWRhIGthZGVyIGRhbiBpYnUgaGFtaWwuIiwiaXNzdWUiOiIxIiwidm9sdW1lIjoiNCIsImNvbnRhaW5lci10aXRsZS1zaG9ydCI6IiJ9LCJpc1RlbXBvcmFyeSI6ZmFsc2UsInN1cHByZXNzLWF1dGhvciI6ZmFsc2UsImNvbXBvc2l0ZSI6ZmFsc2UsImF1dGhvci1vbmx5IjpmYWxzZX1dfQ==&quot;,&quot;citationItems&quot;:[{&quot;id&quot;:&quot;f3aef02d-8741-3b28-a33b-f6202c6facb5&quot;,&quot;itemData&quot;:{&quot;type&quot;:&quot;article-journal&quot;,&quot;id&quot;:&quot;f3aef02d-8741-3b28-a33b-f6202c6facb5&quot;,&quot;title&quot;:&quot;Optimalisasi dan Penguatan Pemahaman Kader tentang Pencegahan, Screening serta Pemeriksaan Malaria pada Ibu Hamil&quot;,&quot;author&quot;:[{&quot;family&quot;:&quot;Wijayanti&quot;,&quot;given&quot;:&quot;Ika&quot;,&quot;parse-names&quot;:false,&quot;dropping-particle&quot;:&quot;&quot;,&quot;non-dropping-particle&quot;:&quot;&quot;},{&quot;family&quot;:&quot;Dondi&quot;,&quot;given&quot;:&quot;Siana&quot;,&quot;parse-names&quot;:false,&quot;dropping-particle&quot;:&quot;&quot;,&quot;non-dropping-particle&quot;:&quot;&quot;},{&quot;family&quot;:&quot;Sihombing&quot;,&quot;given&quot;:&quot;Santa Erina Louise&quot;,&quot;parse-names&quot;:false,&quot;dropping-particle&quot;:&quot;&quot;,&quot;non-dropping-particle&quot;:&quot;&quot;},{&quot;family&quot;:&quot;Mawene&quot;,&quot;given&quot;:&quot;Eyllonggia&quot;,&quot;parse-names&quot;:false,&quot;dropping-particle&quot;:&quot;&quot;,&quot;non-dropping-particle&quot;:&quot;&quot;},{&quot;family&quot;:&quot;Sihotang&quot;,&quot;given&quot;:&quot;Farida Fransisca&quot;,&quot;parse-names&quot;:false,&quot;dropping-particle&quot;:&quot;&quot;,&quot;non-dropping-particle&quot;:&quot;&quot;}],&quot;container-title&quot;:&quot;Indonesia Berdaya&quot;,&quot;DOI&quot;:&quot;10.47679/ib.2023397&quot;,&quot;ISSN&quot;:&quot;2716-3822&quot;,&quot;issued&quot;:{&quot;date-parts&quot;:[[2022]]},&quot;page&quot;:&quot;229-234&quot;,&quot;abstract&quot;:&quot;Malaria cases in 2017 an estimated 219 million cases of malaria occurred in the world. Malaria as one of the infectious diseases that is still a public health problem, especially in Papua, has an impact on the decline in the quality of human resources which can cause various social, economic problems, and even affect security. Nolokla and Asei Kecil are one of the villages in the working area of the Harapan Health Center in Jayapura Regency with a large number of pregnant women. Service activities in the form of cadre training. The media that will be used are cadre training modules in screening and early detection, malaria examination in pregnant women with malaria, questionnaire sheets and leaflets. Evaluation of knowledge of posyandu cadres is to provide questionnaires before and before training and evaluation of malaria in pregnant women is to do a physical examination and RDT on pregnant women. The result of this activity is an increase in knowledge of cadres and pregnant women. Abstrak: Kasus malaria pada tahun 2017 diperkirakan 219 juta kasus malaria terjadi di seluruh dunia. Malaria sebagai salah satu penyakit menular yang masih menjadi masalah kesehatan masyarakat terutama di Papua, berdampak kepada penurunan kualitas sumberdaya manusia yang dapat menimbulkan berbagai masalah sosial, ekonomi, bahkan berpengaruh kepada stabilitas keamanan. Nolokla dan Asei Kecil merupakan salah satu desa wilayah kerja Puskesmas Harapan yang terdapat di Kabupaten Jayapura dengan jumlah ibu hamil yang banyak. Kegiatan pengabdian berupa pelatihan kader. Media yang akan digunakan adalah modul pelatihan kader dalam screening dan deteksi dini, pemeriksaan malaria pada ibu hamil dengan malaria, lembar kuesioner dan leaflet. Evaluasi pengetahuan kader posyandu adalah dengan pemberian kuesioner sebelum dan sesudah pelatihan dan evaluasi malaria pada ibu hamil adalah dengan melakukan pemeriksaan fisik dan RDT pada ibu hamil. Hasil dari kegiatan ini terjadi peningkatan pengetahuan pada kader dan ibu hamil.&quot;,&quot;issue&quot;:&quot;1&quot;,&quot;volume&quot;:&quot;4&quot;,&quot;container-title-short&quot;:&quot;&quot;},&quot;isTemporary&quot;:false,&quot;suppress-author&quot;:false,&quot;composite&quot;:false,&quot;author-only&quot;:false}]},{&quot;citationID&quot;:&quot;MENDELEY_CITATION_b6b9fe3b-9d74-4864-a41d-21bfda59f2dc&quot;,&quot;properties&quot;:{&quot;noteIndex&quot;:0},&quot;isEdited&quot;:false,&quot;manualOverride&quot;:{&quot;isManuallyOverridden&quot;:true,&quot;citeprocText&quot;:&quot;(JGentindatu et al., 2022)&quot;,&quot;manualOverrideText&quot;:&quot;JGentindatu et al., 2022&quot;},&quot;citationTag&quot;:&quot;MENDELEY_CITATION_v3_eyJjaXRhdGlvbklEIjoiTUVOREVMRVlfQ0lUQVRJT05fYjZiOWZlM2ItOWQ3NC00ODY0LWE0MWQtMjFiZmRhNTlmMmRjIiwicHJvcGVydGllcyI6eyJub3RlSW5kZXgiOjB9LCJpc0VkaXRlZCI6ZmFsc2UsIm1hbnVhbE92ZXJyaWRlIjp7ImlzTWFudWFsbHlPdmVycmlkZGVuIjp0cnVlLCJjaXRlcHJvY1RleHQiOiIoSkdlbnRpbmRhdHUgZXQgYWwuLCAyMDIyKSIsIm1hbnVhbE92ZXJyaWRlVGV4dCI6IkpHZW50aW5kYXR1IGV0IGFsLiwgMjAyMiJ9LCJjaXRhdGlvbkl0ZW1zIjpbeyJpZCI6Ijk3OGEyOWMzLWExNDQtMzhmYy1iN2MxLWVhOWFiZWE0NTE3ZiIsIml0ZW1EYXRhIjp7InR5cGUiOiJhcnRpY2xlLWpvdXJuYWwiLCJpZCI6Ijk3OGEyOWMzLWExNDQtMzhmYy1iN2MxLWVhOWFiZWE0NTE3ZiIsInRpdGxlIjoiUGVsYXRpaGFuIEthZGVyIEtlc2VoYXRhbiBUZW50YW5nIEVkdWthc2kgUGVuZ2d1bmFhbiBLZWxhbWJ1IERhbiBQZW5nb2JhdGFuIE1hbGFyaWEgUGFkYSBNYXN5YXJha2F0IEFyc28gS290YSBLYWJ1cGF0ZW4gS2Vlcm9tIiwiYXV0aG9yIjpbeyJmYW1pbHkiOiJKR2VudGluZGF0dSIsImdpdmVuIjoiUy4iLCJwYXJzZS1uYW1lcyI6ZmFsc2UsImRyb3BwaW5nLXBhcnRpY2xlIjoiIiwibm9uLWRyb3BwaW5nLXBhcnRpY2xlIjoiIn0seyJmYW1pbHkiOiJXYXJvbWkiLCJnaXZlbiI6Ik0uIiwicGFyc2UtbmFtZXMiOmZhbHNlLCJkcm9wcGluZy1wYXJ0aWNsZSI6IiIsIm5vbi1kcm9wcGluZy1wYXJ0aWNsZSI6IiJ9LHsiZmFtaWx5IjoiS2VzZWhhdGFuIiwiZ2l2ZW4iOiJLLkouUC4iLCJwYXJzZS1uYW1lcyI6ZmFsc2UsImRyb3BwaW5nLXBhcnRpY2xlIjoiIiwibm9uLWRyb3BwaW5nLXBhcnRpY2xlIjoiIn1dLCJjb250YWluZXItdGl0bGUiOiJKTUFTIEp1cm5hbCBQZW5nYWJkaWFuIE1hc3lhcmFrYXQgZUlTU04iLCJVUkwiOiJodHRwOi8vbWVsYXRpam91cm5hbC5jb20vaW5kZXgucGhwL0pNQVMiLCJpc3N1ZWQiOnsiZGF0ZS1wYXJ0cyI6W1syMDIyXV19LCJwYWdlIjoiNDk3LTUxMiIsImFic3RyYWN0Ijoi4oCmIGp1Z2EgZGlsYWt1a2FuIGRlbmdhbiBzdXJ2ZWlsYW4gcGVuZGVyaXRhIGRhbiBwZW5nb2JhdGFuIHlhbmcgdGVwYXQgbWVuZ2d1bmFrYW4gQXJ0ZW1pc2luaW5iYXNlZCBDb21iaW5hdGlvbiBUaGVyYXB5IChBQ1QpIHNlcnRhIHBlbmdvYmF0YW4gcGVuY2VnYWhhbiBwYWRhIGlidSBoYW1pbC4g4oCmIiwiaXNzdWUiOiI0Iiwidm9sdW1lIjoiMSIsImNvbnRhaW5lci10aXRsZS1zaG9ydCI6IiJ9LCJpc1RlbXBvcmFyeSI6ZmFsc2UsInN1cHByZXNzLWF1dGhvciI6ZmFsc2UsImNvbXBvc2l0ZSI6ZmFsc2UsImF1dGhvci1vbmx5IjpmYWxzZX1dfQ==&quot;,&quot;citationItems&quot;:[{&quot;id&quot;:&quot;978a29c3-a144-38fc-b7c1-ea9abea4517f&quot;,&quot;itemData&quot;:{&quot;type&quot;:&quot;article-journal&quot;,&quot;id&quot;:&quot;978a29c3-a144-38fc-b7c1-ea9abea4517f&quot;,&quot;title&quot;:&quot;Pelatihan Kader Kesehatan Tentang Edukasi Penggunaan Kelambu Dan Pengobatan Malaria Pada Masyarakat Arso Kota Kabupaten Keerom&quot;,&quot;author&quot;:[{&quot;family&quot;:&quot;JGentindatu&quot;,&quot;given&quot;:&quot;S.&quot;,&quot;parse-names&quot;:false,&quot;dropping-particle&quot;:&quot;&quot;,&quot;non-dropping-particle&quot;:&quot;&quot;},{&quot;family&quot;:&quot;Waromi&quot;,&quot;given&quot;:&quot;M.&quot;,&quot;parse-names&quot;:false,&quot;dropping-particle&quot;:&quot;&quot;,&quot;non-dropping-particle&quot;:&quot;&quot;},{&quot;family&quot;:&quot;Kesehatan&quot;,&quot;given&quot;:&quot;K.J.P.&quot;,&quot;parse-names&quot;:false,&quot;dropping-particle&quot;:&quot;&quot;,&quot;non-dropping-particle&quot;:&quot;&quot;}],&quot;container-title&quot;:&quot;JMAS Jurnal Pengabdian Masyarakat eISSN&quot;,&quot;URL&quot;:&quot;http://melatijournal.com/index.php/JMAS&quot;,&quot;issued&quot;:{&quot;date-parts&quot;:[[2022]]},&quot;page&quot;:&quot;497-512&quot;,&quot;abstract&quot;:&quot;… juga dilakukan dengan surveilan penderita dan pengobatan yang tepat menggunakan Artemisininbased Combination Therapy (ACT) serta pengobatan pencegahan pada ibu hamil. …&quot;,&quot;issue&quot;:&quot;4&quot;,&quot;volume&quot;:&quot;1&quot;,&quot;container-title-short&quot;:&quot;&quot;},&quot;isTemporary&quot;:false,&quot;suppress-author&quot;:false,&quot;composite&quot;:false,&quot;author-only&quot;:false}]},{&quot;citationID&quot;:&quot;MENDELEY_CITATION_50d0d417-5f1b-4b11-b66a-5f4687e29fab&quot;,&quot;properties&quot;:{&quot;noteIndex&quot;:0},&quot;isEdited&quot;:false,&quot;manualOverride&quot;:{&quot;isManuallyOverridden&quot;:false,&quot;citeprocText&quot;:&quot;(Nihayatul et al., 2021)&quot;,&quot;manualOverrideText&quot;:&quot;&quot;},&quot;citationItems&quot;:[{&quot;id&quot;:&quot;a48196ec-a68b-3954-883f-2fb45620e945&quot;,&quot;itemData&quot;:{&quot;type&quot;:&quot;article-journal&quot;,&quot;id&quot;:&quot;a48196ec-a68b-3954-883f-2fb45620e945&quot;,&quot;title&quot;:&quot;Journal of Midwifery Science : Basic and Applied Research&quot;,&quot;author&quot;:[{&quot;family&quot;:&quot;Nihayatul&quot;,&quot;given&quot;:&quot;Hasanah&quot;,&quot;parse-names&quot;:false,&quot;dropping-particle&quot;:&quot;&quot;,&quot;non-dropping-particle&quot;:&quot;&quot;},{&quot;family&quot;:&quot;Muji&quot;,&quot;given&quot;:&quot;Lestari&quot;,&quot;parse-names&quot;:false,&quot;dropping-particle&quot;:&quot;&quot;,&quot;non-dropping-particle&quot;:&quot;&quot;},{&quot;family&quot;:&quot;Ika&quot;,&quot;given&quot;:&quot;Wijayanti&quot;,&quot;parse-names&quot;:false,&quot;dropping-particle&quot;:&quot;&quot;,&quot;non-dropping-particle&quot;:&quot;&quot;}],&quot;container-title&quot;:&quot;Journal of Midwifery Science : Basic and Applied Research&quot;,&quot;issued&quot;:{&quot;date-parts&quot;:[[2021]]},&quot;page&quot;:&quot;25-31&quot;,&quot;volume&quot;:&quot;3&quot;,&quot;container-title-short&quot;:&quot;&quot;},&quot;isTemporary&quot;:false,&quot;suppress-author&quot;:false,&quot;composite&quot;:false,&quot;author-only&quot;:false}],&quot;citationTag&quot;:&quot;MENDELEY_CITATION_v3_eyJjaXRhdGlvbklEIjoiTUVOREVMRVlfQ0lUQVRJT05fNTBkMGQ0MTctNWYxYi00YjExLWI2NmEtNWY0Njg3ZTI5ZmFiIiwicHJvcGVydGllcyI6eyJub3RlSW5kZXgiOjB9LCJpc0VkaXRlZCI6ZmFsc2UsIm1hbnVhbE92ZXJyaWRlIjp7ImlzTWFudWFsbHlPdmVycmlkZGVuIjpmYWxzZSwiY2l0ZXByb2NUZXh0IjoiKE5paGF5YXR1bCBldCBhbC4sIDIwMjEpIiwibWFudWFsT3ZlcnJpZGVUZXh0IjoiIn0sImNpdGF0aW9uSXRlbXMiOlt7ImlkIjoiYTQ4MTk2ZWMtYTY4Yi0zOTU0LTg4M2YtMmZiNDU2MjBlOTQ1IiwiaXRlbURhdGEiOnsidHlwZSI6ImFydGljbGUtam91cm5hbCIsImlkIjoiYTQ4MTk2ZWMtYTY4Yi0zOTU0LTg4M2YtMmZiNDU2MjBlOTQ1IiwidGl0bGUiOiJKb3VybmFsIG9mIE1pZHdpZmVyeSBTY2llbmNlIDogQmFzaWMgYW5kIEFwcGxpZWQgUmVzZWFyY2giLCJhdXRob3IiOlt7ImZhbWlseSI6Ik5paGF5YXR1bCIsImdpdmVuIjoiSGFzYW5haCIsInBhcnNlLW5hbWVzIjpmYWxzZSwiZHJvcHBpbmctcGFydGljbGUiOiIiLCJub24tZHJvcHBpbmctcGFydGljbGUiOiIifSx7ImZhbWlseSI6Ik11amkiLCJnaXZlbiI6Ikxlc3RhcmkiLCJwYXJzZS1uYW1lcyI6ZmFsc2UsImRyb3BwaW5nLXBhcnRpY2xlIjoiIiwibm9uLWRyb3BwaW5nLXBhcnRpY2xlIjoiIn0seyJmYW1pbHkiOiJJa2EiLCJnaXZlbiI6IldpamF5YW50aSIsInBhcnNlLW5hbWVzIjpmYWxzZSwiZHJvcHBpbmctcGFydGljbGUiOiIiLCJub24tZHJvcHBpbmctcGFydGljbGUiOiIifV0sImNvbnRhaW5lci10aXRsZSI6IkpvdXJuYWwgb2YgTWlkd2lmZXJ5IFNjaWVuY2UgOiBCYXNpYyBhbmQgQXBwbGllZCBSZXNlYXJjaCIsImlzc3VlZCI6eyJkYXRlLXBhcnRzIjpbWzIwMjFdXX0sInBhZ2UiOiIyNS0zMSIsInZvbHVtZSI6IjMiLCJjb250YWluZXItdGl0bGUtc2hvcnQiOiIifSwiaXNUZW1wb3JhcnkiOmZhbHNlLCJzdXBwcmVzcy1hdXRob3IiOmZhbHNlLCJjb21wb3NpdGUiOmZhbHNlLCJhdXRob3Itb25s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C36ACEB-956C-2643-A76D-DFFB39D5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4</cp:revision>
  <cp:lastPrinted>2017-04-18T03:46:00Z</cp:lastPrinted>
  <dcterms:created xsi:type="dcterms:W3CDTF">2025-07-18T02:32:00Z</dcterms:created>
  <dcterms:modified xsi:type="dcterms:W3CDTF">2025-07-18T02:43:00Z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