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42A5" w14:textId="77777777" w:rsidR="00097EA9" w:rsidRPr="00097EA9" w:rsidRDefault="00097EA9" w:rsidP="00097EA9">
      <w:pPr>
        <w:pStyle w:val="IEEETitle"/>
        <w:rPr>
          <w:rStyle w:val="shorttext"/>
          <w:rFonts w:ascii="Century Gothic" w:hAnsi="Century Gothic"/>
          <w:b/>
          <w:sz w:val="28"/>
          <w:szCs w:val="28"/>
          <w:shd w:val="clear" w:color="auto" w:fill="FFFFFF"/>
          <w:lang w:val="id-ID"/>
        </w:rPr>
      </w:pPr>
    </w:p>
    <w:p w14:paraId="289BAF8D" w14:textId="77777777" w:rsidR="00097EA9" w:rsidRDefault="001C335B" w:rsidP="00097EA9">
      <w:pPr>
        <w:pStyle w:val="IEEETitle"/>
        <w:rPr>
          <w:rStyle w:val="shorttext"/>
          <w:rFonts w:ascii="Century Gothic" w:hAnsi="Century Gothic"/>
          <w:b/>
          <w:sz w:val="28"/>
          <w:szCs w:val="28"/>
          <w:shd w:val="clear" w:color="auto" w:fill="FFFFFF"/>
          <w:lang w:val="id-ID"/>
        </w:rPr>
      </w:pPr>
      <w:r w:rsidRPr="00097EA9">
        <w:rPr>
          <w:rStyle w:val="shorttext"/>
          <w:rFonts w:ascii="Century Gothic" w:hAnsi="Century Gothic"/>
          <w:b/>
          <w:sz w:val="28"/>
          <w:szCs w:val="28"/>
          <w:shd w:val="clear" w:color="auto" w:fill="FFFFFF"/>
          <w:lang w:val="id-ID"/>
        </w:rPr>
        <w:t xml:space="preserve">EDUKASI PSIKOLOGIS UNTUK MENGURANGI TINGKAT KECEMASAN PADA REMAJA YANG MENGALAMI LUKA </w:t>
      </w:r>
    </w:p>
    <w:p w14:paraId="5FBC770D" w14:textId="31807881" w:rsidR="00D41274" w:rsidRPr="00097EA9" w:rsidRDefault="001C335B" w:rsidP="00097EA9">
      <w:pPr>
        <w:pStyle w:val="IEEETitle"/>
        <w:rPr>
          <w:rStyle w:val="shorttext"/>
          <w:rFonts w:ascii="Century Gothic" w:hAnsi="Century Gothic"/>
          <w:b/>
          <w:sz w:val="32"/>
          <w:szCs w:val="32"/>
          <w:shd w:val="clear" w:color="auto" w:fill="FFFFFF"/>
          <w:lang w:val="en-US"/>
        </w:rPr>
      </w:pPr>
      <w:r w:rsidRPr="00097EA9">
        <w:rPr>
          <w:rStyle w:val="shorttext"/>
          <w:rFonts w:ascii="Century Gothic" w:hAnsi="Century Gothic"/>
          <w:b/>
          <w:sz w:val="28"/>
          <w:szCs w:val="28"/>
          <w:shd w:val="clear" w:color="auto" w:fill="FFFFFF"/>
          <w:lang w:val="id-ID"/>
        </w:rPr>
        <w:t xml:space="preserve">PASCA CEDERA </w:t>
      </w:r>
    </w:p>
    <w:p w14:paraId="5C300490" w14:textId="77777777" w:rsidR="00B96636" w:rsidRPr="00097EA9" w:rsidRDefault="00B96636" w:rsidP="00097EA9">
      <w:pPr>
        <w:rPr>
          <w:rFonts w:ascii="Century Gothic" w:hAnsi="Century Gothic"/>
          <w:lang w:val="id-ID"/>
        </w:rPr>
      </w:pPr>
    </w:p>
    <w:p w14:paraId="392BF628" w14:textId="09BF8056" w:rsidR="005B3934" w:rsidRPr="00097EA9" w:rsidRDefault="00D36813" w:rsidP="00097EA9">
      <w:pPr>
        <w:jc w:val="center"/>
        <w:rPr>
          <w:rFonts w:ascii="Trebuchet MS" w:hAnsi="Trebuchet MS"/>
          <w:b/>
          <w:bCs/>
          <w:sz w:val="22"/>
          <w:szCs w:val="22"/>
        </w:rPr>
      </w:pPr>
      <w:r w:rsidRPr="00097EA9">
        <w:rPr>
          <w:rFonts w:ascii="Trebuchet MS" w:hAnsi="Trebuchet MS"/>
          <w:b/>
          <w:bCs/>
          <w:sz w:val="22"/>
          <w:szCs w:val="22"/>
          <w:lang w:val="en-US"/>
        </w:rPr>
        <w:t>Nanda Bachtiar</w:t>
      </w:r>
      <w:r w:rsidR="00AB2575" w:rsidRPr="00097EA9">
        <w:rPr>
          <w:rFonts w:ascii="Trebuchet MS" w:hAnsi="Trebuchet MS"/>
          <w:b/>
          <w:bCs/>
          <w:sz w:val="22"/>
          <w:szCs w:val="22"/>
          <w:vertAlign w:val="superscript"/>
          <w:lang w:val="en-US"/>
        </w:rPr>
        <w:t>1</w:t>
      </w:r>
      <w:r w:rsidR="00922A80" w:rsidRPr="00097EA9">
        <w:rPr>
          <w:rFonts w:ascii="Trebuchet MS" w:hAnsi="Trebuchet MS"/>
          <w:b/>
          <w:bCs/>
          <w:sz w:val="22"/>
          <w:szCs w:val="22"/>
          <w:vertAlign w:val="superscript"/>
          <w:lang w:val="en-US"/>
        </w:rPr>
        <w:t>*</w:t>
      </w:r>
      <w:r w:rsidR="005B3934" w:rsidRPr="00097EA9">
        <w:rPr>
          <w:rFonts w:ascii="Trebuchet MS" w:hAnsi="Trebuchet MS"/>
          <w:b/>
          <w:bCs/>
          <w:sz w:val="22"/>
          <w:szCs w:val="22"/>
          <w:lang w:val="id-ID"/>
        </w:rPr>
        <w:t xml:space="preserve">, </w:t>
      </w:r>
      <w:r w:rsidR="001C335B" w:rsidRPr="00097EA9">
        <w:rPr>
          <w:rFonts w:ascii="Trebuchet MS" w:hAnsi="Trebuchet MS"/>
          <w:b/>
          <w:bCs/>
          <w:sz w:val="22"/>
          <w:szCs w:val="22"/>
          <w:lang w:val="en-US"/>
        </w:rPr>
        <w:t>Iroma Maulida</w:t>
      </w:r>
      <w:r w:rsidR="00AB2575" w:rsidRPr="00097EA9">
        <w:rPr>
          <w:rFonts w:ascii="Trebuchet MS" w:hAnsi="Trebuchet MS"/>
          <w:b/>
          <w:bCs/>
          <w:sz w:val="22"/>
          <w:szCs w:val="22"/>
          <w:vertAlign w:val="superscript"/>
          <w:lang w:val="en-US"/>
        </w:rPr>
        <w:t>2</w:t>
      </w:r>
      <w:r w:rsidR="005B3934" w:rsidRPr="00097EA9">
        <w:rPr>
          <w:rFonts w:ascii="Trebuchet MS" w:hAnsi="Trebuchet MS"/>
          <w:b/>
          <w:bCs/>
          <w:sz w:val="22"/>
          <w:szCs w:val="22"/>
          <w:lang w:val="id-ID"/>
        </w:rPr>
        <w:t xml:space="preserve">, </w:t>
      </w:r>
      <w:r w:rsidR="00FF336D" w:rsidRPr="00097EA9">
        <w:rPr>
          <w:rFonts w:ascii="Trebuchet MS" w:hAnsi="Trebuchet MS"/>
          <w:b/>
          <w:bCs/>
          <w:sz w:val="22"/>
          <w:szCs w:val="22"/>
          <w:lang w:val="en-US"/>
        </w:rPr>
        <w:t>Ardhi Henda Karmandika</w:t>
      </w:r>
      <w:r w:rsidR="00AB2575" w:rsidRPr="00097EA9">
        <w:rPr>
          <w:rFonts w:ascii="Trebuchet MS" w:hAnsi="Trebuchet MS"/>
          <w:b/>
          <w:bCs/>
          <w:sz w:val="22"/>
          <w:szCs w:val="22"/>
          <w:vertAlign w:val="superscript"/>
          <w:lang w:val="en-US"/>
        </w:rPr>
        <w:t>3</w:t>
      </w:r>
      <w:r w:rsidR="00AB2575" w:rsidRPr="00097EA9">
        <w:rPr>
          <w:rFonts w:ascii="Trebuchet MS" w:hAnsi="Trebuchet MS"/>
          <w:b/>
          <w:bCs/>
          <w:sz w:val="22"/>
          <w:szCs w:val="22"/>
        </w:rPr>
        <w:t xml:space="preserve"> </w:t>
      </w:r>
    </w:p>
    <w:p w14:paraId="668F414F" w14:textId="27CCF641" w:rsidR="00772C88" w:rsidRPr="00097EA9" w:rsidRDefault="00A04DC8" w:rsidP="00097EA9">
      <w:pPr>
        <w:jc w:val="center"/>
        <w:rPr>
          <w:rFonts w:ascii="Trebuchet MS" w:hAnsi="Trebuchet MS" w:cstheme="minorHAnsi"/>
          <w:sz w:val="18"/>
          <w:szCs w:val="18"/>
        </w:rPr>
      </w:pPr>
      <w:r w:rsidRPr="00097EA9">
        <w:rPr>
          <w:rFonts w:ascii="Trebuchet MS" w:hAnsi="Trebuchet MS" w:cstheme="minorHAnsi"/>
          <w:sz w:val="18"/>
          <w:szCs w:val="18"/>
          <w:vertAlign w:val="superscript"/>
        </w:rPr>
        <w:t>1</w:t>
      </w:r>
      <w:r w:rsidR="00A7000E">
        <w:rPr>
          <w:rFonts w:ascii="Trebuchet MS" w:hAnsi="Trebuchet MS" w:cstheme="minorHAnsi"/>
          <w:sz w:val="18"/>
          <w:szCs w:val="18"/>
          <w:vertAlign w:val="superscript"/>
        </w:rPr>
        <w:t>,2,3</w:t>
      </w:r>
      <w:r w:rsidR="00D36813" w:rsidRPr="00097EA9">
        <w:rPr>
          <w:rFonts w:ascii="Trebuchet MS" w:hAnsi="Trebuchet MS" w:cstheme="minorHAnsi"/>
          <w:sz w:val="18"/>
          <w:szCs w:val="18"/>
        </w:rPr>
        <w:t>Diploma III Keperawatan</w:t>
      </w:r>
      <w:r w:rsidR="005B3934" w:rsidRPr="00097EA9">
        <w:rPr>
          <w:rFonts w:ascii="Trebuchet MS" w:hAnsi="Trebuchet MS" w:cstheme="minorHAnsi"/>
          <w:sz w:val="18"/>
          <w:szCs w:val="18"/>
        </w:rPr>
        <w:t xml:space="preserve">, </w:t>
      </w:r>
      <w:r w:rsidR="00D36813" w:rsidRPr="00097EA9">
        <w:rPr>
          <w:rFonts w:ascii="Trebuchet MS" w:hAnsi="Trebuchet MS" w:cstheme="minorHAnsi"/>
          <w:sz w:val="18"/>
          <w:szCs w:val="18"/>
        </w:rPr>
        <w:t>Politeknik Harapan Bersama</w:t>
      </w:r>
      <w:r w:rsidR="0026094F" w:rsidRPr="00097EA9">
        <w:rPr>
          <w:rFonts w:ascii="Trebuchet MS" w:hAnsi="Trebuchet MS" w:cstheme="minorHAnsi"/>
          <w:sz w:val="18"/>
          <w:szCs w:val="18"/>
        </w:rPr>
        <w:t xml:space="preserve">, </w:t>
      </w:r>
      <w:r w:rsidR="00772C88" w:rsidRPr="00097EA9">
        <w:rPr>
          <w:rFonts w:ascii="Trebuchet MS" w:hAnsi="Trebuchet MS" w:cstheme="minorHAnsi"/>
          <w:sz w:val="18"/>
          <w:szCs w:val="18"/>
        </w:rPr>
        <w:t>Indonesia</w:t>
      </w:r>
    </w:p>
    <w:p w14:paraId="20C9594E" w14:textId="77777777" w:rsidR="00D41274" w:rsidRPr="00097EA9" w:rsidRDefault="00130D87" w:rsidP="00097EA9">
      <w:pPr>
        <w:jc w:val="center"/>
        <w:rPr>
          <w:rFonts w:ascii="Trebuchet MS" w:hAnsi="Trebuchet MS" w:cstheme="minorHAnsi"/>
          <w:sz w:val="18"/>
          <w:szCs w:val="18"/>
        </w:rPr>
      </w:pPr>
      <w:hyperlink r:id="rId8" w:history="1">
        <w:r w:rsidR="00D36813" w:rsidRPr="00097EA9">
          <w:rPr>
            <w:rStyle w:val="Hyperlink"/>
            <w:rFonts w:ascii="Trebuchet MS" w:hAnsi="Trebuchet MS" w:cstheme="minorHAnsi"/>
            <w:sz w:val="18"/>
            <w:szCs w:val="18"/>
          </w:rPr>
          <w:t>Nandabahtiar@poltektegal.ac.id</w:t>
        </w:r>
      </w:hyperlink>
      <w:r w:rsidR="00D36813" w:rsidRPr="00097EA9">
        <w:rPr>
          <w:rFonts w:ascii="Trebuchet MS" w:hAnsi="Trebuchet MS" w:cstheme="minorHAnsi"/>
          <w:sz w:val="18"/>
          <w:szCs w:val="18"/>
        </w:rPr>
        <w:t xml:space="preserve"> </w:t>
      </w:r>
    </w:p>
    <w:p w14:paraId="78B667CD" w14:textId="77777777" w:rsidR="00FB2E51" w:rsidRPr="00097EA9" w:rsidRDefault="00FB2E51" w:rsidP="00097EA9">
      <w:pPr>
        <w:rPr>
          <w:rFonts w:ascii="Century Gothic" w:hAnsi="Century Gothic"/>
          <w:sz w:val="18"/>
          <w:szCs w:val="18"/>
          <w:lang w:val="id-ID" w:eastAsia="en-GB"/>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097EA9" w14:paraId="312D1E13"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59C3374B" w14:textId="77777777" w:rsidR="00BF5282" w:rsidRPr="00097EA9" w:rsidRDefault="00BF5282" w:rsidP="00097EA9">
            <w:pPr>
              <w:jc w:val="center"/>
              <w:rPr>
                <w:rFonts w:ascii="Century Gothic" w:hAnsi="Century Gothic"/>
                <w:color w:val="000000"/>
                <w:sz w:val="20"/>
                <w:szCs w:val="20"/>
              </w:rPr>
            </w:pPr>
            <w:r w:rsidRPr="00097EA9">
              <w:rPr>
                <w:rFonts w:ascii="Century Gothic" w:hAnsi="Century Gothic"/>
                <w:b/>
                <w:bCs/>
                <w:iCs/>
                <w:color w:val="000000"/>
                <w:sz w:val="20"/>
                <w:szCs w:val="20"/>
              </w:rPr>
              <w:t>ABSTRAK</w:t>
            </w:r>
          </w:p>
        </w:tc>
      </w:tr>
      <w:tr w:rsidR="009B520F" w:rsidRPr="00097EA9" w14:paraId="0F36139B"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2348C4E4" w14:textId="3D00ADAF" w:rsidR="009B520F" w:rsidRDefault="009B520F" w:rsidP="00097EA9">
            <w:pPr>
              <w:jc w:val="both"/>
              <w:rPr>
                <w:rFonts w:ascii="Century" w:hAnsi="Century"/>
                <w:iCs/>
                <w:sz w:val="20"/>
                <w:szCs w:val="20"/>
                <w:lang w:val="id-ID"/>
              </w:rPr>
            </w:pPr>
            <w:r w:rsidRPr="00097EA9">
              <w:rPr>
                <w:rFonts w:ascii="Century" w:hAnsi="Century"/>
                <w:b/>
                <w:iCs/>
                <w:sz w:val="20"/>
                <w:szCs w:val="20"/>
                <w:lang w:val="id-ID"/>
              </w:rPr>
              <w:t>Abstrak</w:t>
            </w:r>
            <w:r w:rsidRPr="00097EA9">
              <w:rPr>
                <w:rFonts w:ascii="Century" w:hAnsi="Century"/>
                <w:iCs/>
                <w:sz w:val="20"/>
                <w:szCs w:val="20"/>
                <w:lang w:val="id-ID"/>
              </w:rPr>
              <w:t>: Remaja Remaja merupakan kelompok rentan terhadap gangguan kecemasan, terutama pasca cedera yang memengaruhi kondisi psikologis dan kualitas hidup. Minimnya perhatian terhadap aspek mental dalam pemulihan fisik mendorong pelaksanaan edukasi psikologis. Tujuan kegiatan ini adalah meningkatkan pengetahuan dan keterampilan remaja dalam mengelola kecemasan pasca cedera. Kegiatan dilakukan di SMAN 5 Kota Tegal, melibatkan 36 siswa kelas X dan XI. Metode yang digunakan meliputi penyuluhan, pelatihan teknik relaksasi pernapasan 4-7-8, terapi kognitif perilaku sederhana, serta penguatan dukungan sosial. Evaluasi dilakukan melalui pre-test dan post-test sebanyak 10 soal pilihan ganda. Indikator keberhasilan diukur dari peningkatan kategori pengetahuan siswa. Hasil menunjukkan peningkatan signifikan: kategori pengetahuan tinggi naik dari 61,1% menjadi 80,6%, sedangkan kategori rendah turun dari 22,2% menjadi 2,8%. Program ini terbukti efektif dalam meningkatkan kesadaran dan keterampilan siswa dalam menghadapi kecemasan pasca cedera.</w:t>
            </w:r>
          </w:p>
          <w:p w14:paraId="5E13DB54" w14:textId="77777777" w:rsidR="00097EA9" w:rsidRPr="00097EA9" w:rsidRDefault="00097EA9" w:rsidP="00097EA9">
            <w:pPr>
              <w:jc w:val="both"/>
              <w:rPr>
                <w:rStyle w:val="longtext"/>
                <w:rFonts w:ascii="Century" w:hAnsi="Century"/>
                <w:sz w:val="20"/>
                <w:szCs w:val="20"/>
                <w:shd w:val="clear" w:color="auto" w:fill="FFFFFF"/>
                <w:lang w:val="sv-SE"/>
              </w:rPr>
            </w:pPr>
          </w:p>
          <w:p w14:paraId="133C3C91" w14:textId="0276241A" w:rsidR="00097EA9" w:rsidRDefault="009B520F" w:rsidP="00097EA9">
            <w:pPr>
              <w:jc w:val="both"/>
              <w:rPr>
                <w:rStyle w:val="longtext"/>
                <w:rFonts w:ascii="Century" w:hAnsi="Century"/>
                <w:bCs/>
                <w:sz w:val="20"/>
                <w:szCs w:val="20"/>
                <w:shd w:val="clear" w:color="auto" w:fill="FFFFFF"/>
                <w:lang w:val="sv-SE"/>
              </w:rPr>
            </w:pPr>
            <w:r w:rsidRPr="00097EA9">
              <w:rPr>
                <w:rStyle w:val="longtext"/>
                <w:rFonts w:ascii="Century" w:hAnsi="Century"/>
                <w:b/>
                <w:sz w:val="20"/>
                <w:szCs w:val="20"/>
                <w:shd w:val="clear" w:color="auto" w:fill="FFFFFF"/>
                <w:lang w:val="sv-SE"/>
              </w:rPr>
              <w:t xml:space="preserve">Kata Kunci: </w:t>
            </w:r>
            <w:r w:rsidR="00097EA9" w:rsidRPr="00097EA9">
              <w:rPr>
                <w:rStyle w:val="longtext"/>
                <w:rFonts w:ascii="Century" w:hAnsi="Century"/>
                <w:bCs/>
                <w:sz w:val="20"/>
                <w:szCs w:val="20"/>
                <w:shd w:val="clear" w:color="auto" w:fill="FFFFFF"/>
                <w:lang w:val="sv-SE"/>
              </w:rPr>
              <w:t>Remaja; Kecemasan; Luka Pasca Cidera</w:t>
            </w:r>
            <w:r w:rsidR="00097EA9">
              <w:rPr>
                <w:rStyle w:val="longtext"/>
                <w:rFonts w:ascii="Century" w:hAnsi="Century"/>
                <w:bCs/>
                <w:sz w:val="20"/>
                <w:szCs w:val="20"/>
                <w:shd w:val="clear" w:color="auto" w:fill="FFFFFF"/>
                <w:lang w:val="sv-SE"/>
              </w:rPr>
              <w:t>.</w:t>
            </w:r>
          </w:p>
          <w:p w14:paraId="65ABB063" w14:textId="77777777" w:rsidR="00097EA9" w:rsidRPr="00097EA9" w:rsidRDefault="00097EA9" w:rsidP="00097EA9">
            <w:pPr>
              <w:jc w:val="both"/>
              <w:rPr>
                <w:rFonts w:ascii="Century" w:hAnsi="Century"/>
                <w:bCs/>
                <w:i/>
                <w:sz w:val="20"/>
                <w:szCs w:val="20"/>
                <w:shd w:val="clear" w:color="auto" w:fill="FFFFFF"/>
                <w:lang w:val="sv-SE"/>
              </w:rPr>
            </w:pPr>
          </w:p>
          <w:p w14:paraId="19A9A358" w14:textId="0953A0DC" w:rsidR="009B520F" w:rsidRDefault="009B520F" w:rsidP="00097EA9">
            <w:pPr>
              <w:jc w:val="both"/>
              <w:rPr>
                <w:rFonts w:ascii="Century" w:hAnsi="Century"/>
                <w:i/>
                <w:sz w:val="20"/>
                <w:szCs w:val="20"/>
                <w:lang w:val="en-US"/>
              </w:rPr>
            </w:pPr>
            <w:r w:rsidRPr="00097EA9">
              <w:rPr>
                <w:rFonts w:ascii="Century" w:hAnsi="Century"/>
                <w:b/>
                <w:i/>
                <w:sz w:val="20"/>
                <w:szCs w:val="20"/>
                <w:lang w:val="en-US"/>
              </w:rPr>
              <w:t>Abstract:</w:t>
            </w:r>
            <w:r w:rsidRPr="00097EA9">
              <w:rPr>
                <w:rFonts w:ascii="Century" w:hAnsi="Century"/>
                <w:i/>
                <w:sz w:val="20"/>
                <w:szCs w:val="20"/>
                <w:lang w:val="en-US"/>
              </w:rPr>
              <w:t xml:space="preserve"> Adolescents are vulnerable to anxiety disorders, especially post-injury, which affects their psychological state and quality of life. The lack of attention to mental aspects in physical recovery encourages the implementation of psychological education. The purpose of this activity is to increase the knowledge and skills of adolescents in managing post-injury anxiety. The activity was conducted at SMAN 5 Tegal City, involving 36 students in grades X and XI. The methods used included counseling, training in 4-7-8 breathing relaxation techniques, simple cognitive behavioral therapy, and strengthening social support. Evaluation was conducted through pre-test and post-test of 10 multiple choice questions. The success indicator was measured by the increase in students' knowledge category. The results showed significant improvement: the high knowledge category rose from 61.1% to 80.6%, while the low category fell from 22.2% to 2.8%. The program proved effective in increasing students' awareness and skills in dealing with post-injury anxiety.</w:t>
            </w:r>
          </w:p>
          <w:p w14:paraId="684EE03A" w14:textId="77777777" w:rsidR="00097EA9" w:rsidRPr="00097EA9" w:rsidRDefault="00097EA9" w:rsidP="00097EA9">
            <w:pPr>
              <w:jc w:val="both"/>
              <w:rPr>
                <w:rFonts w:ascii="Century" w:hAnsi="Century"/>
                <w:b/>
                <w:i/>
                <w:sz w:val="20"/>
                <w:szCs w:val="20"/>
                <w:lang w:val="en-US"/>
              </w:rPr>
            </w:pPr>
          </w:p>
          <w:p w14:paraId="448AF32D" w14:textId="33E52EEC" w:rsidR="009B520F" w:rsidRDefault="009B520F" w:rsidP="00097EA9">
            <w:pPr>
              <w:jc w:val="both"/>
              <w:rPr>
                <w:i/>
                <w:lang w:val="en-US"/>
              </w:rPr>
            </w:pPr>
            <w:r w:rsidRPr="00097EA9">
              <w:rPr>
                <w:rFonts w:ascii="Century" w:hAnsi="Century"/>
                <w:b/>
                <w:i/>
                <w:sz w:val="20"/>
                <w:szCs w:val="20"/>
                <w:lang w:val="en-US"/>
              </w:rPr>
              <w:t xml:space="preserve">Keywords: </w:t>
            </w:r>
            <w:r w:rsidR="00097EA9" w:rsidRPr="00097EA9">
              <w:rPr>
                <w:rFonts w:ascii="Century" w:hAnsi="Century"/>
                <w:bCs/>
                <w:i/>
                <w:sz w:val="20"/>
                <w:szCs w:val="20"/>
                <w:lang w:val="en-US"/>
              </w:rPr>
              <w:t>Adolescents; Anxiety; Post-Injury Wound</w:t>
            </w:r>
            <w:r w:rsidR="00097EA9">
              <w:rPr>
                <w:rFonts w:ascii="Century" w:hAnsi="Century"/>
                <w:bCs/>
                <w:i/>
                <w:sz w:val="20"/>
                <w:szCs w:val="20"/>
                <w:lang w:val="en-US"/>
              </w:rPr>
              <w:t>.</w:t>
            </w:r>
          </w:p>
          <w:p w14:paraId="4ECC506C" w14:textId="1BEC38CB" w:rsidR="009B520F" w:rsidRPr="00097EA9" w:rsidRDefault="009B520F" w:rsidP="00097EA9">
            <w:pPr>
              <w:jc w:val="both"/>
              <w:rPr>
                <w:rFonts w:ascii="Century" w:hAnsi="Century"/>
                <w:b/>
                <w:i/>
                <w:sz w:val="20"/>
                <w:szCs w:val="20"/>
                <w:lang w:val="en-US"/>
              </w:rPr>
            </w:pPr>
          </w:p>
        </w:tc>
      </w:tr>
      <w:tr w:rsidR="009B520F" w:rsidRPr="00097EA9" w14:paraId="59EA11C6"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289AE904" w14:textId="77777777" w:rsidR="009B520F" w:rsidRPr="00097EA9" w:rsidRDefault="009B520F" w:rsidP="00097EA9">
            <w:pPr>
              <w:jc w:val="both"/>
              <w:rPr>
                <w:rFonts w:ascii="Century" w:hAnsi="Century"/>
                <w:iCs/>
                <w:color w:val="000000"/>
                <w:sz w:val="20"/>
                <w:szCs w:val="20"/>
              </w:rPr>
            </w:pPr>
          </w:p>
        </w:tc>
      </w:tr>
      <w:tr w:rsidR="009B520F" w:rsidRPr="00097EA9" w14:paraId="00B48355" w14:textId="77777777" w:rsidTr="00005CE1">
        <w:trPr>
          <w:trHeight w:val="866"/>
          <w:jc w:val="center"/>
        </w:trPr>
        <w:tc>
          <w:tcPr>
            <w:tcW w:w="1243" w:type="dxa"/>
            <w:tcBorders>
              <w:top w:val="single" w:sz="4" w:space="0" w:color="auto"/>
              <w:left w:val="nil"/>
              <w:bottom w:val="single" w:sz="4" w:space="0" w:color="auto"/>
              <w:right w:val="nil"/>
            </w:tcBorders>
          </w:tcPr>
          <w:p w14:paraId="03B8B22C" w14:textId="77777777" w:rsidR="009B520F" w:rsidRPr="00097EA9" w:rsidRDefault="009B520F" w:rsidP="00097EA9">
            <w:pPr>
              <w:jc w:val="both"/>
              <w:rPr>
                <w:rFonts w:ascii="Century" w:hAnsi="Century"/>
                <w:iCs/>
                <w:color w:val="000000"/>
                <w:sz w:val="20"/>
                <w:szCs w:val="20"/>
              </w:rPr>
            </w:pPr>
            <w:r w:rsidRPr="00097EA9">
              <w:rPr>
                <w:rFonts w:ascii="Century" w:hAnsi="Century"/>
                <w:b/>
                <w:noProof/>
                <w:sz w:val="22"/>
                <w:szCs w:val="16"/>
                <w:lang w:val="en-US" w:eastAsia="en-US"/>
              </w:rPr>
              <w:drawing>
                <wp:anchor distT="0" distB="0" distL="114300" distR="114300" simplePos="0" relativeHeight="251668480" behindDoc="0" locked="0" layoutInCell="1" allowOverlap="1" wp14:anchorId="26EFF4FE" wp14:editId="5E96887E">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5F980245" w14:textId="77777777" w:rsidR="009B520F" w:rsidRPr="00097EA9" w:rsidRDefault="009B520F" w:rsidP="00097EA9">
            <w:pPr>
              <w:jc w:val="both"/>
              <w:rPr>
                <w:rFonts w:ascii="Century" w:hAnsi="Century"/>
                <w:b/>
                <w:sz w:val="18"/>
                <w:szCs w:val="18"/>
              </w:rPr>
            </w:pPr>
            <w:r w:rsidRPr="00097EA9">
              <w:rPr>
                <w:rFonts w:ascii="Century" w:hAnsi="Century"/>
                <w:b/>
                <w:sz w:val="18"/>
                <w:szCs w:val="18"/>
              </w:rPr>
              <w:t>Article History:</w:t>
            </w:r>
          </w:p>
          <w:p w14:paraId="1D5F456B" w14:textId="5B70D1A9" w:rsidR="00097EA9" w:rsidRPr="00097EA9" w:rsidRDefault="00097EA9" w:rsidP="00097EA9">
            <w:pPr>
              <w:jc w:val="both"/>
              <w:rPr>
                <w:rFonts w:ascii="Century" w:hAnsi="Century"/>
                <w:sz w:val="18"/>
                <w:szCs w:val="18"/>
              </w:rPr>
            </w:pPr>
            <w:r w:rsidRPr="00097EA9">
              <w:rPr>
                <w:rFonts w:ascii="Century" w:hAnsi="Century"/>
                <w:sz w:val="18"/>
                <w:szCs w:val="18"/>
              </w:rPr>
              <w:t xml:space="preserve">Received: </w:t>
            </w:r>
            <w:r w:rsidR="008905ED">
              <w:rPr>
                <w:rFonts w:ascii="Century" w:hAnsi="Century"/>
                <w:sz w:val="18"/>
                <w:szCs w:val="18"/>
              </w:rPr>
              <w:t>24</w:t>
            </w:r>
            <w:r w:rsidRPr="00097EA9">
              <w:rPr>
                <w:rFonts w:ascii="Century" w:hAnsi="Century"/>
                <w:sz w:val="18"/>
                <w:szCs w:val="18"/>
              </w:rPr>
              <w:t>-06-2025</w:t>
            </w:r>
          </w:p>
          <w:p w14:paraId="6AF6ED0A" w14:textId="7F266205" w:rsidR="00097EA9" w:rsidRPr="00097EA9" w:rsidRDefault="00097EA9" w:rsidP="00097EA9">
            <w:pPr>
              <w:jc w:val="both"/>
              <w:rPr>
                <w:rFonts w:ascii="Century" w:hAnsi="Century"/>
                <w:sz w:val="18"/>
                <w:szCs w:val="18"/>
              </w:rPr>
            </w:pPr>
            <w:r w:rsidRPr="00097EA9">
              <w:rPr>
                <w:rFonts w:ascii="Century" w:hAnsi="Century"/>
                <w:sz w:val="18"/>
                <w:szCs w:val="18"/>
              </w:rPr>
              <w:t xml:space="preserve">Revised  : </w:t>
            </w:r>
            <w:r w:rsidR="008905ED">
              <w:rPr>
                <w:rFonts w:ascii="Century" w:hAnsi="Century"/>
                <w:sz w:val="18"/>
                <w:szCs w:val="18"/>
              </w:rPr>
              <w:t>26</w:t>
            </w:r>
            <w:r w:rsidRPr="00097EA9">
              <w:rPr>
                <w:rFonts w:ascii="Century" w:hAnsi="Century"/>
                <w:sz w:val="18"/>
                <w:szCs w:val="18"/>
              </w:rPr>
              <w:t>-</w:t>
            </w:r>
            <w:r w:rsidR="008905ED">
              <w:rPr>
                <w:rFonts w:ascii="Century" w:hAnsi="Century"/>
                <w:sz w:val="18"/>
                <w:szCs w:val="18"/>
              </w:rPr>
              <w:t>06</w:t>
            </w:r>
            <w:r w:rsidRPr="00097EA9">
              <w:rPr>
                <w:rFonts w:ascii="Century" w:hAnsi="Century"/>
                <w:sz w:val="18"/>
                <w:szCs w:val="18"/>
              </w:rPr>
              <w:t>-2025</w:t>
            </w:r>
          </w:p>
          <w:p w14:paraId="1DF08A4D" w14:textId="77777777" w:rsidR="00097EA9" w:rsidRPr="00097EA9" w:rsidRDefault="00097EA9" w:rsidP="00097EA9">
            <w:pPr>
              <w:jc w:val="both"/>
              <w:rPr>
                <w:rFonts w:ascii="Century" w:hAnsi="Century"/>
                <w:sz w:val="18"/>
                <w:szCs w:val="18"/>
              </w:rPr>
            </w:pPr>
            <w:r w:rsidRPr="00097EA9">
              <w:rPr>
                <w:rFonts w:ascii="Century" w:hAnsi="Century"/>
                <w:sz w:val="18"/>
                <w:szCs w:val="18"/>
              </w:rPr>
              <w:t>Accepted: 10-07-2025</w:t>
            </w:r>
          </w:p>
          <w:p w14:paraId="36560A22" w14:textId="2FF67494" w:rsidR="009B520F" w:rsidRPr="00097EA9" w:rsidRDefault="00097EA9" w:rsidP="00097EA9">
            <w:pPr>
              <w:jc w:val="both"/>
              <w:rPr>
                <w:rFonts w:ascii="Century" w:hAnsi="Century"/>
                <w:iCs/>
                <w:color w:val="000000"/>
                <w:sz w:val="20"/>
                <w:szCs w:val="20"/>
              </w:rPr>
            </w:pPr>
            <w:r w:rsidRPr="00097EA9">
              <w:rPr>
                <w:rFonts w:ascii="Century" w:hAnsi="Century"/>
                <w:sz w:val="18"/>
                <w:szCs w:val="18"/>
              </w:rPr>
              <w:t>Online    : 01-08-2025</w:t>
            </w:r>
          </w:p>
        </w:tc>
        <w:tc>
          <w:tcPr>
            <w:tcW w:w="4183" w:type="dxa"/>
            <w:gridSpan w:val="2"/>
            <w:tcBorders>
              <w:top w:val="single" w:sz="4" w:space="0" w:color="auto"/>
              <w:left w:val="nil"/>
              <w:bottom w:val="single" w:sz="4" w:space="0" w:color="auto"/>
              <w:right w:val="nil"/>
            </w:tcBorders>
          </w:tcPr>
          <w:p w14:paraId="1DCF8C67" w14:textId="77777777" w:rsidR="009B520F" w:rsidRPr="00097EA9" w:rsidRDefault="009B520F" w:rsidP="00097EA9">
            <w:pPr>
              <w:jc w:val="right"/>
              <w:rPr>
                <w:rFonts w:ascii="Century" w:hAnsi="Century"/>
                <w:i/>
                <w:iCs/>
                <w:color w:val="000000"/>
                <w:sz w:val="6"/>
                <w:szCs w:val="18"/>
              </w:rPr>
            </w:pPr>
          </w:p>
          <w:p w14:paraId="3E49FAEC" w14:textId="77777777" w:rsidR="009B520F" w:rsidRPr="00097EA9" w:rsidRDefault="009B520F" w:rsidP="00097EA9">
            <w:pPr>
              <w:jc w:val="right"/>
              <w:rPr>
                <w:rFonts w:ascii="Century" w:hAnsi="Century"/>
                <w:i/>
                <w:iCs/>
                <w:color w:val="000000"/>
                <w:sz w:val="18"/>
                <w:szCs w:val="18"/>
              </w:rPr>
            </w:pPr>
            <w:r w:rsidRPr="00097EA9">
              <w:rPr>
                <w:rFonts w:ascii="Century" w:hAnsi="Century"/>
                <w:iCs/>
                <w:noProof/>
                <w:color w:val="000000"/>
                <w:sz w:val="18"/>
                <w:szCs w:val="18"/>
                <w:lang w:val="en-US" w:eastAsia="en-US"/>
              </w:rPr>
              <w:drawing>
                <wp:inline distT="0" distB="0" distL="0" distR="0" wp14:anchorId="4FFF29E8" wp14:editId="0AF784D9">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372C0FB8" w14:textId="77777777" w:rsidR="009B520F" w:rsidRPr="00097EA9" w:rsidRDefault="009B520F" w:rsidP="00097EA9">
            <w:pPr>
              <w:jc w:val="right"/>
              <w:rPr>
                <w:rFonts w:ascii="Century" w:hAnsi="Century"/>
                <w:i/>
                <w:iCs/>
                <w:color w:val="000000"/>
                <w:sz w:val="18"/>
                <w:szCs w:val="18"/>
              </w:rPr>
            </w:pPr>
            <w:r w:rsidRPr="00097EA9">
              <w:rPr>
                <w:rFonts w:ascii="Century" w:hAnsi="Century"/>
                <w:i/>
                <w:iCs/>
                <w:color w:val="000000"/>
                <w:sz w:val="18"/>
                <w:szCs w:val="18"/>
              </w:rPr>
              <w:t xml:space="preserve">This is an open access article under the </w:t>
            </w:r>
          </w:p>
          <w:p w14:paraId="3063D379" w14:textId="77777777" w:rsidR="009B520F" w:rsidRPr="00097EA9" w:rsidRDefault="009B520F" w:rsidP="00097EA9">
            <w:pPr>
              <w:jc w:val="right"/>
              <w:rPr>
                <w:rFonts w:ascii="Century" w:hAnsi="Century"/>
                <w:sz w:val="18"/>
                <w:szCs w:val="18"/>
              </w:rPr>
            </w:pPr>
            <w:r w:rsidRPr="00097EA9">
              <w:rPr>
                <w:rFonts w:ascii="Century" w:hAnsi="Century"/>
                <w:b/>
                <w:i/>
                <w:iCs/>
                <w:color w:val="4F81BD" w:themeColor="accent1"/>
                <w:sz w:val="18"/>
                <w:szCs w:val="18"/>
              </w:rPr>
              <w:t>CC–BY-SA</w:t>
            </w:r>
            <w:r w:rsidRPr="00097EA9">
              <w:rPr>
                <w:rFonts w:ascii="Century" w:hAnsi="Century"/>
                <w:i/>
                <w:iCs/>
                <w:color w:val="000000"/>
                <w:sz w:val="18"/>
                <w:szCs w:val="18"/>
              </w:rPr>
              <w:t xml:space="preserve"> license</w:t>
            </w:r>
          </w:p>
        </w:tc>
      </w:tr>
    </w:tbl>
    <w:p w14:paraId="641AE646" w14:textId="7A45E4BB" w:rsidR="00FB2E51" w:rsidRDefault="00FB2E51" w:rsidP="00097EA9">
      <w:pPr>
        <w:pStyle w:val="IEEEHeading1"/>
        <w:numPr>
          <w:ilvl w:val="0"/>
          <w:numId w:val="0"/>
        </w:numPr>
        <w:spacing w:before="0" w:after="0" w:line="276" w:lineRule="auto"/>
        <w:ind w:left="360"/>
        <w:jc w:val="left"/>
        <w:rPr>
          <w:rFonts w:ascii="Century" w:hAnsi="Century"/>
          <w:b/>
          <w:sz w:val="25"/>
          <w:szCs w:val="25"/>
        </w:rPr>
      </w:pPr>
    </w:p>
    <w:p w14:paraId="6664C155" w14:textId="4259CD32" w:rsidR="00097EA9" w:rsidRDefault="00097EA9" w:rsidP="00097EA9">
      <w:pPr>
        <w:pStyle w:val="IEEEParagraph"/>
      </w:pPr>
    </w:p>
    <w:p w14:paraId="0A21BF8C" w14:textId="4BBE232B" w:rsidR="00097EA9" w:rsidRDefault="00097EA9" w:rsidP="00097EA9">
      <w:pPr>
        <w:pStyle w:val="IEEEParagraph"/>
      </w:pPr>
    </w:p>
    <w:p w14:paraId="58580322" w14:textId="437D1960" w:rsidR="00097EA9" w:rsidRDefault="00097EA9" w:rsidP="00097EA9">
      <w:pPr>
        <w:pStyle w:val="IEEEParagraph"/>
      </w:pPr>
    </w:p>
    <w:p w14:paraId="3143528A" w14:textId="7EC249BA" w:rsidR="00097EA9" w:rsidRDefault="00097EA9" w:rsidP="00097EA9">
      <w:pPr>
        <w:pStyle w:val="IEEEParagraph"/>
      </w:pPr>
    </w:p>
    <w:p w14:paraId="7E935D5A" w14:textId="76713E67" w:rsidR="00097EA9" w:rsidRDefault="00097EA9" w:rsidP="00097EA9">
      <w:pPr>
        <w:pStyle w:val="IEEEParagraph"/>
      </w:pPr>
    </w:p>
    <w:p w14:paraId="7173E73B" w14:textId="77777777" w:rsidR="00097EA9" w:rsidRPr="00097EA9" w:rsidRDefault="00097EA9" w:rsidP="00097EA9">
      <w:pPr>
        <w:pStyle w:val="IEEEParagraph"/>
      </w:pPr>
    </w:p>
    <w:p w14:paraId="62A53060" w14:textId="38E5D4A1" w:rsidR="00AD335D" w:rsidRPr="00097EA9" w:rsidRDefault="00AE1477" w:rsidP="00097EA9">
      <w:pPr>
        <w:pStyle w:val="IEEEHeading1"/>
        <w:numPr>
          <w:ilvl w:val="0"/>
          <w:numId w:val="11"/>
        </w:numPr>
        <w:spacing w:before="0" w:after="0" w:line="276" w:lineRule="auto"/>
        <w:ind w:left="426" w:hanging="426"/>
        <w:jc w:val="left"/>
        <w:rPr>
          <w:rFonts w:ascii="Century" w:hAnsi="Century"/>
          <w:b/>
          <w:sz w:val="25"/>
          <w:szCs w:val="25"/>
        </w:rPr>
      </w:pPr>
      <w:r w:rsidRPr="00097EA9">
        <w:rPr>
          <w:rFonts w:ascii="Century" w:hAnsi="Century"/>
          <w:b/>
          <w:iCs/>
          <w:sz w:val="25"/>
          <w:szCs w:val="25"/>
          <w:lang w:val="id-ID"/>
        </w:rPr>
        <w:lastRenderedPageBreak/>
        <w:t>LATAR BELAKANG</w:t>
      </w:r>
    </w:p>
    <w:p w14:paraId="1F508C64" w14:textId="7B00D838" w:rsidR="009B520F" w:rsidRPr="00097EA9" w:rsidRDefault="009B520F" w:rsidP="00097EA9">
      <w:pPr>
        <w:spacing w:line="276" w:lineRule="auto"/>
        <w:ind w:firstLine="426"/>
        <w:jc w:val="both"/>
        <w:rPr>
          <w:rFonts w:ascii="Century" w:hAnsi="Century"/>
          <w:shd w:val="clear" w:color="auto" w:fill="FFFFFF"/>
        </w:rPr>
      </w:pPr>
      <w:r w:rsidRPr="00097EA9">
        <w:rPr>
          <w:rFonts w:ascii="Century" w:hAnsi="Century"/>
          <w:shd w:val="clear" w:color="auto" w:fill="FFFFFF"/>
        </w:rPr>
        <w:t xml:space="preserve">Remaja adalah kelompok usia yang rentan terhadap masalah kesehatan mental, termasuk kecemasan, terutama saat dihadapkan pada kondisi fisik yang berubah akibat luka pasca cedera </w:t>
      </w:r>
      <w:sdt>
        <w:sdtPr>
          <w:rPr>
            <w:color w:val="000000"/>
            <w:shd w:val="clear" w:color="auto" w:fill="FFFFFF"/>
          </w:rPr>
          <w:tag w:val="MENDELEY_CITATION_v3_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"/>
          <w:id w:val="-583298654"/>
          <w:placeholder>
            <w:docPart w:val="22DDE2E2C8711F4EB0A2908B00743A7A"/>
          </w:placeholder>
        </w:sdtPr>
        <w:sdtEndPr/>
        <w:sdtContent>
          <w:r w:rsidRPr="00097EA9">
            <w:rPr>
              <w:rFonts w:ascii="Century" w:hAnsi="Century"/>
              <w:color w:val="000000"/>
              <w:shd w:val="clear" w:color="auto" w:fill="FFFFFF"/>
            </w:rPr>
            <w:t>(van Meijel et al., 2019)</w:t>
          </w:r>
        </w:sdtContent>
      </w:sdt>
      <w:r w:rsidRPr="00097EA9">
        <w:rPr>
          <w:rFonts w:ascii="Century" w:hAnsi="Century"/>
          <w:shd w:val="clear" w:color="auto" w:fill="FFFFFF"/>
        </w:rPr>
        <w:t xml:space="preserve">. Cedera, baik karena kecelakaan, olahraga, atau insiden lainnya, dapat memicu dampak psikologis yang signifikan. Luka yang terlihat sering kali menyebabkan perasaan malu, rendah diri, dan ketakutan akan kondisi kesehatan yang memburuk, sehingga meningkatkan tingkat kecemasan dan berdampak negatif pada kualitas hidup </w:t>
      </w:r>
      <w:sdt>
        <w:sdtPr>
          <w:rPr>
            <w:color w:val="000000"/>
            <w:shd w:val="clear" w:color="auto" w:fill="FFFFFF"/>
          </w:rPr>
          <w:tag w:val="MENDELEY_CITATION_v3_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"/>
          <w:id w:val="1941332358"/>
          <w:placeholder>
            <w:docPart w:val="22DDE2E2C8711F4EB0A2908B00743A7A"/>
          </w:placeholder>
        </w:sdtPr>
        <w:sdtEndPr/>
        <w:sdtContent>
          <w:r w:rsidRPr="00097EA9">
            <w:rPr>
              <w:rFonts w:ascii="Century" w:eastAsia="Times New Roman" w:hAnsi="Century"/>
              <w:color w:val="000000"/>
            </w:rPr>
            <w:t>(Cahyantika &amp; Aprilia, 2022)</w:t>
          </w:r>
        </w:sdtContent>
      </w:sdt>
      <w:r w:rsidRPr="00097EA9">
        <w:rPr>
          <w:rFonts w:ascii="Century" w:hAnsi="Century"/>
          <w:shd w:val="clear" w:color="auto" w:fill="FFFFFF"/>
        </w:rPr>
        <w:t xml:space="preserve">. </w:t>
      </w:r>
    </w:p>
    <w:p w14:paraId="70269132" w14:textId="3E84F4D6" w:rsidR="009B520F" w:rsidRPr="00097EA9" w:rsidRDefault="009B520F" w:rsidP="00097EA9">
      <w:pPr>
        <w:pStyle w:val="ListParagraph"/>
        <w:spacing w:line="276" w:lineRule="auto"/>
        <w:ind w:left="0" w:firstLine="426"/>
        <w:jc w:val="both"/>
        <w:rPr>
          <w:rFonts w:ascii="Century" w:hAnsi="Century"/>
          <w:shd w:val="clear" w:color="auto" w:fill="FFFFFF"/>
        </w:rPr>
      </w:pPr>
      <w:r w:rsidRPr="00097EA9">
        <w:rPr>
          <w:rFonts w:ascii="Century" w:hAnsi="Century"/>
          <w:shd w:val="clear" w:color="auto" w:fill="FFFFFF"/>
        </w:rPr>
        <w:tab/>
        <w:t xml:space="preserve">Di Indonesia, perhatian terhadap aspek psikologis dalam proses pemulihan fisik remaja masih sangat minim, khususnya dalam konteks pendidikan dan layanan kesehatan </w:t>
      </w:r>
      <w:sdt>
        <w:sdtPr>
          <w:rPr>
            <w:rFonts w:ascii="Century" w:hAnsi="Century"/>
            <w:color w:val="000000"/>
            <w:shd w:val="clear" w:color="auto" w:fill="FFFFFF"/>
          </w:rPr>
          <w:tag w:val="MENDELEY_CITATION_v3_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"/>
          <w:id w:val="61842009"/>
          <w:placeholder>
            <w:docPart w:val="22DDE2E2C8711F4EB0A2908B00743A7A"/>
          </w:placeholder>
        </w:sdtPr>
        <w:sdtEndPr/>
        <w:sdtContent>
          <w:r w:rsidRPr="00097EA9">
            <w:rPr>
              <w:rFonts w:ascii="Century" w:hAnsi="Century"/>
              <w:color w:val="000000"/>
              <w:shd w:val="clear" w:color="auto" w:fill="FFFFFF"/>
            </w:rPr>
            <w:t>(Ulfah Azhar et al., 2019)</w:t>
          </w:r>
        </w:sdtContent>
      </w:sdt>
      <w:r w:rsidRPr="00097EA9">
        <w:rPr>
          <w:rFonts w:ascii="Century" w:hAnsi="Century"/>
          <w:shd w:val="clear" w:color="auto" w:fill="FFFFFF"/>
        </w:rPr>
        <w:t xml:space="preserve">. Banyak remaja mengalami kecemasan berlebihan akibat perubahan fisik namun tidak memiliki akses atau pengetahuan mengenai strategi untuk mengatasinya </w:t>
      </w:r>
      <w:sdt>
        <w:sdtPr>
          <w:rPr>
            <w:rFonts w:ascii="Century" w:hAnsi="Century"/>
            <w:color w:val="000000"/>
            <w:shd w:val="clear" w:color="auto" w:fill="FFFFFF"/>
          </w:rPr>
          <w:tag w:val="MENDELEY_CITATION_v3_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"/>
          <w:id w:val="2405541"/>
          <w:placeholder>
            <w:docPart w:val="22DDE2E2C8711F4EB0A2908B00743A7A"/>
          </w:placeholder>
        </w:sdtPr>
        <w:sdtEndPr/>
        <w:sdtContent>
          <w:r w:rsidRPr="00097EA9">
            <w:rPr>
              <w:rFonts w:ascii="Century" w:eastAsia="Times New Roman" w:hAnsi="Century"/>
              <w:color w:val="000000"/>
            </w:rPr>
            <w:t>(Mardiani &amp; Hermawan, 2019)</w:t>
          </w:r>
        </w:sdtContent>
      </w:sdt>
      <w:r w:rsidRPr="00097EA9">
        <w:rPr>
          <w:rFonts w:ascii="Century" w:hAnsi="Century"/>
          <w:shd w:val="clear" w:color="auto" w:fill="FFFFFF"/>
        </w:rPr>
        <w:t xml:space="preserve">. Tenaga kesehatan seringkali lebih berfokus pada penyembuhan luka secara fisik, mengabaikan aspek psikologis yang krusial </w:t>
      </w:r>
      <w:sdt>
        <w:sdtPr>
          <w:rPr>
            <w:rFonts w:ascii="Century" w:hAnsi="Century"/>
            <w:color w:val="000000"/>
            <w:shd w:val="clear" w:color="auto" w:fill="FFFFFF"/>
          </w:rPr>
          <w:tag w:val="MENDELEY_CITATION_v3_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"/>
          <w:id w:val="-1359194629"/>
          <w:placeholder>
            <w:docPart w:val="22DDE2E2C8711F4EB0A2908B00743A7A"/>
          </w:placeholder>
        </w:sdtPr>
        <w:sdtEndPr/>
        <w:sdtContent>
          <w:r w:rsidRPr="00097EA9">
            <w:rPr>
              <w:rFonts w:ascii="Century" w:eastAsia="Times New Roman" w:hAnsi="Century"/>
              <w:color w:val="000000"/>
            </w:rPr>
            <w:t>(Refanthira &amp; Hasanah, 2020)</w:t>
          </w:r>
        </w:sdtContent>
      </w:sdt>
      <w:r w:rsidRPr="00097EA9">
        <w:rPr>
          <w:rFonts w:ascii="Century" w:hAnsi="Century"/>
          <w:shd w:val="clear" w:color="auto" w:fill="FFFFFF"/>
        </w:rPr>
        <w:t xml:space="preserve">. Padahal, kondisi emosional yang stabil terbukti mendukung proses penyembuhan luka yang lebih efektif </w:t>
      </w:r>
      <w:sdt>
        <w:sdtPr>
          <w:rPr>
            <w:rFonts w:ascii="Century" w:hAnsi="Century"/>
            <w:color w:val="000000"/>
            <w:shd w:val="clear" w:color="auto" w:fill="FFFFFF"/>
          </w:rPr>
          <w:tag w:val="MENDELEY_CITATION_v3_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"/>
          <w:id w:val="-497806396"/>
          <w:placeholder>
            <w:docPart w:val="22DDE2E2C8711F4EB0A2908B00743A7A"/>
          </w:placeholder>
        </w:sdtPr>
        <w:sdtEndPr/>
        <w:sdtContent>
          <w:r w:rsidRPr="00097EA9">
            <w:rPr>
              <w:rFonts w:ascii="Century" w:hAnsi="Century"/>
              <w:color w:val="000000"/>
              <w:shd w:val="clear" w:color="auto" w:fill="FFFFFF"/>
            </w:rPr>
            <w:t>(Swakarsa et al., 2023)</w:t>
          </w:r>
        </w:sdtContent>
      </w:sdt>
      <w:r w:rsidRPr="00097EA9">
        <w:rPr>
          <w:rFonts w:ascii="Century" w:hAnsi="Century"/>
          <w:shd w:val="clear" w:color="auto" w:fill="FFFFFF"/>
        </w:rPr>
        <w:t xml:space="preserve">. Oleh karena itu, program edukasi psikologis sangat dibutuhkan untuk mengatasi kesenjangan ini dalam layanan pemulihan bagi remaja dengan luka pasca cedera </w:t>
      </w:r>
      <w:sdt>
        <w:sdtPr>
          <w:rPr>
            <w:rFonts w:ascii="Century" w:hAnsi="Century"/>
            <w:color w:val="000000"/>
            <w:shd w:val="clear" w:color="auto" w:fill="FFFFFF"/>
          </w:rPr>
          <w:tag w:val="MENDELEY_CITATION_v3_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"/>
          <w:id w:val="759568516"/>
          <w:placeholder>
            <w:docPart w:val="22DDE2E2C8711F4EB0A2908B00743A7A"/>
          </w:placeholder>
        </w:sdtPr>
        <w:sdtEndPr/>
        <w:sdtContent>
          <w:r w:rsidRPr="00097EA9">
            <w:rPr>
              <w:rFonts w:ascii="Century" w:hAnsi="Century"/>
              <w:color w:val="000000"/>
              <w:shd w:val="clear" w:color="auto" w:fill="FFFFFF"/>
            </w:rPr>
            <w:t>(Putri et al., n.d.)</w:t>
          </w:r>
        </w:sdtContent>
      </w:sdt>
      <w:r w:rsidRPr="00097EA9">
        <w:rPr>
          <w:rFonts w:ascii="Century" w:hAnsi="Century"/>
          <w:shd w:val="clear" w:color="auto" w:fill="FFFFFF"/>
        </w:rPr>
        <w:t xml:space="preserve">. Melalui edukasi psikologis, diharapkan remaja dapat lebih memahami kondisi mereka, mengurangi kecemasan, dan membangun kepercayaan diri selama proses penyembuhan. Program ini tidak hanya memberikan manfaat jangka pendek, tetapi juga berkontribusi pada ketahanan mental remaja di masa depan </w:t>
      </w:r>
      <w:sdt>
        <w:sdtPr>
          <w:rPr>
            <w:rFonts w:ascii="Century" w:hAnsi="Century"/>
            <w:color w:val="000000"/>
            <w:shd w:val="clear" w:color="auto" w:fill="FFFFFF"/>
          </w:rPr>
          <w:tag w:val="MENDELEY_CITATION_v3_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"/>
          <w:id w:val="-589849717"/>
          <w:placeholder>
            <w:docPart w:val="22DDE2E2C8711F4EB0A2908B00743A7A"/>
          </w:placeholder>
        </w:sdtPr>
        <w:sdtEndPr/>
        <w:sdtContent>
          <w:r w:rsidRPr="00097EA9">
            <w:rPr>
              <w:rFonts w:ascii="Century" w:hAnsi="Century"/>
              <w:color w:val="000000"/>
              <w:shd w:val="clear" w:color="auto" w:fill="FFFFFF"/>
            </w:rPr>
            <w:t>(Clayton, 2020)</w:t>
          </w:r>
        </w:sdtContent>
      </w:sdt>
      <w:r w:rsidRPr="00097EA9">
        <w:rPr>
          <w:rFonts w:ascii="Century" w:hAnsi="Century"/>
          <w:shd w:val="clear" w:color="auto" w:fill="FFFFFF"/>
        </w:rPr>
        <w:t>.</w:t>
      </w:r>
    </w:p>
    <w:p w14:paraId="129D2633" w14:textId="571B71BB" w:rsidR="009B520F" w:rsidRPr="00097EA9" w:rsidRDefault="009B520F" w:rsidP="00097EA9">
      <w:pPr>
        <w:pStyle w:val="ListParagraph"/>
        <w:spacing w:line="276" w:lineRule="auto"/>
        <w:ind w:left="0" w:firstLine="426"/>
        <w:jc w:val="both"/>
        <w:rPr>
          <w:rFonts w:ascii="Century" w:hAnsi="Century"/>
          <w:shd w:val="clear" w:color="auto" w:fill="FFFFFF"/>
        </w:rPr>
      </w:pPr>
      <w:r w:rsidRPr="00097EA9">
        <w:rPr>
          <w:rFonts w:ascii="Century" w:hAnsi="Century"/>
          <w:shd w:val="clear" w:color="auto" w:fill="FFFFFF"/>
        </w:rPr>
        <w:t xml:space="preserve">Kecemasan pada remaja dengan luka pasca cedera merupakan masalah kesehatan mental global yang signifikan. Data tahun 2015 menunjukkan prevalensi kecemasan di seluruh dunia mencapai 3,6%, dengan sekitar 264 juta orang mengalami gangguan kecemasan, meningkat 14,9% sejak tahun 2005. Kecemasan juga termasuk dalam sepuluh besar penyebab kecacatan global </w:t>
      </w:r>
      <w:sdt>
        <w:sdtPr>
          <w:rPr>
            <w:rFonts w:ascii="Century" w:hAnsi="Century"/>
            <w:color w:val="000000"/>
            <w:shd w:val="clear" w:color="auto" w:fill="FFFFFF"/>
          </w:rPr>
          <w:tag w:val="MENDELEY_CITATION_v3_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"/>
          <w:id w:val="-1189055014"/>
          <w:placeholder>
            <w:docPart w:val="22DDE2E2C8711F4EB0A2908B00743A7A"/>
          </w:placeholder>
        </w:sdtPr>
        <w:sdtEndPr/>
        <w:sdtContent>
          <w:r w:rsidRPr="00097EA9">
            <w:rPr>
              <w:rFonts w:ascii="Century" w:hAnsi="Century"/>
              <w:color w:val="000000"/>
              <w:shd w:val="clear" w:color="auto" w:fill="FFFFFF"/>
            </w:rPr>
            <w:t>(Trigueros et al., 2020)</w:t>
          </w:r>
        </w:sdtContent>
      </w:sdt>
      <w:r w:rsidRPr="00097EA9">
        <w:rPr>
          <w:rFonts w:ascii="Century" w:hAnsi="Century"/>
          <w:shd w:val="clear" w:color="auto" w:fill="FFFFFF"/>
        </w:rPr>
        <w:t xml:space="preserve">. Survei Kesehatan Mental Nasional Indonesia (I-NAMHS) mengungkapkan bahwa sepertiga remaja Indonesia memiliki masalah kesehatan mental, dan 1 dari 20 remaja melaporkan peningkatan depresi, kecemasan, kesepian, dan kesulitan konsentrasi setelah pandemi COVID-19 </w:t>
      </w:r>
      <w:sdt>
        <w:sdtPr>
          <w:rPr>
            <w:rFonts w:ascii="Century" w:hAnsi="Century"/>
            <w:color w:val="000000"/>
            <w:shd w:val="clear" w:color="auto" w:fill="FFFFFF"/>
          </w:rPr>
          <w:tag w:val="MENDELEY_CITATION_v3_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"/>
          <w:id w:val="1320385905"/>
          <w:placeholder>
            <w:docPart w:val="22DDE2E2C8711F4EB0A2908B00743A7A"/>
          </w:placeholder>
        </w:sdtPr>
        <w:sdtEndPr/>
        <w:sdtContent>
          <w:r w:rsidRPr="00097EA9">
            <w:rPr>
              <w:rFonts w:ascii="Century" w:hAnsi="Century"/>
              <w:color w:val="000000"/>
              <w:shd w:val="clear" w:color="auto" w:fill="FFFFFF"/>
            </w:rPr>
            <w:t>(Oteri et al., 2021)</w:t>
          </w:r>
        </w:sdtContent>
      </w:sdt>
      <w:r w:rsidRPr="00097EA9">
        <w:rPr>
          <w:rFonts w:ascii="Century" w:hAnsi="Century"/>
          <w:shd w:val="clear" w:color="auto" w:fill="FFFFFF"/>
        </w:rPr>
        <w:t xml:space="preserve">. Penelitian </w:t>
      </w:r>
      <w:sdt>
        <w:sdtPr>
          <w:rPr>
            <w:rFonts w:ascii="Century" w:hAnsi="Century"/>
            <w:color w:val="000000"/>
            <w:shd w:val="clear" w:color="auto" w:fill="FFFFFF"/>
          </w:rPr>
          <w:tag w:val="MENDELEY_CITATION_v3_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"/>
          <w:id w:val="-6297335"/>
          <w:placeholder>
            <w:docPart w:val="22DDE2E2C8711F4EB0A2908B00743A7A"/>
          </w:placeholder>
        </w:sdtPr>
        <w:sdtEndPr/>
        <w:sdtContent>
          <w:r w:rsidRPr="00097EA9">
            <w:rPr>
              <w:rFonts w:ascii="Century" w:hAnsi="Century"/>
              <w:color w:val="000000"/>
              <w:shd w:val="clear" w:color="auto" w:fill="FFFFFF"/>
            </w:rPr>
            <w:t xml:space="preserve">Wu et al. </w:t>
          </w:r>
          <w:r w:rsidR="00097EA9">
            <w:rPr>
              <w:rFonts w:ascii="Century" w:hAnsi="Century"/>
              <w:color w:val="000000"/>
              <w:shd w:val="clear" w:color="auto" w:fill="FFFFFF"/>
            </w:rPr>
            <w:t>(</w:t>
          </w:r>
          <w:r w:rsidRPr="00097EA9">
            <w:rPr>
              <w:rFonts w:ascii="Century" w:hAnsi="Century"/>
              <w:color w:val="000000"/>
              <w:shd w:val="clear" w:color="auto" w:fill="FFFFFF"/>
            </w:rPr>
            <w:t>2025)</w:t>
          </w:r>
        </w:sdtContent>
      </w:sdt>
      <w:r w:rsidRPr="00097EA9">
        <w:rPr>
          <w:rFonts w:ascii="Century" w:hAnsi="Century"/>
          <w:shd w:val="clear" w:color="auto" w:fill="FFFFFF"/>
        </w:rPr>
        <w:t xml:space="preserve"> juga menunjukkan bahwa individu yang mengalami cedera seperti fraktur atau luka bakar berisiko mengalami gangguan kecemasan, termasuk </w:t>
      </w:r>
      <w:r w:rsidRPr="00097EA9">
        <w:rPr>
          <w:rFonts w:ascii="Century" w:hAnsi="Century"/>
          <w:i/>
          <w:iCs/>
          <w:shd w:val="clear" w:color="auto" w:fill="FFFFFF"/>
        </w:rPr>
        <w:t>Post-Traumatic Stress Disorder</w:t>
      </w:r>
      <w:r w:rsidRPr="00097EA9">
        <w:rPr>
          <w:rFonts w:ascii="Century" w:hAnsi="Century"/>
          <w:shd w:val="clear" w:color="auto" w:fill="FFFFFF"/>
        </w:rPr>
        <w:t xml:space="preserve"> (PTSD), dengan gejala seperti ingatan traumatis berulang dan penarikan diri sosial. </w:t>
      </w:r>
    </w:p>
    <w:p w14:paraId="31CF2FE5" w14:textId="47187F39" w:rsidR="009B520F" w:rsidRPr="00097EA9" w:rsidRDefault="009B520F" w:rsidP="00097EA9">
      <w:pPr>
        <w:pStyle w:val="ListParagraph"/>
        <w:spacing w:line="276" w:lineRule="auto"/>
        <w:ind w:left="0" w:firstLine="426"/>
        <w:jc w:val="both"/>
        <w:rPr>
          <w:rFonts w:ascii="Century" w:hAnsi="Century"/>
          <w:shd w:val="clear" w:color="auto" w:fill="FFFFFF"/>
        </w:rPr>
      </w:pPr>
      <w:r w:rsidRPr="00097EA9">
        <w:rPr>
          <w:rFonts w:ascii="Century" w:hAnsi="Century"/>
          <w:shd w:val="clear" w:color="auto" w:fill="FFFFFF"/>
        </w:rPr>
        <w:t xml:space="preserve">Survei awal di SMAN 5 Kota Tegal melalui wawancara dengan 10 siswa menunjukkan bahwa 8 di antaranya pernah mengalami luka pasca cedera, sebagian besar akibat cedera olahraga dan kecelakaan lalu lintas. Luka pasca cedera seringkali membutuhkan perawatan intensif dan waktu </w:t>
      </w:r>
      <w:r w:rsidRPr="00097EA9">
        <w:rPr>
          <w:rFonts w:ascii="Century" w:hAnsi="Century"/>
          <w:shd w:val="clear" w:color="auto" w:fill="FFFFFF"/>
        </w:rPr>
        <w:lastRenderedPageBreak/>
        <w:t xml:space="preserve">penyembuhan yang lama, serta dapat menimbulkan dampak psikologis seperti kecemasan. Kecemasan pada pasien luka pasca cedera sering muncul akibat kekhawatiran tentang proses penyembuhan, rasa sakit, atau potensi komplikasi. Jika tidak ditangani, kecemasan ini dapat memperlambat penyembuhan luka, meningkatkan rasa nyeri, dan memperburuk kesehatan pasien secara keseluruhan. Kecemasan yang tidak tertangani juga berdampak negatif pada proses penyembuhan luka karena adanya hubungan antara kondisi psikologis dan respons imun tubuh. Oleh karena itu, intervensi psikologis yang tepat, seperti edukasi psikologis, sangat diperlukan untuk membantu remaja mengatasi kecemasan dan meningkatkan pemahaman serta strategi pengelolaan kecemasan </w:t>
      </w:r>
      <w:sdt>
        <w:sdtPr>
          <w:rPr>
            <w:rFonts w:ascii="Century" w:hAnsi="Century"/>
            <w:color w:val="000000"/>
            <w:shd w:val="clear" w:color="auto" w:fill="FFFFFF"/>
          </w:rPr>
          <w:tag w:val="MENDELEY_CITATION_v3_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"/>
          <w:id w:val="-1388184843"/>
          <w:placeholder>
            <w:docPart w:val="22DDE2E2C8711F4EB0A2908B00743A7A"/>
          </w:placeholder>
        </w:sdtPr>
        <w:sdtEndPr/>
        <w:sdtContent>
          <w:r w:rsidRPr="00097EA9">
            <w:rPr>
              <w:rFonts w:ascii="Century" w:hAnsi="Century"/>
              <w:color w:val="000000"/>
              <w:shd w:val="clear" w:color="auto" w:fill="FFFFFF"/>
            </w:rPr>
            <w:t>(Li et al., 2025)</w:t>
          </w:r>
        </w:sdtContent>
      </w:sdt>
      <w:r w:rsidRPr="00097EA9">
        <w:rPr>
          <w:rFonts w:ascii="Century" w:hAnsi="Century"/>
          <w:shd w:val="clear" w:color="auto" w:fill="FFFFFF"/>
        </w:rPr>
        <w:t>.</w:t>
      </w:r>
    </w:p>
    <w:p w14:paraId="746D34F6" w14:textId="52E6FA09" w:rsidR="009B520F" w:rsidRPr="00097EA9" w:rsidRDefault="009B520F" w:rsidP="00097EA9">
      <w:pPr>
        <w:pStyle w:val="ListParagraph"/>
        <w:spacing w:line="276" w:lineRule="auto"/>
        <w:ind w:left="0" w:firstLine="426"/>
        <w:jc w:val="both"/>
        <w:rPr>
          <w:rFonts w:ascii="Century" w:hAnsi="Century"/>
          <w:shd w:val="clear" w:color="auto" w:fill="FFFFFF"/>
        </w:rPr>
      </w:pPr>
      <w:r w:rsidRPr="00097EA9">
        <w:rPr>
          <w:rFonts w:ascii="Century" w:hAnsi="Century"/>
          <w:shd w:val="clear" w:color="auto" w:fill="FFFFFF"/>
        </w:rPr>
        <w:t>Berdasarkan permasalahan yang diidentifikasi, kegiatan pengabdian masyarakat ini difokuskan pada pemberian edukasi psikologis kepada remaja yang mengalami luka pasca cedera di SMAN 5 Kota Tegal. Intervensi ini ditujukan untuk mengurangi tingkat kecemasan yang berpotensi menghambat proses pemulihan dan aktivitas harian mereka. Pemilihan SMAN 5 Kota Tegal sebagai lokasi kegiatan didasarkan pada potensi dan kesiapan sekolah dalam mendukung pelaksanaan program, serta adanya kebutuhan nyata akan dukungan psikologis bagi para siswa. Program ini diharapkan mampu membantu para remaja untuk kembali menjalani aktivitas secara normal dan optimal, baik secara fisik maupun mental.</w:t>
      </w:r>
    </w:p>
    <w:p w14:paraId="1C95BA3B" w14:textId="021302B7" w:rsidR="009B520F" w:rsidRPr="00097EA9" w:rsidRDefault="009B520F" w:rsidP="00097EA9">
      <w:pPr>
        <w:pStyle w:val="ListParagraph"/>
        <w:spacing w:line="276" w:lineRule="auto"/>
        <w:ind w:left="0" w:firstLine="426"/>
        <w:jc w:val="both"/>
        <w:rPr>
          <w:rFonts w:ascii="Century" w:hAnsi="Century"/>
          <w:shd w:val="clear" w:color="auto" w:fill="FFFFFF"/>
        </w:rPr>
      </w:pPr>
      <w:r w:rsidRPr="00097EA9">
        <w:rPr>
          <w:rFonts w:ascii="Century" w:hAnsi="Century"/>
          <w:shd w:val="clear" w:color="auto" w:fill="FFFFFF"/>
        </w:rPr>
        <w:t xml:space="preserve">Keterampilan yang ditargetkan dalam program ini mencakup penguatan softskill dan hardskill secara seimbang. Pada aspek softskill, program bertujuan meningkatkan kemampuan manajemen emosi dan kecemasan, agar siswa mampu mengenali, menerima, dan mengelola perasaan tidak nyaman secara sehat. Selain itu, keterampilan coping juga dikembangkan agar siswa mampu menghadapi stres akibat cedera tanpa berdampak negatif pada aktivitas sosial mereka. Kemampuan komunikasi, baik intrapersonal (seperti self-talk positif) maupun interpersonal, turut dilatih guna membangun jaringan dukungan sosial yang kuat </w:t>
      </w:r>
      <w:sdt>
        <w:sdtPr>
          <w:rPr>
            <w:rFonts w:ascii="Century" w:hAnsi="Century"/>
            <w:color w:val="000000"/>
            <w:shd w:val="clear" w:color="auto" w:fill="FFFFFF"/>
          </w:rPr>
          <w:tag w:val="MENDELEY_CITATION_v3_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"/>
          <w:id w:val="-300924694"/>
          <w:placeholder>
            <w:docPart w:val="22DDE2E2C8711F4EB0A2908B00743A7A"/>
          </w:placeholder>
        </w:sdtPr>
        <w:sdtEndPr/>
        <w:sdtContent>
          <w:r w:rsidRPr="00097EA9">
            <w:rPr>
              <w:rFonts w:ascii="Century" w:eastAsia="Times New Roman" w:hAnsi="Century"/>
              <w:color w:val="000000"/>
            </w:rPr>
            <w:t>(Refanthira &amp; Hasanah, 2020)</w:t>
          </w:r>
        </w:sdtContent>
      </w:sdt>
      <w:r w:rsidRPr="00097EA9">
        <w:rPr>
          <w:rFonts w:ascii="Century" w:hAnsi="Century"/>
          <w:shd w:val="clear" w:color="auto" w:fill="FFFFFF"/>
        </w:rPr>
        <w:t xml:space="preserve">. Tak kalah penting, resiliensi psikologis ditanamkan agar siswa memiliki daya tahan mental yang lebih baik dalam menghadapi situasi traumatis atau penuh tekanan. Sementara itu, dalam aspek hardskill, siswa dibekali dengan keterampilan teknis berupa latihan teknik relaksasi pernapasan 4-7-8 sebagai metode pengendalian kecemasan yang sederhana namun efektif. Selain itu, prinsip dasar terapi kognitif perilaku (CBT) diperkenalkan melalui pendekatan yang praktis agar siswa mampu mengidentifikasi dan mengubah pola pikir negatif menjadi lebih adaptif. Program ini juga memberikan pengetahuan dasar tentang kesehatan mental pasca cedera, sehingga siswa memahami kaitan antara kondisi fisik dan dampak psikologisnya, serta dapat mengambil langkah-langkah mandiri dalam mendukung proses pemulihan mereka. Dengan demikian, program ini tidak hanya bersifat informatif tetapi juga aplikatif, karena membekali siswa </w:t>
      </w:r>
      <w:r w:rsidRPr="00097EA9">
        <w:rPr>
          <w:rFonts w:ascii="Century" w:hAnsi="Century"/>
          <w:shd w:val="clear" w:color="auto" w:fill="FFFFFF"/>
        </w:rPr>
        <w:lastRenderedPageBreak/>
        <w:t>dengan keterampilan nyata yang dapat diterapkan dalam kehidupan sehari-hari untuk meningkatkan kualitas hidup mereka secara menyeluruh.</w:t>
      </w:r>
    </w:p>
    <w:p w14:paraId="42024DDF" w14:textId="77777777" w:rsidR="004F475E" w:rsidRPr="00097EA9" w:rsidRDefault="004F475E" w:rsidP="00097EA9">
      <w:pPr>
        <w:pStyle w:val="ListParagraph"/>
        <w:spacing w:line="276" w:lineRule="auto"/>
        <w:ind w:left="426" w:firstLine="567"/>
        <w:jc w:val="both"/>
        <w:rPr>
          <w:rFonts w:ascii="Century" w:hAnsi="Century"/>
          <w:shd w:val="clear" w:color="auto" w:fill="FFFFFF"/>
        </w:rPr>
      </w:pPr>
    </w:p>
    <w:p w14:paraId="70EE04CC" w14:textId="77777777" w:rsidR="001218D3" w:rsidRPr="00097EA9" w:rsidRDefault="00E70EE3" w:rsidP="00097EA9">
      <w:pPr>
        <w:pStyle w:val="IEEEHeading1"/>
        <w:numPr>
          <w:ilvl w:val="0"/>
          <w:numId w:val="11"/>
        </w:numPr>
        <w:spacing w:before="0" w:after="0" w:line="276" w:lineRule="auto"/>
        <w:ind w:left="426" w:hanging="426"/>
        <w:jc w:val="left"/>
        <w:rPr>
          <w:rFonts w:ascii="Century" w:hAnsi="Century"/>
          <w:b/>
          <w:sz w:val="25"/>
          <w:szCs w:val="25"/>
          <w:lang w:val="id-ID"/>
        </w:rPr>
      </w:pPr>
      <w:r w:rsidRPr="00097EA9">
        <w:rPr>
          <w:rFonts w:ascii="Century" w:hAnsi="Century"/>
          <w:b/>
          <w:iCs/>
          <w:sz w:val="25"/>
          <w:szCs w:val="25"/>
          <w:lang w:val="id-ID"/>
        </w:rPr>
        <w:t>METODE</w:t>
      </w:r>
      <w:r w:rsidR="00B3521D" w:rsidRPr="00097EA9">
        <w:rPr>
          <w:rFonts w:ascii="Century" w:hAnsi="Century"/>
          <w:b/>
          <w:iCs/>
          <w:sz w:val="25"/>
          <w:szCs w:val="25"/>
          <w:lang w:val="en-US"/>
        </w:rPr>
        <w:t xml:space="preserve"> </w:t>
      </w:r>
      <w:r w:rsidR="00922A80" w:rsidRPr="00097EA9">
        <w:rPr>
          <w:rFonts w:ascii="Century" w:hAnsi="Century"/>
          <w:b/>
          <w:iCs/>
          <w:sz w:val="25"/>
          <w:szCs w:val="25"/>
          <w:lang w:val="en-US"/>
        </w:rPr>
        <w:t>PELAKSANAAN</w:t>
      </w:r>
    </w:p>
    <w:p w14:paraId="2A2E707D" w14:textId="77777777" w:rsidR="00D67CCA" w:rsidRPr="00097EA9" w:rsidRDefault="00D67CCA" w:rsidP="00097EA9">
      <w:pPr>
        <w:pStyle w:val="ListParagraph"/>
        <w:widowControl w:val="0"/>
        <w:autoSpaceDE w:val="0"/>
        <w:autoSpaceDN w:val="0"/>
        <w:adjustRightInd w:val="0"/>
        <w:spacing w:line="276" w:lineRule="auto"/>
        <w:ind w:left="0" w:firstLine="426"/>
        <w:jc w:val="both"/>
        <w:rPr>
          <w:rFonts w:ascii="Century" w:hAnsi="Century"/>
          <w:lang w:val="id-ID"/>
        </w:rPr>
      </w:pPr>
      <w:r w:rsidRPr="00097EA9">
        <w:rPr>
          <w:rFonts w:ascii="Century" w:hAnsi="Century"/>
          <w:lang w:val="id-ID"/>
        </w:rPr>
        <w:t xml:space="preserve">Kegiatan pengabdian masyarakat ini menggunakan pendekatan edukasi dan dukungan psikologis dalam bentuk penyuluhan. Desain ini bertujuan untuk memberikan pemahaman komprehensif serta strategi praktis kepada remaja dalam mengelola kecemasan akibat luka pasca cedera. Peserta kegiatan adalah 36 siswa dari kelas X dan XI SMAN 5 Kota Tegal. Tim pelaksana terdiri dari satu narasumber, dua dosen, dan dua mahasiswa. Materi edukasi psikologis yang diberikan adalah Pengenalan tentang kecemasan (faktor penyebab, gejala, dan dampaknya pada kesehatan fisik dan mental). </w:t>
      </w:r>
    </w:p>
    <w:p w14:paraId="6A89EE9B" w14:textId="5E88AE75" w:rsidR="009B520F" w:rsidRPr="00097EA9" w:rsidRDefault="00D67CCA" w:rsidP="00097EA9">
      <w:pPr>
        <w:pStyle w:val="ListParagraph"/>
        <w:widowControl w:val="0"/>
        <w:autoSpaceDE w:val="0"/>
        <w:autoSpaceDN w:val="0"/>
        <w:adjustRightInd w:val="0"/>
        <w:spacing w:line="276" w:lineRule="auto"/>
        <w:ind w:left="0" w:firstLine="426"/>
        <w:jc w:val="both"/>
        <w:rPr>
          <w:rFonts w:ascii="Century" w:hAnsi="Century"/>
          <w:lang w:val="id-ID"/>
        </w:rPr>
      </w:pPr>
      <w:r w:rsidRPr="00097EA9">
        <w:rPr>
          <w:rFonts w:ascii="Century" w:hAnsi="Century"/>
          <w:lang w:val="id-ID"/>
        </w:rPr>
        <w:t>Strategi koping (Teknik relaksasi contoh: pernapasan 4-7-8, manajemen stres, dan cara berpikir positif untuk mengurangi kecemasan). Peningkatan kepercayaan diri: cara menghadapi stigma sosial dan meningkatkan penerimaan diri. Dukungan sosial: pentingnya peran keluarga, teman, dan guru dalam mendukung proses pemulihan remaja</w:t>
      </w:r>
      <w:r w:rsidR="00BA39BB" w:rsidRPr="00097EA9">
        <w:rPr>
          <w:rFonts w:ascii="Century" w:hAnsi="Century"/>
          <w:lang w:val="id-ID"/>
        </w:rPr>
        <w:t xml:space="preserve"> </w:t>
      </w:r>
      <w:sdt>
        <w:sdtPr>
          <w:rPr>
            <w:rFonts w:ascii="Century" w:hAnsi="Century"/>
            <w:color w:val="000000"/>
            <w:lang w:val="id-ID"/>
          </w:rPr>
          <w:tag w:val="MENDELEY_CITATION_v3_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"/>
          <w:id w:val="-979699063"/>
          <w:placeholder>
            <w:docPart w:val="DefaultPlaceholder_-1854013440"/>
          </w:placeholder>
        </w:sdtPr>
        <w:sdtEndPr/>
        <w:sdtContent>
          <w:r w:rsidR="00BA39BB" w:rsidRPr="00097EA9">
            <w:rPr>
              <w:rFonts w:ascii="Century" w:hAnsi="Century"/>
              <w:color w:val="000000"/>
              <w:lang w:val="id-ID"/>
            </w:rPr>
            <w:t>(Andero, 2025)</w:t>
          </w:r>
        </w:sdtContent>
      </w:sdt>
      <w:r w:rsidRPr="00097EA9">
        <w:rPr>
          <w:rFonts w:ascii="Century" w:hAnsi="Century"/>
          <w:lang w:val="id-ID"/>
        </w:rPr>
        <w:t xml:space="preserve">.  Materi disajikan dalam bentuk ceramah singkat dan diskusi, serta didukung dengan brosur atau leaflet. </w:t>
      </w:r>
      <w:r w:rsidR="00097EA9">
        <w:rPr>
          <w:rFonts w:ascii="Century" w:hAnsi="Century"/>
          <w:lang w:val="en-US"/>
        </w:rPr>
        <w:t xml:space="preserve">Adapun </w:t>
      </w:r>
      <w:r w:rsidR="00097EA9" w:rsidRPr="00097EA9">
        <w:rPr>
          <w:rFonts w:ascii="Century" w:hAnsi="Century"/>
          <w:lang w:val="id-ID"/>
        </w:rPr>
        <w:t>prosedur pelaksanaan</w:t>
      </w:r>
      <w:r w:rsidR="00097EA9">
        <w:rPr>
          <w:rFonts w:ascii="Century" w:hAnsi="Century"/>
          <w:lang w:val="en-US"/>
        </w:rPr>
        <w:t xml:space="preserve"> sebagai berikut</w:t>
      </w:r>
      <w:r w:rsidR="00097EA9" w:rsidRPr="00097EA9">
        <w:rPr>
          <w:rFonts w:ascii="Century" w:hAnsi="Century"/>
          <w:color w:val="000000"/>
        </w:rPr>
        <w:t xml:space="preserve">: </w:t>
      </w:r>
      <w:r w:rsidR="00097EA9" w:rsidRPr="00097EA9">
        <w:rPr>
          <w:rFonts w:ascii="Century" w:hAnsi="Century"/>
          <w:shd w:val="clear" w:color="auto" w:fill="FFFFFF"/>
        </w:rPr>
        <w:t xml:space="preserve"> </w:t>
      </w:r>
    </w:p>
    <w:p w14:paraId="29298BEF" w14:textId="77DEB00E" w:rsidR="009B520F" w:rsidRPr="00097EA9" w:rsidRDefault="00097EA9" w:rsidP="00097EA9">
      <w:pPr>
        <w:pStyle w:val="ListParagraph"/>
        <w:widowControl w:val="0"/>
        <w:numPr>
          <w:ilvl w:val="0"/>
          <w:numId w:val="23"/>
        </w:numPr>
        <w:autoSpaceDE w:val="0"/>
        <w:autoSpaceDN w:val="0"/>
        <w:adjustRightInd w:val="0"/>
        <w:spacing w:line="276" w:lineRule="auto"/>
        <w:ind w:left="426" w:hanging="426"/>
        <w:jc w:val="both"/>
        <w:rPr>
          <w:rFonts w:ascii="Century" w:hAnsi="Century"/>
          <w:b/>
          <w:bCs/>
          <w:lang w:val="id-ID"/>
        </w:rPr>
      </w:pPr>
      <w:r w:rsidRPr="00097EA9">
        <w:rPr>
          <w:rFonts w:ascii="Century" w:hAnsi="Century"/>
          <w:b/>
          <w:bCs/>
          <w:lang w:val="id-ID"/>
        </w:rPr>
        <w:t>Pra-Survei dan Analisis Kebutuhan</w:t>
      </w:r>
    </w:p>
    <w:p w14:paraId="7D5A50E4" w14:textId="77777777" w:rsidR="009B520F" w:rsidRPr="00097EA9" w:rsidRDefault="009B520F" w:rsidP="00097EA9">
      <w:pPr>
        <w:pStyle w:val="ListParagraph"/>
        <w:widowControl w:val="0"/>
        <w:autoSpaceDE w:val="0"/>
        <w:autoSpaceDN w:val="0"/>
        <w:adjustRightInd w:val="0"/>
        <w:spacing w:line="276" w:lineRule="auto"/>
        <w:ind w:left="0" w:firstLine="426"/>
        <w:jc w:val="both"/>
        <w:rPr>
          <w:rFonts w:ascii="Century" w:hAnsi="Century"/>
          <w:lang w:val="id-ID"/>
        </w:rPr>
      </w:pPr>
      <w:r w:rsidRPr="00097EA9">
        <w:rPr>
          <w:rFonts w:ascii="Century" w:hAnsi="Century"/>
          <w:lang w:val="id-ID"/>
        </w:rPr>
        <w:t>Tim pengabdi melakukan kunjungan langsung ke SMAN 5 Kota Tegal untuk menganalisis kebutuhan sasaran, termasuk identifikasi tingkat kerentanan remaja terhadap kecemasan pasca cedera.</w:t>
      </w:r>
    </w:p>
    <w:p w14:paraId="2D669BAA" w14:textId="380704D2" w:rsidR="009B520F" w:rsidRPr="00097EA9" w:rsidRDefault="009B520F" w:rsidP="00097EA9">
      <w:pPr>
        <w:pStyle w:val="ListParagraph"/>
        <w:widowControl w:val="0"/>
        <w:numPr>
          <w:ilvl w:val="0"/>
          <w:numId w:val="24"/>
        </w:numPr>
        <w:autoSpaceDE w:val="0"/>
        <w:autoSpaceDN w:val="0"/>
        <w:adjustRightInd w:val="0"/>
        <w:spacing w:line="276" w:lineRule="auto"/>
        <w:ind w:left="709" w:hanging="283"/>
        <w:jc w:val="both"/>
        <w:rPr>
          <w:rFonts w:ascii="Century" w:hAnsi="Century"/>
          <w:lang w:val="id-ID"/>
        </w:rPr>
      </w:pPr>
      <w:r w:rsidRPr="00097EA9">
        <w:rPr>
          <w:rFonts w:ascii="Century" w:hAnsi="Century"/>
          <w:lang w:val="id-ID"/>
        </w:rPr>
        <w:t>Pemetaan dan Pendataan Sasaran: Dilakukan identifikasi dan pendataan siswa yang menjadi target kegiatan melalui koordinasi dengan pihak sekolah (Kepala Sekolah dan guru BK).</w:t>
      </w:r>
    </w:p>
    <w:p w14:paraId="69988AA2" w14:textId="3D1FA40B" w:rsidR="009B520F" w:rsidRDefault="009B520F" w:rsidP="00097EA9">
      <w:pPr>
        <w:pStyle w:val="ListParagraph"/>
        <w:widowControl w:val="0"/>
        <w:numPr>
          <w:ilvl w:val="0"/>
          <w:numId w:val="24"/>
        </w:numPr>
        <w:autoSpaceDE w:val="0"/>
        <w:autoSpaceDN w:val="0"/>
        <w:adjustRightInd w:val="0"/>
        <w:spacing w:line="276" w:lineRule="auto"/>
        <w:ind w:left="709" w:hanging="283"/>
        <w:jc w:val="both"/>
        <w:rPr>
          <w:rFonts w:ascii="Century" w:hAnsi="Century"/>
          <w:lang w:val="id-ID"/>
        </w:rPr>
      </w:pPr>
      <w:r w:rsidRPr="00097EA9">
        <w:rPr>
          <w:rFonts w:ascii="Century" w:hAnsi="Century"/>
          <w:lang w:val="id-ID"/>
        </w:rPr>
        <w:t>Penentuan Jumlah Sasaran: Bersama pihak sekolah, ditentukan jumlah siswa yang akan mengikuti kegiatan, yaitu sebanyak 36 siswa kelas X dan XI.</w:t>
      </w:r>
    </w:p>
    <w:p w14:paraId="01E51E8E" w14:textId="77777777" w:rsidR="00097EA9" w:rsidRPr="00097EA9" w:rsidRDefault="00097EA9" w:rsidP="00097EA9">
      <w:pPr>
        <w:pStyle w:val="ListParagraph"/>
        <w:widowControl w:val="0"/>
        <w:autoSpaceDE w:val="0"/>
        <w:autoSpaceDN w:val="0"/>
        <w:adjustRightInd w:val="0"/>
        <w:spacing w:line="276" w:lineRule="auto"/>
        <w:ind w:left="709"/>
        <w:jc w:val="both"/>
        <w:rPr>
          <w:rFonts w:ascii="Century" w:hAnsi="Century"/>
          <w:lang w:val="id-ID"/>
        </w:rPr>
      </w:pPr>
    </w:p>
    <w:p w14:paraId="41D85667" w14:textId="77777777" w:rsidR="009B520F" w:rsidRPr="00097EA9" w:rsidRDefault="009B520F" w:rsidP="00097EA9">
      <w:pPr>
        <w:pStyle w:val="ListParagraph"/>
        <w:widowControl w:val="0"/>
        <w:numPr>
          <w:ilvl w:val="0"/>
          <w:numId w:val="23"/>
        </w:numPr>
        <w:autoSpaceDE w:val="0"/>
        <w:autoSpaceDN w:val="0"/>
        <w:adjustRightInd w:val="0"/>
        <w:spacing w:line="276" w:lineRule="auto"/>
        <w:ind w:left="426" w:hanging="426"/>
        <w:jc w:val="both"/>
        <w:rPr>
          <w:rFonts w:ascii="Century" w:hAnsi="Century"/>
          <w:b/>
          <w:bCs/>
          <w:lang w:val="id-ID"/>
        </w:rPr>
      </w:pPr>
      <w:r w:rsidRPr="00097EA9">
        <w:rPr>
          <w:rFonts w:ascii="Century" w:hAnsi="Century"/>
          <w:b/>
          <w:bCs/>
          <w:lang w:val="id-ID"/>
        </w:rPr>
        <w:t>Tahap Pelaksanaan</w:t>
      </w:r>
    </w:p>
    <w:p w14:paraId="690B2973" w14:textId="77777777" w:rsidR="009B520F" w:rsidRPr="00097EA9" w:rsidRDefault="009B520F" w:rsidP="00097EA9">
      <w:pPr>
        <w:pStyle w:val="ListParagraph"/>
        <w:widowControl w:val="0"/>
        <w:autoSpaceDE w:val="0"/>
        <w:autoSpaceDN w:val="0"/>
        <w:adjustRightInd w:val="0"/>
        <w:spacing w:line="276" w:lineRule="auto"/>
        <w:ind w:left="0" w:firstLine="426"/>
        <w:jc w:val="both"/>
        <w:rPr>
          <w:rFonts w:ascii="Century" w:hAnsi="Century"/>
          <w:lang w:val="id-ID"/>
        </w:rPr>
      </w:pPr>
      <w:r w:rsidRPr="00097EA9">
        <w:rPr>
          <w:rFonts w:ascii="Century" w:hAnsi="Century"/>
          <w:lang w:val="id-ID"/>
        </w:rPr>
        <w:t>Tahapan ini merupakan inti dari kegiatan pengabdian masyarakat yang bertujuan memberikan intervensi edukatif secara langsung kepada siswa. Bentuk-bentuk kegiatan dalam tahap ini meliputi:</w:t>
      </w:r>
    </w:p>
    <w:p w14:paraId="1B7FB423" w14:textId="45BA86F0" w:rsidR="009B520F" w:rsidRPr="00097EA9" w:rsidRDefault="009B520F" w:rsidP="00097EA9">
      <w:pPr>
        <w:pStyle w:val="ListParagraph"/>
        <w:widowControl w:val="0"/>
        <w:numPr>
          <w:ilvl w:val="0"/>
          <w:numId w:val="25"/>
        </w:numPr>
        <w:autoSpaceDE w:val="0"/>
        <w:autoSpaceDN w:val="0"/>
        <w:adjustRightInd w:val="0"/>
        <w:spacing w:line="276" w:lineRule="auto"/>
        <w:ind w:left="709" w:hanging="283"/>
        <w:jc w:val="both"/>
        <w:rPr>
          <w:rFonts w:ascii="Century" w:hAnsi="Century"/>
          <w:lang w:val="id-ID"/>
        </w:rPr>
      </w:pPr>
      <w:r w:rsidRPr="00097EA9">
        <w:rPr>
          <w:rFonts w:ascii="Century" w:hAnsi="Century"/>
          <w:lang w:val="id-ID"/>
        </w:rPr>
        <w:t>Pre-test: Dilakukan pengukuran awal pengetahuan siswa menggunakan instrumen berupa angket pilihan ganda (10 soal) terkait manajemen kecemasan, aspek psikologis, dan pemulihan pasca cedera.</w:t>
      </w:r>
    </w:p>
    <w:p w14:paraId="3E3A2D1B" w14:textId="440AA2E0" w:rsidR="009B520F" w:rsidRPr="00097EA9" w:rsidRDefault="009B520F" w:rsidP="00097EA9">
      <w:pPr>
        <w:pStyle w:val="ListParagraph"/>
        <w:widowControl w:val="0"/>
        <w:numPr>
          <w:ilvl w:val="0"/>
          <w:numId w:val="25"/>
        </w:numPr>
        <w:autoSpaceDE w:val="0"/>
        <w:autoSpaceDN w:val="0"/>
        <w:adjustRightInd w:val="0"/>
        <w:spacing w:line="276" w:lineRule="auto"/>
        <w:ind w:left="709" w:hanging="283"/>
        <w:jc w:val="both"/>
        <w:rPr>
          <w:rFonts w:ascii="Century" w:hAnsi="Century"/>
          <w:lang w:val="id-ID"/>
        </w:rPr>
      </w:pPr>
      <w:r w:rsidRPr="00097EA9">
        <w:rPr>
          <w:rFonts w:ascii="Century" w:hAnsi="Century"/>
          <w:lang w:val="id-ID"/>
        </w:rPr>
        <w:t>Penyuluhan/Pemberian Materi: Tim pelaksana memberikan materi edukasi psikologis yang mencakup teknik relaksasi pernapasan 4-7-8, pengenalan terapi kognitif perilaku sederhana, dan pentingnya dukungan sosial dalam pemulihan.</w:t>
      </w:r>
    </w:p>
    <w:p w14:paraId="59A71DE6" w14:textId="67174F2D" w:rsidR="009B520F" w:rsidRPr="00097EA9" w:rsidRDefault="009B520F" w:rsidP="00097EA9">
      <w:pPr>
        <w:pStyle w:val="ListParagraph"/>
        <w:widowControl w:val="0"/>
        <w:numPr>
          <w:ilvl w:val="0"/>
          <w:numId w:val="25"/>
        </w:numPr>
        <w:autoSpaceDE w:val="0"/>
        <w:autoSpaceDN w:val="0"/>
        <w:adjustRightInd w:val="0"/>
        <w:spacing w:line="276" w:lineRule="auto"/>
        <w:ind w:left="709" w:hanging="283"/>
        <w:jc w:val="both"/>
        <w:rPr>
          <w:rFonts w:ascii="Century" w:hAnsi="Century"/>
          <w:lang w:val="id-ID"/>
        </w:rPr>
      </w:pPr>
      <w:r w:rsidRPr="00097EA9">
        <w:rPr>
          <w:rFonts w:ascii="Century" w:hAnsi="Century"/>
          <w:lang w:val="id-ID"/>
        </w:rPr>
        <w:t xml:space="preserve">Diskusi dan Tanya Jawab: Setelah sesi penyuluhan, diberikan ruang diskusi interaktif agar siswa dapat mengungkapkan pertanyaan, </w:t>
      </w:r>
      <w:r w:rsidRPr="00097EA9">
        <w:rPr>
          <w:rFonts w:ascii="Century" w:hAnsi="Century"/>
          <w:lang w:val="id-ID"/>
        </w:rPr>
        <w:lastRenderedPageBreak/>
        <w:t>kekhawatiran, maupun pengalaman pribadi seputar kecemasan dan pemulihan.</w:t>
      </w:r>
    </w:p>
    <w:p w14:paraId="3AF7E27B" w14:textId="3EB3FA1C" w:rsidR="009B520F" w:rsidRDefault="009B520F" w:rsidP="00097EA9">
      <w:pPr>
        <w:pStyle w:val="IEEEParagraph"/>
        <w:numPr>
          <w:ilvl w:val="0"/>
          <w:numId w:val="25"/>
        </w:numPr>
        <w:spacing w:line="276" w:lineRule="auto"/>
        <w:ind w:left="709" w:hanging="283"/>
        <w:rPr>
          <w:rFonts w:ascii="Century" w:hAnsi="Century"/>
          <w:lang w:val="id-ID"/>
        </w:rPr>
      </w:pPr>
      <w:r w:rsidRPr="00097EA9">
        <w:rPr>
          <w:rFonts w:ascii="Century" w:hAnsi="Century"/>
          <w:lang w:val="id-ID"/>
        </w:rPr>
        <w:t>Post-test: Setelah seluruh materi disampaikan, diberikan post-test dengan instrumen yang sama seperti pre-test guna mengetahui peningkatan pemahaman peserta.</w:t>
      </w:r>
    </w:p>
    <w:p w14:paraId="198EE91A" w14:textId="77777777" w:rsidR="00097EA9" w:rsidRPr="00097EA9" w:rsidRDefault="00097EA9" w:rsidP="00097EA9">
      <w:pPr>
        <w:pStyle w:val="IEEEParagraph"/>
        <w:spacing w:line="276" w:lineRule="auto"/>
        <w:rPr>
          <w:rFonts w:ascii="Century" w:hAnsi="Century"/>
          <w:lang w:val="id-ID"/>
        </w:rPr>
      </w:pPr>
    </w:p>
    <w:p w14:paraId="38F7ED4F" w14:textId="77777777" w:rsidR="009B520F" w:rsidRPr="00097EA9" w:rsidRDefault="009B520F" w:rsidP="00097EA9">
      <w:pPr>
        <w:pStyle w:val="ListParagraph"/>
        <w:widowControl w:val="0"/>
        <w:numPr>
          <w:ilvl w:val="0"/>
          <w:numId w:val="23"/>
        </w:numPr>
        <w:autoSpaceDE w:val="0"/>
        <w:autoSpaceDN w:val="0"/>
        <w:adjustRightInd w:val="0"/>
        <w:spacing w:line="276" w:lineRule="auto"/>
        <w:ind w:left="426" w:hanging="426"/>
        <w:jc w:val="both"/>
        <w:rPr>
          <w:rFonts w:ascii="Century" w:hAnsi="Century"/>
          <w:b/>
          <w:bCs/>
          <w:lang w:val="id-ID"/>
        </w:rPr>
      </w:pPr>
      <w:r w:rsidRPr="00097EA9">
        <w:rPr>
          <w:rFonts w:ascii="Century" w:hAnsi="Century"/>
          <w:b/>
          <w:bCs/>
          <w:lang w:val="id-ID"/>
        </w:rPr>
        <w:t>Tahap Evaluasi</w:t>
      </w:r>
    </w:p>
    <w:p w14:paraId="0FF52310" w14:textId="77777777" w:rsidR="009B520F" w:rsidRPr="00097EA9" w:rsidRDefault="009B520F" w:rsidP="00097EA9">
      <w:pPr>
        <w:pStyle w:val="IEEEParagraph"/>
        <w:spacing w:line="276" w:lineRule="auto"/>
        <w:ind w:firstLine="426"/>
        <w:rPr>
          <w:rFonts w:ascii="Century" w:hAnsi="Century"/>
          <w:lang w:val="id-ID"/>
        </w:rPr>
      </w:pPr>
      <w:r w:rsidRPr="00097EA9">
        <w:rPr>
          <w:rFonts w:ascii="Century" w:hAnsi="Century"/>
          <w:lang w:val="id-ID"/>
        </w:rPr>
        <w:t>Tahapan ini bertujuan untuk menilai keberhasilan kegiatan, mengolah data, dan mendokumentasikan seluruh proses. Kegiatan evaluasi meliputi:</w:t>
      </w:r>
    </w:p>
    <w:p w14:paraId="217B0481" w14:textId="77777777" w:rsidR="009B520F" w:rsidRPr="00097EA9" w:rsidRDefault="009B520F" w:rsidP="00097EA9">
      <w:pPr>
        <w:pStyle w:val="IEEEParagraph"/>
        <w:numPr>
          <w:ilvl w:val="0"/>
          <w:numId w:val="26"/>
        </w:numPr>
        <w:spacing w:line="276" w:lineRule="auto"/>
        <w:ind w:left="709" w:hanging="283"/>
        <w:rPr>
          <w:rFonts w:ascii="Century" w:hAnsi="Century"/>
          <w:lang w:val="id-ID"/>
        </w:rPr>
      </w:pPr>
      <w:r w:rsidRPr="00097EA9">
        <w:rPr>
          <w:rFonts w:ascii="Century" w:hAnsi="Century"/>
          <w:lang w:val="id-ID"/>
        </w:rPr>
        <w:t>Evaluasi dan Dokumentasi : Dilakukan pencatatan dan dokumentasi menyeluruh terhadap proses kegiatan, baik melalui foto, laporan naratif, maupun refleksi pelaksanaan.</w:t>
      </w:r>
    </w:p>
    <w:p w14:paraId="5BC70C51" w14:textId="77777777" w:rsidR="009B520F" w:rsidRPr="00097EA9" w:rsidRDefault="009B520F" w:rsidP="00097EA9">
      <w:pPr>
        <w:pStyle w:val="IEEEParagraph"/>
        <w:numPr>
          <w:ilvl w:val="0"/>
          <w:numId w:val="26"/>
        </w:numPr>
        <w:spacing w:line="276" w:lineRule="auto"/>
        <w:ind w:left="709" w:hanging="283"/>
        <w:rPr>
          <w:rFonts w:ascii="Century" w:hAnsi="Century"/>
          <w:lang w:val="id-ID"/>
        </w:rPr>
      </w:pPr>
      <w:r w:rsidRPr="00097EA9">
        <w:rPr>
          <w:rFonts w:ascii="Century" w:hAnsi="Century"/>
          <w:lang w:val="id-ID"/>
        </w:rPr>
        <w:t>Analisis Data Pre-test dan Post-test : Data hasil pre-test dan post-test dianalisis secara kuantitatif untuk melihat distribusi pengetahuan siswa ke dalam kategori rendah, sedang, dan tinggi. Analisis ini menggunakan perbandingan persentase untuk menilai peningkatan pemahaman siswa setelah intervensi.</w:t>
      </w:r>
    </w:p>
    <w:p w14:paraId="5FFD5550" w14:textId="77777777" w:rsidR="009B520F" w:rsidRPr="00097EA9" w:rsidRDefault="009B520F" w:rsidP="00097EA9">
      <w:pPr>
        <w:pStyle w:val="IEEEParagraph"/>
        <w:numPr>
          <w:ilvl w:val="0"/>
          <w:numId w:val="26"/>
        </w:numPr>
        <w:spacing w:line="276" w:lineRule="auto"/>
        <w:ind w:left="709" w:hanging="283"/>
        <w:rPr>
          <w:rFonts w:ascii="Century" w:hAnsi="Century"/>
          <w:lang w:val="id-ID"/>
        </w:rPr>
      </w:pPr>
      <w:r w:rsidRPr="00097EA9">
        <w:rPr>
          <w:rFonts w:ascii="Century" w:hAnsi="Century"/>
          <w:lang w:val="id-ID"/>
        </w:rPr>
        <w:t>Metode Evaluasi Keberhasilan : Evaluasi keberhasilan kegiatan menggunakan kombinasi angket (pre dan post-test) untuk mengukur peningkatan kognitif, serta observasi langsung selama sesi berlangsung untuk menilai partisipasi dan respon siswa.</w:t>
      </w:r>
    </w:p>
    <w:p w14:paraId="104688BE" w14:textId="10EA1403" w:rsidR="004F475E" w:rsidRDefault="009B520F" w:rsidP="00097EA9">
      <w:pPr>
        <w:pStyle w:val="IEEEParagraph"/>
        <w:numPr>
          <w:ilvl w:val="0"/>
          <w:numId w:val="26"/>
        </w:numPr>
        <w:spacing w:line="276" w:lineRule="auto"/>
        <w:ind w:left="709" w:hanging="283"/>
        <w:rPr>
          <w:rFonts w:ascii="Century" w:hAnsi="Century"/>
          <w:lang w:val="id-ID"/>
        </w:rPr>
      </w:pPr>
      <w:r w:rsidRPr="00097EA9">
        <w:rPr>
          <w:rFonts w:ascii="Century" w:hAnsi="Century"/>
          <w:lang w:val="id-ID"/>
        </w:rPr>
        <w:t>Penyerahan Laporan Kegiatan : Sebagai bentuk pertanggungjawaban, laporan kegiatan lengkap disusun dan diserahkan kepada Unit P3M untuk dokumentasi dan arsip institusional.</w:t>
      </w:r>
    </w:p>
    <w:p w14:paraId="7F0E79B3" w14:textId="77777777" w:rsidR="00097EA9" w:rsidRPr="00097EA9" w:rsidRDefault="00097EA9" w:rsidP="00097EA9">
      <w:pPr>
        <w:pStyle w:val="IEEEParagraph"/>
        <w:spacing w:line="276" w:lineRule="auto"/>
        <w:ind w:left="709" w:firstLine="0"/>
        <w:rPr>
          <w:rFonts w:ascii="Century" w:hAnsi="Century"/>
          <w:lang w:val="id-ID"/>
        </w:rPr>
      </w:pPr>
    </w:p>
    <w:p w14:paraId="7D05DC65" w14:textId="77777777" w:rsidR="00E70EE3" w:rsidRPr="00097EA9" w:rsidRDefault="00E70EE3" w:rsidP="00097EA9">
      <w:pPr>
        <w:pStyle w:val="IEEEHeading1"/>
        <w:numPr>
          <w:ilvl w:val="0"/>
          <w:numId w:val="11"/>
        </w:numPr>
        <w:spacing w:before="0" w:after="0" w:line="276" w:lineRule="auto"/>
        <w:ind w:left="426" w:hanging="426"/>
        <w:jc w:val="left"/>
        <w:rPr>
          <w:rFonts w:ascii="Century" w:hAnsi="Century"/>
          <w:b/>
          <w:iCs/>
          <w:sz w:val="25"/>
          <w:szCs w:val="25"/>
          <w:lang w:val="en-US"/>
        </w:rPr>
      </w:pPr>
      <w:r w:rsidRPr="00097EA9">
        <w:rPr>
          <w:rFonts w:ascii="Century" w:hAnsi="Century"/>
          <w:b/>
          <w:iCs/>
          <w:sz w:val="25"/>
          <w:szCs w:val="25"/>
          <w:lang w:val="id-ID"/>
        </w:rPr>
        <w:t>HASIL</w:t>
      </w:r>
      <w:r w:rsidR="0000069A" w:rsidRPr="00097EA9">
        <w:rPr>
          <w:rFonts w:ascii="Century" w:hAnsi="Century"/>
          <w:b/>
          <w:iCs/>
          <w:sz w:val="25"/>
          <w:szCs w:val="25"/>
          <w:lang w:val="en-US"/>
        </w:rPr>
        <w:t xml:space="preserve"> DAN PEMBAHASAN</w:t>
      </w:r>
    </w:p>
    <w:p w14:paraId="3210BA63" w14:textId="2FF3F175" w:rsidR="00B827B3" w:rsidRDefault="00B827B3" w:rsidP="00097EA9">
      <w:pPr>
        <w:pStyle w:val="BodyText"/>
        <w:spacing w:line="276" w:lineRule="auto"/>
        <w:ind w:firstLine="426"/>
        <w:jc w:val="both"/>
        <w:rPr>
          <w:rFonts w:ascii="Century" w:hAnsi="Century"/>
        </w:rPr>
      </w:pPr>
      <w:r w:rsidRPr="00097EA9">
        <w:rPr>
          <w:rFonts w:ascii="Century" w:hAnsi="Century"/>
        </w:rPr>
        <w:t>Kegiatan pemberian materi/penyuluhan dilaksanakan pada hari Selasa, 10 Juni 2025 di SMA N 5 Kota Tegal dan dihadiri oleh 36 siswa kelas</w:t>
      </w:r>
      <w:r w:rsidRPr="00097EA9">
        <w:rPr>
          <w:rFonts w:ascii="Century" w:hAnsi="Century"/>
          <w:spacing w:val="-12"/>
        </w:rPr>
        <w:t xml:space="preserve"> </w:t>
      </w:r>
      <w:r w:rsidRPr="00097EA9">
        <w:rPr>
          <w:rFonts w:ascii="Century" w:hAnsi="Century"/>
        </w:rPr>
        <w:t>X</w:t>
      </w:r>
      <w:r w:rsidRPr="00097EA9">
        <w:rPr>
          <w:rFonts w:ascii="Century" w:hAnsi="Century"/>
          <w:spacing w:val="-12"/>
        </w:rPr>
        <w:t xml:space="preserve"> </w:t>
      </w:r>
      <w:r w:rsidRPr="00097EA9">
        <w:rPr>
          <w:rFonts w:ascii="Century" w:hAnsi="Century"/>
        </w:rPr>
        <w:t>dan</w:t>
      </w:r>
      <w:r w:rsidRPr="00097EA9">
        <w:rPr>
          <w:rFonts w:ascii="Century" w:hAnsi="Century"/>
          <w:spacing w:val="-12"/>
        </w:rPr>
        <w:t xml:space="preserve"> </w:t>
      </w:r>
      <w:r w:rsidRPr="00097EA9">
        <w:rPr>
          <w:rFonts w:ascii="Century" w:hAnsi="Century"/>
        </w:rPr>
        <w:t>XI</w:t>
      </w:r>
      <w:r w:rsidRPr="00097EA9">
        <w:rPr>
          <w:rFonts w:ascii="Century" w:hAnsi="Century"/>
          <w:spacing w:val="-15"/>
        </w:rPr>
        <w:t xml:space="preserve"> </w:t>
      </w:r>
      <w:r w:rsidRPr="00097EA9">
        <w:rPr>
          <w:rFonts w:ascii="Century" w:hAnsi="Century"/>
        </w:rPr>
        <w:t>1</w:t>
      </w:r>
      <w:r w:rsidRPr="00097EA9">
        <w:rPr>
          <w:rFonts w:ascii="Century" w:hAnsi="Century"/>
          <w:spacing w:val="-12"/>
        </w:rPr>
        <w:t xml:space="preserve"> </w:t>
      </w:r>
      <w:r w:rsidRPr="00097EA9">
        <w:rPr>
          <w:rFonts w:ascii="Century" w:hAnsi="Century"/>
        </w:rPr>
        <w:t>Narasumber</w:t>
      </w:r>
      <w:r w:rsidRPr="00097EA9">
        <w:rPr>
          <w:rFonts w:ascii="Century" w:hAnsi="Century"/>
          <w:spacing w:val="-13"/>
        </w:rPr>
        <w:t xml:space="preserve"> </w:t>
      </w:r>
      <w:r w:rsidRPr="00097EA9">
        <w:rPr>
          <w:rFonts w:ascii="Century" w:hAnsi="Century"/>
        </w:rPr>
        <w:t>dan</w:t>
      </w:r>
      <w:r w:rsidRPr="00097EA9">
        <w:rPr>
          <w:rFonts w:ascii="Century" w:hAnsi="Century"/>
          <w:spacing w:val="-12"/>
        </w:rPr>
        <w:t xml:space="preserve"> </w:t>
      </w:r>
      <w:r w:rsidRPr="00097EA9">
        <w:rPr>
          <w:rFonts w:ascii="Century" w:hAnsi="Century"/>
        </w:rPr>
        <w:t>2</w:t>
      </w:r>
      <w:r w:rsidRPr="00097EA9">
        <w:rPr>
          <w:rFonts w:ascii="Century" w:hAnsi="Century"/>
          <w:spacing w:val="-12"/>
        </w:rPr>
        <w:t xml:space="preserve"> </w:t>
      </w:r>
      <w:r w:rsidRPr="00097EA9">
        <w:rPr>
          <w:rFonts w:ascii="Century" w:hAnsi="Century"/>
        </w:rPr>
        <w:t>dosen</w:t>
      </w:r>
      <w:r w:rsidRPr="00097EA9">
        <w:rPr>
          <w:rFonts w:ascii="Century" w:hAnsi="Century"/>
          <w:spacing w:val="-12"/>
        </w:rPr>
        <w:t xml:space="preserve"> </w:t>
      </w:r>
      <w:r w:rsidRPr="00097EA9">
        <w:rPr>
          <w:rFonts w:ascii="Century" w:hAnsi="Century"/>
        </w:rPr>
        <w:t>serta</w:t>
      </w:r>
      <w:r w:rsidRPr="00097EA9">
        <w:rPr>
          <w:rFonts w:ascii="Century" w:hAnsi="Century"/>
          <w:spacing w:val="-12"/>
        </w:rPr>
        <w:t xml:space="preserve"> </w:t>
      </w:r>
      <w:r w:rsidRPr="00097EA9">
        <w:rPr>
          <w:rFonts w:ascii="Century" w:hAnsi="Century"/>
        </w:rPr>
        <w:t>2</w:t>
      </w:r>
      <w:r w:rsidRPr="00097EA9">
        <w:rPr>
          <w:rFonts w:ascii="Century" w:hAnsi="Century"/>
          <w:spacing w:val="-12"/>
        </w:rPr>
        <w:t xml:space="preserve"> </w:t>
      </w:r>
      <w:r w:rsidRPr="00097EA9">
        <w:rPr>
          <w:rFonts w:ascii="Century" w:hAnsi="Century"/>
        </w:rPr>
        <w:t>mahasiswa.</w:t>
      </w:r>
      <w:r w:rsidRPr="00097EA9">
        <w:rPr>
          <w:rFonts w:ascii="Century" w:hAnsi="Century"/>
          <w:spacing w:val="-12"/>
        </w:rPr>
        <w:t xml:space="preserve"> </w:t>
      </w:r>
      <w:r w:rsidRPr="00097EA9">
        <w:rPr>
          <w:rFonts w:ascii="Century" w:hAnsi="Century"/>
        </w:rPr>
        <w:t>Acara</w:t>
      </w:r>
      <w:r w:rsidRPr="00097EA9">
        <w:rPr>
          <w:rFonts w:ascii="Century" w:hAnsi="Century"/>
          <w:spacing w:val="-14"/>
        </w:rPr>
        <w:t xml:space="preserve"> </w:t>
      </w:r>
      <w:r w:rsidRPr="00097EA9">
        <w:rPr>
          <w:rFonts w:ascii="Century" w:hAnsi="Century"/>
        </w:rPr>
        <w:t xml:space="preserve">dimulai pukul 07.30 WIB dan semua siswa diberikan sebuah </w:t>
      </w:r>
      <w:r w:rsidRPr="00097EA9">
        <w:rPr>
          <w:rFonts w:ascii="Century" w:hAnsi="Century"/>
          <w:i/>
        </w:rPr>
        <w:t xml:space="preserve">pre test </w:t>
      </w:r>
      <w:r w:rsidRPr="00097EA9">
        <w:rPr>
          <w:rFonts w:ascii="Century" w:hAnsi="Century"/>
        </w:rPr>
        <w:t xml:space="preserve">dan </w:t>
      </w:r>
      <w:r w:rsidRPr="00097EA9">
        <w:rPr>
          <w:rFonts w:ascii="Century" w:hAnsi="Century"/>
          <w:i/>
        </w:rPr>
        <w:t xml:space="preserve">post test </w:t>
      </w:r>
      <w:r w:rsidRPr="00097EA9">
        <w:rPr>
          <w:rFonts w:ascii="Century" w:hAnsi="Century"/>
        </w:rPr>
        <w:t>untuk mengukur seberapa paham terkait pengetahuan siswa tentang pentingnya manajemen kecemasan dalam proses penyembuhan luka pasca cedera,</w:t>
      </w:r>
      <w:r w:rsidRPr="00097EA9">
        <w:rPr>
          <w:rFonts w:ascii="Century" w:hAnsi="Century"/>
          <w:spacing w:val="-2"/>
        </w:rPr>
        <w:t xml:space="preserve"> </w:t>
      </w:r>
      <w:r w:rsidRPr="00097EA9">
        <w:rPr>
          <w:rFonts w:ascii="Century" w:hAnsi="Century"/>
        </w:rPr>
        <w:t>psikologis siswa yang mengalami luka pasca cedera untuk mengurangi tingkat kecemasan dan masalah kecemasan pada remaja yang mengalami luka pasca cidera</w:t>
      </w:r>
      <w:r w:rsidR="00097EA9">
        <w:rPr>
          <w:rFonts w:ascii="Century" w:hAnsi="Century"/>
        </w:rPr>
        <w:t>, seperti terlihat pada Gambar 1.</w:t>
      </w:r>
    </w:p>
    <w:p w14:paraId="3C82D3FF" w14:textId="77777777" w:rsidR="00097EA9" w:rsidRPr="00097EA9" w:rsidRDefault="00097EA9" w:rsidP="00097EA9">
      <w:pPr>
        <w:pStyle w:val="BodyText"/>
        <w:spacing w:line="276" w:lineRule="auto"/>
        <w:ind w:firstLine="426"/>
        <w:jc w:val="both"/>
        <w:rPr>
          <w:rFonts w:ascii="Century" w:hAnsi="Century"/>
        </w:rPr>
      </w:pPr>
    </w:p>
    <w:p w14:paraId="74A77ED1" w14:textId="3FE16553" w:rsidR="009B520F" w:rsidRPr="00097EA9" w:rsidRDefault="00097EA9" w:rsidP="00097EA9">
      <w:pPr>
        <w:pStyle w:val="BodyText"/>
        <w:spacing w:line="276" w:lineRule="auto"/>
        <w:jc w:val="center"/>
        <w:rPr>
          <w:rFonts w:ascii="Century" w:hAnsi="Century"/>
        </w:rPr>
      </w:pPr>
      <w:r>
        <w:rPr>
          <w:noProof/>
        </w:rPr>
        <w:lastRenderedPageBreak/>
        <w:drawing>
          <wp:inline distT="0" distB="0" distL="0" distR="0" wp14:anchorId="44F8ED94" wp14:editId="3B78C672">
            <wp:extent cx="2519680" cy="1858959"/>
            <wp:effectExtent l="0" t="0" r="0" b="8255"/>
            <wp:docPr id="2" name="Image 13" descr="Sebuah gambar berisi orang, pakaian, rumput, grup&#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ebuah gambar berisi orang, pakaian, rumput, grup&#10;&#10;Konten yang dihasilkan AI mungkin salah."/>
                    <pic:cNvPicPr>
                      <a:picLocks/>
                    </pic:cNvPicPr>
                  </pic:nvPicPr>
                  <pic:blipFill>
                    <a:blip r:embed="rId11" cstate="print"/>
                    <a:stretch>
                      <a:fillRect/>
                    </a:stretch>
                  </pic:blipFill>
                  <pic:spPr>
                    <a:xfrm>
                      <a:off x="0" y="0"/>
                      <a:ext cx="2524883" cy="1862798"/>
                    </a:xfrm>
                    <a:prstGeom prst="rect">
                      <a:avLst/>
                    </a:prstGeom>
                  </pic:spPr>
                </pic:pic>
              </a:graphicData>
            </a:graphic>
          </wp:inline>
        </w:drawing>
      </w:r>
    </w:p>
    <w:p w14:paraId="70C2F27E" w14:textId="5936A645" w:rsidR="00097EA9" w:rsidRDefault="00097EA9" w:rsidP="00097EA9">
      <w:pPr>
        <w:pStyle w:val="BodyText"/>
        <w:spacing w:line="276" w:lineRule="auto"/>
        <w:jc w:val="center"/>
        <w:rPr>
          <w:rFonts w:ascii="Century" w:hAnsi="Century"/>
          <w:sz w:val="22"/>
          <w:szCs w:val="22"/>
        </w:rPr>
      </w:pPr>
      <w:r w:rsidRPr="00097EA9">
        <w:rPr>
          <w:rFonts w:ascii="Century" w:hAnsi="Century"/>
          <w:b/>
          <w:bCs/>
          <w:sz w:val="22"/>
          <w:szCs w:val="22"/>
        </w:rPr>
        <w:t>Gambar 1</w:t>
      </w:r>
      <w:r w:rsidRPr="00097EA9">
        <w:rPr>
          <w:rFonts w:ascii="Century" w:hAnsi="Century"/>
          <w:sz w:val="22"/>
          <w:szCs w:val="22"/>
        </w:rPr>
        <w:t xml:space="preserve">. Pemberian </w:t>
      </w:r>
      <w:r w:rsidRPr="00097EA9">
        <w:rPr>
          <w:rFonts w:ascii="Century" w:hAnsi="Century"/>
          <w:i/>
          <w:sz w:val="22"/>
          <w:szCs w:val="22"/>
        </w:rPr>
        <w:t xml:space="preserve">pretest </w:t>
      </w:r>
      <w:r w:rsidRPr="00097EA9">
        <w:rPr>
          <w:rFonts w:ascii="Century" w:hAnsi="Century"/>
          <w:sz w:val="22"/>
          <w:szCs w:val="22"/>
        </w:rPr>
        <w:t xml:space="preserve">tentang pengetahuan psikologis </w:t>
      </w:r>
    </w:p>
    <w:p w14:paraId="302FBDE3" w14:textId="77777777" w:rsidR="00097EA9" w:rsidRDefault="00097EA9" w:rsidP="00097EA9">
      <w:pPr>
        <w:pStyle w:val="BodyText"/>
        <w:spacing w:line="276" w:lineRule="auto"/>
        <w:jc w:val="center"/>
        <w:rPr>
          <w:rFonts w:ascii="Century" w:hAnsi="Century"/>
          <w:sz w:val="22"/>
          <w:szCs w:val="22"/>
        </w:rPr>
      </w:pPr>
      <w:r w:rsidRPr="00097EA9">
        <w:rPr>
          <w:rFonts w:ascii="Century" w:hAnsi="Century"/>
          <w:sz w:val="22"/>
          <w:szCs w:val="22"/>
        </w:rPr>
        <w:t xml:space="preserve">untuk mengurangi tingkat kecemasan pada remaja </w:t>
      </w:r>
    </w:p>
    <w:p w14:paraId="7FEF673A" w14:textId="01DDAC83" w:rsidR="00097EA9" w:rsidRPr="00097EA9" w:rsidRDefault="00097EA9" w:rsidP="00097EA9">
      <w:pPr>
        <w:pStyle w:val="BodyText"/>
        <w:spacing w:line="276" w:lineRule="auto"/>
        <w:jc w:val="center"/>
        <w:rPr>
          <w:rFonts w:ascii="Century" w:hAnsi="Century"/>
          <w:sz w:val="22"/>
          <w:szCs w:val="22"/>
        </w:rPr>
      </w:pPr>
      <w:r w:rsidRPr="00097EA9">
        <w:rPr>
          <w:rFonts w:ascii="Century" w:hAnsi="Century"/>
          <w:sz w:val="22"/>
          <w:szCs w:val="22"/>
        </w:rPr>
        <w:t>yang mengalami luka pasca cedera</w:t>
      </w:r>
    </w:p>
    <w:p w14:paraId="56CF9712" w14:textId="77777777" w:rsidR="00097EA9" w:rsidRDefault="00097EA9" w:rsidP="00097EA9">
      <w:pPr>
        <w:pStyle w:val="BodyText"/>
        <w:spacing w:line="276" w:lineRule="auto"/>
        <w:jc w:val="center"/>
        <w:rPr>
          <w:rFonts w:ascii="Century" w:hAnsi="Century"/>
          <w:b/>
          <w:bCs/>
        </w:rPr>
      </w:pPr>
    </w:p>
    <w:p w14:paraId="0B2147BC" w14:textId="7CE5A40B" w:rsidR="00B827B3" w:rsidRPr="00097EA9" w:rsidRDefault="00B827B3" w:rsidP="00097EA9">
      <w:pPr>
        <w:pStyle w:val="BodyText"/>
        <w:spacing w:line="276" w:lineRule="auto"/>
        <w:jc w:val="center"/>
        <w:rPr>
          <w:rFonts w:ascii="Century" w:hAnsi="Century"/>
          <w:sz w:val="22"/>
          <w:szCs w:val="22"/>
        </w:rPr>
      </w:pPr>
      <w:r w:rsidRPr="00097EA9">
        <w:rPr>
          <w:rFonts w:ascii="Century" w:hAnsi="Century"/>
          <w:b/>
          <w:bCs/>
          <w:sz w:val="22"/>
          <w:szCs w:val="22"/>
        </w:rPr>
        <w:t>Tabel</w:t>
      </w:r>
      <w:r w:rsidRPr="00097EA9">
        <w:rPr>
          <w:rFonts w:ascii="Century" w:hAnsi="Century"/>
          <w:b/>
          <w:bCs/>
          <w:spacing w:val="-1"/>
          <w:sz w:val="22"/>
          <w:szCs w:val="22"/>
        </w:rPr>
        <w:t xml:space="preserve"> </w:t>
      </w:r>
      <w:r w:rsidRPr="00097EA9">
        <w:rPr>
          <w:rFonts w:ascii="Century" w:hAnsi="Century"/>
          <w:b/>
          <w:bCs/>
          <w:sz w:val="22"/>
          <w:szCs w:val="22"/>
        </w:rPr>
        <w:t>1</w:t>
      </w:r>
      <w:r w:rsidR="00097EA9" w:rsidRPr="00097EA9">
        <w:rPr>
          <w:rFonts w:ascii="Century" w:hAnsi="Century"/>
          <w:b/>
          <w:bCs/>
          <w:sz w:val="22"/>
          <w:szCs w:val="22"/>
        </w:rPr>
        <w:t>.</w:t>
      </w:r>
      <w:r w:rsidRPr="00097EA9">
        <w:rPr>
          <w:rFonts w:ascii="Century" w:hAnsi="Century"/>
          <w:sz w:val="22"/>
          <w:szCs w:val="22"/>
        </w:rPr>
        <w:t xml:space="preserve"> Hasil</w:t>
      </w:r>
      <w:r w:rsidRPr="00097EA9">
        <w:rPr>
          <w:rFonts w:ascii="Century" w:hAnsi="Century"/>
          <w:spacing w:val="-1"/>
          <w:sz w:val="22"/>
          <w:szCs w:val="22"/>
        </w:rPr>
        <w:t xml:space="preserve"> </w:t>
      </w:r>
      <w:r w:rsidRPr="00097EA9">
        <w:rPr>
          <w:rFonts w:ascii="Century" w:hAnsi="Century"/>
          <w:i/>
          <w:iCs/>
          <w:sz w:val="22"/>
          <w:szCs w:val="22"/>
        </w:rPr>
        <w:t>Pre</w:t>
      </w:r>
      <w:r w:rsidRPr="00097EA9">
        <w:rPr>
          <w:rFonts w:ascii="Century" w:hAnsi="Century"/>
          <w:i/>
          <w:iCs/>
          <w:spacing w:val="-2"/>
          <w:sz w:val="22"/>
          <w:szCs w:val="22"/>
        </w:rPr>
        <w:t xml:space="preserve"> </w:t>
      </w:r>
      <w:r w:rsidRPr="00097EA9">
        <w:rPr>
          <w:rFonts w:ascii="Century" w:hAnsi="Century"/>
          <w:i/>
          <w:iCs/>
          <w:sz w:val="22"/>
          <w:szCs w:val="22"/>
        </w:rPr>
        <w:t>Test</w:t>
      </w:r>
      <w:r w:rsidRPr="00097EA9">
        <w:rPr>
          <w:rFonts w:ascii="Century" w:hAnsi="Century"/>
          <w:spacing w:val="-1"/>
          <w:sz w:val="22"/>
          <w:szCs w:val="22"/>
        </w:rPr>
        <w:t xml:space="preserve"> </w:t>
      </w:r>
      <w:r w:rsidRPr="00097EA9">
        <w:rPr>
          <w:rFonts w:ascii="Century" w:hAnsi="Century"/>
          <w:sz w:val="22"/>
          <w:szCs w:val="22"/>
        </w:rPr>
        <w:t>siswa</w:t>
      </w:r>
      <w:r w:rsidRPr="00097EA9">
        <w:rPr>
          <w:rFonts w:ascii="Century" w:hAnsi="Century"/>
          <w:spacing w:val="-1"/>
          <w:sz w:val="22"/>
          <w:szCs w:val="22"/>
        </w:rPr>
        <w:t xml:space="preserve"> </w:t>
      </w:r>
      <w:r w:rsidRPr="00097EA9">
        <w:rPr>
          <w:rFonts w:ascii="Century" w:hAnsi="Century"/>
          <w:sz w:val="22"/>
          <w:szCs w:val="22"/>
        </w:rPr>
        <w:t>SMAN</w:t>
      </w:r>
      <w:r w:rsidRPr="00097EA9">
        <w:rPr>
          <w:rFonts w:ascii="Century" w:hAnsi="Century"/>
          <w:spacing w:val="-2"/>
          <w:sz w:val="22"/>
          <w:szCs w:val="22"/>
        </w:rPr>
        <w:t xml:space="preserve"> </w:t>
      </w:r>
      <w:r w:rsidRPr="00097EA9">
        <w:rPr>
          <w:rFonts w:ascii="Century" w:hAnsi="Century"/>
          <w:sz w:val="22"/>
          <w:szCs w:val="22"/>
        </w:rPr>
        <w:t>5 Kota</w:t>
      </w:r>
      <w:r w:rsidRPr="00097EA9">
        <w:rPr>
          <w:rFonts w:ascii="Century" w:hAnsi="Century"/>
          <w:spacing w:val="-1"/>
          <w:sz w:val="22"/>
          <w:szCs w:val="22"/>
        </w:rPr>
        <w:t xml:space="preserve"> </w:t>
      </w:r>
      <w:r w:rsidRPr="00097EA9">
        <w:rPr>
          <w:rFonts w:ascii="Century" w:hAnsi="Century"/>
          <w:spacing w:val="-2"/>
          <w:sz w:val="22"/>
          <w:szCs w:val="22"/>
        </w:rPr>
        <w:t>Tegal</w:t>
      </w:r>
    </w:p>
    <w:tbl>
      <w:tblPr>
        <w:tblStyle w:val="TableGrid"/>
        <w:tblW w:w="5827" w:type="dxa"/>
        <w:jc w:val="center"/>
        <w:tblBorders>
          <w:left w:val="none" w:sz="0" w:space="0" w:color="auto"/>
          <w:right w:val="none" w:sz="0" w:space="0" w:color="auto"/>
          <w:insideV w:val="none" w:sz="0" w:space="0" w:color="auto"/>
        </w:tblBorders>
        <w:tblLook w:val="01E0" w:firstRow="1" w:lastRow="1" w:firstColumn="1" w:lastColumn="1" w:noHBand="0" w:noVBand="0"/>
      </w:tblPr>
      <w:tblGrid>
        <w:gridCol w:w="1096"/>
        <w:gridCol w:w="1444"/>
        <w:gridCol w:w="1852"/>
        <w:gridCol w:w="1435"/>
      </w:tblGrid>
      <w:tr w:rsidR="00B827B3" w:rsidRPr="00097EA9" w14:paraId="1FAD8500" w14:textId="77777777" w:rsidTr="00097EA9">
        <w:trPr>
          <w:trHeight w:val="221"/>
          <w:jc w:val="center"/>
        </w:trPr>
        <w:tc>
          <w:tcPr>
            <w:tcW w:w="0" w:type="auto"/>
            <w:gridSpan w:val="2"/>
          </w:tcPr>
          <w:p w14:paraId="52139AD1" w14:textId="77777777" w:rsidR="00B827B3" w:rsidRPr="00097EA9" w:rsidRDefault="00B827B3" w:rsidP="00097EA9">
            <w:pPr>
              <w:pStyle w:val="TableParagraph"/>
              <w:ind w:left="426" w:firstLine="567"/>
              <w:rPr>
                <w:rFonts w:ascii="Century" w:hAnsi="Century"/>
                <w:b/>
                <w:bCs/>
                <w:szCs w:val="21"/>
              </w:rPr>
            </w:pPr>
          </w:p>
        </w:tc>
        <w:tc>
          <w:tcPr>
            <w:tcW w:w="0" w:type="auto"/>
            <w:vAlign w:val="center"/>
          </w:tcPr>
          <w:p w14:paraId="55271E4A" w14:textId="77777777" w:rsidR="00B827B3" w:rsidRPr="00097EA9" w:rsidRDefault="00B827B3" w:rsidP="00097EA9">
            <w:pPr>
              <w:pStyle w:val="TableParagraph"/>
              <w:jc w:val="center"/>
              <w:rPr>
                <w:rFonts w:ascii="Century" w:hAnsi="Century"/>
                <w:b/>
                <w:bCs/>
                <w:szCs w:val="21"/>
              </w:rPr>
            </w:pPr>
            <w:r w:rsidRPr="00097EA9">
              <w:rPr>
                <w:rFonts w:ascii="Century" w:hAnsi="Century"/>
                <w:b/>
                <w:bCs/>
                <w:spacing w:val="-2"/>
                <w:szCs w:val="21"/>
              </w:rPr>
              <w:t>Frequency</w:t>
            </w:r>
          </w:p>
        </w:tc>
        <w:tc>
          <w:tcPr>
            <w:tcW w:w="0" w:type="auto"/>
            <w:vAlign w:val="center"/>
          </w:tcPr>
          <w:p w14:paraId="58C1D8F8" w14:textId="77777777" w:rsidR="00B827B3" w:rsidRPr="00097EA9" w:rsidRDefault="00B827B3" w:rsidP="00097EA9">
            <w:pPr>
              <w:pStyle w:val="TableParagraph"/>
              <w:jc w:val="center"/>
              <w:rPr>
                <w:rFonts w:ascii="Century" w:hAnsi="Century"/>
                <w:b/>
                <w:bCs/>
                <w:szCs w:val="21"/>
              </w:rPr>
            </w:pPr>
            <w:r w:rsidRPr="00097EA9">
              <w:rPr>
                <w:rFonts w:ascii="Century" w:hAnsi="Century"/>
                <w:b/>
                <w:bCs/>
                <w:spacing w:val="-2"/>
                <w:szCs w:val="21"/>
              </w:rPr>
              <w:t>Percent</w:t>
            </w:r>
          </w:p>
        </w:tc>
      </w:tr>
      <w:tr w:rsidR="00B827B3" w:rsidRPr="00097EA9" w14:paraId="3BC2D4F2" w14:textId="77777777" w:rsidTr="00097EA9">
        <w:trPr>
          <w:trHeight w:val="262"/>
          <w:jc w:val="center"/>
        </w:trPr>
        <w:tc>
          <w:tcPr>
            <w:tcW w:w="0" w:type="auto"/>
          </w:tcPr>
          <w:p w14:paraId="5ED421D9" w14:textId="56A51B6F" w:rsidR="00B827B3" w:rsidRPr="00097EA9" w:rsidRDefault="00B827B3" w:rsidP="00097EA9">
            <w:pPr>
              <w:pStyle w:val="TableParagraph"/>
              <w:rPr>
                <w:rFonts w:ascii="Century" w:hAnsi="Century"/>
                <w:szCs w:val="21"/>
              </w:rPr>
            </w:pPr>
            <w:r w:rsidRPr="00097EA9">
              <w:rPr>
                <w:rFonts w:ascii="Century" w:hAnsi="Century"/>
                <w:spacing w:val="-2"/>
                <w:szCs w:val="21"/>
              </w:rPr>
              <w:t>Valid</w:t>
            </w:r>
          </w:p>
        </w:tc>
        <w:tc>
          <w:tcPr>
            <w:tcW w:w="0" w:type="auto"/>
          </w:tcPr>
          <w:p w14:paraId="0B235B4D" w14:textId="77777777" w:rsidR="00B827B3" w:rsidRPr="00097EA9" w:rsidRDefault="00B827B3" w:rsidP="00097EA9">
            <w:pPr>
              <w:pStyle w:val="TableParagraph"/>
              <w:rPr>
                <w:rFonts w:ascii="Century" w:hAnsi="Century"/>
                <w:szCs w:val="21"/>
              </w:rPr>
            </w:pPr>
            <w:r w:rsidRPr="00097EA9">
              <w:rPr>
                <w:rFonts w:ascii="Century" w:hAnsi="Century"/>
                <w:spacing w:val="-2"/>
                <w:szCs w:val="21"/>
              </w:rPr>
              <w:t>Rendah</w:t>
            </w:r>
          </w:p>
        </w:tc>
        <w:tc>
          <w:tcPr>
            <w:tcW w:w="0" w:type="auto"/>
            <w:vAlign w:val="center"/>
          </w:tcPr>
          <w:p w14:paraId="667247CD" w14:textId="77777777" w:rsidR="00B827B3" w:rsidRPr="00097EA9" w:rsidRDefault="00B827B3" w:rsidP="00097EA9">
            <w:pPr>
              <w:pStyle w:val="TableParagraph"/>
              <w:jc w:val="center"/>
              <w:rPr>
                <w:rFonts w:ascii="Century" w:hAnsi="Century"/>
                <w:szCs w:val="21"/>
              </w:rPr>
            </w:pPr>
            <w:r w:rsidRPr="00097EA9">
              <w:rPr>
                <w:rFonts w:ascii="Century" w:hAnsi="Century"/>
                <w:spacing w:val="-10"/>
                <w:szCs w:val="21"/>
              </w:rPr>
              <w:t>8</w:t>
            </w:r>
          </w:p>
        </w:tc>
        <w:tc>
          <w:tcPr>
            <w:tcW w:w="0" w:type="auto"/>
            <w:vAlign w:val="center"/>
          </w:tcPr>
          <w:p w14:paraId="49397178" w14:textId="77777777" w:rsidR="00B827B3" w:rsidRPr="00097EA9" w:rsidRDefault="00B827B3" w:rsidP="00097EA9">
            <w:pPr>
              <w:pStyle w:val="TableParagraph"/>
              <w:jc w:val="center"/>
              <w:rPr>
                <w:rFonts w:ascii="Century" w:hAnsi="Century"/>
                <w:szCs w:val="21"/>
              </w:rPr>
            </w:pPr>
            <w:r w:rsidRPr="00097EA9">
              <w:rPr>
                <w:rFonts w:ascii="Century" w:hAnsi="Century"/>
                <w:spacing w:val="-4"/>
                <w:szCs w:val="21"/>
              </w:rPr>
              <w:t>22,2</w:t>
            </w:r>
          </w:p>
        </w:tc>
      </w:tr>
      <w:tr w:rsidR="00B827B3" w:rsidRPr="00097EA9" w14:paraId="7D9C0E9B" w14:textId="77777777" w:rsidTr="00097EA9">
        <w:trPr>
          <w:trHeight w:val="264"/>
          <w:jc w:val="center"/>
        </w:trPr>
        <w:tc>
          <w:tcPr>
            <w:tcW w:w="0" w:type="auto"/>
          </w:tcPr>
          <w:p w14:paraId="3C702546" w14:textId="77777777" w:rsidR="00B827B3" w:rsidRPr="00097EA9" w:rsidRDefault="00B827B3" w:rsidP="00097EA9">
            <w:pPr>
              <w:pStyle w:val="TableParagraph"/>
              <w:ind w:left="426" w:firstLine="567"/>
              <w:rPr>
                <w:rFonts w:ascii="Century" w:hAnsi="Century"/>
                <w:szCs w:val="21"/>
              </w:rPr>
            </w:pPr>
          </w:p>
        </w:tc>
        <w:tc>
          <w:tcPr>
            <w:tcW w:w="0" w:type="auto"/>
          </w:tcPr>
          <w:p w14:paraId="3552D4B5" w14:textId="77777777" w:rsidR="00B827B3" w:rsidRPr="00097EA9" w:rsidRDefault="00B827B3" w:rsidP="00097EA9">
            <w:pPr>
              <w:pStyle w:val="TableParagraph"/>
              <w:rPr>
                <w:rFonts w:ascii="Century" w:hAnsi="Century"/>
                <w:szCs w:val="21"/>
              </w:rPr>
            </w:pPr>
            <w:r w:rsidRPr="00097EA9">
              <w:rPr>
                <w:rFonts w:ascii="Century" w:hAnsi="Century"/>
                <w:spacing w:val="-2"/>
                <w:szCs w:val="21"/>
              </w:rPr>
              <w:t>Sedang</w:t>
            </w:r>
          </w:p>
        </w:tc>
        <w:tc>
          <w:tcPr>
            <w:tcW w:w="0" w:type="auto"/>
            <w:vAlign w:val="center"/>
          </w:tcPr>
          <w:p w14:paraId="45B6FB45" w14:textId="77777777" w:rsidR="00B827B3" w:rsidRPr="00097EA9" w:rsidRDefault="00B827B3" w:rsidP="00097EA9">
            <w:pPr>
              <w:pStyle w:val="TableParagraph"/>
              <w:jc w:val="center"/>
              <w:rPr>
                <w:rFonts w:ascii="Century" w:hAnsi="Century"/>
                <w:szCs w:val="21"/>
              </w:rPr>
            </w:pPr>
            <w:r w:rsidRPr="00097EA9">
              <w:rPr>
                <w:rFonts w:ascii="Century" w:hAnsi="Century"/>
                <w:spacing w:val="-10"/>
                <w:szCs w:val="21"/>
              </w:rPr>
              <w:t>6</w:t>
            </w:r>
          </w:p>
        </w:tc>
        <w:tc>
          <w:tcPr>
            <w:tcW w:w="0" w:type="auto"/>
            <w:vAlign w:val="center"/>
          </w:tcPr>
          <w:p w14:paraId="17D265E7" w14:textId="77777777" w:rsidR="00B827B3" w:rsidRPr="00097EA9" w:rsidRDefault="00B827B3" w:rsidP="00097EA9">
            <w:pPr>
              <w:pStyle w:val="TableParagraph"/>
              <w:jc w:val="center"/>
              <w:rPr>
                <w:rFonts w:ascii="Century" w:hAnsi="Century"/>
                <w:szCs w:val="21"/>
              </w:rPr>
            </w:pPr>
            <w:r w:rsidRPr="00097EA9">
              <w:rPr>
                <w:rFonts w:ascii="Century" w:hAnsi="Century"/>
                <w:spacing w:val="-4"/>
                <w:szCs w:val="21"/>
              </w:rPr>
              <w:t>16,7</w:t>
            </w:r>
          </w:p>
        </w:tc>
      </w:tr>
      <w:tr w:rsidR="00B827B3" w:rsidRPr="00097EA9" w14:paraId="1A9B428A" w14:textId="77777777" w:rsidTr="00097EA9">
        <w:trPr>
          <w:trHeight w:val="262"/>
          <w:jc w:val="center"/>
        </w:trPr>
        <w:tc>
          <w:tcPr>
            <w:tcW w:w="0" w:type="auto"/>
          </w:tcPr>
          <w:p w14:paraId="66E93948" w14:textId="77777777" w:rsidR="00B827B3" w:rsidRPr="00097EA9" w:rsidRDefault="00B827B3" w:rsidP="00097EA9">
            <w:pPr>
              <w:pStyle w:val="TableParagraph"/>
              <w:ind w:left="426" w:firstLine="567"/>
              <w:rPr>
                <w:rFonts w:ascii="Century" w:hAnsi="Century"/>
                <w:szCs w:val="21"/>
              </w:rPr>
            </w:pPr>
          </w:p>
        </w:tc>
        <w:tc>
          <w:tcPr>
            <w:tcW w:w="0" w:type="auto"/>
          </w:tcPr>
          <w:p w14:paraId="1C476B6E" w14:textId="77777777" w:rsidR="00B827B3" w:rsidRPr="00097EA9" w:rsidRDefault="00B827B3" w:rsidP="00097EA9">
            <w:pPr>
              <w:pStyle w:val="TableParagraph"/>
              <w:rPr>
                <w:rFonts w:ascii="Century" w:hAnsi="Century"/>
                <w:szCs w:val="21"/>
              </w:rPr>
            </w:pPr>
            <w:r w:rsidRPr="00097EA9">
              <w:rPr>
                <w:rFonts w:ascii="Century" w:hAnsi="Century"/>
                <w:spacing w:val="-2"/>
                <w:szCs w:val="21"/>
              </w:rPr>
              <w:t>Tinggi</w:t>
            </w:r>
          </w:p>
        </w:tc>
        <w:tc>
          <w:tcPr>
            <w:tcW w:w="0" w:type="auto"/>
            <w:vAlign w:val="center"/>
          </w:tcPr>
          <w:p w14:paraId="7AF1207E" w14:textId="77777777" w:rsidR="00B827B3" w:rsidRPr="00097EA9" w:rsidRDefault="00B827B3" w:rsidP="00097EA9">
            <w:pPr>
              <w:pStyle w:val="TableParagraph"/>
              <w:jc w:val="center"/>
              <w:rPr>
                <w:rFonts w:ascii="Century" w:hAnsi="Century"/>
                <w:szCs w:val="21"/>
              </w:rPr>
            </w:pPr>
            <w:r w:rsidRPr="00097EA9">
              <w:rPr>
                <w:rFonts w:ascii="Century" w:hAnsi="Century"/>
                <w:spacing w:val="-5"/>
                <w:szCs w:val="21"/>
              </w:rPr>
              <w:t>22</w:t>
            </w:r>
          </w:p>
        </w:tc>
        <w:tc>
          <w:tcPr>
            <w:tcW w:w="0" w:type="auto"/>
            <w:vAlign w:val="center"/>
          </w:tcPr>
          <w:p w14:paraId="0F787132" w14:textId="77777777" w:rsidR="00B827B3" w:rsidRPr="00097EA9" w:rsidRDefault="00B827B3" w:rsidP="00097EA9">
            <w:pPr>
              <w:pStyle w:val="TableParagraph"/>
              <w:jc w:val="center"/>
              <w:rPr>
                <w:rFonts w:ascii="Century" w:hAnsi="Century"/>
                <w:szCs w:val="21"/>
              </w:rPr>
            </w:pPr>
            <w:r w:rsidRPr="00097EA9">
              <w:rPr>
                <w:rFonts w:ascii="Century" w:hAnsi="Century"/>
                <w:spacing w:val="-4"/>
                <w:szCs w:val="21"/>
              </w:rPr>
              <w:t>61,1</w:t>
            </w:r>
          </w:p>
        </w:tc>
      </w:tr>
      <w:tr w:rsidR="00B827B3" w:rsidRPr="00097EA9" w14:paraId="6D52F9F7" w14:textId="77777777" w:rsidTr="00097EA9">
        <w:trPr>
          <w:trHeight w:val="262"/>
          <w:jc w:val="center"/>
        </w:trPr>
        <w:tc>
          <w:tcPr>
            <w:tcW w:w="0" w:type="auto"/>
          </w:tcPr>
          <w:p w14:paraId="51546486" w14:textId="77777777" w:rsidR="00B827B3" w:rsidRPr="00097EA9" w:rsidRDefault="00B827B3" w:rsidP="00097EA9">
            <w:pPr>
              <w:pStyle w:val="TableParagraph"/>
              <w:ind w:left="426" w:firstLine="567"/>
              <w:rPr>
                <w:rFonts w:ascii="Century" w:hAnsi="Century"/>
                <w:szCs w:val="21"/>
              </w:rPr>
            </w:pPr>
          </w:p>
        </w:tc>
        <w:tc>
          <w:tcPr>
            <w:tcW w:w="0" w:type="auto"/>
          </w:tcPr>
          <w:p w14:paraId="2DA151F5" w14:textId="77777777" w:rsidR="00B827B3" w:rsidRPr="00097EA9" w:rsidRDefault="00B827B3" w:rsidP="00097EA9">
            <w:pPr>
              <w:pStyle w:val="TableParagraph"/>
              <w:rPr>
                <w:rFonts w:ascii="Century" w:hAnsi="Century"/>
                <w:szCs w:val="21"/>
              </w:rPr>
            </w:pPr>
            <w:r w:rsidRPr="00097EA9">
              <w:rPr>
                <w:rFonts w:ascii="Century" w:hAnsi="Century"/>
                <w:spacing w:val="-2"/>
                <w:szCs w:val="21"/>
              </w:rPr>
              <w:t>Total</w:t>
            </w:r>
          </w:p>
        </w:tc>
        <w:tc>
          <w:tcPr>
            <w:tcW w:w="0" w:type="auto"/>
            <w:vAlign w:val="center"/>
          </w:tcPr>
          <w:p w14:paraId="20D1DF59" w14:textId="77777777" w:rsidR="00B827B3" w:rsidRPr="00097EA9" w:rsidRDefault="00B827B3" w:rsidP="00097EA9">
            <w:pPr>
              <w:pStyle w:val="TableParagraph"/>
              <w:jc w:val="center"/>
              <w:rPr>
                <w:rFonts w:ascii="Century" w:hAnsi="Century"/>
                <w:szCs w:val="21"/>
              </w:rPr>
            </w:pPr>
            <w:r w:rsidRPr="00097EA9">
              <w:rPr>
                <w:rFonts w:ascii="Century" w:hAnsi="Century"/>
                <w:spacing w:val="-5"/>
                <w:szCs w:val="21"/>
              </w:rPr>
              <w:t>36</w:t>
            </w:r>
          </w:p>
        </w:tc>
        <w:tc>
          <w:tcPr>
            <w:tcW w:w="0" w:type="auto"/>
            <w:vAlign w:val="center"/>
          </w:tcPr>
          <w:p w14:paraId="2E722DC7" w14:textId="77777777" w:rsidR="00B827B3" w:rsidRPr="00097EA9" w:rsidRDefault="00B827B3" w:rsidP="00097EA9">
            <w:pPr>
              <w:pStyle w:val="TableParagraph"/>
              <w:jc w:val="center"/>
              <w:rPr>
                <w:rFonts w:ascii="Century" w:hAnsi="Century"/>
                <w:szCs w:val="21"/>
              </w:rPr>
            </w:pPr>
            <w:r w:rsidRPr="00097EA9">
              <w:rPr>
                <w:rFonts w:ascii="Century" w:hAnsi="Century"/>
                <w:spacing w:val="-2"/>
                <w:szCs w:val="21"/>
              </w:rPr>
              <w:t>100,0</w:t>
            </w:r>
          </w:p>
        </w:tc>
      </w:tr>
    </w:tbl>
    <w:p w14:paraId="234C6E4C" w14:textId="77777777" w:rsidR="00B827B3" w:rsidRPr="00097EA9" w:rsidRDefault="00B827B3" w:rsidP="00097EA9">
      <w:pPr>
        <w:pStyle w:val="BodyText"/>
        <w:spacing w:line="276" w:lineRule="auto"/>
        <w:ind w:left="426" w:firstLine="567"/>
        <w:rPr>
          <w:rFonts w:ascii="Century" w:hAnsi="Century"/>
          <w:b/>
          <w:i/>
        </w:rPr>
      </w:pPr>
    </w:p>
    <w:p w14:paraId="46300CEF" w14:textId="30C52636" w:rsidR="00B827B3" w:rsidRDefault="00B827B3" w:rsidP="00097EA9">
      <w:pPr>
        <w:pStyle w:val="BodyText"/>
        <w:spacing w:line="276" w:lineRule="auto"/>
        <w:ind w:firstLine="426"/>
        <w:jc w:val="both"/>
        <w:rPr>
          <w:rFonts w:ascii="Century" w:hAnsi="Century"/>
        </w:rPr>
      </w:pPr>
      <w:r w:rsidRPr="00097EA9">
        <w:rPr>
          <w:rFonts w:ascii="Century" w:hAnsi="Century"/>
        </w:rPr>
        <w:t>Tabel</w:t>
      </w:r>
      <w:r w:rsidR="00097EA9">
        <w:rPr>
          <w:rFonts w:ascii="Century" w:hAnsi="Century"/>
        </w:rPr>
        <w:t xml:space="preserve"> </w:t>
      </w:r>
      <w:r w:rsidRPr="00097EA9">
        <w:rPr>
          <w:rFonts w:ascii="Century" w:hAnsi="Century"/>
        </w:rPr>
        <w:t>1</w:t>
      </w:r>
      <w:r w:rsidRPr="00097EA9">
        <w:rPr>
          <w:rFonts w:ascii="Century" w:hAnsi="Century"/>
          <w:spacing w:val="-9"/>
        </w:rPr>
        <w:t xml:space="preserve"> </w:t>
      </w:r>
      <w:r w:rsidRPr="00097EA9">
        <w:rPr>
          <w:rFonts w:ascii="Century" w:hAnsi="Century"/>
        </w:rPr>
        <w:t>menunjukkan</w:t>
      </w:r>
      <w:r w:rsidRPr="00097EA9">
        <w:rPr>
          <w:rFonts w:ascii="Century" w:hAnsi="Century"/>
          <w:spacing w:val="-7"/>
        </w:rPr>
        <w:t xml:space="preserve"> </w:t>
      </w:r>
      <w:r w:rsidRPr="00097EA9">
        <w:rPr>
          <w:rFonts w:ascii="Century" w:hAnsi="Century"/>
        </w:rPr>
        <w:t>distribusi</w:t>
      </w:r>
      <w:r w:rsidRPr="00097EA9">
        <w:rPr>
          <w:rFonts w:ascii="Century" w:hAnsi="Century"/>
          <w:spacing w:val="-9"/>
        </w:rPr>
        <w:t xml:space="preserve"> </w:t>
      </w:r>
      <w:r w:rsidRPr="00097EA9">
        <w:rPr>
          <w:rFonts w:ascii="Century" w:hAnsi="Century"/>
        </w:rPr>
        <w:t>hasil</w:t>
      </w:r>
      <w:r w:rsidRPr="00097EA9">
        <w:rPr>
          <w:rFonts w:ascii="Century" w:hAnsi="Century"/>
          <w:spacing w:val="-7"/>
        </w:rPr>
        <w:t xml:space="preserve"> </w:t>
      </w:r>
      <w:r w:rsidRPr="00097EA9">
        <w:rPr>
          <w:rFonts w:ascii="Century" w:hAnsi="Century"/>
          <w:i/>
        </w:rPr>
        <w:t>Pre-Test</w:t>
      </w:r>
      <w:r w:rsidRPr="00097EA9">
        <w:rPr>
          <w:rFonts w:ascii="Century" w:hAnsi="Century"/>
          <w:i/>
          <w:spacing w:val="-8"/>
        </w:rPr>
        <w:t xml:space="preserve"> </w:t>
      </w:r>
      <w:r w:rsidRPr="00097EA9">
        <w:rPr>
          <w:rFonts w:ascii="Century" w:hAnsi="Century"/>
        </w:rPr>
        <w:t>siswa</w:t>
      </w:r>
      <w:r w:rsidRPr="00097EA9">
        <w:rPr>
          <w:rFonts w:ascii="Century" w:hAnsi="Century"/>
          <w:spacing w:val="-11"/>
        </w:rPr>
        <w:t xml:space="preserve"> </w:t>
      </w:r>
      <w:r w:rsidRPr="00097EA9">
        <w:rPr>
          <w:rFonts w:ascii="Century" w:hAnsi="Century"/>
        </w:rPr>
        <w:t>SMAN</w:t>
      </w:r>
      <w:r w:rsidRPr="00097EA9">
        <w:rPr>
          <w:rFonts w:ascii="Century" w:hAnsi="Century"/>
          <w:spacing w:val="-10"/>
        </w:rPr>
        <w:t xml:space="preserve"> </w:t>
      </w:r>
      <w:r w:rsidRPr="00097EA9">
        <w:rPr>
          <w:rFonts w:ascii="Century" w:hAnsi="Century"/>
        </w:rPr>
        <w:t>5</w:t>
      </w:r>
      <w:r w:rsidRPr="00097EA9">
        <w:rPr>
          <w:rFonts w:ascii="Century" w:hAnsi="Century"/>
          <w:spacing w:val="-9"/>
        </w:rPr>
        <w:t xml:space="preserve"> </w:t>
      </w:r>
      <w:r w:rsidRPr="00097EA9">
        <w:rPr>
          <w:rFonts w:ascii="Century" w:hAnsi="Century"/>
        </w:rPr>
        <w:t>Kota Tegal. Dari total 36 responden, sebagian besar atau sebanyak 22 siswa (61,1%) berada pada kategori tinggi, yang menunjukkan bahwa mayoritas siswa</w:t>
      </w:r>
      <w:r w:rsidRPr="00097EA9">
        <w:rPr>
          <w:rFonts w:ascii="Century" w:hAnsi="Century"/>
          <w:spacing w:val="-8"/>
        </w:rPr>
        <w:t xml:space="preserve"> </w:t>
      </w:r>
      <w:r w:rsidRPr="00097EA9">
        <w:rPr>
          <w:rFonts w:ascii="Century" w:hAnsi="Century"/>
        </w:rPr>
        <w:t>telah</w:t>
      </w:r>
      <w:r w:rsidRPr="00097EA9">
        <w:rPr>
          <w:rFonts w:ascii="Century" w:hAnsi="Century"/>
          <w:spacing w:val="-7"/>
        </w:rPr>
        <w:t xml:space="preserve"> </w:t>
      </w:r>
      <w:r w:rsidRPr="00097EA9">
        <w:rPr>
          <w:rFonts w:ascii="Century" w:hAnsi="Century"/>
        </w:rPr>
        <w:t>memiliki</w:t>
      </w:r>
      <w:r w:rsidRPr="00097EA9">
        <w:rPr>
          <w:rFonts w:ascii="Century" w:hAnsi="Century"/>
          <w:spacing w:val="-6"/>
        </w:rPr>
        <w:t xml:space="preserve"> </w:t>
      </w:r>
      <w:r w:rsidRPr="00097EA9">
        <w:rPr>
          <w:rFonts w:ascii="Century" w:hAnsi="Century"/>
        </w:rPr>
        <w:t>pengetahuan</w:t>
      </w:r>
      <w:r w:rsidRPr="00097EA9">
        <w:rPr>
          <w:rFonts w:ascii="Century" w:hAnsi="Century"/>
          <w:spacing w:val="-4"/>
        </w:rPr>
        <w:t xml:space="preserve"> </w:t>
      </w:r>
      <w:r w:rsidRPr="00097EA9">
        <w:rPr>
          <w:rFonts w:ascii="Century" w:hAnsi="Century"/>
        </w:rPr>
        <w:t>awal</w:t>
      </w:r>
      <w:r w:rsidRPr="00097EA9">
        <w:rPr>
          <w:rFonts w:ascii="Century" w:hAnsi="Century"/>
          <w:spacing w:val="-6"/>
        </w:rPr>
        <w:t xml:space="preserve"> </w:t>
      </w:r>
      <w:r w:rsidRPr="00097EA9">
        <w:rPr>
          <w:rFonts w:ascii="Century" w:hAnsi="Century"/>
        </w:rPr>
        <w:t>yang</w:t>
      </w:r>
      <w:r w:rsidRPr="00097EA9">
        <w:rPr>
          <w:rFonts w:ascii="Century" w:hAnsi="Century"/>
          <w:spacing w:val="-7"/>
        </w:rPr>
        <w:t xml:space="preserve"> </w:t>
      </w:r>
      <w:r w:rsidRPr="00097EA9">
        <w:rPr>
          <w:rFonts w:ascii="Century" w:hAnsi="Century"/>
        </w:rPr>
        <w:t>cukup</w:t>
      </w:r>
      <w:r w:rsidRPr="00097EA9">
        <w:rPr>
          <w:rFonts w:ascii="Century" w:hAnsi="Century"/>
          <w:spacing w:val="-7"/>
        </w:rPr>
        <w:t xml:space="preserve"> </w:t>
      </w:r>
      <w:r w:rsidRPr="00097EA9">
        <w:rPr>
          <w:rFonts w:ascii="Century" w:hAnsi="Century"/>
        </w:rPr>
        <w:t>baik</w:t>
      </w:r>
      <w:r w:rsidRPr="00097EA9">
        <w:rPr>
          <w:rFonts w:ascii="Century" w:hAnsi="Century"/>
          <w:spacing w:val="-6"/>
        </w:rPr>
        <w:t xml:space="preserve"> </w:t>
      </w:r>
      <w:r w:rsidRPr="00097EA9">
        <w:rPr>
          <w:rFonts w:ascii="Century" w:hAnsi="Century"/>
        </w:rPr>
        <w:t>sebelum</w:t>
      </w:r>
      <w:r w:rsidRPr="00097EA9">
        <w:rPr>
          <w:rFonts w:ascii="Century" w:hAnsi="Century"/>
          <w:spacing w:val="-6"/>
        </w:rPr>
        <w:t xml:space="preserve"> </w:t>
      </w:r>
      <w:r w:rsidRPr="00097EA9">
        <w:rPr>
          <w:rFonts w:ascii="Century" w:hAnsi="Century"/>
        </w:rPr>
        <w:t>diberikan intervensi</w:t>
      </w:r>
      <w:r w:rsidRPr="00097EA9">
        <w:rPr>
          <w:rFonts w:ascii="Century" w:hAnsi="Century"/>
          <w:spacing w:val="-5"/>
        </w:rPr>
        <w:t xml:space="preserve"> </w:t>
      </w:r>
      <w:r w:rsidRPr="00097EA9">
        <w:rPr>
          <w:rFonts w:ascii="Century" w:hAnsi="Century"/>
        </w:rPr>
        <w:t>atau</w:t>
      </w:r>
      <w:r w:rsidRPr="00097EA9">
        <w:rPr>
          <w:rFonts w:ascii="Century" w:hAnsi="Century"/>
          <w:spacing w:val="-5"/>
        </w:rPr>
        <w:t xml:space="preserve"> </w:t>
      </w:r>
      <w:r w:rsidRPr="00097EA9">
        <w:rPr>
          <w:rFonts w:ascii="Century" w:hAnsi="Century"/>
        </w:rPr>
        <w:t>pembelajaran.</w:t>
      </w:r>
      <w:r w:rsidRPr="00097EA9">
        <w:rPr>
          <w:rFonts w:ascii="Century" w:hAnsi="Century"/>
          <w:spacing w:val="-5"/>
        </w:rPr>
        <w:t xml:space="preserve"> </w:t>
      </w:r>
      <w:r w:rsidRPr="00097EA9">
        <w:rPr>
          <w:rFonts w:ascii="Century" w:hAnsi="Century"/>
        </w:rPr>
        <w:t>Sementara</w:t>
      </w:r>
      <w:r w:rsidRPr="00097EA9">
        <w:rPr>
          <w:rFonts w:ascii="Century" w:hAnsi="Century"/>
          <w:spacing w:val="-7"/>
        </w:rPr>
        <w:t xml:space="preserve"> </w:t>
      </w:r>
      <w:r w:rsidRPr="00097EA9">
        <w:rPr>
          <w:rFonts w:ascii="Century" w:hAnsi="Century"/>
        </w:rPr>
        <w:t>itu,</w:t>
      </w:r>
      <w:r w:rsidRPr="00097EA9">
        <w:rPr>
          <w:rFonts w:ascii="Century" w:hAnsi="Century"/>
          <w:spacing w:val="-5"/>
        </w:rPr>
        <w:t xml:space="preserve"> </w:t>
      </w:r>
      <w:r w:rsidRPr="00097EA9">
        <w:rPr>
          <w:rFonts w:ascii="Century" w:hAnsi="Century"/>
        </w:rPr>
        <w:t>terdapat</w:t>
      </w:r>
      <w:r w:rsidRPr="00097EA9">
        <w:rPr>
          <w:rFonts w:ascii="Century" w:hAnsi="Century"/>
          <w:spacing w:val="-5"/>
        </w:rPr>
        <w:t xml:space="preserve"> </w:t>
      </w:r>
      <w:r w:rsidRPr="00097EA9">
        <w:rPr>
          <w:rFonts w:ascii="Century" w:hAnsi="Century"/>
        </w:rPr>
        <w:t>6</w:t>
      </w:r>
      <w:r w:rsidRPr="00097EA9">
        <w:rPr>
          <w:rFonts w:ascii="Century" w:hAnsi="Century"/>
          <w:spacing w:val="-5"/>
        </w:rPr>
        <w:t xml:space="preserve"> </w:t>
      </w:r>
      <w:r w:rsidRPr="00097EA9">
        <w:rPr>
          <w:rFonts w:ascii="Century" w:hAnsi="Century"/>
        </w:rPr>
        <w:t>siswa</w:t>
      </w:r>
      <w:r w:rsidRPr="00097EA9">
        <w:rPr>
          <w:rFonts w:ascii="Century" w:hAnsi="Century"/>
          <w:spacing w:val="-7"/>
        </w:rPr>
        <w:t xml:space="preserve"> </w:t>
      </w:r>
      <w:r w:rsidRPr="00097EA9">
        <w:rPr>
          <w:rFonts w:ascii="Century" w:hAnsi="Century"/>
        </w:rPr>
        <w:t>(16,7%)</w:t>
      </w:r>
      <w:r w:rsidRPr="00097EA9">
        <w:rPr>
          <w:rFonts w:ascii="Century" w:hAnsi="Century"/>
          <w:spacing w:val="-5"/>
        </w:rPr>
        <w:t xml:space="preserve"> </w:t>
      </w:r>
      <w:r w:rsidRPr="00097EA9">
        <w:rPr>
          <w:rFonts w:ascii="Century" w:hAnsi="Century"/>
        </w:rPr>
        <w:t>yang berada</w:t>
      </w:r>
      <w:r w:rsidRPr="00097EA9">
        <w:rPr>
          <w:rFonts w:ascii="Century" w:hAnsi="Century"/>
          <w:spacing w:val="-5"/>
        </w:rPr>
        <w:t xml:space="preserve"> </w:t>
      </w:r>
      <w:r w:rsidRPr="00097EA9">
        <w:rPr>
          <w:rFonts w:ascii="Century" w:hAnsi="Century"/>
        </w:rPr>
        <w:t>pada</w:t>
      </w:r>
      <w:r w:rsidRPr="00097EA9">
        <w:rPr>
          <w:rFonts w:ascii="Century" w:hAnsi="Century"/>
          <w:spacing w:val="-5"/>
        </w:rPr>
        <w:t xml:space="preserve"> </w:t>
      </w:r>
      <w:r w:rsidRPr="00097EA9">
        <w:rPr>
          <w:rFonts w:ascii="Century" w:hAnsi="Century"/>
        </w:rPr>
        <w:t>kategori</w:t>
      </w:r>
      <w:r w:rsidRPr="00097EA9">
        <w:rPr>
          <w:rFonts w:ascii="Century" w:hAnsi="Century"/>
          <w:spacing w:val="-4"/>
        </w:rPr>
        <w:t xml:space="preserve"> </w:t>
      </w:r>
      <w:r w:rsidRPr="00097EA9">
        <w:rPr>
          <w:rFonts w:ascii="Century" w:hAnsi="Century"/>
        </w:rPr>
        <w:t>sedang,</w:t>
      </w:r>
      <w:r w:rsidRPr="00097EA9">
        <w:rPr>
          <w:rFonts w:ascii="Century" w:hAnsi="Century"/>
          <w:spacing w:val="-4"/>
        </w:rPr>
        <w:t xml:space="preserve"> </w:t>
      </w:r>
      <w:r w:rsidRPr="00097EA9">
        <w:rPr>
          <w:rFonts w:ascii="Century" w:hAnsi="Century"/>
        </w:rPr>
        <w:t>dan</w:t>
      </w:r>
      <w:r w:rsidRPr="00097EA9">
        <w:rPr>
          <w:rFonts w:ascii="Century" w:hAnsi="Century"/>
          <w:spacing w:val="-4"/>
        </w:rPr>
        <w:t xml:space="preserve"> </w:t>
      </w:r>
      <w:r w:rsidRPr="00097EA9">
        <w:rPr>
          <w:rFonts w:ascii="Century" w:hAnsi="Century"/>
        </w:rPr>
        <w:t>8</w:t>
      </w:r>
      <w:r w:rsidRPr="00097EA9">
        <w:rPr>
          <w:rFonts w:ascii="Century" w:hAnsi="Century"/>
          <w:spacing w:val="-4"/>
        </w:rPr>
        <w:t xml:space="preserve"> </w:t>
      </w:r>
      <w:r w:rsidRPr="00097EA9">
        <w:rPr>
          <w:rFonts w:ascii="Century" w:hAnsi="Century"/>
        </w:rPr>
        <w:t>siswa</w:t>
      </w:r>
      <w:r w:rsidRPr="00097EA9">
        <w:rPr>
          <w:rFonts w:ascii="Century" w:hAnsi="Century"/>
          <w:spacing w:val="-6"/>
        </w:rPr>
        <w:t xml:space="preserve"> </w:t>
      </w:r>
      <w:r w:rsidRPr="00097EA9">
        <w:rPr>
          <w:rFonts w:ascii="Century" w:hAnsi="Century"/>
        </w:rPr>
        <w:t>(22,2%)</w:t>
      </w:r>
      <w:r w:rsidRPr="00097EA9">
        <w:rPr>
          <w:rFonts w:ascii="Century" w:hAnsi="Century"/>
          <w:spacing w:val="-4"/>
        </w:rPr>
        <w:t xml:space="preserve"> </w:t>
      </w:r>
      <w:r w:rsidRPr="00097EA9">
        <w:rPr>
          <w:rFonts w:ascii="Century" w:hAnsi="Century"/>
        </w:rPr>
        <w:t>termasuk</w:t>
      </w:r>
      <w:r w:rsidRPr="00097EA9">
        <w:rPr>
          <w:rFonts w:ascii="Century" w:hAnsi="Century"/>
          <w:spacing w:val="-4"/>
        </w:rPr>
        <w:t xml:space="preserve"> </w:t>
      </w:r>
      <w:r w:rsidRPr="00097EA9">
        <w:rPr>
          <w:rFonts w:ascii="Century" w:hAnsi="Century"/>
        </w:rPr>
        <w:t>dalam</w:t>
      </w:r>
      <w:r w:rsidRPr="00097EA9">
        <w:rPr>
          <w:rFonts w:ascii="Century" w:hAnsi="Century"/>
          <w:spacing w:val="-4"/>
        </w:rPr>
        <w:t xml:space="preserve"> </w:t>
      </w:r>
      <w:r w:rsidRPr="00097EA9">
        <w:rPr>
          <w:rFonts w:ascii="Century" w:hAnsi="Century"/>
        </w:rPr>
        <w:t>kategori rendah.</w:t>
      </w:r>
      <w:r w:rsidRPr="00097EA9">
        <w:rPr>
          <w:rFonts w:ascii="Century" w:hAnsi="Century"/>
          <w:spacing w:val="-15"/>
        </w:rPr>
        <w:t xml:space="preserve"> </w:t>
      </w:r>
      <w:r w:rsidRPr="00097EA9">
        <w:rPr>
          <w:rFonts w:ascii="Century" w:hAnsi="Century"/>
        </w:rPr>
        <w:t>Temuan</w:t>
      </w:r>
      <w:r w:rsidRPr="00097EA9">
        <w:rPr>
          <w:rFonts w:ascii="Century" w:hAnsi="Century"/>
          <w:spacing w:val="-15"/>
        </w:rPr>
        <w:t xml:space="preserve"> </w:t>
      </w:r>
      <w:r w:rsidRPr="00097EA9">
        <w:rPr>
          <w:rFonts w:ascii="Century" w:hAnsi="Century"/>
        </w:rPr>
        <w:t>ini</w:t>
      </w:r>
      <w:r w:rsidRPr="00097EA9">
        <w:rPr>
          <w:rFonts w:ascii="Century" w:hAnsi="Century"/>
          <w:spacing w:val="-14"/>
        </w:rPr>
        <w:t xml:space="preserve"> </w:t>
      </w:r>
      <w:r w:rsidRPr="00097EA9">
        <w:rPr>
          <w:rFonts w:ascii="Century" w:hAnsi="Century"/>
        </w:rPr>
        <w:t>mengindikasikan</w:t>
      </w:r>
      <w:r w:rsidRPr="00097EA9">
        <w:rPr>
          <w:rFonts w:ascii="Century" w:hAnsi="Century"/>
          <w:spacing w:val="-14"/>
        </w:rPr>
        <w:t xml:space="preserve"> </w:t>
      </w:r>
      <w:r w:rsidRPr="00097EA9">
        <w:rPr>
          <w:rFonts w:ascii="Century" w:hAnsi="Century"/>
        </w:rPr>
        <w:t>bahwa</w:t>
      </w:r>
      <w:r w:rsidRPr="00097EA9">
        <w:rPr>
          <w:rFonts w:ascii="Century" w:hAnsi="Century"/>
          <w:spacing w:val="-15"/>
        </w:rPr>
        <w:t xml:space="preserve"> </w:t>
      </w:r>
      <w:r w:rsidRPr="00097EA9">
        <w:rPr>
          <w:rFonts w:ascii="Century" w:hAnsi="Century"/>
        </w:rPr>
        <w:t>meskipun</w:t>
      </w:r>
      <w:r w:rsidRPr="00097EA9">
        <w:rPr>
          <w:rFonts w:ascii="Century" w:hAnsi="Century"/>
          <w:spacing w:val="-15"/>
        </w:rPr>
        <w:t xml:space="preserve"> </w:t>
      </w:r>
      <w:r w:rsidRPr="00097EA9">
        <w:rPr>
          <w:rFonts w:ascii="Century" w:hAnsi="Century"/>
        </w:rPr>
        <w:t>sebagian</w:t>
      </w:r>
      <w:r w:rsidRPr="00097EA9">
        <w:rPr>
          <w:rFonts w:ascii="Century" w:hAnsi="Century"/>
          <w:spacing w:val="-15"/>
        </w:rPr>
        <w:t xml:space="preserve"> </w:t>
      </w:r>
      <w:r w:rsidRPr="00097EA9">
        <w:rPr>
          <w:rFonts w:ascii="Century" w:hAnsi="Century"/>
        </w:rPr>
        <w:t>besar</w:t>
      </w:r>
      <w:r w:rsidRPr="00097EA9">
        <w:rPr>
          <w:rFonts w:ascii="Century" w:hAnsi="Century"/>
          <w:spacing w:val="-15"/>
        </w:rPr>
        <w:t xml:space="preserve"> </w:t>
      </w:r>
      <w:r w:rsidRPr="00097EA9">
        <w:rPr>
          <w:rFonts w:ascii="Century" w:hAnsi="Century"/>
        </w:rPr>
        <w:t>siswa memiliki pengetahuan yang tinggi, masih terdapat sekelompok siswa yang membutuhkan peningkatan pemahaman agar dapat mencapai kompetensi yang diharapkan secara merata</w:t>
      </w:r>
      <w:r w:rsidR="00BA39BB" w:rsidRPr="00097EA9">
        <w:rPr>
          <w:rFonts w:ascii="Century" w:hAnsi="Century"/>
        </w:rPr>
        <w:t xml:space="preserve"> </w:t>
      </w:r>
      <w:sdt>
        <w:sdtPr>
          <w:rPr>
            <w:rFonts w:ascii="Century" w:hAnsi="Century"/>
            <w:color w:val="000000"/>
          </w:rPr>
          <w:tag w:val="MENDELEY_CITATION_v3_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"/>
          <w:id w:val="-1529487105"/>
          <w:placeholder>
            <w:docPart w:val="DefaultPlaceholder_-1854013440"/>
          </w:placeholder>
        </w:sdtPr>
        <w:sdtEndPr/>
        <w:sdtContent>
          <w:r w:rsidR="00BA39BB" w:rsidRPr="00097EA9">
            <w:rPr>
              <w:rFonts w:ascii="Century" w:hAnsi="Century"/>
              <w:color w:val="000000"/>
            </w:rPr>
            <w:t>(Owusu et al., 2025)</w:t>
          </w:r>
        </w:sdtContent>
      </w:sdt>
      <w:r w:rsidR="00097EA9">
        <w:rPr>
          <w:rFonts w:ascii="Century" w:hAnsi="Century"/>
        </w:rPr>
        <w:t>, seperti terlihat pada Gambar 2.</w:t>
      </w:r>
    </w:p>
    <w:p w14:paraId="1657B6FE" w14:textId="77777777" w:rsidR="00097EA9" w:rsidRPr="00097EA9" w:rsidRDefault="00097EA9" w:rsidP="00097EA9">
      <w:pPr>
        <w:pStyle w:val="BodyText"/>
        <w:spacing w:line="276" w:lineRule="auto"/>
        <w:ind w:firstLine="426"/>
        <w:jc w:val="both"/>
        <w:rPr>
          <w:rFonts w:ascii="Century" w:hAnsi="Century"/>
        </w:rPr>
      </w:pPr>
    </w:p>
    <w:p w14:paraId="54453E2A" w14:textId="6A03C1E4" w:rsidR="004F475E" w:rsidRPr="00097EA9" w:rsidRDefault="00097EA9" w:rsidP="00097EA9">
      <w:pPr>
        <w:pStyle w:val="BodyText"/>
        <w:spacing w:line="276" w:lineRule="auto"/>
        <w:jc w:val="center"/>
        <w:rPr>
          <w:rFonts w:ascii="Century" w:hAnsi="Century"/>
          <w:sz w:val="22"/>
          <w:szCs w:val="22"/>
        </w:rPr>
      </w:pPr>
      <w:r w:rsidRPr="00097EA9">
        <w:rPr>
          <w:noProof/>
          <w:sz w:val="22"/>
          <w:szCs w:val="22"/>
        </w:rPr>
        <w:drawing>
          <wp:inline distT="0" distB="0" distL="0" distR="0" wp14:anchorId="2D32390C" wp14:editId="09114B80">
            <wp:extent cx="2519680" cy="1883328"/>
            <wp:effectExtent l="0" t="0" r="0" b="3175"/>
            <wp:docPr id="4" name="Image 14" descr="Sebuah gambar berisi pakaian, dalam ruangan, dinding, orang&#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2685588" name="Image 14" descr="Sebuah gambar berisi pakaian, dalam ruangan, dinding, orang&#10;&#10;Konten yang dihasilkan AI mungkin salah."/>
                    <pic:cNvPicPr>
                      <a:picLocks/>
                    </pic:cNvPicPr>
                  </pic:nvPicPr>
                  <pic:blipFill>
                    <a:blip r:embed="rId12" cstate="print"/>
                    <a:stretch>
                      <a:fillRect/>
                    </a:stretch>
                  </pic:blipFill>
                  <pic:spPr>
                    <a:xfrm>
                      <a:off x="0" y="0"/>
                      <a:ext cx="2528776" cy="1890127"/>
                    </a:xfrm>
                    <a:prstGeom prst="rect">
                      <a:avLst/>
                    </a:prstGeom>
                  </pic:spPr>
                </pic:pic>
              </a:graphicData>
            </a:graphic>
          </wp:inline>
        </w:drawing>
      </w:r>
    </w:p>
    <w:p w14:paraId="6BE6645F" w14:textId="77777777" w:rsidR="004F475E" w:rsidRPr="00097EA9" w:rsidRDefault="004F475E" w:rsidP="00097EA9">
      <w:pPr>
        <w:pStyle w:val="BodyText"/>
        <w:spacing w:line="276" w:lineRule="auto"/>
        <w:jc w:val="center"/>
        <w:rPr>
          <w:rFonts w:ascii="Century" w:hAnsi="Century"/>
          <w:sz w:val="22"/>
          <w:szCs w:val="22"/>
        </w:rPr>
      </w:pPr>
      <w:r w:rsidRPr="00097EA9">
        <w:rPr>
          <w:rFonts w:ascii="Century" w:hAnsi="Century"/>
          <w:b/>
          <w:bCs/>
          <w:sz w:val="22"/>
          <w:szCs w:val="22"/>
        </w:rPr>
        <w:t>Gambar 2</w:t>
      </w:r>
      <w:r w:rsidRPr="00097EA9">
        <w:rPr>
          <w:rFonts w:ascii="Century" w:hAnsi="Century"/>
          <w:sz w:val="22"/>
          <w:szCs w:val="22"/>
        </w:rPr>
        <w:t>. Pemberian materi edukasi psikologis untuk mengurangi tingkat kecemasan pada remaja yang mengalami luka pasca cedera</w:t>
      </w:r>
    </w:p>
    <w:p w14:paraId="76723F4D" w14:textId="77777777" w:rsidR="00097EA9" w:rsidRDefault="00097EA9" w:rsidP="00097EA9">
      <w:pPr>
        <w:pStyle w:val="BodyText"/>
        <w:spacing w:line="276" w:lineRule="auto"/>
        <w:ind w:firstLine="426"/>
        <w:jc w:val="both"/>
        <w:rPr>
          <w:rFonts w:ascii="Century" w:hAnsi="Century"/>
        </w:rPr>
      </w:pPr>
    </w:p>
    <w:p w14:paraId="28113AC8" w14:textId="77777777" w:rsidR="00097EA9" w:rsidRDefault="00097EA9" w:rsidP="00097EA9">
      <w:pPr>
        <w:pStyle w:val="BodyText"/>
        <w:spacing w:line="276" w:lineRule="auto"/>
        <w:ind w:firstLine="426"/>
        <w:jc w:val="both"/>
        <w:rPr>
          <w:rFonts w:ascii="Century" w:hAnsi="Century"/>
        </w:rPr>
      </w:pPr>
    </w:p>
    <w:p w14:paraId="735128EB" w14:textId="2CE32580" w:rsidR="00B827B3" w:rsidRPr="00097EA9" w:rsidRDefault="00B827B3" w:rsidP="00097EA9">
      <w:pPr>
        <w:pStyle w:val="BodyText"/>
        <w:spacing w:line="276" w:lineRule="auto"/>
        <w:ind w:firstLine="426"/>
        <w:jc w:val="both"/>
        <w:rPr>
          <w:rFonts w:ascii="Century" w:hAnsi="Century"/>
        </w:rPr>
      </w:pPr>
      <w:r w:rsidRPr="00097EA9">
        <w:rPr>
          <w:rFonts w:ascii="Century" w:hAnsi="Century"/>
        </w:rPr>
        <w:lastRenderedPageBreak/>
        <w:t>Materi</w:t>
      </w:r>
      <w:r w:rsidRPr="00097EA9">
        <w:rPr>
          <w:rFonts w:ascii="Century" w:hAnsi="Century"/>
          <w:spacing w:val="-11"/>
        </w:rPr>
        <w:t xml:space="preserve"> </w:t>
      </w:r>
      <w:r w:rsidRPr="00097EA9">
        <w:rPr>
          <w:rFonts w:ascii="Century" w:hAnsi="Century"/>
        </w:rPr>
        <w:t>edukasi</w:t>
      </w:r>
      <w:r w:rsidRPr="00097EA9">
        <w:rPr>
          <w:rFonts w:ascii="Century" w:hAnsi="Century"/>
          <w:spacing w:val="-11"/>
        </w:rPr>
        <w:t xml:space="preserve"> </w:t>
      </w:r>
      <w:r w:rsidRPr="00097EA9">
        <w:rPr>
          <w:rFonts w:ascii="Century" w:hAnsi="Century"/>
        </w:rPr>
        <w:t>mencakup</w:t>
      </w:r>
      <w:r w:rsidRPr="00097EA9">
        <w:rPr>
          <w:rFonts w:ascii="Century" w:hAnsi="Century"/>
          <w:spacing w:val="-12"/>
        </w:rPr>
        <w:t xml:space="preserve"> </w:t>
      </w:r>
      <w:r w:rsidRPr="00097EA9">
        <w:rPr>
          <w:rFonts w:ascii="Century" w:hAnsi="Century"/>
        </w:rPr>
        <w:t>teknik</w:t>
      </w:r>
      <w:r w:rsidRPr="00097EA9">
        <w:rPr>
          <w:rFonts w:ascii="Century" w:hAnsi="Century"/>
          <w:spacing w:val="-12"/>
        </w:rPr>
        <w:t xml:space="preserve"> </w:t>
      </w:r>
      <w:r w:rsidRPr="00097EA9">
        <w:rPr>
          <w:rFonts w:ascii="Century" w:hAnsi="Century"/>
        </w:rPr>
        <w:t>psikoedukasi,</w:t>
      </w:r>
      <w:r w:rsidRPr="00097EA9">
        <w:rPr>
          <w:rFonts w:ascii="Century" w:hAnsi="Century"/>
          <w:spacing w:val="-9"/>
        </w:rPr>
        <w:t xml:space="preserve"> </w:t>
      </w:r>
      <w:r w:rsidRPr="00097EA9">
        <w:rPr>
          <w:rFonts w:ascii="Century" w:hAnsi="Century"/>
        </w:rPr>
        <w:t>relaksasi</w:t>
      </w:r>
      <w:r w:rsidRPr="00097EA9">
        <w:rPr>
          <w:rFonts w:ascii="Century" w:hAnsi="Century"/>
          <w:spacing w:val="-11"/>
        </w:rPr>
        <w:t xml:space="preserve"> </w:t>
      </w:r>
      <w:r w:rsidRPr="00097EA9">
        <w:rPr>
          <w:rFonts w:ascii="Century" w:hAnsi="Century"/>
        </w:rPr>
        <w:t>napas,</w:t>
      </w:r>
      <w:r w:rsidRPr="00097EA9">
        <w:rPr>
          <w:rFonts w:ascii="Century" w:hAnsi="Century"/>
          <w:spacing w:val="-11"/>
        </w:rPr>
        <w:t xml:space="preserve"> </w:t>
      </w:r>
      <w:r w:rsidRPr="00097EA9">
        <w:rPr>
          <w:rFonts w:ascii="Century" w:hAnsi="Century"/>
        </w:rPr>
        <w:t>terapi kognitif perilaku (CBT) sederhana, dan penguatan dukungan sosial</w:t>
      </w:r>
      <w:r w:rsidR="001332B5" w:rsidRPr="00097EA9">
        <w:rPr>
          <w:rFonts w:ascii="Century" w:hAnsi="Century"/>
        </w:rPr>
        <w:t xml:space="preserve"> </w:t>
      </w:r>
      <w:sdt>
        <w:sdtPr>
          <w:rPr>
            <w:rFonts w:ascii="Century" w:hAnsi="Century"/>
            <w:color w:val="000000"/>
          </w:rPr>
          <w:tag w:val="MENDELEY_CITATION_v3_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"/>
          <w:id w:val="91591518"/>
          <w:placeholder>
            <w:docPart w:val="DefaultPlaceholder_-1854013440"/>
          </w:placeholder>
        </w:sdtPr>
        <w:sdtEndPr/>
        <w:sdtContent>
          <w:r w:rsidR="001332B5" w:rsidRPr="00097EA9">
            <w:rPr>
              <w:rFonts w:ascii="Century" w:hAnsi="Century"/>
              <w:color w:val="000000"/>
            </w:rPr>
            <w:t>(Nuranggreni et al., 2024)</w:t>
          </w:r>
        </w:sdtContent>
      </w:sdt>
      <w:r w:rsidRPr="00097EA9">
        <w:rPr>
          <w:rFonts w:ascii="Century" w:hAnsi="Century"/>
        </w:rPr>
        <w:t>. Contohnya,</w:t>
      </w:r>
      <w:r w:rsidRPr="00097EA9">
        <w:rPr>
          <w:rFonts w:ascii="Century" w:hAnsi="Century"/>
          <w:spacing w:val="-11"/>
        </w:rPr>
        <w:t xml:space="preserve"> </w:t>
      </w:r>
      <w:r w:rsidRPr="00097EA9">
        <w:rPr>
          <w:rFonts w:ascii="Century" w:hAnsi="Century"/>
        </w:rPr>
        <w:t>latihan</w:t>
      </w:r>
      <w:r w:rsidRPr="00097EA9">
        <w:rPr>
          <w:rFonts w:ascii="Century" w:hAnsi="Century"/>
          <w:spacing w:val="-11"/>
        </w:rPr>
        <w:t xml:space="preserve"> </w:t>
      </w:r>
      <w:r w:rsidRPr="00097EA9">
        <w:rPr>
          <w:rFonts w:ascii="Century" w:hAnsi="Century"/>
        </w:rPr>
        <w:t>pernapasan</w:t>
      </w:r>
      <w:r w:rsidRPr="00097EA9">
        <w:rPr>
          <w:rFonts w:ascii="Century" w:hAnsi="Century"/>
          <w:spacing w:val="-11"/>
        </w:rPr>
        <w:t xml:space="preserve"> </w:t>
      </w:r>
      <w:r w:rsidRPr="00097EA9">
        <w:rPr>
          <w:rFonts w:ascii="Century" w:hAnsi="Century"/>
        </w:rPr>
        <w:t>4-7-8</w:t>
      </w:r>
      <w:r w:rsidRPr="00097EA9">
        <w:rPr>
          <w:rFonts w:ascii="Century" w:hAnsi="Century"/>
          <w:spacing w:val="-11"/>
        </w:rPr>
        <w:t xml:space="preserve"> </w:t>
      </w:r>
      <w:r w:rsidRPr="00097EA9">
        <w:rPr>
          <w:rFonts w:ascii="Century" w:hAnsi="Century"/>
        </w:rPr>
        <w:t>membantu</w:t>
      </w:r>
      <w:r w:rsidRPr="00097EA9">
        <w:rPr>
          <w:rFonts w:ascii="Century" w:hAnsi="Century"/>
          <w:spacing w:val="-10"/>
        </w:rPr>
        <w:t xml:space="preserve"> </w:t>
      </w:r>
      <w:r w:rsidRPr="00097EA9">
        <w:rPr>
          <w:rFonts w:ascii="Century" w:hAnsi="Century"/>
        </w:rPr>
        <w:t>menenangkan</w:t>
      </w:r>
      <w:r w:rsidRPr="00097EA9">
        <w:rPr>
          <w:rFonts w:ascii="Century" w:hAnsi="Century"/>
          <w:spacing w:val="-11"/>
        </w:rPr>
        <w:t xml:space="preserve"> </w:t>
      </w:r>
      <w:r w:rsidRPr="00097EA9">
        <w:rPr>
          <w:rFonts w:ascii="Century" w:hAnsi="Century"/>
        </w:rPr>
        <w:t>sistem</w:t>
      </w:r>
      <w:r w:rsidRPr="00097EA9">
        <w:rPr>
          <w:rFonts w:ascii="Century" w:hAnsi="Century"/>
          <w:spacing w:val="-11"/>
        </w:rPr>
        <w:t xml:space="preserve"> </w:t>
      </w:r>
      <w:r w:rsidRPr="00097EA9">
        <w:rPr>
          <w:rFonts w:ascii="Century" w:hAnsi="Century"/>
        </w:rPr>
        <w:t>saraf, sementara CBT membantu mengubah pikiran negatif menjadi pemikiran yang lebih realistis dan mendukung proses penyembuhan. Langkah selanjutnya yang dianjurkan meliputi belajar lebih lanjut tentang manajemen stres, berbagi perasaan dengan orang yang dipercaya, dan mencari bantuan profesional jika diperlukan. Pesan penutup dari program ini menekankan bahwa masa depan ditentukan oleh keberanian untuk berubah dan tidak menyerah meski menghadapi tantangan</w:t>
      </w:r>
      <w:r w:rsidR="001332B5" w:rsidRPr="00097EA9">
        <w:rPr>
          <w:rFonts w:ascii="Century" w:hAnsi="Century"/>
        </w:rPr>
        <w:t xml:space="preserve"> </w:t>
      </w:r>
      <w:sdt>
        <w:sdtPr>
          <w:rPr>
            <w:rFonts w:ascii="Century" w:hAnsi="Century"/>
            <w:color w:val="000000"/>
          </w:rPr>
          <w:tag w:val="MENDELEY_CITATION_v3_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"/>
          <w:id w:val="1016737305"/>
          <w:placeholder>
            <w:docPart w:val="DefaultPlaceholder_-1854013440"/>
          </w:placeholder>
        </w:sdtPr>
        <w:sdtEndPr/>
        <w:sdtContent>
          <w:r w:rsidR="001332B5" w:rsidRPr="00097EA9">
            <w:rPr>
              <w:rFonts w:ascii="Century" w:hAnsi="Century"/>
              <w:color w:val="000000"/>
            </w:rPr>
            <w:t>(Kursiah et al., 2023)</w:t>
          </w:r>
        </w:sdtContent>
      </w:sdt>
      <w:r w:rsidR="00097EA9">
        <w:rPr>
          <w:rFonts w:ascii="Century" w:hAnsi="Century"/>
        </w:rPr>
        <w:t>, seperti</w:t>
      </w:r>
      <w:r w:rsidR="00582ADA">
        <w:rPr>
          <w:rFonts w:ascii="Century" w:hAnsi="Century"/>
        </w:rPr>
        <w:t xml:space="preserve"> terlihat pada Gambar 3.</w:t>
      </w:r>
    </w:p>
    <w:p w14:paraId="6F6AAF15" w14:textId="6DF379CC" w:rsidR="00B827B3" w:rsidRPr="00582ADA" w:rsidRDefault="00B827B3" w:rsidP="00097EA9">
      <w:pPr>
        <w:pStyle w:val="BodyText"/>
        <w:spacing w:line="276" w:lineRule="auto"/>
        <w:ind w:left="1843" w:hanging="1842"/>
        <w:rPr>
          <w:rFonts w:ascii="Century" w:hAnsi="Century"/>
          <w:szCs w:val="32"/>
        </w:rPr>
      </w:pPr>
    </w:p>
    <w:p w14:paraId="6ACBB05D" w14:textId="056E57C7" w:rsidR="00B827B3" w:rsidRPr="00582ADA" w:rsidRDefault="00582ADA" w:rsidP="00582ADA">
      <w:pPr>
        <w:pStyle w:val="BodyText"/>
        <w:spacing w:line="276" w:lineRule="auto"/>
        <w:jc w:val="center"/>
        <w:rPr>
          <w:rFonts w:ascii="Century" w:hAnsi="Century"/>
          <w:sz w:val="18"/>
          <w:szCs w:val="22"/>
        </w:rPr>
      </w:pPr>
      <w:r w:rsidRPr="00582ADA">
        <w:rPr>
          <w:noProof/>
          <w:sz w:val="22"/>
          <w:szCs w:val="22"/>
        </w:rPr>
        <w:drawing>
          <wp:inline distT="0" distB="0" distL="0" distR="0" wp14:anchorId="752A3213" wp14:editId="65EDFABE">
            <wp:extent cx="2519680" cy="1770318"/>
            <wp:effectExtent l="0" t="0" r="0" b="1905"/>
            <wp:docPr id="5" name="Image 15" descr="Sebuah gambar berisi pakaian, orang, anak laki-laki, grup&#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ebuah gambar berisi pakaian, orang, anak laki-laki, grup&#10;&#10;Konten yang dihasilkan AI mungkin salah."/>
                    <pic:cNvPicPr>
                      <a:picLocks/>
                    </pic:cNvPicPr>
                  </pic:nvPicPr>
                  <pic:blipFill>
                    <a:blip r:embed="rId13" cstate="print"/>
                    <a:stretch>
                      <a:fillRect/>
                    </a:stretch>
                  </pic:blipFill>
                  <pic:spPr>
                    <a:xfrm>
                      <a:off x="0" y="0"/>
                      <a:ext cx="2533221" cy="1779832"/>
                    </a:xfrm>
                    <a:prstGeom prst="rect">
                      <a:avLst/>
                    </a:prstGeom>
                  </pic:spPr>
                </pic:pic>
              </a:graphicData>
            </a:graphic>
          </wp:inline>
        </w:drawing>
      </w:r>
    </w:p>
    <w:p w14:paraId="214A372A" w14:textId="0F16CEC3" w:rsidR="004F475E" w:rsidRPr="00582ADA" w:rsidRDefault="004F475E" w:rsidP="00582ADA">
      <w:pPr>
        <w:pStyle w:val="BodyText"/>
        <w:spacing w:line="276" w:lineRule="auto"/>
        <w:jc w:val="center"/>
        <w:rPr>
          <w:rFonts w:ascii="Century" w:hAnsi="Century"/>
          <w:sz w:val="22"/>
          <w:szCs w:val="22"/>
        </w:rPr>
      </w:pPr>
      <w:r w:rsidRPr="00582ADA">
        <w:rPr>
          <w:rFonts w:ascii="Century" w:hAnsi="Century"/>
          <w:b/>
          <w:bCs/>
          <w:sz w:val="22"/>
          <w:szCs w:val="22"/>
        </w:rPr>
        <w:t>Gambar 3.</w:t>
      </w:r>
      <w:r w:rsidRPr="00582ADA">
        <w:rPr>
          <w:rFonts w:ascii="Century" w:hAnsi="Century"/>
          <w:sz w:val="22"/>
          <w:szCs w:val="22"/>
        </w:rPr>
        <w:t xml:space="preserve"> Pemberian </w:t>
      </w:r>
      <w:r w:rsidRPr="00582ADA">
        <w:rPr>
          <w:rFonts w:ascii="Century" w:hAnsi="Century"/>
          <w:i/>
          <w:sz w:val="22"/>
          <w:szCs w:val="22"/>
        </w:rPr>
        <w:t xml:space="preserve">post test </w:t>
      </w:r>
      <w:r w:rsidRPr="00582ADA">
        <w:rPr>
          <w:rFonts w:ascii="Century" w:hAnsi="Century"/>
          <w:sz w:val="22"/>
          <w:szCs w:val="22"/>
        </w:rPr>
        <w:t>tentang pengetahuan psikologis untuk mengurangi tingkat kecemasan pada remaja yang mengalami luka pasca cedera</w:t>
      </w:r>
    </w:p>
    <w:p w14:paraId="67FBA5AB" w14:textId="77777777" w:rsidR="004F475E" w:rsidRPr="00097EA9" w:rsidRDefault="004F475E" w:rsidP="00097EA9">
      <w:pPr>
        <w:pStyle w:val="BodyText"/>
        <w:spacing w:line="276" w:lineRule="auto"/>
        <w:ind w:left="426" w:firstLine="567"/>
        <w:jc w:val="center"/>
        <w:rPr>
          <w:rFonts w:ascii="Century" w:hAnsi="Century"/>
        </w:rPr>
      </w:pPr>
    </w:p>
    <w:p w14:paraId="28E8B474" w14:textId="282F4954" w:rsidR="00B827B3" w:rsidRPr="00582ADA" w:rsidRDefault="00B827B3" w:rsidP="00582ADA">
      <w:pPr>
        <w:pStyle w:val="BodyText"/>
        <w:spacing w:line="276" w:lineRule="auto"/>
        <w:jc w:val="center"/>
        <w:rPr>
          <w:rFonts w:ascii="Century" w:hAnsi="Century"/>
          <w:sz w:val="22"/>
          <w:szCs w:val="22"/>
        </w:rPr>
      </w:pPr>
      <w:r w:rsidRPr="00582ADA">
        <w:rPr>
          <w:rFonts w:ascii="Century" w:hAnsi="Century"/>
          <w:b/>
          <w:bCs/>
          <w:sz w:val="22"/>
          <w:szCs w:val="22"/>
        </w:rPr>
        <w:t>Tabel</w:t>
      </w:r>
      <w:r w:rsidRPr="00582ADA">
        <w:rPr>
          <w:rFonts w:ascii="Century" w:hAnsi="Century"/>
          <w:b/>
          <w:bCs/>
          <w:spacing w:val="-1"/>
          <w:sz w:val="22"/>
          <w:szCs w:val="22"/>
        </w:rPr>
        <w:t xml:space="preserve"> </w:t>
      </w:r>
      <w:r w:rsidRPr="00582ADA">
        <w:rPr>
          <w:rFonts w:ascii="Century" w:hAnsi="Century"/>
          <w:b/>
          <w:bCs/>
          <w:sz w:val="22"/>
          <w:szCs w:val="22"/>
        </w:rPr>
        <w:t>2</w:t>
      </w:r>
      <w:r w:rsidR="00582ADA" w:rsidRPr="00582ADA">
        <w:rPr>
          <w:rFonts w:ascii="Century" w:hAnsi="Century"/>
          <w:b/>
          <w:bCs/>
          <w:sz w:val="22"/>
          <w:szCs w:val="22"/>
        </w:rPr>
        <w:t>.</w:t>
      </w:r>
      <w:r w:rsidRPr="00582ADA">
        <w:rPr>
          <w:rFonts w:ascii="Century" w:hAnsi="Century"/>
          <w:sz w:val="22"/>
          <w:szCs w:val="22"/>
        </w:rPr>
        <w:t xml:space="preserve"> Hasil</w:t>
      </w:r>
      <w:r w:rsidRPr="00582ADA">
        <w:rPr>
          <w:rFonts w:ascii="Century" w:hAnsi="Century"/>
          <w:spacing w:val="-1"/>
          <w:sz w:val="22"/>
          <w:szCs w:val="22"/>
        </w:rPr>
        <w:t xml:space="preserve"> </w:t>
      </w:r>
      <w:r w:rsidRPr="00582ADA">
        <w:rPr>
          <w:rFonts w:ascii="Century" w:hAnsi="Century"/>
          <w:sz w:val="22"/>
          <w:szCs w:val="22"/>
        </w:rPr>
        <w:t>Post</w:t>
      </w:r>
      <w:r w:rsidR="00582ADA" w:rsidRPr="00582ADA">
        <w:rPr>
          <w:rFonts w:ascii="Century" w:hAnsi="Century"/>
          <w:spacing w:val="1"/>
          <w:sz w:val="22"/>
          <w:szCs w:val="22"/>
        </w:rPr>
        <w:t xml:space="preserve"> </w:t>
      </w:r>
      <w:r w:rsidRPr="00582ADA">
        <w:rPr>
          <w:rFonts w:ascii="Century" w:hAnsi="Century"/>
          <w:sz w:val="22"/>
          <w:szCs w:val="22"/>
        </w:rPr>
        <w:t>Test siswa</w:t>
      </w:r>
      <w:r w:rsidRPr="00582ADA">
        <w:rPr>
          <w:rFonts w:ascii="Century" w:hAnsi="Century"/>
          <w:spacing w:val="-1"/>
          <w:sz w:val="22"/>
          <w:szCs w:val="22"/>
        </w:rPr>
        <w:t xml:space="preserve"> </w:t>
      </w:r>
      <w:r w:rsidRPr="00582ADA">
        <w:rPr>
          <w:rFonts w:ascii="Century" w:hAnsi="Century"/>
          <w:sz w:val="22"/>
          <w:szCs w:val="22"/>
        </w:rPr>
        <w:t>SMAN</w:t>
      </w:r>
      <w:r w:rsidRPr="00582ADA">
        <w:rPr>
          <w:rFonts w:ascii="Century" w:hAnsi="Century"/>
          <w:spacing w:val="-2"/>
          <w:sz w:val="22"/>
          <w:szCs w:val="22"/>
        </w:rPr>
        <w:t xml:space="preserve"> </w:t>
      </w:r>
      <w:r w:rsidRPr="00582ADA">
        <w:rPr>
          <w:rFonts w:ascii="Century" w:hAnsi="Century"/>
          <w:sz w:val="22"/>
          <w:szCs w:val="22"/>
        </w:rPr>
        <w:t>5 Kota</w:t>
      </w:r>
      <w:r w:rsidRPr="00582ADA">
        <w:rPr>
          <w:rFonts w:ascii="Century" w:hAnsi="Century"/>
          <w:spacing w:val="-1"/>
          <w:sz w:val="22"/>
          <w:szCs w:val="22"/>
        </w:rPr>
        <w:t xml:space="preserve"> </w:t>
      </w:r>
      <w:r w:rsidRPr="00582ADA">
        <w:rPr>
          <w:rFonts w:ascii="Century" w:hAnsi="Century"/>
          <w:spacing w:val="-4"/>
          <w:sz w:val="22"/>
          <w:szCs w:val="22"/>
        </w:rPr>
        <w:t>Tegal</w:t>
      </w:r>
    </w:p>
    <w:tbl>
      <w:tblPr>
        <w:tblStyle w:val="TableGrid"/>
        <w:tblW w:w="7287" w:type="dxa"/>
        <w:jc w:val="center"/>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1212"/>
        <w:gridCol w:w="1849"/>
        <w:gridCol w:w="2132"/>
        <w:gridCol w:w="2094"/>
      </w:tblGrid>
      <w:tr w:rsidR="00B827B3" w:rsidRPr="00582ADA" w14:paraId="7FCDE04A" w14:textId="77777777" w:rsidTr="00582ADA">
        <w:trPr>
          <w:trHeight w:val="229"/>
          <w:jc w:val="center"/>
        </w:trPr>
        <w:tc>
          <w:tcPr>
            <w:tcW w:w="3061" w:type="dxa"/>
            <w:gridSpan w:val="2"/>
            <w:vAlign w:val="center"/>
          </w:tcPr>
          <w:p w14:paraId="025F848F" w14:textId="77777777" w:rsidR="00B827B3" w:rsidRPr="00582ADA" w:rsidRDefault="00B827B3" w:rsidP="00582ADA">
            <w:pPr>
              <w:pStyle w:val="TableParagraph"/>
              <w:ind w:firstLine="567"/>
              <w:jc w:val="center"/>
              <w:rPr>
                <w:rFonts w:ascii="Century" w:hAnsi="Century"/>
                <w:szCs w:val="21"/>
              </w:rPr>
            </w:pPr>
          </w:p>
        </w:tc>
        <w:tc>
          <w:tcPr>
            <w:tcW w:w="2132" w:type="dxa"/>
            <w:vAlign w:val="center"/>
          </w:tcPr>
          <w:p w14:paraId="256D2131" w14:textId="77777777" w:rsidR="00B827B3" w:rsidRPr="00582ADA" w:rsidRDefault="00B827B3" w:rsidP="00582ADA">
            <w:pPr>
              <w:pStyle w:val="TableParagraph"/>
              <w:jc w:val="center"/>
              <w:rPr>
                <w:rFonts w:ascii="Century" w:hAnsi="Century"/>
                <w:b/>
                <w:bCs/>
                <w:szCs w:val="21"/>
              </w:rPr>
            </w:pPr>
            <w:r w:rsidRPr="00582ADA">
              <w:rPr>
                <w:rFonts w:ascii="Century" w:hAnsi="Century"/>
                <w:b/>
                <w:bCs/>
                <w:spacing w:val="-2"/>
                <w:szCs w:val="21"/>
              </w:rPr>
              <w:t>Frequency</w:t>
            </w:r>
          </w:p>
        </w:tc>
        <w:tc>
          <w:tcPr>
            <w:tcW w:w="2094" w:type="dxa"/>
            <w:vAlign w:val="center"/>
          </w:tcPr>
          <w:p w14:paraId="669F13F7" w14:textId="77777777" w:rsidR="00B827B3" w:rsidRPr="00582ADA" w:rsidRDefault="00B827B3" w:rsidP="00582ADA">
            <w:pPr>
              <w:pStyle w:val="TableParagraph"/>
              <w:jc w:val="center"/>
              <w:rPr>
                <w:rFonts w:ascii="Century" w:hAnsi="Century"/>
                <w:b/>
                <w:bCs/>
                <w:szCs w:val="21"/>
              </w:rPr>
            </w:pPr>
            <w:r w:rsidRPr="00582ADA">
              <w:rPr>
                <w:rFonts w:ascii="Century" w:hAnsi="Century"/>
                <w:b/>
                <w:bCs/>
                <w:spacing w:val="-2"/>
                <w:szCs w:val="21"/>
              </w:rPr>
              <w:t>Percent</w:t>
            </w:r>
          </w:p>
        </w:tc>
      </w:tr>
      <w:tr w:rsidR="00B827B3" w:rsidRPr="00582ADA" w14:paraId="1C449B4C" w14:textId="77777777" w:rsidTr="00582ADA">
        <w:trPr>
          <w:trHeight w:val="272"/>
          <w:jc w:val="center"/>
        </w:trPr>
        <w:tc>
          <w:tcPr>
            <w:tcW w:w="1212" w:type="dxa"/>
            <w:vAlign w:val="center"/>
          </w:tcPr>
          <w:p w14:paraId="182276DD" w14:textId="77777777" w:rsidR="00B827B3" w:rsidRPr="00582ADA" w:rsidRDefault="00B827B3" w:rsidP="00582ADA">
            <w:pPr>
              <w:pStyle w:val="TableParagraph"/>
              <w:jc w:val="center"/>
              <w:rPr>
                <w:rFonts w:ascii="Century" w:hAnsi="Century"/>
                <w:szCs w:val="21"/>
              </w:rPr>
            </w:pPr>
            <w:r w:rsidRPr="00582ADA">
              <w:rPr>
                <w:rFonts w:ascii="Century" w:hAnsi="Century"/>
                <w:spacing w:val="-2"/>
                <w:szCs w:val="21"/>
              </w:rPr>
              <w:t>Valid</w:t>
            </w:r>
          </w:p>
        </w:tc>
        <w:tc>
          <w:tcPr>
            <w:tcW w:w="1848" w:type="dxa"/>
            <w:vAlign w:val="center"/>
          </w:tcPr>
          <w:p w14:paraId="7D36B90C" w14:textId="77777777" w:rsidR="00B827B3" w:rsidRPr="00582ADA" w:rsidRDefault="00B827B3" w:rsidP="00582ADA">
            <w:pPr>
              <w:pStyle w:val="TableParagraph"/>
              <w:jc w:val="center"/>
              <w:rPr>
                <w:rFonts w:ascii="Century" w:hAnsi="Century"/>
                <w:szCs w:val="21"/>
              </w:rPr>
            </w:pPr>
            <w:r w:rsidRPr="00582ADA">
              <w:rPr>
                <w:rFonts w:ascii="Century" w:hAnsi="Century"/>
                <w:spacing w:val="-2"/>
                <w:szCs w:val="21"/>
              </w:rPr>
              <w:t>Rendah</w:t>
            </w:r>
          </w:p>
        </w:tc>
        <w:tc>
          <w:tcPr>
            <w:tcW w:w="2132" w:type="dxa"/>
            <w:vAlign w:val="center"/>
          </w:tcPr>
          <w:p w14:paraId="37660D7A" w14:textId="77777777" w:rsidR="00B827B3" w:rsidRPr="00582ADA" w:rsidRDefault="00B827B3" w:rsidP="00582ADA">
            <w:pPr>
              <w:pStyle w:val="TableParagraph"/>
              <w:jc w:val="center"/>
              <w:rPr>
                <w:rFonts w:ascii="Century" w:hAnsi="Century"/>
                <w:szCs w:val="21"/>
              </w:rPr>
            </w:pPr>
            <w:r w:rsidRPr="00582ADA">
              <w:rPr>
                <w:rFonts w:ascii="Century" w:hAnsi="Century"/>
                <w:spacing w:val="-10"/>
                <w:szCs w:val="21"/>
              </w:rPr>
              <w:t>1</w:t>
            </w:r>
          </w:p>
        </w:tc>
        <w:tc>
          <w:tcPr>
            <w:tcW w:w="2094" w:type="dxa"/>
            <w:vAlign w:val="center"/>
          </w:tcPr>
          <w:p w14:paraId="611FCE92" w14:textId="77777777" w:rsidR="00B827B3" w:rsidRPr="00582ADA" w:rsidRDefault="00B827B3" w:rsidP="00582ADA">
            <w:pPr>
              <w:pStyle w:val="TableParagraph"/>
              <w:jc w:val="center"/>
              <w:rPr>
                <w:rFonts w:ascii="Century" w:hAnsi="Century"/>
                <w:szCs w:val="21"/>
              </w:rPr>
            </w:pPr>
            <w:r w:rsidRPr="00582ADA">
              <w:rPr>
                <w:rFonts w:ascii="Century" w:hAnsi="Century"/>
                <w:spacing w:val="-5"/>
                <w:szCs w:val="21"/>
              </w:rPr>
              <w:t>2,8</w:t>
            </w:r>
          </w:p>
        </w:tc>
      </w:tr>
      <w:tr w:rsidR="00B827B3" w:rsidRPr="00582ADA" w14:paraId="4CAFA54D" w14:textId="77777777" w:rsidTr="00582ADA">
        <w:trPr>
          <w:trHeight w:val="274"/>
          <w:jc w:val="center"/>
        </w:trPr>
        <w:tc>
          <w:tcPr>
            <w:tcW w:w="1212" w:type="dxa"/>
            <w:vAlign w:val="center"/>
          </w:tcPr>
          <w:p w14:paraId="0F066770" w14:textId="77777777" w:rsidR="00B827B3" w:rsidRPr="00582ADA" w:rsidRDefault="00B827B3" w:rsidP="00582ADA">
            <w:pPr>
              <w:pStyle w:val="TableParagraph"/>
              <w:ind w:firstLine="567"/>
              <w:jc w:val="center"/>
              <w:rPr>
                <w:rFonts w:ascii="Century" w:hAnsi="Century"/>
                <w:szCs w:val="21"/>
              </w:rPr>
            </w:pPr>
          </w:p>
        </w:tc>
        <w:tc>
          <w:tcPr>
            <w:tcW w:w="1848" w:type="dxa"/>
            <w:vAlign w:val="center"/>
          </w:tcPr>
          <w:p w14:paraId="03BAE957" w14:textId="77777777" w:rsidR="00B827B3" w:rsidRPr="00582ADA" w:rsidRDefault="00B827B3" w:rsidP="00582ADA">
            <w:pPr>
              <w:pStyle w:val="TableParagraph"/>
              <w:jc w:val="center"/>
              <w:rPr>
                <w:rFonts w:ascii="Century" w:hAnsi="Century"/>
                <w:szCs w:val="21"/>
              </w:rPr>
            </w:pPr>
            <w:r w:rsidRPr="00582ADA">
              <w:rPr>
                <w:rFonts w:ascii="Century" w:hAnsi="Century"/>
                <w:spacing w:val="-2"/>
                <w:szCs w:val="21"/>
              </w:rPr>
              <w:t>Sedang</w:t>
            </w:r>
          </w:p>
        </w:tc>
        <w:tc>
          <w:tcPr>
            <w:tcW w:w="2132" w:type="dxa"/>
            <w:vAlign w:val="center"/>
          </w:tcPr>
          <w:p w14:paraId="3496642E" w14:textId="77777777" w:rsidR="00B827B3" w:rsidRPr="00582ADA" w:rsidRDefault="00B827B3" w:rsidP="00582ADA">
            <w:pPr>
              <w:pStyle w:val="TableParagraph"/>
              <w:jc w:val="center"/>
              <w:rPr>
                <w:rFonts w:ascii="Century" w:hAnsi="Century"/>
                <w:szCs w:val="21"/>
              </w:rPr>
            </w:pPr>
            <w:r w:rsidRPr="00582ADA">
              <w:rPr>
                <w:rFonts w:ascii="Century" w:hAnsi="Century"/>
                <w:spacing w:val="-10"/>
                <w:szCs w:val="21"/>
              </w:rPr>
              <w:t>6</w:t>
            </w:r>
          </w:p>
        </w:tc>
        <w:tc>
          <w:tcPr>
            <w:tcW w:w="2094" w:type="dxa"/>
            <w:vAlign w:val="center"/>
          </w:tcPr>
          <w:p w14:paraId="088E0DAF" w14:textId="77777777" w:rsidR="00B827B3" w:rsidRPr="00582ADA" w:rsidRDefault="00B827B3" w:rsidP="00582ADA">
            <w:pPr>
              <w:pStyle w:val="TableParagraph"/>
              <w:jc w:val="center"/>
              <w:rPr>
                <w:rFonts w:ascii="Century" w:hAnsi="Century"/>
                <w:szCs w:val="21"/>
              </w:rPr>
            </w:pPr>
            <w:r w:rsidRPr="00582ADA">
              <w:rPr>
                <w:rFonts w:ascii="Century" w:hAnsi="Century"/>
                <w:spacing w:val="-4"/>
                <w:szCs w:val="21"/>
              </w:rPr>
              <w:t>16,7</w:t>
            </w:r>
          </w:p>
        </w:tc>
      </w:tr>
      <w:tr w:rsidR="00B827B3" w:rsidRPr="00582ADA" w14:paraId="2FC19DFA" w14:textId="77777777" w:rsidTr="00582ADA">
        <w:trPr>
          <w:trHeight w:val="272"/>
          <w:jc w:val="center"/>
        </w:trPr>
        <w:tc>
          <w:tcPr>
            <w:tcW w:w="1212" w:type="dxa"/>
            <w:vAlign w:val="center"/>
          </w:tcPr>
          <w:p w14:paraId="096553B1" w14:textId="77777777" w:rsidR="00B827B3" w:rsidRPr="00582ADA" w:rsidRDefault="00B827B3" w:rsidP="00582ADA">
            <w:pPr>
              <w:pStyle w:val="TableParagraph"/>
              <w:ind w:firstLine="567"/>
              <w:jc w:val="center"/>
              <w:rPr>
                <w:rFonts w:ascii="Century" w:hAnsi="Century"/>
                <w:szCs w:val="21"/>
              </w:rPr>
            </w:pPr>
          </w:p>
        </w:tc>
        <w:tc>
          <w:tcPr>
            <w:tcW w:w="1848" w:type="dxa"/>
            <w:vAlign w:val="center"/>
          </w:tcPr>
          <w:p w14:paraId="0F48632D" w14:textId="77777777" w:rsidR="00B827B3" w:rsidRPr="00582ADA" w:rsidRDefault="00B827B3" w:rsidP="00582ADA">
            <w:pPr>
              <w:pStyle w:val="TableParagraph"/>
              <w:jc w:val="center"/>
              <w:rPr>
                <w:rFonts w:ascii="Century" w:hAnsi="Century"/>
                <w:szCs w:val="21"/>
              </w:rPr>
            </w:pPr>
            <w:r w:rsidRPr="00582ADA">
              <w:rPr>
                <w:rFonts w:ascii="Century" w:hAnsi="Century"/>
                <w:spacing w:val="-2"/>
                <w:szCs w:val="21"/>
              </w:rPr>
              <w:t>Tinggi</w:t>
            </w:r>
          </w:p>
        </w:tc>
        <w:tc>
          <w:tcPr>
            <w:tcW w:w="2132" w:type="dxa"/>
            <w:vAlign w:val="center"/>
          </w:tcPr>
          <w:p w14:paraId="67117FD3" w14:textId="77777777" w:rsidR="00B827B3" w:rsidRPr="00582ADA" w:rsidRDefault="00B827B3" w:rsidP="00582ADA">
            <w:pPr>
              <w:pStyle w:val="TableParagraph"/>
              <w:jc w:val="center"/>
              <w:rPr>
                <w:rFonts w:ascii="Century" w:hAnsi="Century"/>
                <w:szCs w:val="21"/>
              </w:rPr>
            </w:pPr>
            <w:r w:rsidRPr="00582ADA">
              <w:rPr>
                <w:rFonts w:ascii="Century" w:hAnsi="Century"/>
                <w:spacing w:val="-5"/>
                <w:szCs w:val="21"/>
              </w:rPr>
              <w:t>29</w:t>
            </w:r>
          </w:p>
        </w:tc>
        <w:tc>
          <w:tcPr>
            <w:tcW w:w="2094" w:type="dxa"/>
            <w:vAlign w:val="center"/>
          </w:tcPr>
          <w:p w14:paraId="2561B0A0" w14:textId="77777777" w:rsidR="00B827B3" w:rsidRPr="00582ADA" w:rsidRDefault="00B827B3" w:rsidP="00582ADA">
            <w:pPr>
              <w:pStyle w:val="TableParagraph"/>
              <w:jc w:val="center"/>
              <w:rPr>
                <w:rFonts w:ascii="Century" w:hAnsi="Century"/>
                <w:szCs w:val="21"/>
              </w:rPr>
            </w:pPr>
            <w:r w:rsidRPr="00582ADA">
              <w:rPr>
                <w:rFonts w:ascii="Century" w:hAnsi="Century"/>
                <w:spacing w:val="-4"/>
                <w:szCs w:val="21"/>
              </w:rPr>
              <w:t>80,6</w:t>
            </w:r>
          </w:p>
        </w:tc>
      </w:tr>
      <w:tr w:rsidR="00B827B3" w:rsidRPr="00582ADA" w14:paraId="6603431B" w14:textId="77777777" w:rsidTr="00582ADA">
        <w:trPr>
          <w:trHeight w:val="272"/>
          <w:jc w:val="center"/>
        </w:trPr>
        <w:tc>
          <w:tcPr>
            <w:tcW w:w="1212" w:type="dxa"/>
            <w:vAlign w:val="center"/>
          </w:tcPr>
          <w:p w14:paraId="31D64DF9" w14:textId="77777777" w:rsidR="00B827B3" w:rsidRPr="00582ADA" w:rsidRDefault="00B827B3" w:rsidP="00582ADA">
            <w:pPr>
              <w:pStyle w:val="TableParagraph"/>
              <w:ind w:firstLine="567"/>
              <w:jc w:val="center"/>
              <w:rPr>
                <w:rFonts w:ascii="Century" w:hAnsi="Century"/>
                <w:szCs w:val="21"/>
              </w:rPr>
            </w:pPr>
          </w:p>
        </w:tc>
        <w:tc>
          <w:tcPr>
            <w:tcW w:w="1848" w:type="dxa"/>
            <w:vAlign w:val="center"/>
          </w:tcPr>
          <w:p w14:paraId="057A0E3F" w14:textId="77777777" w:rsidR="00B827B3" w:rsidRPr="00582ADA" w:rsidRDefault="00B827B3" w:rsidP="00582ADA">
            <w:pPr>
              <w:pStyle w:val="TableParagraph"/>
              <w:jc w:val="center"/>
              <w:rPr>
                <w:rFonts w:ascii="Century" w:hAnsi="Century"/>
                <w:szCs w:val="21"/>
              </w:rPr>
            </w:pPr>
            <w:r w:rsidRPr="00582ADA">
              <w:rPr>
                <w:rFonts w:ascii="Century" w:hAnsi="Century"/>
                <w:spacing w:val="-2"/>
                <w:szCs w:val="21"/>
              </w:rPr>
              <w:t>Total</w:t>
            </w:r>
          </w:p>
        </w:tc>
        <w:tc>
          <w:tcPr>
            <w:tcW w:w="2132" w:type="dxa"/>
            <w:vAlign w:val="center"/>
          </w:tcPr>
          <w:p w14:paraId="3681309F" w14:textId="77777777" w:rsidR="00B827B3" w:rsidRPr="00582ADA" w:rsidRDefault="00B827B3" w:rsidP="00582ADA">
            <w:pPr>
              <w:pStyle w:val="TableParagraph"/>
              <w:jc w:val="center"/>
              <w:rPr>
                <w:rFonts w:ascii="Century" w:hAnsi="Century"/>
                <w:szCs w:val="21"/>
              </w:rPr>
            </w:pPr>
            <w:r w:rsidRPr="00582ADA">
              <w:rPr>
                <w:rFonts w:ascii="Century" w:hAnsi="Century"/>
                <w:spacing w:val="-5"/>
                <w:szCs w:val="21"/>
              </w:rPr>
              <w:t>36</w:t>
            </w:r>
          </w:p>
        </w:tc>
        <w:tc>
          <w:tcPr>
            <w:tcW w:w="2094" w:type="dxa"/>
            <w:vAlign w:val="center"/>
          </w:tcPr>
          <w:p w14:paraId="15332446" w14:textId="77777777" w:rsidR="00B827B3" w:rsidRPr="00582ADA" w:rsidRDefault="00B827B3" w:rsidP="00582ADA">
            <w:pPr>
              <w:pStyle w:val="TableParagraph"/>
              <w:jc w:val="center"/>
              <w:rPr>
                <w:rFonts w:ascii="Century" w:hAnsi="Century"/>
                <w:szCs w:val="21"/>
              </w:rPr>
            </w:pPr>
            <w:r w:rsidRPr="00582ADA">
              <w:rPr>
                <w:rFonts w:ascii="Century" w:hAnsi="Century"/>
                <w:spacing w:val="-2"/>
                <w:szCs w:val="21"/>
              </w:rPr>
              <w:t>100,0</w:t>
            </w:r>
          </w:p>
        </w:tc>
      </w:tr>
    </w:tbl>
    <w:p w14:paraId="0E4D61F1" w14:textId="77777777" w:rsidR="006B3547" w:rsidRPr="00097EA9" w:rsidRDefault="006B3547" w:rsidP="00097EA9">
      <w:pPr>
        <w:pStyle w:val="BodyText"/>
        <w:spacing w:line="276" w:lineRule="auto"/>
        <w:jc w:val="both"/>
        <w:rPr>
          <w:rFonts w:ascii="Century" w:hAnsi="Century"/>
        </w:rPr>
      </w:pPr>
    </w:p>
    <w:p w14:paraId="72C301A7" w14:textId="22E82A9B" w:rsidR="00B827B3" w:rsidRPr="00097EA9" w:rsidRDefault="00B827B3" w:rsidP="00097EA9">
      <w:pPr>
        <w:pStyle w:val="BodyText"/>
        <w:spacing w:line="276" w:lineRule="auto"/>
        <w:ind w:firstLine="426"/>
        <w:jc w:val="both"/>
        <w:rPr>
          <w:rFonts w:ascii="Century" w:hAnsi="Century"/>
        </w:rPr>
      </w:pPr>
      <w:r w:rsidRPr="00097EA9">
        <w:rPr>
          <w:rFonts w:ascii="Century" w:hAnsi="Century"/>
        </w:rPr>
        <w:t>Tabel</w:t>
      </w:r>
      <w:r w:rsidRPr="00097EA9">
        <w:rPr>
          <w:rFonts w:ascii="Century" w:hAnsi="Century"/>
          <w:spacing w:val="-15"/>
        </w:rPr>
        <w:t xml:space="preserve"> </w:t>
      </w:r>
      <w:r w:rsidRPr="00097EA9">
        <w:rPr>
          <w:rFonts w:ascii="Century" w:hAnsi="Century"/>
        </w:rPr>
        <w:t>2</w:t>
      </w:r>
      <w:r w:rsidRPr="00097EA9">
        <w:rPr>
          <w:rFonts w:ascii="Century" w:hAnsi="Century"/>
          <w:spacing w:val="-15"/>
        </w:rPr>
        <w:t xml:space="preserve"> </w:t>
      </w:r>
      <w:r w:rsidRPr="00097EA9">
        <w:rPr>
          <w:rFonts w:ascii="Century" w:hAnsi="Century"/>
        </w:rPr>
        <w:t>menunjukkan</w:t>
      </w:r>
      <w:r w:rsidRPr="00097EA9">
        <w:rPr>
          <w:rFonts w:ascii="Century" w:hAnsi="Century"/>
          <w:spacing w:val="-15"/>
        </w:rPr>
        <w:t xml:space="preserve"> </w:t>
      </w:r>
      <w:r w:rsidRPr="00097EA9">
        <w:rPr>
          <w:rFonts w:ascii="Century" w:hAnsi="Century"/>
        </w:rPr>
        <w:t>distribusi</w:t>
      </w:r>
      <w:r w:rsidRPr="00097EA9">
        <w:rPr>
          <w:rFonts w:ascii="Century" w:hAnsi="Century"/>
          <w:spacing w:val="-15"/>
        </w:rPr>
        <w:t xml:space="preserve"> </w:t>
      </w:r>
      <w:r w:rsidRPr="00097EA9">
        <w:rPr>
          <w:rFonts w:ascii="Century" w:hAnsi="Century"/>
        </w:rPr>
        <w:t>hasil</w:t>
      </w:r>
      <w:r w:rsidRPr="00097EA9">
        <w:rPr>
          <w:rFonts w:ascii="Century" w:hAnsi="Century"/>
          <w:spacing w:val="-15"/>
        </w:rPr>
        <w:t xml:space="preserve"> </w:t>
      </w:r>
      <w:r w:rsidRPr="00097EA9">
        <w:rPr>
          <w:rFonts w:ascii="Century" w:hAnsi="Century"/>
          <w:i/>
        </w:rPr>
        <w:t>Post-Test</w:t>
      </w:r>
      <w:r w:rsidRPr="00097EA9">
        <w:rPr>
          <w:rFonts w:ascii="Century" w:hAnsi="Century"/>
          <w:i/>
          <w:spacing w:val="-15"/>
        </w:rPr>
        <w:t xml:space="preserve"> </w:t>
      </w:r>
      <w:r w:rsidRPr="00097EA9">
        <w:rPr>
          <w:rFonts w:ascii="Century" w:hAnsi="Century"/>
        </w:rPr>
        <w:t>siswa</w:t>
      </w:r>
      <w:r w:rsidRPr="00097EA9">
        <w:rPr>
          <w:rFonts w:ascii="Century" w:hAnsi="Century"/>
          <w:spacing w:val="-15"/>
        </w:rPr>
        <w:t xml:space="preserve"> </w:t>
      </w:r>
      <w:r w:rsidRPr="00097EA9">
        <w:rPr>
          <w:rFonts w:ascii="Century" w:hAnsi="Century"/>
        </w:rPr>
        <w:t>SMAN</w:t>
      </w:r>
      <w:r w:rsidRPr="00097EA9">
        <w:rPr>
          <w:rFonts w:ascii="Century" w:hAnsi="Century"/>
          <w:spacing w:val="-15"/>
        </w:rPr>
        <w:t xml:space="preserve"> </w:t>
      </w:r>
      <w:r w:rsidRPr="00097EA9">
        <w:rPr>
          <w:rFonts w:ascii="Century" w:hAnsi="Century"/>
        </w:rPr>
        <w:t>5</w:t>
      </w:r>
      <w:r w:rsidRPr="00097EA9">
        <w:rPr>
          <w:rFonts w:ascii="Century" w:hAnsi="Century"/>
          <w:spacing w:val="-15"/>
        </w:rPr>
        <w:t xml:space="preserve"> </w:t>
      </w:r>
      <w:r w:rsidRPr="00097EA9">
        <w:rPr>
          <w:rFonts w:ascii="Century" w:hAnsi="Century"/>
        </w:rPr>
        <w:t>Kota Tegal setelah diberikan intervensi pembelajaran. Dari total 36 responden, sebagian</w:t>
      </w:r>
      <w:r w:rsidRPr="00097EA9">
        <w:rPr>
          <w:rFonts w:ascii="Century" w:hAnsi="Century"/>
          <w:spacing w:val="-11"/>
        </w:rPr>
        <w:t xml:space="preserve"> </w:t>
      </w:r>
      <w:r w:rsidRPr="00097EA9">
        <w:rPr>
          <w:rFonts w:ascii="Century" w:hAnsi="Century"/>
        </w:rPr>
        <w:t>besar</w:t>
      </w:r>
      <w:r w:rsidRPr="00097EA9">
        <w:rPr>
          <w:rFonts w:ascii="Century" w:hAnsi="Century"/>
          <w:spacing w:val="-9"/>
        </w:rPr>
        <w:t xml:space="preserve"> </w:t>
      </w:r>
      <w:r w:rsidRPr="00097EA9">
        <w:rPr>
          <w:rFonts w:ascii="Century" w:hAnsi="Century"/>
        </w:rPr>
        <w:t>atau</w:t>
      </w:r>
      <w:r w:rsidRPr="00097EA9">
        <w:rPr>
          <w:rFonts w:ascii="Century" w:hAnsi="Century"/>
          <w:spacing w:val="-9"/>
        </w:rPr>
        <w:t xml:space="preserve"> </w:t>
      </w:r>
      <w:r w:rsidRPr="00097EA9">
        <w:rPr>
          <w:rFonts w:ascii="Century" w:hAnsi="Century"/>
        </w:rPr>
        <w:t>sebanyak</w:t>
      </w:r>
      <w:r w:rsidRPr="00097EA9">
        <w:rPr>
          <w:rFonts w:ascii="Century" w:hAnsi="Century"/>
          <w:spacing w:val="-11"/>
        </w:rPr>
        <w:t xml:space="preserve"> </w:t>
      </w:r>
      <w:r w:rsidRPr="00097EA9">
        <w:rPr>
          <w:rFonts w:ascii="Century" w:hAnsi="Century"/>
        </w:rPr>
        <w:t>29</w:t>
      </w:r>
      <w:r w:rsidRPr="00097EA9">
        <w:rPr>
          <w:rFonts w:ascii="Century" w:hAnsi="Century"/>
          <w:spacing w:val="-11"/>
        </w:rPr>
        <w:t xml:space="preserve"> </w:t>
      </w:r>
      <w:r w:rsidRPr="00097EA9">
        <w:rPr>
          <w:rFonts w:ascii="Century" w:hAnsi="Century"/>
        </w:rPr>
        <w:t>siswa</w:t>
      </w:r>
      <w:r w:rsidRPr="00097EA9">
        <w:rPr>
          <w:rFonts w:ascii="Century" w:hAnsi="Century"/>
          <w:spacing w:val="-12"/>
        </w:rPr>
        <w:t xml:space="preserve"> </w:t>
      </w:r>
      <w:r w:rsidRPr="00097EA9">
        <w:rPr>
          <w:rFonts w:ascii="Century" w:hAnsi="Century"/>
        </w:rPr>
        <w:t>(80,6%)</w:t>
      </w:r>
      <w:r w:rsidRPr="00097EA9">
        <w:rPr>
          <w:rFonts w:ascii="Century" w:hAnsi="Century"/>
          <w:spacing w:val="-11"/>
        </w:rPr>
        <w:t xml:space="preserve"> </w:t>
      </w:r>
      <w:r w:rsidRPr="00097EA9">
        <w:rPr>
          <w:rFonts w:ascii="Century" w:hAnsi="Century"/>
        </w:rPr>
        <w:t>berada</w:t>
      </w:r>
      <w:r w:rsidRPr="00097EA9">
        <w:rPr>
          <w:rFonts w:ascii="Century" w:hAnsi="Century"/>
          <w:spacing w:val="-12"/>
        </w:rPr>
        <w:t xml:space="preserve"> </w:t>
      </w:r>
      <w:r w:rsidRPr="00097EA9">
        <w:rPr>
          <w:rFonts w:ascii="Century" w:hAnsi="Century"/>
        </w:rPr>
        <w:t>pada</w:t>
      </w:r>
      <w:r w:rsidRPr="00097EA9">
        <w:rPr>
          <w:rFonts w:ascii="Century" w:hAnsi="Century"/>
          <w:spacing w:val="-12"/>
        </w:rPr>
        <w:t xml:space="preserve"> </w:t>
      </w:r>
      <w:r w:rsidRPr="00097EA9">
        <w:rPr>
          <w:rFonts w:ascii="Century" w:hAnsi="Century"/>
        </w:rPr>
        <w:t>kategori</w:t>
      </w:r>
      <w:r w:rsidRPr="00097EA9">
        <w:rPr>
          <w:rFonts w:ascii="Century" w:hAnsi="Century"/>
          <w:spacing w:val="-8"/>
        </w:rPr>
        <w:t xml:space="preserve"> </w:t>
      </w:r>
      <w:r w:rsidRPr="00097EA9">
        <w:rPr>
          <w:rFonts w:ascii="Century" w:hAnsi="Century"/>
        </w:rPr>
        <w:t>tinggi, yang</w:t>
      </w:r>
      <w:r w:rsidRPr="00097EA9">
        <w:rPr>
          <w:rFonts w:ascii="Century" w:hAnsi="Century"/>
          <w:spacing w:val="-2"/>
        </w:rPr>
        <w:t xml:space="preserve"> </w:t>
      </w:r>
      <w:r w:rsidRPr="00097EA9">
        <w:rPr>
          <w:rFonts w:ascii="Century" w:hAnsi="Century"/>
        </w:rPr>
        <w:t>menandakan adanya</w:t>
      </w:r>
      <w:r w:rsidRPr="00097EA9">
        <w:rPr>
          <w:rFonts w:ascii="Century" w:hAnsi="Century"/>
          <w:spacing w:val="-3"/>
        </w:rPr>
        <w:t xml:space="preserve"> </w:t>
      </w:r>
      <w:r w:rsidRPr="00097EA9">
        <w:rPr>
          <w:rFonts w:ascii="Century" w:hAnsi="Century"/>
        </w:rPr>
        <w:t>peningkatan</w:t>
      </w:r>
      <w:r w:rsidRPr="00097EA9">
        <w:rPr>
          <w:rFonts w:ascii="Century" w:hAnsi="Century"/>
          <w:spacing w:val="-2"/>
        </w:rPr>
        <w:t xml:space="preserve"> </w:t>
      </w:r>
      <w:r w:rsidRPr="00097EA9">
        <w:rPr>
          <w:rFonts w:ascii="Century" w:hAnsi="Century"/>
        </w:rPr>
        <w:t>pemahaman</w:t>
      </w:r>
      <w:r w:rsidRPr="00097EA9">
        <w:rPr>
          <w:rFonts w:ascii="Century" w:hAnsi="Century"/>
          <w:spacing w:val="-2"/>
        </w:rPr>
        <w:t xml:space="preserve"> </w:t>
      </w:r>
      <w:r w:rsidRPr="00097EA9">
        <w:rPr>
          <w:rFonts w:ascii="Century" w:hAnsi="Century"/>
        </w:rPr>
        <w:t>dan</w:t>
      </w:r>
      <w:r w:rsidRPr="00097EA9">
        <w:rPr>
          <w:rFonts w:ascii="Century" w:hAnsi="Century"/>
          <w:spacing w:val="-2"/>
        </w:rPr>
        <w:t xml:space="preserve"> </w:t>
      </w:r>
      <w:r w:rsidRPr="00097EA9">
        <w:rPr>
          <w:rFonts w:ascii="Century" w:hAnsi="Century"/>
        </w:rPr>
        <w:t>pengetahuan</w:t>
      </w:r>
      <w:r w:rsidRPr="00097EA9">
        <w:rPr>
          <w:rFonts w:ascii="Century" w:hAnsi="Century"/>
          <w:spacing w:val="-2"/>
        </w:rPr>
        <w:t xml:space="preserve"> </w:t>
      </w:r>
      <w:r w:rsidRPr="00097EA9">
        <w:rPr>
          <w:rFonts w:ascii="Century" w:hAnsi="Century"/>
        </w:rPr>
        <w:t xml:space="preserve">siswa setelah intervensi dilakukan. Sebanyak 6 siswa (16,7%) berada pada kategori sedang, dan hanya 1 siswa (2,8%) yang masih berada dalam kategori rendah. Hasil ini menunjukkan bahwa intervensi pembelajaran yang diberikan berhasil secara signifikan meningkatkan pencapaian hasil belajar siswa, dengan penurunan yang cukup tajam pada kategori rendah dibandingkan hasil </w:t>
      </w:r>
      <w:r w:rsidRPr="00097EA9">
        <w:rPr>
          <w:rFonts w:ascii="Century" w:hAnsi="Century"/>
          <w:i/>
        </w:rPr>
        <w:t>Pre-Test</w:t>
      </w:r>
      <w:r w:rsidRPr="00097EA9">
        <w:rPr>
          <w:rFonts w:ascii="Century" w:hAnsi="Century"/>
        </w:rPr>
        <w:t>.</w:t>
      </w:r>
    </w:p>
    <w:p w14:paraId="1E99432F" w14:textId="07FD464C" w:rsidR="00B841E2" w:rsidRPr="00097EA9" w:rsidRDefault="00106D9C" w:rsidP="00582ADA">
      <w:pPr>
        <w:pStyle w:val="ListParagraph"/>
        <w:widowControl w:val="0"/>
        <w:autoSpaceDE w:val="0"/>
        <w:autoSpaceDN w:val="0"/>
        <w:adjustRightInd w:val="0"/>
        <w:spacing w:line="276" w:lineRule="auto"/>
        <w:ind w:left="0" w:firstLine="426"/>
        <w:jc w:val="both"/>
        <w:rPr>
          <w:rFonts w:ascii="Century" w:hAnsi="Century"/>
          <w:lang w:val="id-ID"/>
        </w:rPr>
      </w:pPr>
      <w:r w:rsidRPr="00097EA9">
        <w:rPr>
          <w:rFonts w:ascii="Century" w:hAnsi="Century"/>
          <w:lang w:val="id-ID"/>
        </w:rPr>
        <w:t xml:space="preserve">Kegiatan </w:t>
      </w:r>
      <w:r w:rsidR="00B841E2" w:rsidRPr="00097EA9">
        <w:rPr>
          <w:rFonts w:ascii="Century" w:hAnsi="Century"/>
          <w:lang w:val="id-ID"/>
        </w:rPr>
        <w:t xml:space="preserve">Kegiatan edukasi psikologis dengan tema “Mengurangi Tingkat Kecemasan pada Remaja Pasca Cedera” berhasil dilaksanakan di SMAN 5 Kota Tegal. Tujuan utama kegiatan ini adalah untuk memberikan pemahaman mengenai pentingnya manajemen kecemasan dalam proses </w:t>
      </w:r>
      <w:r w:rsidR="00B841E2" w:rsidRPr="00097EA9">
        <w:rPr>
          <w:rFonts w:ascii="Century" w:hAnsi="Century"/>
          <w:lang w:val="id-ID"/>
        </w:rPr>
        <w:lastRenderedPageBreak/>
        <w:t>penyembuhan luka pasca cedera dan membantu remaja mengatasi dampak psikologis dari cedera fisik. Hasil pre-test menunjukkan adanya keberagaman tingkat pengetahuan awal siswa, meskipun mayoritas (61,1%) sudah memiliki pemahaman dasar yang baik. Namun, sekitar 22,2% siswa masih berada dalam kategori rendah, menunjukkan kebutuhan akan peningkatan pengetahuan yang merata. Temuan ini sejalan dengan pendapat yang menyatakan bahwa intervensi psikologis pada remaja harus mempertimbangkan keragaman pemahaman individu dalam menerima informasi. Oleh karena itu, pendekatan edukatif berbasis psikologi yang partisipatif dan aplikatif menjadi sangat penting</w:t>
      </w:r>
      <w:r w:rsidR="001332B5" w:rsidRPr="00097EA9">
        <w:rPr>
          <w:rFonts w:ascii="Century" w:hAnsi="Century"/>
          <w:lang w:val="id-ID"/>
        </w:rPr>
        <w:t xml:space="preserve"> </w:t>
      </w:r>
      <w:sdt>
        <w:sdtPr>
          <w:rPr>
            <w:rFonts w:ascii="Century" w:hAnsi="Century"/>
            <w:color w:val="000000"/>
            <w:lang w:val="id-ID"/>
          </w:rPr>
          <w:tag w:val="MENDELEY_CITATION_v3_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"/>
          <w:id w:val="572330642"/>
          <w:placeholder>
            <w:docPart w:val="DefaultPlaceholder_-1854013440"/>
          </w:placeholder>
        </w:sdtPr>
        <w:sdtEndPr/>
        <w:sdtContent>
          <w:r w:rsidR="001332B5" w:rsidRPr="00097EA9">
            <w:rPr>
              <w:rFonts w:ascii="Century" w:eastAsia="Times New Roman" w:hAnsi="Century"/>
              <w:color w:val="000000"/>
            </w:rPr>
            <w:t>(Mardiani &amp; Hermawan, 2019)</w:t>
          </w:r>
        </w:sdtContent>
      </w:sdt>
      <w:r w:rsidR="00B841E2" w:rsidRPr="00097EA9">
        <w:rPr>
          <w:rFonts w:ascii="Century" w:hAnsi="Century"/>
          <w:lang w:val="id-ID"/>
        </w:rPr>
        <w:t>.</w:t>
      </w:r>
      <w:r w:rsidR="001332B5" w:rsidRPr="00097EA9">
        <w:rPr>
          <w:rFonts w:ascii="Century" w:hAnsi="Century"/>
          <w:lang w:val="id-ID"/>
        </w:rPr>
        <w:t xml:space="preserve"> </w:t>
      </w:r>
      <w:r w:rsidR="00B841E2" w:rsidRPr="00097EA9">
        <w:rPr>
          <w:rFonts w:ascii="Century" w:hAnsi="Century"/>
          <w:lang w:val="id-ID"/>
        </w:rPr>
        <w:t>Setelah pemberian materi edukatif yang komprehensif, hasil post-test menunjukkan peningkatan yang signifikan dalam pemahaman siswa. Peningkatan persentase siswa dalam kategori "tinggi" dari 61,1% menjadi 80,6% dan penurunan drastis pada kategori "rendah" dari 22,2% menjadi 2,8% membuktikan efektivitas intervensi yang diberikan. Keberhasilan ini juga terlihat dari kemampuan edukasi untuk memperbaiki pengetahuan siswa yang awalnya kurang, sekaligus memperkuat pemahaman siswa yang sudah baik</w:t>
      </w:r>
      <w:r w:rsidR="001332B5" w:rsidRPr="00097EA9">
        <w:rPr>
          <w:rFonts w:ascii="Century" w:hAnsi="Century"/>
          <w:lang w:val="id-ID"/>
        </w:rPr>
        <w:t xml:space="preserve"> </w:t>
      </w:r>
      <w:sdt>
        <w:sdtPr>
          <w:rPr>
            <w:rFonts w:ascii="Century" w:hAnsi="Century"/>
            <w:color w:val="000000"/>
            <w:lang w:val="id-ID"/>
          </w:rPr>
          <w:tag w:val="MENDELEY_CITATION_v3_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"/>
          <w:id w:val="874274973"/>
          <w:placeholder>
            <w:docPart w:val="DefaultPlaceholder_-1854013440"/>
          </w:placeholder>
        </w:sdtPr>
        <w:sdtEndPr/>
        <w:sdtContent>
          <w:r w:rsidR="001332B5" w:rsidRPr="00097EA9">
            <w:rPr>
              <w:rFonts w:ascii="Century" w:hAnsi="Century"/>
              <w:color w:val="000000"/>
              <w:lang w:val="id-ID"/>
            </w:rPr>
            <w:t>(Arifin Noor et al., 2023)</w:t>
          </w:r>
        </w:sdtContent>
      </w:sdt>
      <w:r w:rsidR="00B841E2" w:rsidRPr="00097EA9">
        <w:rPr>
          <w:rFonts w:ascii="Century" w:hAnsi="Century"/>
          <w:lang w:val="id-ID"/>
        </w:rPr>
        <w:t>.</w:t>
      </w:r>
    </w:p>
    <w:p w14:paraId="78B3165F" w14:textId="6790F66F" w:rsidR="00B841E2" w:rsidRPr="00097EA9" w:rsidRDefault="00B841E2" w:rsidP="00097EA9">
      <w:pPr>
        <w:pStyle w:val="ListParagraph"/>
        <w:widowControl w:val="0"/>
        <w:autoSpaceDE w:val="0"/>
        <w:autoSpaceDN w:val="0"/>
        <w:adjustRightInd w:val="0"/>
        <w:spacing w:line="276" w:lineRule="auto"/>
        <w:ind w:left="0" w:firstLine="426"/>
        <w:jc w:val="both"/>
        <w:rPr>
          <w:rFonts w:ascii="Century" w:hAnsi="Century"/>
          <w:lang w:val="id-ID"/>
        </w:rPr>
      </w:pPr>
      <w:r w:rsidRPr="00097EA9">
        <w:rPr>
          <w:rFonts w:ascii="Century" w:hAnsi="Century"/>
          <w:lang w:val="id-ID"/>
        </w:rPr>
        <w:t>Materi edukasi yang disampaikan, meliputi psikoedukasi, teknik relaksasi napas, CBT sederhana, dan dukungan sosial, sejalan dengan pendekatan holistik dalam psikologi klinis remaja</w:t>
      </w:r>
      <w:r w:rsidR="001332B5" w:rsidRPr="00097EA9">
        <w:rPr>
          <w:rFonts w:ascii="Century" w:hAnsi="Century"/>
          <w:lang w:val="id-ID"/>
        </w:rPr>
        <w:t xml:space="preserve"> </w:t>
      </w:r>
      <w:sdt>
        <w:sdtPr>
          <w:rPr>
            <w:rFonts w:ascii="Century" w:hAnsi="Century"/>
            <w:color w:val="000000"/>
            <w:lang w:val="id-ID"/>
          </w:rPr>
          <w:tag w:val="MENDELEY_CITATION_v3_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"/>
          <w:id w:val="-889492120"/>
          <w:placeholder>
            <w:docPart w:val="DefaultPlaceholder_-1854013440"/>
          </w:placeholder>
        </w:sdtPr>
        <w:sdtEndPr/>
        <w:sdtContent>
          <w:r w:rsidR="001332B5" w:rsidRPr="00097EA9">
            <w:rPr>
              <w:rFonts w:ascii="Century" w:hAnsi="Century"/>
              <w:color w:val="000000"/>
              <w:lang w:val="id-ID"/>
            </w:rPr>
            <w:t>(Zhu et al., 2022)</w:t>
          </w:r>
        </w:sdtContent>
      </w:sdt>
      <w:r w:rsidRPr="00097EA9">
        <w:rPr>
          <w:rFonts w:ascii="Century" w:hAnsi="Century"/>
          <w:lang w:val="id-ID"/>
        </w:rPr>
        <w:t>. Teknik pernapasan 4-7-8, misalnya, efektif dalam menenangkan sistem saraf, sementara CBT membantu mengubah pikiran negatif menjadi lebih realistis. Peningkatan pemahaman kognitif ini juga diperkuat oleh teori self-efficacy, di mana peningkatan pemahaman dapat meningkatkan rasa percaya diri dalam menghadapi stres dan kecemasan, sehingga mendorong respons adaptif</w:t>
      </w:r>
      <w:r w:rsidR="001332B5" w:rsidRPr="00097EA9">
        <w:rPr>
          <w:rFonts w:ascii="Century" w:hAnsi="Century"/>
          <w:lang w:val="id-ID"/>
        </w:rPr>
        <w:t xml:space="preserve"> </w:t>
      </w:r>
      <w:sdt>
        <w:sdtPr>
          <w:rPr>
            <w:rFonts w:ascii="Century" w:hAnsi="Century"/>
            <w:color w:val="000000"/>
            <w:lang w:val="id-ID"/>
          </w:rPr>
          <w:tag w:val="MENDELEY_CITATION_v3_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"/>
          <w:id w:val="1131667383"/>
          <w:placeholder>
            <w:docPart w:val="DefaultPlaceholder_-1854013440"/>
          </w:placeholder>
        </w:sdtPr>
        <w:sdtEndPr/>
        <w:sdtContent>
          <w:r w:rsidR="001332B5" w:rsidRPr="00097EA9">
            <w:rPr>
              <w:rFonts w:ascii="Century" w:hAnsi="Century"/>
              <w:color w:val="000000"/>
              <w:lang w:val="id-ID"/>
            </w:rPr>
            <w:t>(Nuriyyatiningrum et al., 2023)</w:t>
          </w:r>
        </w:sdtContent>
      </w:sdt>
      <w:r w:rsidRPr="00097EA9">
        <w:rPr>
          <w:rFonts w:ascii="Century" w:hAnsi="Century"/>
          <w:lang w:val="id-ID"/>
        </w:rPr>
        <w:t>.</w:t>
      </w:r>
    </w:p>
    <w:p w14:paraId="00F44F56" w14:textId="770116F7" w:rsidR="00106D9C" w:rsidRPr="00097EA9" w:rsidRDefault="00B841E2" w:rsidP="00097EA9">
      <w:pPr>
        <w:pStyle w:val="ListParagraph"/>
        <w:widowControl w:val="0"/>
        <w:autoSpaceDE w:val="0"/>
        <w:autoSpaceDN w:val="0"/>
        <w:adjustRightInd w:val="0"/>
        <w:spacing w:line="276" w:lineRule="auto"/>
        <w:ind w:left="0" w:firstLine="426"/>
        <w:jc w:val="both"/>
        <w:rPr>
          <w:rFonts w:ascii="Century" w:hAnsi="Century"/>
        </w:rPr>
      </w:pPr>
      <w:r w:rsidRPr="00097EA9">
        <w:rPr>
          <w:rFonts w:ascii="Century" w:hAnsi="Century"/>
          <w:lang w:val="id-ID"/>
        </w:rPr>
        <w:t>Secara keseluruhan, kegiatan edukasi psikologis ini memberikan dampak positif terhadap pengetahuan dan kesadaran siswa dalam menghadapi kecemasan pasca cedera</w:t>
      </w:r>
      <w:r w:rsidR="001332B5" w:rsidRPr="00097EA9">
        <w:rPr>
          <w:rFonts w:ascii="Century" w:hAnsi="Century"/>
          <w:lang w:val="id-ID"/>
        </w:rPr>
        <w:t xml:space="preserve"> </w:t>
      </w:r>
      <w:sdt>
        <w:sdtPr>
          <w:rPr>
            <w:rFonts w:ascii="Century" w:hAnsi="Century"/>
            <w:color w:val="000000"/>
            <w:lang w:val="id-ID"/>
          </w:rPr>
          <w:tag w:val="MENDELEY_CITATION_v3_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"/>
          <w:id w:val="-1052764829"/>
          <w:placeholder>
            <w:docPart w:val="DefaultPlaceholder_-1854013440"/>
          </w:placeholder>
        </w:sdtPr>
        <w:sdtEndPr/>
        <w:sdtContent>
          <w:r w:rsidR="001332B5" w:rsidRPr="00097EA9">
            <w:rPr>
              <w:rFonts w:ascii="Century" w:hAnsi="Century"/>
              <w:color w:val="000000"/>
              <w:lang w:val="id-ID"/>
            </w:rPr>
            <w:t>(Barakat-Johnson et al., 2022)</w:t>
          </w:r>
        </w:sdtContent>
      </w:sdt>
      <w:r w:rsidRPr="00097EA9">
        <w:rPr>
          <w:rFonts w:ascii="Century" w:hAnsi="Century"/>
          <w:lang w:val="id-ID"/>
        </w:rPr>
        <w:t xml:space="preserve">. Hasil pre-test dan post-test secara statistik menunjukkan perbedaan yang signifikan, menegaskan bahwa penyuluhan yang mengintegrasikan teori psikologi modern, metode interaktif, dan pendekatan relevan dengan konteks remaja efektif dalam meningkatkan pemahaman dan keterampilan mereka. Penelitian oleh </w:t>
      </w:r>
      <w:sdt>
        <w:sdtPr>
          <w:rPr>
            <w:rFonts w:ascii="Century" w:hAnsi="Century"/>
            <w:color w:val="000000"/>
            <w:lang w:val="id-ID"/>
          </w:rPr>
          <w:tag w:val="MENDELEY_CITATION_v3_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"/>
          <w:id w:val="-1740936709"/>
          <w:placeholder>
            <w:docPart w:val="DefaultPlaceholder_-1854013440"/>
          </w:placeholder>
        </w:sdtPr>
        <w:sdtEndPr/>
        <w:sdtContent>
          <w:r w:rsidR="001332B5" w:rsidRPr="00097EA9">
            <w:rPr>
              <w:rFonts w:ascii="Century" w:hAnsi="Century"/>
              <w:color w:val="000000"/>
              <w:lang w:val="id-ID"/>
            </w:rPr>
            <w:t>(Febtrina, 2019)</w:t>
          </w:r>
        </w:sdtContent>
      </w:sdt>
      <w:r w:rsidR="001332B5" w:rsidRPr="00097EA9">
        <w:rPr>
          <w:rFonts w:ascii="Century" w:hAnsi="Century"/>
          <w:lang w:val="id-ID"/>
        </w:rPr>
        <w:t xml:space="preserve"> </w:t>
      </w:r>
      <w:r w:rsidRPr="00097EA9">
        <w:rPr>
          <w:rFonts w:ascii="Century" w:hAnsi="Century"/>
          <w:lang w:val="id-ID"/>
        </w:rPr>
        <w:t>juga mendukung bahwa edukasi psikologis berbasis CBT dan psikoedukasi sangat bermanfaat bagi remaja yang mengalami kecemasan, membekali mereka dengan keterampilan jangka panjang dalam mengelola emosi</w:t>
      </w:r>
      <w:r w:rsidR="001332B5" w:rsidRPr="00097EA9">
        <w:rPr>
          <w:rFonts w:ascii="Century" w:hAnsi="Century"/>
          <w:lang w:val="id-ID"/>
        </w:rPr>
        <w:t xml:space="preserve"> </w:t>
      </w:r>
      <w:sdt>
        <w:sdtPr>
          <w:rPr>
            <w:rFonts w:ascii="Century" w:hAnsi="Century"/>
            <w:color w:val="000000"/>
            <w:lang w:val="id-ID"/>
          </w:rPr>
          <w:tag w:val="MENDELEY_CITATION_v3_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"/>
          <w:id w:val="-1180885032"/>
          <w:placeholder>
            <w:docPart w:val="DefaultPlaceholder_-1854013440"/>
          </w:placeholder>
        </w:sdtPr>
        <w:sdtEndPr/>
        <w:sdtContent>
          <w:r w:rsidR="001332B5" w:rsidRPr="00097EA9">
            <w:rPr>
              <w:rFonts w:ascii="Century" w:hAnsi="Century"/>
              <w:color w:val="000000"/>
              <w:lang w:val="id-ID"/>
            </w:rPr>
            <w:t>(Nisa et al., 2018)</w:t>
          </w:r>
        </w:sdtContent>
      </w:sdt>
      <w:r w:rsidRPr="00097EA9">
        <w:rPr>
          <w:rFonts w:ascii="Century" w:hAnsi="Century"/>
          <w:lang w:val="id-ID"/>
        </w:rPr>
        <w:t xml:space="preserve">. Oleh karena itu, program semacam ini penting untuk diintegrasikan secara rutin dalam kurikulum sekolah sebagai bentuk pencegahan dini terhadap gangguan psikologis remaja. Dengan demikian, siswa tidak hanya belajar mengenali emosi, tetapi juga mengelola dan meresponsnya secara sehat, yang merupakan fondasi kesehatan mental jangka panjang </w:t>
      </w:r>
      <w:sdt>
        <w:sdtPr>
          <w:rPr>
            <w:rFonts w:ascii="Century" w:hAnsi="Century"/>
            <w:color w:val="000000"/>
            <w:lang w:val="id-ID"/>
          </w:rPr>
          <w:tag w:val="MENDELEY_CITATION_v3_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"/>
          <w:id w:val="-1861894365"/>
          <w:placeholder>
            <w:docPart w:val="DefaultPlaceholder_-1854013440"/>
          </w:placeholder>
        </w:sdtPr>
        <w:sdtEndPr/>
        <w:sdtContent>
          <w:r w:rsidR="001332B5" w:rsidRPr="00097EA9">
            <w:rPr>
              <w:rFonts w:ascii="Century" w:hAnsi="Century"/>
              <w:color w:val="000000"/>
              <w:lang w:val="id-ID"/>
            </w:rPr>
            <w:t>(Ragusa et al., 2023)</w:t>
          </w:r>
        </w:sdtContent>
      </w:sdt>
      <w:r w:rsidR="00106D9C" w:rsidRPr="00097EA9">
        <w:rPr>
          <w:rFonts w:ascii="Century" w:hAnsi="Century"/>
          <w:lang w:val="id-ID"/>
        </w:rPr>
        <w:t xml:space="preserve">. </w:t>
      </w:r>
    </w:p>
    <w:p w14:paraId="065576A1" w14:textId="77777777" w:rsidR="002B4BC3" w:rsidRPr="00097EA9" w:rsidRDefault="002B4BC3" w:rsidP="00097EA9">
      <w:pPr>
        <w:pStyle w:val="IEEEParagraph"/>
        <w:spacing w:line="276" w:lineRule="auto"/>
        <w:rPr>
          <w:rFonts w:ascii="Century" w:hAnsi="Century"/>
        </w:rPr>
      </w:pPr>
    </w:p>
    <w:p w14:paraId="17B4B9E9" w14:textId="77777777" w:rsidR="0062033E" w:rsidRPr="00097EA9" w:rsidRDefault="009D2660" w:rsidP="00582ADA">
      <w:pPr>
        <w:pStyle w:val="IEEEHeading1"/>
        <w:numPr>
          <w:ilvl w:val="0"/>
          <w:numId w:val="11"/>
        </w:numPr>
        <w:spacing w:before="0" w:after="0" w:line="276" w:lineRule="auto"/>
        <w:ind w:left="426" w:hanging="426"/>
        <w:jc w:val="left"/>
        <w:rPr>
          <w:rFonts w:ascii="Century" w:hAnsi="Century"/>
          <w:b/>
          <w:sz w:val="25"/>
          <w:szCs w:val="25"/>
          <w:lang w:val="en-US"/>
        </w:rPr>
      </w:pPr>
      <w:r w:rsidRPr="00097EA9">
        <w:rPr>
          <w:rFonts w:ascii="Century" w:hAnsi="Century"/>
          <w:b/>
          <w:sz w:val="25"/>
          <w:szCs w:val="25"/>
          <w:lang w:val="id-ID"/>
        </w:rPr>
        <w:lastRenderedPageBreak/>
        <w:t xml:space="preserve">SIMPULAN </w:t>
      </w:r>
      <w:r w:rsidR="00F870D3" w:rsidRPr="00097EA9">
        <w:rPr>
          <w:rFonts w:ascii="Century" w:hAnsi="Century"/>
          <w:b/>
          <w:sz w:val="25"/>
          <w:szCs w:val="25"/>
          <w:lang w:val="id-ID"/>
        </w:rPr>
        <w:t>DAN</w:t>
      </w:r>
      <w:r w:rsidR="00633178" w:rsidRPr="00097EA9">
        <w:rPr>
          <w:rFonts w:ascii="Century" w:hAnsi="Century"/>
          <w:b/>
          <w:sz w:val="25"/>
          <w:szCs w:val="25"/>
          <w:lang w:val="id-ID"/>
        </w:rPr>
        <w:t xml:space="preserve"> SARAN</w:t>
      </w:r>
    </w:p>
    <w:p w14:paraId="6F63C175" w14:textId="5E36A614" w:rsidR="00B47A4B" w:rsidRPr="00097EA9" w:rsidRDefault="001332B5" w:rsidP="00097EA9">
      <w:pPr>
        <w:pStyle w:val="IEEEParagraph"/>
        <w:spacing w:line="276" w:lineRule="auto"/>
        <w:ind w:firstLine="426"/>
        <w:rPr>
          <w:rStyle w:val="longtext"/>
          <w:rFonts w:ascii="Century" w:hAnsi="Century"/>
          <w:shd w:val="clear" w:color="auto" w:fill="FFFFFF"/>
          <w:lang w:val="id-ID"/>
        </w:rPr>
      </w:pPr>
      <w:r w:rsidRPr="00097EA9">
        <w:rPr>
          <w:rStyle w:val="longtext"/>
          <w:rFonts w:ascii="Century" w:hAnsi="Century"/>
          <w:shd w:val="clear" w:color="auto" w:fill="FFFFFF"/>
          <w:lang w:val="id-ID"/>
        </w:rPr>
        <w:t>Kegiatan edukasi psikologis yang dilaksanakan pada 10 Juni 2025 di SMAN 5 Kota Tegal berhasil meningkatkan pengetahuan siswa mengenai manajemen kecemasan pasca cedera. Hal ini dibuktikan dengan peningkatan signifikan hasil post-test dibandingkan pre-test, di mana mayoritas siswa (80,6%) mencapai kategori pengetahuan "tinggi" setelah intervensi, dibandingkan dengan 22,2% siswa yang berada di kategori "rendah" sebelum edukasi. Materi yang disampaikan meliputi psikoedukasi, latihan relaksasi, CBT sederhana, dan dukungan sosial, terbukti efektif dalam membantu siswa memahami dan mengelola kecemasan. Intervensi ini tidak hanya meningkatkan pemahaman konseptual, tetapi juga membekali siswa dengan keterampilan praktis untuk kehidupan sehari-hari. Dengan demikian, edukasi psikologis berbasis pendekatan holistik merupakan metode strategis dalam upaya promotif dan preventif kesehatan mental remaja di lingkungan sekolah.</w:t>
      </w:r>
    </w:p>
    <w:p w14:paraId="0CFBA9BE" w14:textId="1D7F9A3C" w:rsidR="00BB64E7" w:rsidRPr="00097EA9" w:rsidRDefault="001332B5" w:rsidP="00097EA9">
      <w:pPr>
        <w:pStyle w:val="IEEEParagraph"/>
        <w:spacing w:line="276" w:lineRule="auto"/>
        <w:ind w:firstLine="426"/>
        <w:rPr>
          <w:rStyle w:val="longtext"/>
          <w:rFonts w:ascii="Century" w:hAnsi="Century"/>
          <w:shd w:val="clear" w:color="auto" w:fill="FFFFFF"/>
          <w:lang w:val="id-ID"/>
        </w:rPr>
      </w:pPr>
      <w:r w:rsidRPr="00097EA9">
        <w:rPr>
          <w:rStyle w:val="longtext"/>
          <w:rFonts w:ascii="Century" w:hAnsi="Century"/>
          <w:shd w:val="clear" w:color="auto" w:fill="FFFFFF"/>
          <w:lang w:val="id-ID"/>
        </w:rPr>
        <w:t>Disarankan agar kegiatan edukasi psikologis seperti ini dapat dijadikan program rutin yang terintegrasi dalam kurikulum atau kegiatan ekstrakurikuler, sebagai bentuk penguatan karakter dan pembinaan kesehatan mental siswa. Siswa diharapkan dapat menerapkan teknik-teknik yang telah dipelajari, seperti pernapasan relaksasi dan pengelolaan pikiran negatif, dalam kehidupan sehari-hari, terutama saat menghadapi situasi stres atau trauma. Guru dan konselor diharapkan dapat mengembangkan peran aktif dalam mendeteksi dini gejala kecemasan dan memberikan pendampingan psikologis yang tepat kepada siswa yang membutuhkan. Penelitian lanjutan disarankan untuk mengeksplorasi efektivitas jangka panjang dari intervensi ini serta mengembangkan model edukasi yang dapat diterapkan di berbagai jenjang pendidikan dengan pendekatan yang lebih bervariasi dan inovatif.</w:t>
      </w:r>
    </w:p>
    <w:p w14:paraId="4247A0FC" w14:textId="77777777" w:rsidR="001332B5" w:rsidRPr="00097EA9" w:rsidRDefault="001332B5" w:rsidP="00097EA9">
      <w:pPr>
        <w:pStyle w:val="IEEEParagraph"/>
        <w:spacing w:line="276" w:lineRule="auto"/>
        <w:ind w:firstLine="0"/>
        <w:rPr>
          <w:rFonts w:ascii="Century" w:hAnsi="Century"/>
          <w:shd w:val="clear" w:color="auto" w:fill="FFFFFF"/>
          <w:lang w:val="id-ID"/>
        </w:rPr>
      </w:pPr>
    </w:p>
    <w:p w14:paraId="2DAB9985" w14:textId="77777777" w:rsidR="003950A4" w:rsidRPr="00097EA9" w:rsidRDefault="009570BE" w:rsidP="00097EA9">
      <w:pPr>
        <w:pStyle w:val="IEEEHeading1"/>
        <w:numPr>
          <w:ilvl w:val="0"/>
          <w:numId w:val="0"/>
        </w:numPr>
        <w:spacing w:before="0" w:after="0" w:line="276" w:lineRule="auto"/>
        <w:jc w:val="left"/>
        <w:rPr>
          <w:rFonts w:ascii="Century" w:hAnsi="Century"/>
          <w:b/>
          <w:sz w:val="25"/>
          <w:szCs w:val="25"/>
          <w:lang w:val="en-US"/>
        </w:rPr>
      </w:pPr>
      <w:r w:rsidRPr="00097EA9">
        <w:rPr>
          <w:rFonts w:ascii="Century" w:hAnsi="Century"/>
          <w:b/>
          <w:sz w:val="25"/>
          <w:szCs w:val="25"/>
          <w:lang w:val="en-US"/>
        </w:rPr>
        <w:t>UCAPAN TERIMA KASIH</w:t>
      </w:r>
    </w:p>
    <w:p w14:paraId="2B2D3F56" w14:textId="7B58DD9B" w:rsidR="00E01DF5" w:rsidRPr="00097EA9" w:rsidRDefault="00E01DF5" w:rsidP="00097EA9">
      <w:pPr>
        <w:pStyle w:val="IEEEParagraph"/>
        <w:spacing w:line="276" w:lineRule="auto"/>
        <w:ind w:firstLine="0"/>
        <w:rPr>
          <w:rStyle w:val="longtext"/>
          <w:rFonts w:ascii="Century" w:hAnsi="Century"/>
          <w:shd w:val="clear" w:color="auto" w:fill="FFFFFF"/>
          <w:lang w:val="sv-SE"/>
        </w:rPr>
      </w:pPr>
      <w:r w:rsidRPr="00097EA9">
        <w:rPr>
          <w:rStyle w:val="longtext"/>
          <w:rFonts w:ascii="Century" w:hAnsi="Century"/>
          <w:shd w:val="clear" w:color="auto" w:fill="FFFFFF"/>
          <w:lang w:val="sv-SE"/>
        </w:rPr>
        <w:t>Tim pe</w:t>
      </w:r>
      <w:r w:rsidR="007F263E" w:rsidRPr="00097EA9">
        <w:rPr>
          <w:rStyle w:val="longtext"/>
          <w:rFonts w:ascii="Century" w:hAnsi="Century"/>
          <w:shd w:val="clear" w:color="auto" w:fill="FFFFFF"/>
          <w:lang w:val="sv-SE"/>
        </w:rPr>
        <w:t>ngabdian</w:t>
      </w:r>
      <w:r w:rsidRPr="00097EA9">
        <w:rPr>
          <w:rStyle w:val="longtext"/>
          <w:rFonts w:ascii="Century" w:hAnsi="Century"/>
          <w:shd w:val="clear" w:color="auto" w:fill="FFFFFF"/>
          <w:lang w:val="sv-SE"/>
        </w:rPr>
        <w:t xml:space="preserve"> mengucapkan terima kasih kepada </w:t>
      </w:r>
      <w:r w:rsidR="000B545D" w:rsidRPr="00097EA9">
        <w:rPr>
          <w:rStyle w:val="longtext"/>
          <w:rFonts w:ascii="Century" w:hAnsi="Century"/>
          <w:shd w:val="clear" w:color="auto" w:fill="FFFFFF"/>
          <w:lang w:val="sv-SE"/>
        </w:rPr>
        <w:t xml:space="preserve">Pusat Penelitian dan Pengabdian Masyarakat </w:t>
      </w:r>
      <w:r w:rsidRPr="00097EA9">
        <w:rPr>
          <w:rStyle w:val="longtext"/>
          <w:rFonts w:ascii="Century" w:hAnsi="Century"/>
          <w:shd w:val="clear" w:color="auto" w:fill="FFFFFF"/>
          <w:lang w:val="sv-SE"/>
        </w:rPr>
        <w:t>(</w:t>
      </w:r>
      <w:r w:rsidR="000B545D" w:rsidRPr="00097EA9">
        <w:rPr>
          <w:rStyle w:val="longtext"/>
          <w:rFonts w:ascii="Century" w:hAnsi="Century"/>
          <w:shd w:val="clear" w:color="auto" w:fill="FFFFFF"/>
          <w:lang w:val="sv-SE"/>
        </w:rPr>
        <w:t>P3M</w:t>
      </w:r>
      <w:r w:rsidRPr="00097EA9">
        <w:rPr>
          <w:rStyle w:val="longtext"/>
          <w:rFonts w:ascii="Century" w:hAnsi="Century"/>
          <w:shd w:val="clear" w:color="auto" w:fill="FFFFFF"/>
          <w:lang w:val="sv-SE"/>
        </w:rPr>
        <w:t xml:space="preserve">) </w:t>
      </w:r>
      <w:r w:rsidR="000B545D" w:rsidRPr="00097EA9">
        <w:rPr>
          <w:rStyle w:val="longtext"/>
          <w:rFonts w:ascii="Century" w:hAnsi="Century"/>
          <w:shd w:val="clear" w:color="auto" w:fill="FFFFFF"/>
          <w:lang w:val="sv-SE"/>
        </w:rPr>
        <w:t xml:space="preserve">Politeknik Harapan Bersama Kota Tegal </w:t>
      </w:r>
      <w:r w:rsidRPr="00097EA9">
        <w:rPr>
          <w:rStyle w:val="longtext"/>
          <w:rFonts w:ascii="Century" w:hAnsi="Century"/>
          <w:shd w:val="clear" w:color="auto" w:fill="FFFFFF"/>
          <w:lang w:val="sv-SE"/>
        </w:rPr>
        <w:t>yang telah mendanai kegiatan pengabdian ini sehingga terlaksana dengan baik.</w:t>
      </w:r>
    </w:p>
    <w:p w14:paraId="68E7E01C" w14:textId="77777777" w:rsidR="000B545D" w:rsidRPr="00097EA9" w:rsidRDefault="000B545D" w:rsidP="00097EA9">
      <w:pPr>
        <w:pStyle w:val="IEEEParagraph"/>
        <w:spacing w:line="276" w:lineRule="auto"/>
        <w:ind w:firstLine="0"/>
        <w:rPr>
          <w:rFonts w:ascii="Century" w:hAnsi="Century"/>
          <w:lang w:val="sv-SE"/>
        </w:rPr>
      </w:pPr>
    </w:p>
    <w:p w14:paraId="228D808B" w14:textId="77777777" w:rsidR="008D3937" w:rsidRPr="00097EA9" w:rsidRDefault="00633178" w:rsidP="00097EA9">
      <w:pPr>
        <w:pStyle w:val="IEEEHeading1"/>
        <w:numPr>
          <w:ilvl w:val="0"/>
          <w:numId w:val="0"/>
        </w:numPr>
        <w:spacing w:before="0" w:after="0" w:line="276" w:lineRule="auto"/>
        <w:jc w:val="left"/>
        <w:rPr>
          <w:rFonts w:ascii="Century" w:hAnsi="Century"/>
          <w:b/>
          <w:sz w:val="25"/>
          <w:szCs w:val="25"/>
          <w:lang w:val="en-US"/>
        </w:rPr>
      </w:pPr>
      <w:r w:rsidRPr="00097EA9">
        <w:rPr>
          <w:rFonts w:ascii="Century" w:hAnsi="Century"/>
          <w:b/>
          <w:sz w:val="25"/>
          <w:szCs w:val="25"/>
          <w:lang w:val="id-ID"/>
        </w:rPr>
        <w:t>DAFTAR RUJUKAN</w:t>
      </w:r>
    </w:p>
    <w:sdt>
      <w:sdtPr>
        <w:rPr>
          <w:rFonts w:ascii="Century" w:hAnsi="Century"/>
          <w:sz w:val="22"/>
          <w:szCs w:val="22"/>
        </w:rPr>
        <w:tag w:val="MENDELEY_BIBLIOGRAPHY"/>
        <w:id w:val="1045488680"/>
        <w:placeholder>
          <w:docPart w:val="0BB8665827FDDD47B9D9314FCFD507A1"/>
        </w:placeholder>
      </w:sdtPr>
      <w:sdtEndPr/>
      <w:sdtContent>
        <w:p w14:paraId="4F0CF0E8" w14:textId="77777777" w:rsidR="00BA39BB" w:rsidRPr="00582ADA" w:rsidRDefault="00BA39BB" w:rsidP="00582ADA">
          <w:pPr>
            <w:autoSpaceDE w:val="0"/>
            <w:autoSpaceDN w:val="0"/>
            <w:ind w:left="-200" w:hanging="764"/>
            <w:jc w:val="both"/>
            <w:divId w:val="1053887775"/>
            <w:rPr>
              <w:rFonts w:ascii="Century" w:eastAsia="Times New Roman" w:hAnsi="Century"/>
              <w:sz w:val="22"/>
              <w:szCs w:val="22"/>
            </w:rPr>
          </w:pPr>
          <w:r w:rsidRPr="00582ADA">
            <w:rPr>
              <w:rFonts w:ascii="Century" w:eastAsia="Times New Roman" w:hAnsi="Century"/>
              <w:sz w:val="22"/>
              <w:szCs w:val="22"/>
            </w:rPr>
            <w:t xml:space="preserve">Andero, R. (2025). Stress-induced changes in the molecular processes underlying fear memories: implications for PTSD and relevant animal models. In </w:t>
          </w:r>
          <w:r w:rsidRPr="00582ADA">
            <w:rPr>
              <w:rFonts w:ascii="Century" w:eastAsia="Times New Roman" w:hAnsi="Century"/>
              <w:i/>
              <w:iCs/>
              <w:sz w:val="22"/>
              <w:szCs w:val="22"/>
            </w:rPr>
            <w:t>Molecular Psychiatry</w:t>
          </w:r>
          <w:r w:rsidRPr="00582ADA">
            <w:rPr>
              <w:rFonts w:ascii="Century" w:eastAsia="Times New Roman" w:hAnsi="Century"/>
              <w:sz w:val="22"/>
              <w:szCs w:val="22"/>
            </w:rPr>
            <w:t>. Springer Nature. https://doi.org/10.1038/s41380-025-02910-8</w:t>
          </w:r>
        </w:p>
        <w:p w14:paraId="3E82C85A" w14:textId="249F2C7A" w:rsidR="00BA39BB" w:rsidRPr="00582ADA" w:rsidRDefault="00BA39BB" w:rsidP="00582ADA">
          <w:pPr>
            <w:autoSpaceDE w:val="0"/>
            <w:autoSpaceDN w:val="0"/>
            <w:ind w:left="-200" w:hanging="764"/>
            <w:jc w:val="both"/>
            <w:divId w:val="1616327901"/>
            <w:rPr>
              <w:rFonts w:ascii="Century" w:eastAsia="Times New Roman" w:hAnsi="Century"/>
              <w:sz w:val="22"/>
              <w:szCs w:val="22"/>
            </w:rPr>
          </w:pPr>
          <w:r w:rsidRPr="00582ADA">
            <w:rPr>
              <w:rFonts w:ascii="Century" w:eastAsia="Times New Roman" w:hAnsi="Century"/>
              <w:sz w:val="22"/>
              <w:szCs w:val="22"/>
            </w:rPr>
            <w:t xml:space="preserve">Arifin Noor, M., Fauziah, A., Sri Wahyuningsih, I., Studi, P. S., Ilmu Keperawatan, F., &amp; Islam Sultan Agung Semarang, U. (2023). </w:t>
          </w:r>
          <w:r w:rsidR="00582ADA" w:rsidRPr="00582ADA">
            <w:rPr>
              <w:rFonts w:ascii="Century" w:hAnsi="Century"/>
              <w:sz w:val="22"/>
              <w:szCs w:val="22"/>
            </w:rPr>
            <w:t xml:space="preserve">Pengaruh pendidikan kesehatan dengan media video edukasi terhadap tingkat kecemasan pada pasien pre operasi fraktur. </w:t>
          </w:r>
          <w:r w:rsidR="00582ADA" w:rsidRPr="00582ADA">
            <w:rPr>
              <w:rStyle w:val="Emphasis"/>
              <w:rFonts w:ascii="Century" w:hAnsi="Century"/>
              <w:sz w:val="22"/>
              <w:szCs w:val="22"/>
            </w:rPr>
            <w:t>Jurnal Ilmiah Kedokteran dan Kesehatan (KLINIK), 2</w:t>
          </w:r>
          <w:r w:rsidR="00582ADA" w:rsidRPr="00582ADA">
            <w:rPr>
              <w:rFonts w:ascii="Century" w:hAnsi="Century"/>
              <w:sz w:val="22"/>
              <w:szCs w:val="22"/>
            </w:rPr>
            <w:t>(2), 1–13. https://doi.org/10.55606/klinik.v2i2.1206</w:t>
          </w:r>
        </w:p>
        <w:p w14:paraId="3A4CF6E4" w14:textId="77777777" w:rsidR="00BA39BB" w:rsidRPr="00582ADA" w:rsidRDefault="00BA39BB" w:rsidP="00582ADA">
          <w:pPr>
            <w:autoSpaceDE w:val="0"/>
            <w:autoSpaceDN w:val="0"/>
            <w:ind w:left="-200" w:hanging="764"/>
            <w:jc w:val="both"/>
            <w:divId w:val="328487706"/>
            <w:rPr>
              <w:rFonts w:ascii="Century" w:eastAsia="Times New Roman" w:hAnsi="Century"/>
              <w:sz w:val="22"/>
              <w:szCs w:val="22"/>
            </w:rPr>
          </w:pPr>
          <w:r w:rsidRPr="00582ADA">
            <w:rPr>
              <w:rFonts w:ascii="Century" w:eastAsia="Times New Roman" w:hAnsi="Century"/>
              <w:sz w:val="22"/>
              <w:szCs w:val="22"/>
            </w:rPr>
            <w:lastRenderedPageBreak/>
            <w:t xml:space="preserve">Barakat-Johnson, M., Kita, B., Jones, A., Burger, M., Airey, D., Stephenson, J., Leong, T., Pinkova, J., Frank, G., Ko, N., Kirk, A., Frotjold, A., White, K., &amp; Coyer, F. (2022). The viability and acceptability of a Virtual Wound Care Command Centre in Australia. </w:t>
          </w:r>
          <w:r w:rsidRPr="00582ADA">
            <w:rPr>
              <w:rFonts w:ascii="Century" w:eastAsia="Times New Roman" w:hAnsi="Century"/>
              <w:i/>
              <w:iCs/>
              <w:sz w:val="22"/>
              <w:szCs w:val="22"/>
            </w:rPr>
            <w:t>International Wound Journal</w:t>
          </w:r>
          <w:r w:rsidRPr="00582ADA">
            <w:rPr>
              <w:rFonts w:ascii="Century" w:eastAsia="Times New Roman" w:hAnsi="Century"/>
              <w:sz w:val="22"/>
              <w:szCs w:val="22"/>
            </w:rPr>
            <w:t xml:space="preserve">, </w:t>
          </w:r>
          <w:r w:rsidRPr="00582ADA">
            <w:rPr>
              <w:rFonts w:ascii="Century" w:eastAsia="Times New Roman" w:hAnsi="Century"/>
              <w:i/>
              <w:iCs/>
              <w:sz w:val="22"/>
              <w:szCs w:val="22"/>
            </w:rPr>
            <w:t>19</w:t>
          </w:r>
          <w:r w:rsidRPr="00582ADA">
            <w:rPr>
              <w:rFonts w:ascii="Century" w:eastAsia="Times New Roman" w:hAnsi="Century"/>
              <w:sz w:val="22"/>
              <w:szCs w:val="22"/>
            </w:rPr>
            <w:t>(7), 1769–1785. https://doi.org/10.1111/iwj.13782</w:t>
          </w:r>
        </w:p>
        <w:p w14:paraId="35A86CA2" w14:textId="288E3A41" w:rsidR="00BA39BB" w:rsidRPr="00582ADA" w:rsidRDefault="00BA39BB" w:rsidP="00582ADA">
          <w:pPr>
            <w:autoSpaceDE w:val="0"/>
            <w:autoSpaceDN w:val="0"/>
            <w:ind w:left="-200" w:hanging="764"/>
            <w:jc w:val="both"/>
            <w:divId w:val="1419445306"/>
            <w:rPr>
              <w:rFonts w:ascii="Century" w:eastAsia="Times New Roman" w:hAnsi="Century"/>
              <w:sz w:val="22"/>
              <w:szCs w:val="22"/>
            </w:rPr>
          </w:pPr>
          <w:r w:rsidRPr="00582ADA">
            <w:rPr>
              <w:rFonts w:ascii="Century" w:eastAsia="Times New Roman" w:hAnsi="Century"/>
              <w:sz w:val="22"/>
              <w:szCs w:val="22"/>
            </w:rPr>
            <w:t xml:space="preserve">Cahyantika, A., &amp; Aprilia, T. (2022). </w:t>
          </w:r>
          <w:r w:rsidR="00582ADA" w:rsidRPr="00582ADA">
            <w:rPr>
              <w:rFonts w:ascii="Century" w:hAnsi="Century"/>
              <w:sz w:val="22"/>
              <w:szCs w:val="22"/>
            </w:rPr>
            <w:t xml:space="preserve">Dampak psikologis pasca kecelakaan lalu lintas. </w:t>
          </w:r>
          <w:r w:rsidR="00582ADA" w:rsidRPr="00582ADA">
            <w:rPr>
              <w:rStyle w:val="Emphasis"/>
              <w:rFonts w:ascii="Century" w:hAnsi="Century"/>
              <w:sz w:val="22"/>
              <w:szCs w:val="22"/>
            </w:rPr>
            <w:t>Psikis</w:t>
          </w:r>
          <w:r w:rsidR="00582ADA" w:rsidRPr="00582ADA">
            <w:rPr>
              <w:rStyle w:val="Emphasis"/>
              <w:sz w:val="22"/>
              <w:szCs w:val="22"/>
            </w:rPr>
            <w:t> </w:t>
          </w:r>
          <w:r w:rsidR="00582ADA" w:rsidRPr="00582ADA">
            <w:rPr>
              <w:rStyle w:val="Emphasis"/>
              <w:rFonts w:ascii="Century" w:hAnsi="Century"/>
              <w:sz w:val="22"/>
              <w:szCs w:val="22"/>
            </w:rPr>
            <w:t>: Jurnal Psikologi Islami, 4</w:t>
          </w:r>
          <w:r w:rsidR="00582ADA" w:rsidRPr="00582ADA">
            <w:rPr>
              <w:rFonts w:ascii="Century" w:hAnsi="Century"/>
              <w:sz w:val="22"/>
              <w:szCs w:val="22"/>
            </w:rPr>
            <w:t>(2)</w:t>
          </w:r>
        </w:p>
        <w:p w14:paraId="195C5A98" w14:textId="77777777" w:rsidR="00BA39BB" w:rsidRPr="00582ADA" w:rsidRDefault="00BA39BB" w:rsidP="00582ADA">
          <w:pPr>
            <w:autoSpaceDE w:val="0"/>
            <w:autoSpaceDN w:val="0"/>
            <w:ind w:left="-200" w:hanging="764"/>
            <w:jc w:val="both"/>
            <w:divId w:val="1391730069"/>
            <w:rPr>
              <w:rFonts w:ascii="Century" w:eastAsia="Times New Roman" w:hAnsi="Century"/>
              <w:sz w:val="22"/>
              <w:szCs w:val="22"/>
            </w:rPr>
          </w:pPr>
          <w:r w:rsidRPr="00582ADA">
            <w:rPr>
              <w:rFonts w:ascii="Century" w:eastAsia="Times New Roman" w:hAnsi="Century"/>
              <w:sz w:val="22"/>
              <w:szCs w:val="22"/>
            </w:rPr>
            <w:t xml:space="preserve">Clayton, S. (2020). Climate anxiety: Psychological responses to climate change. </w:t>
          </w:r>
          <w:r w:rsidRPr="00582ADA">
            <w:rPr>
              <w:rFonts w:ascii="Century" w:eastAsia="Times New Roman" w:hAnsi="Century"/>
              <w:i/>
              <w:iCs/>
              <w:sz w:val="22"/>
              <w:szCs w:val="22"/>
            </w:rPr>
            <w:t>Journal of Anxiety Disorders</w:t>
          </w:r>
          <w:r w:rsidRPr="00582ADA">
            <w:rPr>
              <w:rFonts w:ascii="Century" w:eastAsia="Times New Roman" w:hAnsi="Century"/>
              <w:sz w:val="22"/>
              <w:szCs w:val="22"/>
            </w:rPr>
            <w:t xml:space="preserve">, </w:t>
          </w:r>
          <w:r w:rsidRPr="00582ADA">
            <w:rPr>
              <w:rFonts w:ascii="Century" w:eastAsia="Times New Roman" w:hAnsi="Century"/>
              <w:i/>
              <w:iCs/>
              <w:sz w:val="22"/>
              <w:szCs w:val="22"/>
            </w:rPr>
            <w:t>74</w:t>
          </w:r>
          <w:r w:rsidRPr="00582ADA">
            <w:rPr>
              <w:rFonts w:ascii="Century" w:eastAsia="Times New Roman" w:hAnsi="Century"/>
              <w:sz w:val="22"/>
              <w:szCs w:val="22"/>
            </w:rPr>
            <w:t>. https://doi.org/10.1016/j.janxdis.2020.102263</w:t>
          </w:r>
        </w:p>
        <w:p w14:paraId="070C4799" w14:textId="356D4536" w:rsidR="00BA39BB" w:rsidRPr="00582ADA" w:rsidRDefault="00BA39BB" w:rsidP="00582ADA">
          <w:pPr>
            <w:autoSpaceDE w:val="0"/>
            <w:autoSpaceDN w:val="0"/>
            <w:ind w:left="-200" w:hanging="764"/>
            <w:jc w:val="both"/>
            <w:divId w:val="1915121115"/>
            <w:rPr>
              <w:rFonts w:ascii="Century" w:eastAsia="Times New Roman" w:hAnsi="Century"/>
              <w:sz w:val="22"/>
              <w:szCs w:val="22"/>
            </w:rPr>
          </w:pPr>
          <w:r w:rsidRPr="00582ADA">
            <w:rPr>
              <w:rFonts w:ascii="Century" w:eastAsia="Times New Roman" w:hAnsi="Century"/>
              <w:sz w:val="22"/>
              <w:szCs w:val="22"/>
            </w:rPr>
            <w:t xml:space="preserve">Febtrina, R. (2019). </w:t>
          </w:r>
          <w:r w:rsidR="00582ADA" w:rsidRPr="00582ADA">
            <w:rPr>
              <w:rFonts w:ascii="Century" w:eastAsia="Times New Roman" w:hAnsi="Century"/>
              <w:sz w:val="22"/>
              <w:szCs w:val="22"/>
            </w:rPr>
            <w:t>Efek Terapi Relaksasi Nafas Dalam Dan Hipnosis 5 Jari Terhadap Penurunan Ansietas Pasien Heart Failure</w:t>
          </w:r>
          <w:r w:rsidRPr="00582ADA">
            <w:rPr>
              <w:rFonts w:ascii="Century" w:eastAsia="Times New Roman" w:hAnsi="Century"/>
              <w:sz w:val="22"/>
              <w:szCs w:val="22"/>
            </w:rPr>
            <w:t xml:space="preserve">. </w:t>
          </w:r>
          <w:r w:rsidRPr="00582ADA">
            <w:rPr>
              <w:rFonts w:ascii="Century" w:eastAsia="Times New Roman" w:hAnsi="Century"/>
              <w:i/>
              <w:iCs/>
              <w:sz w:val="22"/>
              <w:szCs w:val="22"/>
            </w:rPr>
            <w:t>Jurnal Ipteks Terapan</w:t>
          </w:r>
          <w:r w:rsidRPr="00582ADA">
            <w:rPr>
              <w:rFonts w:ascii="Century" w:eastAsia="Times New Roman" w:hAnsi="Century"/>
              <w:sz w:val="22"/>
              <w:szCs w:val="22"/>
            </w:rPr>
            <w:t xml:space="preserve">, </w:t>
          </w:r>
          <w:r w:rsidRPr="00582ADA">
            <w:rPr>
              <w:rFonts w:ascii="Century" w:eastAsia="Times New Roman" w:hAnsi="Century"/>
              <w:i/>
              <w:iCs/>
              <w:sz w:val="22"/>
              <w:szCs w:val="22"/>
            </w:rPr>
            <w:t>12</w:t>
          </w:r>
          <w:r w:rsidRPr="00582ADA">
            <w:rPr>
              <w:rFonts w:ascii="Century" w:eastAsia="Times New Roman" w:hAnsi="Century"/>
              <w:sz w:val="22"/>
              <w:szCs w:val="22"/>
            </w:rPr>
            <w:t>(4), 250. https://doi.org/10.22216/jit.2018.v12i4.3720</w:t>
          </w:r>
        </w:p>
        <w:p w14:paraId="7D236BE8" w14:textId="77777777" w:rsidR="00BA39BB" w:rsidRPr="00582ADA" w:rsidRDefault="00BA39BB" w:rsidP="00582ADA">
          <w:pPr>
            <w:autoSpaceDE w:val="0"/>
            <w:autoSpaceDN w:val="0"/>
            <w:ind w:left="-200" w:hanging="764"/>
            <w:jc w:val="both"/>
            <w:divId w:val="1618485842"/>
            <w:rPr>
              <w:rFonts w:ascii="Century" w:eastAsia="Times New Roman" w:hAnsi="Century"/>
              <w:sz w:val="22"/>
              <w:szCs w:val="22"/>
            </w:rPr>
          </w:pPr>
          <w:r w:rsidRPr="00582ADA">
            <w:rPr>
              <w:rFonts w:ascii="Century" w:eastAsia="Times New Roman" w:hAnsi="Century"/>
              <w:sz w:val="22"/>
              <w:szCs w:val="22"/>
            </w:rPr>
            <w:t xml:space="preserve">Kursiah, K., Fitri, R. P., Asril, A., &amp; Muhamadiah, M. (2023). Edukasi Kesehatan Mental pada Remaja. </w:t>
          </w:r>
          <w:r w:rsidRPr="00582ADA">
            <w:rPr>
              <w:rFonts w:ascii="Century" w:eastAsia="Times New Roman" w:hAnsi="Century"/>
              <w:i/>
              <w:iCs/>
              <w:sz w:val="22"/>
              <w:szCs w:val="22"/>
            </w:rPr>
            <w:t>Health Community Service</w:t>
          </w:r>
          <w:r w:rsidRPr="00582ADA">
            <w:rPr>
              <w:rFonts w:ascii="Century" w:eastAsia="Times New Roman" w:hAnsi="Century"/>
              <w:sz w:val="22"/>
              <w:szCs w:val="22"/>
            </w:rPr>
            <w:t xml:space="preserve">, </w:t>
          </w:r>
          <w:r w:rsidRPr="00582ADA">
            <w:rPr>
              <w:rFonts w:ascii="Century" w:eastAsia="Times New Roman" w:hAnsi="Century"/>
              <w:i/>
              <w:iCs/>
              <w:sz w:val="22"/>
              <w:szCs w:val="22"/>
            </w:rPr>
            <w:t>1</w:t>
          </w:r>
          <w:r w:rsidRPr="00582ADA">
            <w:rPr>
              <w:rFonts w:ascii="Century" w:eastAsia="Times New Roman" w:hAnsi="Century"/>
              <w:sz w:val="22"/>
              <w:szCs w:val="22"/>
            </w:rPr>
            <w:t>(1), 32–36. https://doi.org/10.47709/hcs.v1i1.3238</w:t>
          </w:r>
        </w:p>
        <w:p w14:paraId="52EF8D61" w14:textId="77777777" w:rsidR="00BA39BB" w:rsidRPr="00582ADA" w:rsidRDefault="00BA39BB" w:rsidP="00582ADA">
          <w:pPr>
            <w:autoSpaceDE w:val="0"/>
            <w:autoSpaceDN w:val="0"/>
            <w:ind w:left="-200" w:hanging="764"/>
            <w:jc w:val="both"/>
            <w:divId w:val="2102333357"/>
            <w:rPr>
              <w:rFonts w:ascii="Century" w:eastAsia="Times New Roman" w:hAnsi="Century"/>
              <w:sz w:val="22"/>
              <w:szCs w:val="22"/>
            </w:rPr>
          </w:pPr>
          <w:r w:rsidRPr="00582ADA">
            <w:rPr>
              <w:rFonts w:ascii="Century" w:eastAsia="Times New Roman" w:hAnsi="Century"/>
              <w:sz w:val="22"/>
              <w:szCs w:val="22"/>
            </w:rPr>
            <w:t xml:space="preserve">Li, M., Wang, Y., Chen, H., Zheng, F., Su, Z., Li, J., &amp; Yan, H. (2025). Research on the Anxiety and Depression of Patients with Mechanical Ocular Injuries: A Cross-Sectional Study. </w:t>
          </w:r>
          <w:r w:rsidRPr="00582ADA">
            <w:rPr>
              <w:rFonts w:ascii="Century" w:eastAsia="Times New Roman" w:hAnsi="Century"/>
              <w:i/>
              <w:iCs/>
              <w:sz w:val="22"/>
              <w:szCs w:val="22"/>
            </w:rPr>
            <w:t>Psychology Research and Behavior Management</w:t>
          </w:r>
          <w:r w:rsidRPr="00582ADA">
            <w:rPr>
              <w:rFonts w:ascii="Century" w:eastAsia="Times New Roman" w:hAnsi="Century"/>
              <w:sz w:val="22"/>
              <w:szCs w:val="22"/>
            </w:rPr>
            <w:t xml:space="preserve">, </w:t>
          </w:r>
          <w:r w:rsidRPr="00582ADA">
            <w:rPr>
              <w:rFonts w:ascii="Century" w:eastAsia="Times New Roman" w:hAnsi="Century"/>
              <w:i/>
              <w:iCs/>
              <w:sz w:val="22"/>
              <w:szCs w:val="22"/>
            </w:rPr>
            <w:t>Volume 18</w:t>
          </w:r>
          <w:r w:rsidRPr="00582ADA">
            <w:rPr>
              <w:rFonts w:ascii="Century" w:eastAsia="Times New Roman" w:hAnsi="Century"/>
              <w:sz w:val="22"/>
              <w:szCs w:val="22"/>
            </w:rPr>
            <w:t>, 81–90. https://doi.org/10.2147/PRBM.S485854</w:t>
          </w:r>
        </w:p>
        <w:p w14:paraId="4B0FA3DF" w14:textId="77777777" w:rsidR="00BA39BB" w:rsidRPr="00582ADA" w:rsidRDefault="00BA39BB" w:rsidP="00582ADA">
          <w:pPr>
            <w:autoSpaceDE w:val="0"/>
            <w:autoSpaceDN w:val="0"/>
            <w:ind w:left="-200" w:hanging="764"/>
            <w:jc w:val="both"/>
            <w:divId w:val="1727337807"/>
            <w:rPr>
              <w:rFonts w:ascii="Century" w:eastAsia="Times New Roman" w:hAnsi="Century"/>
              <w:sz w:val="22"/>
              <w:szCs w:val="22"/>
            </w:rPr>
          </w:pPr>
          <w:r w:rsidRPr="00582ADA">
            <w:rPr>
              <w:rFonts w:ascii="Century" w:eastAsia="Times New Roman" w:hAnsi="Century"/>
              <w:sz w:val="22"/>
              <w:szCs w:val="22"/>
            </w:rPr>
            <w:t xml:space="preserve">Mardiani, N., &amp; Hermawan, B. (2019). Pengaruh Teknik Distraksi Guidance Imagery Terhadap Tingkatan Ansietas Pada Pasien Pra Bedah Di Rsud Linggajati Kabupaten Kuningan. </w:t>
          </w:r>
          <w:r w:rsidRPr="00582ADA">
            <w:rPr>
              <w:rFonts w:ascii="Century" w:eastAsia="Times New Roman" w:hAnsi="Century"/>
              <w:i/>
              <w:iCs/>
              <w:sz w:val="22"/>
              <w:szCs w:val="22"/>
            </w:rPr>
            <w:t>Jurnal Soshum Insentif</w:t>
          </w:r>
          <w:r w:rsidRPr="00582ADA">
            <w:rPr>
              <w:rFonts w:ascii="Century" w:eastAsia="Times New Roman" w:hAnsi="Century"/>
              <w:sz w:val="22"/>
              <w:szCs w:val="22"/>
            </w:rPr>
            <w:t>, 136–144. https://doi.org/10.36787/jsi.v2i1.117</w:t>
          </w:r>
        </w:p>
        <w:p w14:paraId="320E6F7D" w14:textId="17A01ACD" w:rsidR="00BA39BB" w:rsidRPr="00582ADA" w:rsidRDefault="00BA39BB" w:rsidP="00582ADA">
          <w:pPr>
            <w:autoSpaceDE w:val="0"/>
            <w:autoSpaceDN w:val="0"/>
            <w:ind w:left="-200" w:hanging="764"/>
            <w:jc w:val="both"/>
            <w:divId w:val="1032801985"/>
            <w:rPr>
              <w:rFonts w:ascii="Century" w:eastAsia="Times New Roman" w:hAnsi="Century"/>
              <w:sz w:val="22"/>
              <w:szCs w:val="22"/>
            </w:rPr>
          </w:pPr>
          <w:r w:rsidRPr="00582ADA">
            <w:rPr>
              <w:rFonts w:ascii="Century" w:eastAsia="Times New Roman" w:hAnsi="Century"/>
              <w:sz w:val="22"/>
              <w:szCs w:val="22"/>
            </w:rPr>
            <w:t xml:space="preserve">Nisa, R. M., Ph, L., Arisdiani, T., Program, </w:t>
          </w:r>
          <w:r w:rsidRPr="00582ADA">
            <w:rPr>
              <w:rFonts w:ascii="Century" w:eastAsia="Times New Roman" w:hAnsi="Century"/>
              <w:sz w:val="22"/>
              <w:szCs w:val="22"/>
              <w:vertAlign w:val="superscript"/>
            </w:rPr>
            <w:t>l</w:t>
          </w:r>
          <w:r w:rsidRPr="00582ADA">
            <w:rPr>
              <w:rFonts w:ascii="Century" w:eastAsia="Times New Roman" w:hAnsi="Century"/>
              <w:sz w:val="22"/>
              <w:szCs w:val="22"/>
            </w:rPr>
            <w:t xml:space="preserve">, Sekolah, N., Ilmu, T., &amp; Kendal, K. (2018). </w:t>
          </w:r>
          <w:r w:rsidR="00582ADA" w:rsidRPr="00582ADA">
            <w:rPr>
              <w:rFonts w:ascii="Century" w:eastAsia="Times New Roman" w:hAnsi="Century"/>
              <w:sz w:val="22"/>
              <w:szCs w:val="22"/>
            </w:rPr>
            <w:t>Hubungan Dukungan Keluarga Dengan Tingkat Ansietas Pasien Pre Operasi Mayor</w:t>
          </w:r>
          <w:r w:rsidRPr="00582ADA">
            <w:rPr>
              <w:rFonts w:ascii="Century" w:eastAsia="Times New Roman" w:hAnsi="Century"/>
              <w:sz w:val="22"/>
              <w:szCs w:val="22"/>
            </w:rPr>
            <w:t xml:space="preserve">. In </w:t>
          </w:r>
          <w:r w:rsidRPr="00582ADA">
            <w:rPr>
              <w:rFonts w:ascii="Century" w:eastAsia="Times New Roman" w:hAnsi="Century"/>
              <w:i/>
              <w:iCs/>
              <w:sz w:val="22"/>
              <w:szCs w:val="22"/>
            </w:rPr>
            <w:t>Jurnal Keperawatan Jiwa</w:t>
          </w:r>
          <w:r w:rsidRPr="00582ADA">
            <w:rPr>
              <w:rFonts w:ascii="Century" w:eastAsia="Times New Roman" w:hAnsi="Century"/>
              <w:sz w:val="22"/>
              <w:szCs w:val="22"/>
            </w:rPr>
            <w:t xml:space="preserve"> (Vol. 6, Issue 2).</w:t>
          </w:r>
        </w:p>
        <w:p w14:paraId="6ED7E134" w14:textId="77777777" w:rsidR="00BA39BB" w:rsidRPr="00582ADA" w:rsidRDefault="00BA39BB" w:rsidP="00582ADA">
          <w:pPr>
            <w:autoSpaceDE w:val="0"/>
            <w:autoSpaceDN w:val="0"/>
            <w:ind w:left="-200" w:hanging="764"/>
            <w:jc w:val="both"/>
            <w:divId w:val="1396928321"/>
            <w:rPr>
              <w:rFonts w:ascii="Century" w:eastAsia="Times New Roman" w:hAnsi="Century"/>
              <w:sz w:val="22"/>
              <w:szCs w:val="22"/>
            </w:rPr>
          </w:pPr>
          <w:r w:rsidRPr="00582ADA">
            <w:rPr>
              <w:rFonts w:ascii="Century" w:eastAsia="Times New Roman" w:hAnsi="Century"/>
              <w:sz w:val="22"/>
              <w:szCs w:val="22"/>
            </w:rPr>
            <w:t xml:space="preserve">Nuranggreni, M., Novitasari, D., &amp; Yudha, M. B. (2024). Edukasi Dan Implementasi Terapi Autogenik Untuk Penurunan Tingkat Kecemasan Pada Pasien Pre Sectio Caesarea. </w:t>
          </w:r>
          <w:r w:rsidRPr="00582ADA">
            <w:rPr>
              <w:rFonts w:ascii="Century" w:eastAsia="Times New Roman" w:hAnsi="Century"/>
              <w:i/>
              <w:iCs/>
              <w:sz w:val="22"/>
              <w:szCs w:val="22"/>
            </w:rPr>
            <w:t>Kolaborasi: Jurnal Pengabdian Masyarakat</w:t>
          </w:r>
          <w:r w:rsidRPr="00582ADA">
            <w:rPr>
              <w:rFonts w:ascii="Century" w:eastAsia="Times New Roman" w:hAnsi="Century"/>
              <w:sz w:val="22"/>
              <w:szCs w:val="22"/>
            </w:rPr>
            <w:t xml:space="preserve">, </w:t>
          </w:r>
          <w:r w:rsidRPr="00582ADA">
            <w:rPr>
              <w:rFonts w:ascii="Century" w:eastAsia="Times New Roman" w:hAnsi="Century"/>
              <w:i/>
              <w:iCs/>
              <w:sz w:val="22"/>
              <w:szCs w:val="22"/>
            </w:rPr>
            <w:t>4</w:t>
          </w:r>
          <w:r w:rsidRPr="00582ADA">
            <w:rPr>
              <w:rFonts w:ascii="Century" w:eastAsia="Times New Roman" w:hAnsi="Century"/>
              <w:sz w:val="22"/>
              <w:szCs w:val="22"/>
            </w:rPr>
            <w:t>(5), 381–390. https://doi.org/10.56359/kolaborasi.v4i5.410</w:t>
          </w:r>
        </w:p>
        <w:p w14:paraId="6AE77D14" w14:textId="77777777" w:rsidR="00BA39BB" w:rsidRPr="00582ADA" w:rsidRDefault="00BA39BB" w:rsidP="00582ADA">
          <w:pPr>
            <w:autoSpaceDE w:val="0"/>
            <w:autoSpaceDN w:val="0"/>
            <w:ind w:left="-200" w:hanging="764"/>
            <w:jc w:val="both"/>
            <w:divId w:val="1848716555"/>
            <w:rPr>
              <w:rFonts w:ascii="Century" w:eastAsia="Times New Roman" w:hAnsi="Century"/>
              <w:sz w:val="22"/>
              <w:szCs w:val="22"/>
            </w:rPr>
          </w:pPr>
          <w:r w:rsidRPr="00582ADA">
            <w:rPr>
              <w:rFonts w:ascii="Century" w:eastAsia="Times New Roman" w:hAnsi="Century"/>
              <w:sz w:val="22"/>
              <w:szCs w:val="22"/>
            </w:rPr>
            <w:t xml:space="preserve">Nuriyyatiningrum, N. A. H., Zikrinawati, K., Lestari, P., &amp; Madita, R. (2023). Quality of life of college students: The effects of state anxiety and academic stress with self-control as a mediator. </w:t>
          </w:r>
          <w:r w:rsidRPr="00582ADA">
            <w:rPr>
              <w:rFonts w:ascii="Century" w:eastAsia="Times New Roman" w:hAnsi="Century"/>
              <w:i/>
              <w:iCs/>
              <w:sz w:val="22"/>
              <w:szCs w:val="22"/>
            </w:rPr>
            <w:t>Psikohumaniora</w:t>
          </w:r>
          <w:r w:rsidRPr="00582ADA">
            <w:rPr>
              <w:rFonts w:ascii="Century" w:eastAsia="Times New Roman" w:hAnsi="Century"/>
              <w:sz w:val="22"/>
              <w:szCs w:val="22"/>
            </w:rPr>
            <w:t xml:space="preserve">, </w:t>
          </w:r>
          <w:r w:rsidRPr="00582ADA">
            <w:rPr>
              <w:rFonts w:ascii="Century" w:eastAsia="Times New Roman" w:hAnsi="Century"/>
              <w:i/>
              <w:iCs/>
              <w:sz w:val="22"/>
              <w:szCs w:val="22"/>
            </w:rPr>
            <w:t>8</w:t>
          </w:r>
          <w:r w:rsidRPr="00582ADA">
            <w:rPr>
              <w:rFonts w:ascii="Century" w:eastAsia="Times New Roman" w:hAnsi="Century"/>
              <w:sz w:val="22"/>
              <w:szCs w:val="22"/>
            </w:rPr>
            <w:t>(1), 87–102. https://doi.org/10.21580/pjpp.v8i1.14733</w:t>
          </w:r>
        </w:p>
        <w:p w14:paraId="4DB64567" w14:textId="0A1557E8" w:rsidR="00BA39BB" w:rsidRPr="00582ADA" w:rsidRDefault="00BA39BB" w:rsidP="00582ADA">
          <w:pPr>
            <w:autoSpaceDE w:val="0"/>
            <w:autoSpaceDN w:val="0"/>
            <w:ind w:left="-200" w:hanging="764"/>
            <w:jc w:val="both"/>
            <w:divId w:val="823206739"/>
            <w:rPr>
              <w:rFonts w:ascii="Century" w:eastAsia="Times New Roman" w:hAnsi="Century"/>
              <w:sz w:val="22"/>
              <w:szCs w:val="22"/>
            </w:rPr>
          </w:pPr>
          <w:r w:rsidRPr="00582ADA">
            <w:rPr>
              <w:rFonts w:ascii="Century" w:eastAsia="Times New Roman" w:hAnsi="Century"/>
              <w:sz w:val="22"/>
              <w:szCs w:val="22"/>
            </w:rPr>
            <w:t xml:space="preserve">Oteri, V., Martinelli, A., Crivellaro, E., &amp; Gigli, F. (2021). </w:t>
          </w:r>
          <w:r w:rsidR="00582ADA" w:rsidRPr="00582ADA">
            <w:rPr>
              <w:rFonts w:ascii="Century" w:hAnsi="Century"/>
              <w:sz w:val="22"/>
              <w:szCs w:val="22"/>
            </w:rPr>
            <w:t xml:space="preserve">The impact of preoperative anxiety on patients undergoing brain surgery: A systematic review. </w:t>
          </w:r>
          <w:r w:rsidR="00582ADA" w:rsidRPr="00582ADA">
            <w:rPr>
              <w:rStyle w:val="Emphasis"/>
              <w:rFonts w:ascii="Century" w:hAnsi="Century"/>
              <w:sz w:val="22"/>
              <w:szCs w:val="22"/>
            </w:rPr>
            <w:t>Neurosurgical Review, 45</w:t>
          </w:r>
          <w:r w:rsidR="00582ADA" w:rsidRPr="00582ADA">
            <w:rPr>
              <w:rFonts w:ascii="Century" w:hAnsi="Century"/>
              <w:sz w:val="22"/>
              <w:szCs w:val="22"/>
            </w:rPr>
            <w:t xml:space="preserve">(2), 1489–1503. </w:t>
          </w:r>
          <w:hyperlink r:id="rId14" w:tgtFrame="_new" w:history="1">
            <w:r w:rsidR="00582ADA" w:rsidRPr="00582ADA">
              <w:rPr>
                <w:rStyle w:val="Hyperlink"/>
                <w:rFonts w:ascii="Century" w:hAnsi="Century"/>
                <w:color w:val="auto"/>
                <w:sz w:val="22"/>
                <w:szCs w:val="22"/>
                <w:u w:val="none"/>
              </w:rPr>
              <w:t>https://doi.org/10.1007/s10143-021-01498-1</w:t>
            </w:r>
          </w:hyperlink>
        </w:p>
        <w:p w14:paraId="649151DD" w14:textId="77777777" w:rsidR="00BA39BB" w:rsidRPr="00582ADA" w:rsidRDefault="00BA39BB" w:rsidP="00582ADA">
          <w:pPr>
            <w:autoSpaceDE w:val="0"/>
            <w:autoSpaceDN w:val="0"/>
            <w:ind w:left="-200" w:hanging="764"/>
            <w:jc w:val="both"/>
            <w:divId w:val="705759929"/>
            <w:rPr>
              <w:rFonts w:ascii="Century" w:eastAsia="Times New Roman" w:hAnsi="Century"/>
              <w:sz w:val="22"/>
              <w:szCs w:val="22"/>
            </w:rPr>
          </w:pPr>
          <w:r w:rsidRPr="00582ADA">
            <w:rPr>
              <w:rFonts w:ascii="Century" w:eastAsia="Times New Roman" w:hAnsi="Century"/>
              <w:sz w:val="22"/>
              <w:szCs w:val="22"/>
            </w:rPr>
            <w:t xml:space="preserve">Owusu, J. T., Wang, L., Chen, S. Y., Wickham, R. E., Michael, S. T., Bahrassa, N. F., Varra, A., Lee, J. L., Chen, C., &amp; Lungu, A. (2025). Real-world evaluation of an evidence-based telemental health program for PTSD symptoms. </w:t>
          </w:r>
          <w:r w:rsidRPr="00582ADA">
            <w:rPr>
              <w:rFonts w:ascii="Century" w:eastAsia="Times New Roman" w:hAnsi="Century"/>
              <w:i/>
              <w:iCs/>
              <w:sz w:val="22"/>
              <w:szCs w:val="22"/>
            </w:rPr>
            <w:t>Scientific Reports</w:t>
          </w:r>
          <w:r w:rsidRPr="00582ADA">
            <w:rPr>
              <w:rFonts w:ascii="Century" w:eastAsia="Times New Roman" w:hAnsi="Century"/>
              <w:sz w:val="22"/>
              <w:szCs w:val="22"/>
            </w:rPr>
            <w:t xml:space="preserve">, </w:t>
          </w:r>
          <w:r w:rsidRPr="00582ADA">
            <w:rPr>
              <w:rFonts w:ascii="Century" w:eastAsia="Times New Roman" w:hAnsi="Century"/>
              <w:i/>
              <w:iCs/>
              <w:sz w:val="22"/>
              <w:szCs w:val="22"/>
            </w:rPr>
            <w:t>15</w:t>
          </w:r>
          <w:r w:rsidRPr="00582ADA">
            <w:rPr>
              <w:rFonts w:ascii="Century" w:eastAsia="Times New Roman" w:hAnsi="Century"/>
              <w:sz w:val="22"/>
              <w:szCs w:val="22"/>
            </w:rPr>
            <w:t>(1). https://doi.org/10.1038/s41598-024-83144-6</w:t>
          </w:r>
        </w:p>
        <w:p w14:paraId="35FE7622" w14:textId="77777777" w:rsidR="00BA39BB" w:rsidRPr="00582ADA" w:rsidRDefault="00BA39BB" w:rsidP="00582ADA">
          <w:pPr>
            <w:autoSpaceDE w:val="0"/>
            <w:autoSpaceDN w:val="0"/>
            <w:ind w:left="-200" w:hanging="764"/>
            <w:jc w:val="both"/>
            <w:divId w:val="1890724359"/>
            <w:rPr>
              <w:rFonts w:ascii="Century" w:eastAsia="Times New Roman" w:hAnsi="Century"/>
              <w:sz w:val="22"/>
              <w:szCs w:val="22"/>
            </w:rPr>
          </w:pPr>
          <w:r w:rsidRPr="00582ADA">
            <w:rPr>
              <w:rFonts w:ascii="Century" w:eastAsia="Times New Roman" w:hAnsi="Century"/>
              <w:sz w:val="22"/>
              <w:szCs w:val="22"/>
            </w:rPr>
            <w:t xml:space="preserve">Ragusa, A., González-Bernal, J., Trigueros, R., Caggiano, V., Navarro, N., Minguez-Minguez, L. A., Obregón, A. I., &amp; Fernandez-Ortega, C. (2023). Effects of academic self-regulation on procrastination, academic stress and anxiety, resilience and academic performance in a sample of Spanish secondary school students. </w:t>
          </w:r>
          <w:r w:rsidRPr="00582ADA">
            <w:rPr>
              <w:rFonts w:ascii="Century" w:eastAsia="Times New Roman" w:hAnsi="Century"/>
              <w:i/>
              <w:iCs/>
              <w:sz w:val="22"/>
              <w:szCs w:val="22"/>
            </w:rPr>
            <w:t>Frontiers in Psychology</w:t>
          </w:r>
          <w:r w:rsidRPr="00582ADA">
            <w:rPr>
              <w:rFonts w:ascii="Century" w:eastAsia="Times New Roman" w:hAnsi="Century"/>
              <w:sz w:val="22"/>
              <w:szCs w:val="22"/>
            </w:rPr>
            <w:t xml:space="preserve">, </w:t>
          </w:r>
          <w:r w:rsidRPr="00582ADA">
            <w:rPr>
              <w:rFonts w:ascii="Century" w:eastAsia="Times New Roman" w:hAnsi="Century"/>
              <w:i/>
              <w:iCs/>
              <w:sz w:val="22"/>
              <w:szCs w:val="22"/>
            </w:rPr>
            <w:t>14</w:t>
          </w:r>
          <w:r w:rsidRPr="00582ADA">
            <w:rPr>
              <w:rFonts w:ascii="Century" w:eastAsia="Times New Roman" w:hAnsi="Century"/>
              <w:sz w:val="22"/>
              <w:szCs w:val="22"/>
            </w:rPr>
            <w:t>. https://doi.org/10.3389/fpsyg.2023.1073529</w:t>
          </w:r>
        </w:p>
        <w:p w14:paraId="7E06D0F0" w14:textId="4A45EEE1" w:rsidR="00BA39BB" w:rsidRPr="00582ADA" w:rsidRDefault="00BA39BB" w:rsidP="00582ADA">
          <w:pPr>
            <w:autoSpaceDE w:val="0"/>
            <w:autoSpaceDN w:val="0"/>
            <w:ind w:left="-200" w:hanging="764"/>
            <w:jc w:val="both"/>
            <w:divId w:val="1906140671"/>
            <w:rPr>
              <w:rFonts w:ascii="Century" w:eastAsia="Times New Roman" w:hAnsi="Century"/>
              <w:sz w:val="22"/>
              <w:szCs w:val="22"/>
            </w:rPr>
          </w:pPr>
          <w:r w:rsidRPr="00582ADA">
            <w:rPr>
              <w:rFonts w:ascii="Century" w:eastAsia="Times New Roman" w:hAnsi="Century"/>
              <w:sz w:val="22"/>
              <w:szCs w:val="22"/>
            </w:rPr>
            <w:t xml:space="preserve">Swakarsa, J., Ariyanti, M., Bahtiar, H., &amp; Kesehatan Yarsi Mataram, I. (2023). </w:t>
          </w:r>
          <w:r w:rsidR="00582ADA" w:rsidRPr="00582ADA">
            <w:rPr>
              <w:rFonts w:ascii="Century" w:hAnsi="Century"/>
              <w:sz w:val="22"/>
              <w:szCs w:val="22"/>
            </w:rPr>
            <w:t xml:space="preserve">Dukungan emosional perawat dapat menurunkan tingkat kecemasan pada pasien pre operasi mayor di Ruang Multazzam Rumah Sakit Islam Siti Hajar Mataram. </w:t>
          </w:r>
          <w:r w:rsidR="00582ADA" w:rsidRPr="00582ADA">
            <w:rPr>
              <w:rStyle w:val="Emphasis"/>
              <w:rFonts w:ascii="Century" w:hAnsi="Century"/>
              <w:sz w:val="22"/>
              <w:szCs w:val="22"/>
            </w:rPr>
            <w:t>Jurnal Ilmiah Ilmu Kesehatan</w:t>
          </w:r>
          <w:r w:rsidR="00582ADA" w:rsidRPr="00582ADA">
            <w:rPr>
              <w:rFonts w:ascii="Century" w:hAnsi="Century"/>
              <w:sz w:val="22"/>
              <w:szCs w:val="22"/>
            </w:rPr>
            <w:t xml:space="preserve">, </w:t>
          </w:r>
          <w:r w:rsidR="00582ADA" w:rsidRPr="00582ADA">
            <w:rPr>
              <w:rStyle w:val="Emphasis"/>
              <w:rFonts w:ascii="Century" w:hAnsi="Century"/>
              <w:sz w:val="22"/>
              <w:szCs w:val="22"/>
            </w:rPr>
            <w:t>8</w:t>
          </w:r>
          <w:r w:rsidR="00582ADA" w:rsidRPr="00582ADA">
            <w:rPr>
              <w:rFonts w:ascii="Century" w:hAnsi="Century"/>
              <w:sz w:val="22"/>
              <w:szCs w:val="22"/>
            </w:rPr>
            <w:t>(1), 12–18.</w:t>
          </w:r>
        </w:p>
        <w:p w14:paraId="668A782D" w14:textId="77777777" w:rsidR="00BA39BB" w:rsidRPr="00582ADA" w:rsidRDefault="00BA39BB" w:rsidP="00582ADA">
          <w:pPr>
            <w:autoSpaceDE w:val="0"/>
            <w:autoSpaceDN w:val="0"/>
            <w:ind w:left="-200" w:hanging="764"/>
            <w:jc w:val="both"/>
            <w:divId w:val="1199901590"/>
            <w:rPr>
              <w:rFonts w:ascii="Century" w:eastAsia="Times New Roman" w:hAnsi="Century"/>
              <w:sz w:val="22"/>
              <w:szCs w:val="22"/>
            </w:rPr>
          </w:pPr>
          <w:r w:rsidRPr="00582ADA">
            <w:rPr>
              <w:rFonts w:ascii="Century" w:eastAsia="Times New Roman" w:hAnsi="Century"/>
              <w:sz w:val="22"/>
              <w:szCs w:val="22"/>
            </w:rPr>
            <w:t xml:space="preserve">Trigueros, R., Padilla, A. M., Aguilar-Parra, J. M., Rocamora, P., Morales-Gázquez, M. J., &amp; López-Liria, R. (2020). The influence of emotional intelligence on </w:t>
          </w:r>
          <w:r w:rsidRPr="00582ADA">
            <w:rPr>
              <w:rFonts w:ascii="Century" w:eastAsia="Times New Roman" w:hAnsi="Century"/>
              <w:sz w:val="22"/>
              <w:szCs w:val="22"/>
            </w:rPr>
            <w:lastRenderedPageBreak/>
            <w:t xml:space="preserve">resilience, test anxiety, academic stress and the mediterranean diet. A study with university students. </w:t>
          </w:r>
          <w:r w:rsidRPr="00582ADA">
            <w:rPr>
              <w:rFonts w:ascii="Century" w:eastAsia="Times New Roman" w:hAnsi="Century"/>
              <w:i/>
              <w:iCs/>
              <w:sz w:val="22"/>
              <w:szCs w:val="22"/>
            </w:rPr>
            <w:t>International Journal of Environmental Research and Public Health</w:t>
          </w:r>
          <w:r w:rsidRPr="00582ADA">
            <w:rPr>
              <w:rFonts w:ascii="Century" w:eastAsia="Times New Roman" w:hAnsi="Century"/>
              <w:sz w:val="22"/>
              <w:szCs w:val="22"/>
            </w:rPr>
            <w:t xml:space="preserve">, </w:t>
          </w:r>
          <w:r w:rsidRPr="00582ADA">
            <w:rPr>
              <w:rFonts w:ascii="Century" w:eastAsia="Times New Roman" w:hAnsi="Century"/>
              <w:i/>
              <w:iCs/>
              <w:sz w:val="22"/>
              <w:szCs w:val="22"/>
            </w:rPr>
            <w:t>17</w:t>
          </w:r>
          <w:r w:rsidRPr="00582ADA">
            <w:rPr>
              <w:rFonts w:ascii="Century" w:eastAsia="Times New Roman" w:hAnsi="Century"/>
              <w:sz w:val="22"/>
              <w:szCs w:val="22"/>
            </w:rPr>
            <w:t>(6). https://doi.org/10.3390/ijerph17062071</w:t>
          </w:r>
        </w:p>
        <w:p w14:paraId="69315340" w14:textId="77777777" w:rsidR="00BA39BB" w:rsidRPr="00582ADA" w:rsidRDefault="00BA39BB" w:rsidP="00582ADA">
          <w:pPr>
            <w:autoSpaceDE w:val="0"/>
            <w:autoSpaceDN w:val="0"/>
            <w:ind w:left="-200" w:hanging="764"/>
            <w:jc w:val="both"/>
            <w:divId w:val="2046978559"/>
            <w:rPr>
              <w:rFonts w:ascii="Century" w:eastAsia="Times New Roman" w:hAnsi="Century"/>
              <w:sz w:val="22"/>
              <w:szCs w:val="22"/>
            </w:rPr>
          </w:pPr>
          <w:r w:rsidRPr="00582ADA">
            <w:rPr>
              <w:rFonts w:ascii="Century" w:eastAsia="Times New Roman" w:hAnsi="Century"/>
              <w:sz w:val="22"/>
              <w:szCs w:val="22"/>
            </w:rPr>
            <w:t xml:space="preserve">Wu, Z., Liu, B., Jia, Q., Feng, Y., Ma, Z., Yuan, H., Wang, Y., Jin, Y., Song, L., Li, M., Chen, H., Wei, M., Ren, L., &amp; Yang, Q. (2025). Uncovering the dynamics and causality of PTSD symptoms in firefighters: Insights from cross-lagged panel network analyses. </w:t>
          </w:r>
          <w:r w:rsidRPr="00582ADA">
            <w:rPr>
              <w:rFonts w:ascii="Century" w:eastAsia="Times New Roman" w:hAnsi="Century"/>
              <w:i/>
              <w:iCs/>
              <w:sz w:val="22"/>
              <w:szCs w:val="22"/>
            </w:rPr>
            <w:t>Journal of Psychiatric Research</w:t>
          </w:r>
          <w:r w:rsidRPr="00582ADA">
            <w:rPr>
              <w:rFonts w:ascii="Century" w:eastAsia="Times New Roman" w:hAnsi="Century"/>
              <w:sz w:val="22"/>
              <w:szCs w:val="22"/>
            </w:rPr>
            <w:t xml:space="preserve">, </w:t>
          </w:r>
          <w:r w:rsidRPr="00582ADA">
            <w:rPr>
              <w:rFonts w:ascii="Century" w:eastAsia="Times New Roman" w:hAnsi="Century"/>
              <w:i/>
              <w:iCs/>
              <w:sz w:val="22"/>
              <w:szCs w:val="22"/>
            </w:rPr>
            <w:t>181</w:t>
          </w:r>
          <w:r w:rsidRPr="00582ADA">
            <w:rPr>
              <w:rFonts w:ascii="Century" w:eastAsia="Times New Roman" w:hAnsi="Century"/>
              <w:sz w:val="22"/>
              <w:szCs w:val="22"/>
            </w:rPr>
            <w:t>, 673–680. https://doi.org/10.1016/j.jpsychires.2024.12.028</w:t>
          </w:r>
        </w:p>
        <w:p w14:paraId="2453B696" w14:textId="77777777" w:rsidR="00BA39BB" w:rsidRPr="00582ADA" w:rsidRDefault="00BA39BB" w:rsidP="00582ADA">
          <w:pPr>
            <w:autoSpaceDE w:val="0"/>
            <w:autoSpaceDN w:val="0"/>
            <w:ind w:left="-200" w:hanging="764"/>
            <w:jc w:val="both"/>
            <w:divId w:val="1433090658"/>
            <w:rPr>
              <w:rFonts w:ascii="Century" w:eastAsia="Times New Roman" w:hAnsi="Century"/>
              <w:sz w:val="22"/>
              <w:szCs w:val="22"/>
            </w:rPr>
          </w:pPr>
          <w:r w:rsidRPr="00582ADA">
            <w:rPr>
              <w:rFonts w:ascii="Century" w:eastAsia="Times New Roman" w:hAnsi="Century"/>
              <w:sz w:val="22"/>
              <w:szCs w:val="22"/>
            </w:rPr>
            <w:t xml:space="preserve">Zhu, X., Olsson, M. M., Bajpai, R., Järbrink, K., Tang, W. E., &amp; Car, J. (2022). Health-related quality of life and chronic wound characteristics among patients with chronic wounds treated in primary care: A cross-sectional study in Singapore. </w:t>
          </w:r>
          <w:r w:rsidRPr="00582ADA">
            <w:rPr>
              <w:rFonts w:ascii="Century" w:eastAsia="Times New Roman" w:hAnsi="Century"/>
              <w:i/>
              <w:iCs/>
              <w:sz w:val="22"/>
              <w:szCs w:val="22"/>
            </w:rPr>
            <w:t>International Wound Journal</w:t>
          </w:r>
          <w:r w:rsidRPr="00582ADA">
            <w:rPr>
              <w:rFonts w:ascii="Century" w:eastAsia="Times New Roman" w:hAnsi="Century"/>
              <w:sz w:val="22"/>
              <w:szCs w:val="22"/>
            </w:rPr>
            <w:t xml:space="preserve">, </w:t>
          </w:r>
          <w:r w:rsidRPr="00582ADA">
            <w:rPr>
              <w:rFonts w:ascii="Century" w:eastAsia="Times New Roman" w:hAnsi="Century"/>
              <w:i/>
              <w:iCs/>
              <w:sz w:val="22"/>
              <w:szCs w:val="22"/>
            </w:rPr>
            <w:t>19</w:t>
          </w:r>
          <w:r w:rsidRPr="00582ADA">
            <w:rPr>
              <w:rFonts w:ascii="Century" w:eastAsia="Times New Roman" w:hAnsi="Century"/>
              <w:sz w:val="22"/>
              <w:szCs w:val="22"/>
            </w:rPr>
            <w:t>(5), 1121–1132. https://doi.org/10.1111/iwj.13708</w:t>
          </w:r>
        </w:p>
        <w:p w14:paraId="7AEE2231" w14:textId="3A906764" w:rsidR="005F45B1" w:rsidRPr="00582ADA" w:rsidRDefault="00BA39BB" w:rsidP="00582ADA">
          <w:pPr>
            <w:autoSpaceDE w:val="0"/>
            <w:autoSpaceDN w:val="0"/>
            <w:ind w:left="-200" w:hanging="764"/>
            <w:jc w:val="both"/>
            <w:divId w:val="755520923"/>
            <w:rPr>
              <w:rFonts w:ascii="Century" w:hAnsi="Century"/>
              <w:sz w:val="22"/>
              <w:szCs w:val="22"/>
            </w:rPr>
          </w:pPr>
          <w:r w:rsidRPr="00582ADA">
            <w:rPr>
              <w:rFonts w:ascii="Century" w:eastAsia="Times New Roman" w:hAnsi="Century"/>
              <w:sz w:val="22"/>
              <w:szCs w:val="22"/>
            </w:rPr>
            <w:t> </w:t>
          </w:r>
        </w:p>
      </w:sdtContent>
    </w:sdt>
    <w:p w14:paraId="1CA2A711" w14:textId="77777777" w:rsidR="005F45B1" w:rsidRPr="00582ADA" w:rsidRDefault="005F45B1" w:rsidP="00582ADA">
      <w:pPr>
        <w:pStyle w:val="References"/>
        <w:ind w:left="-200" w:hanging="764"/>
        <w:rPr>
          <w:rFonts w:ascii="Century" w:hAnsi="Century"/>
          <w:color w:val="FF0000"/>
          <w:sz w:val="20"/>
          <w:szCs w:val="20"/>
        </w:rPr>
      </w:pPr>
    </w:p>
    <w:sectPr w:rsidR="005F45B1" w:rsidRPr="00582ADA" w:rsidSect="00097EA9">
      <w:headerReference w:type="even" r:id="rId15"/>
      <w:headerReference w:type="default" r:id="rId16"/>
      <w:headerReference w:type="first" r:id="rId17"/>
      <w:footerReference w:type="first" r:id="rId18"/>
      <w:type w:val="continuous"/>
      <w:pgSz w:w="11906" w:h="16838" w:code="9"/>
      <w:pgMar w:top="1134" w:right="1701" w:bottom="1134" w:left="1701" w:header="454" w:footer="397" w:gutter="0"/>
      <w:pgNumType w:start="3787"/>
      <w:cols w:space="23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2281" w14:textId="77777777" w:rsidR="00130D87" w:rsidRDefault="00130D87" w:rsidP="00A1414F">
      <w:r>
        <w:separator/>
      </w:r>
    </w:p>
  </w:endnote>
  <w:endnote w:type="continuationSeparator" w:id="0">
    <w:p w14:paraId="01A9998D" w14:textId="77777777" w:rsidR="00130D87" w:rsidRDefault="00130D87"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5FF3" w14:textId="77777777" w:rsidR="00F22C0B" w:rsidRDefault="00130D87"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6358" w14:textId="77777777" w:rsidR="00130D87" w:rsidRDefault="00130D87" w:rsidP="00A1414F">
      <w:r>
        <w:separator/>
      </w:r>
    </w:p>
  </w:footnote>
  <w:footnote w:type="continuationSeparator" w:id="0">
    <w:p w14:paraId="7471A2F8" w14:textId="77777777" w:rsidR="00130D87" w:rsidRDefault="00130D87"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2053" w14:textId="6FF051D8"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097EA9">
      <w:rPr>
        <w:rFonts w:ascii="Trebuchet MS" w:hAnsi="Trebuchet MS"/>
        <w:sz w:val="20"/>
        <w:szCs w:val="20"/>
        <w:lang w:val="id-ID"/>
      </w:rPr>
      <w:t>Vol.</w:t>
    </w:r>
    <w:r w:rsidR="00097EA9">
      <w:rPr>
        <w:rFonts w:ascii="Trebuchet MS" w:hAnsi="Trebuchet MS"/>
        <w:sz w:val="20"/>
        <w:szCs w:val="20"/>
        <w:lang w:val="en-US"/>
      </w:rPr>
      <w:t xml:space="preserve"> 9</w:t>
    </w:r>
    <w:r w:rsidR="00097EA9">
      <w:rPr>
        <w:rFonts w:ascii="Trebuchet MS" w:hAnsi="Trebuchet MS"/>
        <w:sz w:val="20"/>
        <w:szCs w:val="20"/>
        <w:lang w:val="id-ID"/>
      </w:rPr>
      <w:t>, No.</w:t>
    </w:r>
    <w:r w:rsidR="00097EA9">
      <w:rPr>
        <w:rFonts w:ascii="Trebuchet MS" w:hAnsi="Trebuchet MS"/>
        <w:sz w:val="20"/>
        <w:szCs w:val="20"/>
        <w:lang w:val="en-US"/>
      </w:rPr>
      <w:t xml:space="preserve"> 4</w:t>
    </w:r>
    <w:r w:rsidR="00097EA9">
      <w:rPr>
        <w:rFonts w:ascii="Trebuchet MS" w:hAnsi="Trebuchet MS"/>
        <w:sz w:val="20"/>
        <w:szCs w:val="20"/>
        <w:lang w:val="id-ID"/>
      </w:rPr>
      <w:t xml:space="preserve">, </w:t>
    </w:r>
    <w:r w:rsidR="00097EA9">
      <w:rPr>
        <w:rFonts w:ascii="Trebuchet MS" w:hAnsi="Trebuchet MS"/>
        <w:sz w:val="20"/>
        <w:szCs w:val="20"/>
        <w:lang w:val="en-US"/>
      </w:rPr>
      <w:t>Agustus</w:t>
    </w:r>
    <w:r w:rsidR="00097EA9">
      <w:rPr>
        <w:rFonts w:ascii="Trebuchet MS" w:hAnsi="Trebuchet MS"/>
        <w:sz w:val="20"/>
        <w:szCs w:val="20"/>
        <w:lang w:val="id-ID"/>
      </w:rPr>
      <w:t xml:space="preserve"> </w:t>
    </w:r>
    <w:r w:rsidR="00097EA9">
      <w:rPr>
        <w:rFonts w:ascii="Trebuchet MS" w:hAnsi="Trebuchet MS"/>
        <w:sz w:val="20"/>
        <w:szCs w:val="20"/>
        <w:lang w:val="en-US"/>
      </w:rPr>
      <w:t>2025</w:t>
    </w:r>
    <w:r w:rsidR="00097EA9">
      <w:rPr>
        <w:rFonts w:ascii="Trebuchet MS" w:hAnsi="Trebuchet MS"/>
        <w:sz w:val="20"/>
        <w:szCs w:val="20"/>
        <w:lang w:val="id-ID"/>
      </w:rPr>
      <w:t>, hal</w:t>
    </w:r>
    <w:r w:rsidR="00097EA9">
      <w:rPr>
        <w:rFonts w:ascii="Trebuchet MS" w:hAnsi="Trebuchet MS"/>
        <w:sz w:val="20"/>
        <w:szCs w:val="20"/>
        <w:lang w:val="en-US"/>
      </w:rPr>
      <w:t xml:space="preserve">. </w:t>
    </w:r>
    <w:r w:rsidR="00A7000E" w:rsidRPr="00A7000E">
      <w:rPr>
        <w:rFonts w:ascii="Trebuchet MS" w:hAnsi="Trebuchet MS"/>
        <w:sz w:val="20"/>
        <w:szCs w:val="20"/>
        <w:lang w:val="en-US"/>
      </w:rPr>
      <w:t>3787-3797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9552"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0A2E2191" w14:textId="089D5194" w:rsidR="00613D89" w:rsidRPr="001A1D29" w:rsidRDefault="00A7000E" w:rsidP="00613D89">
    <w:pPr>
      <w:pStyle w:val="Header"/>
      <w:jc w:val="right"/>
      <w:rPr>
        <w:sz w:val="20"/>
        <w:szCs w:val="20"/>
      </w:rPr>
    </w:pPr>
    <w:r w:rsidRPr="00A7000E">
      <w:rPr>
        <w:rFonts w:ascii="Arial Narrow" w:hAnsi="Arial Narrow"/>
        <w:i/>
        <w:sz w:val="22"/>
        <w:szCs w:val="22"/>
        <w:lang w:val="id-ID"/>
      </w:rPr>
      <w:t xml:space="preserve">Nanda Bachtiar, </w:t>
    </w:r>
    <w:r w:rsidRPr="00A7000E">
      <w:rPr>
        <w:rFonts w:ascii="Arial Narrow" w:hAnsi="Arial Narrow"/>
        <w:i/>
        <w:sz w:val="22"/>
        <w:szCs w:val="22"/>
        <w:lang w:val="id-ID"/>
      </w:rPr>
      <w:t>Edukasi Psikologis untuk</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B774" w14:textId="77777777" w:rsidR="00BF4618" w:rsidRDefault="00C83E3E">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334A5652" wp14:editId="148F5723">
              <wp:simplePos x="0" y="0"/>
              <wp:positionH relativeFrom="column">
                <wp:posOffset>1804670</wp:posOffset>
              </wp:positionH>
              <wp:positionV relativeFrom="paragraph">
                <wp:posOffset>-41724</wp:posOffset>
              </wp:positionV>
              <wp:extent cx="3687445" cy="994410"/>
              <wp:effectExtent l="0" t="0" r="27305" b="15240"/>
              <wp:wrapNone/>
              <wp:docPr id="16218179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3D1DE734" w14:textId="77777777" w:rsidR="00097EA9" w:rsidRDefault="00097EA9" w:rsidP="00097EA9">
                          <w:pPr>
                            <w:jc w:val="right"/>
                            <w:rPr>
                              <w:rFonts w:ascii="Century Gothic" w:hAnsi="Century Gothic"/>
                              <w:b/>
                              <w:sz w:val="22"/>
                              <w:szCs w:val="16"/>
                            </w:rPr>
                          </w:pPr>
                          <w:r>
                            <w:rPr>
                              <w:rFonts w:ascii="Century Gothic" w:hAnsi="Century Gothic"/>
                              <w:b/>
                              <w:sz w:val="22"/>
                              <w:szCs w:val="16"/>
                            </w:rPr>
                            <w:t>JMM (Jurnal Masyarakat Mandiri)</w:t>
                          </w:r>
                        </w:p>
                        <w:p w14:paraId="3F3B9726" w14:textId="77777777" w:rsidR="00097EA9" w:rsidRDefault="00097EA9" w:rsidP="00097EA9">
                          <w:pPr>
                            <w:jc w:val="right"/>
                            <w:rPr>
                              <w:rFonts w:ascii="Century Gothic" w:hAnsi="Century Gothic"/>
                              <w:b/>
                              <w:sz w:val="14"/>
                              <w:szCs w:val="16"/>
                            </w:rPr>
                          </w:pPr>
                          <w:hyperlink r:id="rId1" w:history="1">
                            <w:r>
                              <w:rPr>
                                <w:rStyle w:val="Hyperlink"/>
                                <w:sz w:val="22"/>
                              </w:rPr>
                              <w:t>http://journal.ummat.ac.id/index.php/jmm</w:t>
                            </w:r>
                          </w:hyperlink>
                        </w:p>
                        <w:p w14:paraId="6C225DCD" w14:textId="0203CF94" w:rsidR="00097EA9" w:rsidRDefault="00097EA9" w:rsidP="00097EA9">
                          <w:pPr>
                            <w:jc w:val="right"/>
                            <w:rPr>
                              <w:rFonts w:ascii="Century Gothic" w:hAnsi="Century Gothic"/>
                              <w:b/>
                              <w:sz w:val="20"/>
                              <w:szCs w:val="20"/>
                            </w:rPr>
                          </w:pPr>
                          <w:r>
                            <w:rPr>
                              <w:rFonts w:ascii="Century Gothic" w:hAnsi="Century Gothic"/>
                              <w:b/>
                              <w:sz w:val="20"/>
                              <w:szCs w:val="20"/>
                            </w:rPr>
                            <w:t xml:space="preserve">Vol. 9, No. 4, Agustus 2025, Hal. </w:t>
                          </w:r>
                          <w:r w:rsidR="00A7000E" w:rsidRPr="00A7000E">
                            <w:rPr>
                              <w:rFonts w:ascii="Century Gothic" w:hAnsi="Century Gothic"/>
                              <w:b/>
                              <w:sz w:val="20"/>
                              <w:szCs w:val="20"/>
                            </w:rPr>
                            <w:t>3787-3797</w:t>
                          </w:r>
                        </w:p>
                        <w:p w14:paraId="7D7568DF" w14:textId="77777777" w:rsidR="00097EA9" w:rsidRDefault="00097EA9" w:rsidP="00097EA9">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1C452654" w14:textId="55125E06" w:rsidR="00097EA9" w:rsidRDefault="00097EA9" w:rsidP="00097EA9">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F9F799C" wp14:editId="540947C9">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56411F">
                              <w:rPr>
                                <w:rStyle w:val="Hyperlink"/>
                                <w:rFonts w:ascii="Arial" w:hAnsi="Arial" w:cs="Arial"/>
                                <w:sz w:val="19"/>
                                <w:szCs w:val="19"/>
                              </w:rPr>
                              <w:t>https://doi.org/10.31764/jmm.v9i4.32</w:t>
                            </w:r>
                            <w:r w:rsidRPr="0056411F">
                              <w:rPr>
                                <w:rStyle w:val="Hyperlink"/>
                                <w:rFonts w:ascii="Arial" w:hAnsi="Arial" w:cs="Arial"/>
                                <w:sz w:val="19"/>
                                <w:szCs w:val="19"/>
                              </w:rPr>
                              <w:t>530</w:t>
                            </w:r>
                          </w:hyperlink>
                        </w:p>
                        <w:p w14:paraId="23DC2CF9" w14:textId="77777777" w:rsidR="00097EA9" w:rsidRDefault="00097EA9" w:rsidP="00097EA9">
                          <w:pPr>
                            <w:jc w:val="right"/>
                            <w:rPr>
                              <w:rFonts w:ascii="Arial" w:hAnsi="Arial" w:cs="Arial"/>
                              <w:sz w:val="19"/>
                              <w:szCs w:val="19"/>
                            </w:rPr>
                          </w:pPr>
                        </w:p>
                        <w:p w14:paraId="50B618BC" w14:textId="77777777" w:rsidR="00097EA9" w:rsidRDefault="00097EA9" w:rsidP="00097EA9">
                          <w:pPr>
                            <w:jc w:val="right"/>
                            <w:rPr>
                              <w:rFonts w:ascii="Arial" w:hAnsi="Arial" w:cs="Arial"/>
                              <w:sz w:val="19"/>
                              <w:szCs w:val="19"/>
                            </w:rPr>
                          </w:pPr>
                        </w:p>
                        <w:p w14:paraId="74DFBAB0" w14:textId="77777777" w:rsidR="00097EA9" w:rsidRDefault="00097EA9" w:rsidP="00097EA9">
                          <w:pPr>
                            <w:jc w:val="right"/>
                            <w:rPr>
                              <w:rFonts w:ascii="Arial" w:hAnsi="Arial" w:cs="Arial"/>
                              <w:sz w:val="19"/>
                              <w:szCs w:val="19"/>
                            </w:rPr>
                          </w:pPr>
                        </w:p>
                        <w:p w14:paraId="4609DC56" w14:textId="77777777" w:rsidR="00097EA9" w:rsidRDefault="00097EA9" w:rsidP="00097EA9">
                          <w:pPr>
                            <w:jc w:val="right"/>
                            <w:rPr>
                              <w:rFonts w:ascii="Arial" w:hAnsi="Arial" w:cs="Arial"/>
                              <w:sz w:val="19"/>
                              <w:szCs w:val="19"/>
                            </w:rPr>
                          </w:pPr>
                        </w:p>
                        <w:p w14:paraId="0356A663" w14:textId="77777777" w:rsidR="00097EA9" w:rsidRDefault="00097EA9" w:rsidP="00097EA9">
                          <w:pPr>
                            <w:jc w:val="right"/>
                            <w:rPr>
                              <w:rFonts w:ascii="Arial" w:hAnsi="Arial" w:cs="Arial"/>
                              <w:sz w:val="19"/>
                              <w:szCs w:val="19"/>
                            </w:rPr>
                          </w:pPr>
                        </w:p>
                        <w:p w14:paraId="2E39E0F5" w14:textId="77777777" w:rsidR="00097EA9" w:rsidRDefault="00097EA9" w:rsidP="00097EA9">
                          <w:pPr>
                            <w:jc w:val="right"/>
                            <w:rPr>
                              <w:rFonts w:ascii="Arial" w:hAnsi="Arial" w:cs="Arial"/>
                              <w:sz w:val="19"/>
                              <w:szCs w:val="19"/>
                            </w:rPr>
                          </w:pPr>
                        </w:p>
                        <w:p w14:paraId="7D77EB4B" w14:textId="77777777" w:rsidR="00097EA9" w:rsidRDefault="00097EA9" w:rsidP="00097EA9">
                          <w:pPr>
                            <w:jc w:val="right"/>
                            <w:rPr>
                              <w:rFonts w:ascii="Arial" w:hAnsi="Arial" w:cs="Arial"/>
                              <w:sz w:val="19"/>
                              <w:szCs w:val="19"/>
                            </w:rPr>
                          </w:pPr>
                        </w:p>
                        <w:p w14:paraId="7C8AA9B5" w14:textId="77777777" w:rsidR="00097EA9" w:rsidRDefault="00097EA9" w:rsidP="00097EA9">
                          <w:pPr>
                            <w:jc w:val="right"/>
                            <w:rPr>
                              <w:rFonts w:ascii="Arial" w:hAnsi="Arial" w:cs="Arial"/>
                              <w:sz w:val="19"/>
                              <w:szCs w:val="19"/>
                            </w:rPr>
                          </w:pPr>
                        </w:p>
                        <w:p w14:paraId="6E9D828E" w14:textId="77777777" w:rsidR="00097EA9" w:rsidRDefault="00097EA9" w:rsidP="00097EA9">
                          <w:pPr>
                            <w:jc w:val="right"/>
                            <w:rPr>
                              <w:rFonts w:ascii="Arial" w:hAnsi="Arial" w:cs="Arial"/>
                              <w:sz w:val="19"/>
                              <w:szCs w:val="19"/>
                            </w:rPr>
                          </w:pPr>
                        </w:p>
                        <w:p w14:paraId="2BA680E4" w14:textId="77777777" w:rsidR="00097EA9" w:rsidRDefault="00097EA9" w:rsidP="00097EA9">
                          <w:pPr>
                            <w:jc w:val="right"/>
                            <w:rPr>
                              <w:rFonts w:ascii="Arial" w:hAnsi="Arial" w:cs="Arial"/>
                              <w:sz w:val="19"/>
                              <w:szCs w:val="19"/>
                            </w:rPr>
                          </w:pPr>
                        </w:p>
                        <w:p w14:paraId="2DAB75AF" w14:textId="77777777" w:rsidR="00097EA9" w:rsidRDefault="00097EA9" w:rsidP="00097EA9">
                          <w:pPr>
                            <w:jc w:val="right"/>
                            <w:rPr>
                              <w:rFonts w:ascii="Arial" w:hAnsi="Arial" w:cs="Arial"/>
                              <w:sz w:val="19"/>
                              <w:szCs w:val="19"/>
                            </w:rPr>
                          </w:pPr>
                        </w:p>
                        <w:p w14:paraId="25CE7FA9" w14:textId="77777777" w:rsidR="00097EA9" w:rsidRDefault="00097EA9" w:rsidP="00097EA9">
                          <w:pPr>
                            <w:jc w:val="right"/>
                            <w:rPr>
                              <w:rFonts w:ascii="Arial" w:hAnsi="Arial" w:cs="Arial"/>
                              <w:sz w:val="19"/>
                              <w:szCs w:val="19"/>
                            </w:rPr>
                          </w:pPr>
                        </w:p>
                        <w:p w14:paraId="7E043C00" w14:textId="77777777" w:rsidR="00097EA9" w:rsidRDefault="00097EA9" w:rsidP="00097EA9">
                          <w:pPr>
                            <w:jc w:val="right"/>
                            <w:rPr>
                              <w:rFonts w:ascii="Arial" w:hAnsi="Arial" w:cs="Arial"/>
                              <w:sz w:val="19"/>
                              <w:szCs w:val="19"/>
                            </w:rPr>
                          </w:pPr>
                        </w:p>
                        <w:p w14:paraId="037EC264" w14:textId="77777777" w:rsidR="00097EA9" w:rsidRDefault="00097EA9" w:rsidP="00097EA9">
                          <w:pPr>
                            <w:jc w:val="right"/>
                            <w:rPr>
                              <w:rFonts w:ascii="Arial" w:hAnsi="Arial" w:cs="Arial"/>
                              <w:sz w:val="19"/>
                              <w:szCs w:val="19"/>
                            </w:rPr>
                          </w:pPr>
                        </w:p>
                        <w:p w14:paraId="30F42981" w14:textId="77777777" w:rsidR="00097EA9" w:rsidRDefault="00097EA9" w:rsidP="00097EA9">
                          <w:pPr>
                            <w:jc w:val="right"/>
                            <w:rPr>
                              <w:rFonts w:ascii="Arial" w:hAnsi="Arial" w:cs="Arial"/>
                              <w:sz w:val="19"/>
                              <w:szCs w:val="19"/>
                            </w:rPr>
                          </w:pPr>
                        </w:p>
                        <w:p w14:paraId="21E91607" w14:textId="77777777" w:rsidR="00097EA9" w:rsidRPr="004F3606" w:rsidRDefault="00097EA9" w:rsidP="00097EA9">
                          <w:pPr>
                            <w:jc w:val="right"/>
                            <w:rPr>
                              <w:rFonts w:ascii="Arial" w:hAnsi="Arial" w:cs="Arial"/>
                              <w:sz w:val="19"/>
                              <w:szCs w:val="19"/>
                            </w:rPr>
                          </w:pPr>
                        </w:p>
                        <w:p w14:paraId="05FECE0F" w14:textId="77777777" w:rsidR="00097EA9" w:rsidRPr="004F3606" w:rsidRDefault="00097EA9" w:rsidP="00097EA9">
                          <w:pPr>
                            <w:jc w:val="right"/>
                            <w:rPr>
                              <w:rFonts w:ascii="Arial" w:hAnsi="Arial" w:cs="Arial"/>
                              <w:sz w:val="19"/>
                              <w:szCs w:val="19"/>
                            </w:rPr>
                          </w:pPr>
                        </w:p>
                        <w:p w14:paraId="1B33BBD1" w14:textId="77777777" w:rsidR="00097EA9" w:rsidRPr="004F3606" w:rsidRDefault="00097EA9" w:rsidP="00097EA9">
                          <w:pPr>
                            <w:jc w:val="right"/>
                            <w:rPr>
                              <w:rFonts w:ascii="Arial" w:hAnsi="Arial" w:cs="Arial"/>
                              <w:sz w:val="19"/>
                              <w:szCs w:val="19"/>
                            </w:rPr>
                          </w:pPr>
                        </w:p>
                        <w:p w14:paraId="2AB8F467" w14:textId="77777777" w:rsidR="00097EA9" w:rsidRPr="004F3606" w:rsidRDefault="00097EA9" w:rsidP="00097EA9">
                          <w:pPr>
                            <w:jc w:val="right"/>
                            <w:rPr>
                              <w:rFonts w:ascii="Arial" w:hAnsi="Arial" w:cs="Arial"/>
                              <w:sz w:val="19"/>
                              <w:szCs w:val="19"/>
                            </w:rPr>
                          </w:pPr>
                        </w:p>
                        <w:p w14:paraId="1484E518" w14:textId="77777777" w:rsidR="00097EA9" w:rsidRPr="004F3606" w:rsidRDefault="00097EA9" w:rsidP="00097EA9">
                          <w:pPr>
                            <w:jc w:val="right"/>
                            <w:rPr>
                              <w:rFonts w:ascii="Arial" w:hAnsi="Arial" w:cs="Arial"/>
                              <w:sz w:val="19"/>
                              <w:szCs w:val="19"/>
                            </w:rPr>
                          </w:pPr>
                        </w:p>
                        <w:p w14:paraId="49557CBF" w14:textId="77777777" w:rsidR="00097EA9" w:rsidRPr="004F3606" w:rsidRDefault="00097EA9" w:rsidP="00097EA9">
                          <w:pPr>
                            <w:jc w:val="right"/>
                            <w:rPr>
                              <w:rFonts w:ascii="Arial" w:hAnsi="Arial" w:cs="Arial"/>
                              <w:sz w:val="19"/>
                              <w:szCs w:val="19"/>
                            </w:rPr>
                          </w:pPr>
                        </w:p>
                        <w:p w14:paraId="2197A808"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A5652" id="_x0000_t202" coordsize="21600,21600" o:spt="202" path="m,l,21600r21600,l21600,xe">
              <v:stroke joinstyle="miter"/>
              <v:path gradientshapeok="t" o:connecttype="rect"/>
            </v:shapetype>
            <v:shape id="Text Box 1" o:spid="_x0000_s1026" type="#_x0000_t202" style="position:absolute;margin-left:142.1pt;margin-top:-3.3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" strokecolor="white [3212]" strokeweight="0">
              <v:fill opacity="0"/>
              <v:path arrowok="t"/>
              <v:textbox>
                <w:txbxContent>
                  <w:p w14:paraId="3D1DE734" w14:textId="77777777" w:rsidR="00097EA9" w:rsidRDefault="00097EA9" w:rsidP="00097EA9">
                    <w:pPr>
                      <w:jc w:val="right"/>
                      <w:rPr>
                        <w:rFonts w:ascii="Century Gothic" w:hAnsi="Century Gothic"/>
                        <w:b/>
                        <w:sz w:val="22"/>
                        <w:szCs w:val="16"/>
                      </w:rPr>
                    </w:pPr>
                    <w:r>
                      <w:rPr>
                        <w:rFonts w:ascii="Century Gothic" w:hAnsi="Century Gothic"/>
                        <w:b/>
                        <w:sz w:val="22"/>
                        <w:szCs w:val="16"/>
                      </w:rPr>
                      <w:t>JMM (Jurnal Masyarakat Mandiri)</w:t>
                    </w:r>
                  </w:p>
                  <w:p w14:paraId="3F3B9726" w14:textId="77777777" w:rsidR="00097EA9" w:rsidRDefault="00097EA9" w:rsidP="00097EA9">
                    <w:pPr>
                      <w:jc w:val="right"/>
                      <w:rPr>
                        <w:rFonts w:ascii="Century Gothic" w:hAnsi="Century Gothic"/>
                        <w:b/>
                        <w:sz w:val="14"/>
                        <w:szCs w:val="16"/>
                      </w:rPr>
                    </w:pPr>
                    <w:hyperlink r:id="rId4" w:history="1">
                      <w:r>
                        <w:rPr>
                          <w:rStyle w:val="Hyperlink"/>
                          <w:sz w:val="22"/>
                        </w:rPr>
                        <w:t>http://journal.ummat.ac.id/index.php/jmm</w:t>
                      </w:r>
                    </w:hyperlink>
                  </w:p>
                  <w:p w14:paraId="6C225DCD" w14:textId="0203CF94" w:rsidR="00097EA9" w:rsidRDefault="00097EA9" w:rsidP="00097EA9">
                    <w:pPr>
                      <w:jc w:val="right"/>
                      <w:rPr>
                        <w:rFonts w:ascii="Century Gothic" w:hAnsi="Century Gothic"/>
                        <w:b/>
                        <w:sz w:val="20"/>
                        <w:szCs w:val="20"/>
                      </w:rPr>
                    </w:pPr>
                    <w:r>
                      <w:rPr>
                        <w:rFonts w:ascii="Century Gothic" w:hAnsi="Century Gothic"/>
                        <w:b/>
                        <w:sz w:val="20"/>
                        <w:szCs w:val="20"/>
                      </w:rPr>
                      <w:t xml:space="preserve">Vol. 9, No. 4, Agustus 2025, Hal. </w:t>
                    </w:r>
                    <w:r w:rsidR="00A7000E" w:rsidRPr="00A7000E">
                      <w:rPr>
                        <w:rFonts w:ascii="Century Gothic" w:hAnsi="Century Gothic"/>
                        <w:b/>
                        <w:sz w:val="20"/>
                        <w:szCs w:val="20"/>
                      </w:rPr>
                      <w:t>3787-3797</w:t>
                    </w:r>
                  </w:p>
                  <w:p w14:paraId="7D7568DF" w14:textId="77777777" w:rsidR="00097EA9" w:rsidRDefault="00097EA9" w:rsidP="00097EA9">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1C452654" w14:textId="55125E06" w:rsidR="00097EA9" w:rsidRDefault="00097EA9" w:rsidP="00097EA9">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F9F799C" wp14:editId="540947C9">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56411F">
                        <w:rPr>
                          <w:rStyle w:val="Hyperlink"/>
                          <w:rFonts w:ascii="Arial" w:hAnsi="Arial" w:cs="Arial"/>
                          <w:sz w:val="19"/>
                          <w:szCs w:val="19"/>
                        </w:rPr>
                        <w:t>https://doi.org/10.31764/jmm.v9i4.32</w:t>
                      </w:r>
                      <w:r w:rsidRPr="0056411F">
                        <w:rPr>
                          <w:rStyle w:val="Hyperlink"/>
                          <w:rFonts w:ascii="Arial" w:hAnsi="Arial" w:cs="Arial"/>
                          <w:sz w:val="19"/>
                          <w:szCs w:val="19"/>
                        </w:rPr>
                        <w:t>530</w:t>
                      </w:r>
                    </w:hyperlink>
                  </w:p>
                  <w:p w14:paraId="23DC2CF9" w14:textId="77777777" w:rsidR="00097EA9" w:rsidRDefault="00097EA9" w:rsidP="00097EA9">
                    <w:pPr>
                      <w:jc w:val="right"/>
                      <w:rPr>
                        <w:rFonts w:ascii="Arial" w:hAnsi="Arial" w:cs="Arial"/>
                        <w:sz w:val="19"/>
                        <w:szCs w:val="19"/>
                      </w:rPr>
                    </w:pPr>
                  </w:p>
                  <w:p w14:paraId="50B618BC" w14:textId="77777777" w:rsidR="00097EA9" w:rsidRDefault="00097EA9" w:rsidP="00097EA9">
                    <w:pPr>
                      <w:jc w:val="right"/>
                      <w:rPr>
                        <w:rFonts w:ascii="Arial" w:hAnsi="Arial" w:cs="Arial"/>
                        <w:sz w:val="19"/>
                        <w:szCs w:val="19"/>
                      </w:rPr>
                    </w:pPr>
                  </w:p>
                  <w:p w14:paraId="74DFBAB0" w14:textId="77777777" w:rsidR="00097EA9" w:rsidRDefault="00097EA9" w:rsidP="00097EA9">
                    <w:pPr>
                      <w:jc w:val="right"/>
                      <w:rPr>
                        <w:rFonts w:ascii="Arial" w:hAnsi="Arial" w:cs="Arial"/>
                        <w:sz w:val="19"/>
                        <w:szCs w:val="19"/>
                      </w:rPr>
                    </w:pPr>
                  </w:p>
                  <w:p w14:paraId="4609DC56" w14:textId="77777777" w:rsidR="00097EA9" w:rsidRDefault="00097EA9" w:rsidP="00097EA9">
                    <w:pPr>
                      <w:jc w:val="right"/>
                      <w:rPr>
                        <w:rFonts w:ascii="Arial" w:hAnsi="Arial" w:cs="Arial"/>
                        <w:sz w:val="19"/>
                        <w:szCs w:val="19"/>
                      </w:rPr>
                    </w:pPr>
                  </w:p>
                  <w:p w14:paraId="0356A663" w14:textId="77777777" w:rsidR="00097EA9" w:rsidRDefault="00097EA9" w:rsidP="00097EA9">
                    <w:pPr>
                      <w:jc w:val="right"/>
                      <w:rPr>
                        <w:rFonts w:ascii="Arial" w:hAnsi="Arial" w:cs="Arial"/>
                        <w:sz w:val="19"/>
                        <w:szCs w:val="19"/>
                      </w:rPr>
                    </w:pPr>
                  </w:p>
                  <w:p w14:paraId="2E39E0F5" w14:textId="77777777" w:rsidR="00097EA9" w:rsidRDefault="00097EA9" w:rsidP="00097EA9">
                    <w:pPr>
                      <w:jc w:val="right"/>
                      <w:rPr>
                        <w:rFonts w:ascii="Arial" w:hAnsi="Arial" w:cs="Arial"/>
                        <w:sz w:val="19"/>
                        <w:szCs w:val="19"/>
                      </w:rPr>
                    </w:pPr>
                  </w:p>
                  <w:p w14:paraId="7D77EB4B" w14:textId="77777777" w:rsidR="00097EA9" w:rsidRDefault="00097EA9" w:rsidP="00097EA9">
                    <w:pPr>
                      <w:jc w:val="right"/>
                      <w:rPr>
                        <w:rFonts w:ascii="Arial" w:hAnsi="Arial" w:cs="Arial"/>
                        <w:sz w:val="19"/>
                        <w:szCs w:val="19"/>
                      </w:rPr>
                    </w:pPr>
                  </w:p>
                  <w:p w14:paraId="7C8AA9B5" w14:textId="77777777" w:rsidR="00097EA9" w:rsidRDefault="00097EA9" w:rsidP="00097EA9">
                    <w:pPr>
                      <w:jc w:val="right"/>
                      <w:rPr>
                        <w:rFonts w:ascii="Arial" w:hAnsi="Arial" w:cs="Arial"/>
                        <w:sz w:val="19"/>
                        <w:szCs w:val="19"/>
                      </w:rPr>
                    </w:pPr>
                  </w:p>
                  <w:p w14:paraId="6E9D828E" w14:textId="77777777" w:rsidR="00097EA9" w:rsidRDefault="00097EA9" w:rsidP="00097EA9">
                    <w:pPr>
                      <w:jc w:val="right"/>
                      <w:rPr>
                        <w:rFonts w:ascii="Arial" w:hAnsi="Arial" w:cs="Arial"/>
                        <w:sz w:val="19"/>
                        <w:szCs w:val="19"/>
                      </w:rPr>
                    </w:pPr>
                  </w:p>
                  <w:p w14:paraId="2BA680E4" w14:textId="77777777" w:rsidR="00097EA9" w:rsidRDefault="00097EA9" w:rsidP="00097EA9">
                    <w:pPr>
                      <w:jc w:val="right"/>
                      <w:rPr>
                        <w:rFonts w:ascii="Arial" w:hAnsi="Arial" w:cs="Arial"/>
                        <w:sz w:val="19"/>
                        <w:szCs w:val="19"/>
                      </w:rPr>
                    </w:pPr>
                  </w:p>
                  <w:p w14:paraId="2DAB75AF" w14:textId="77777777" w:rsidR="00097EA9" w:rsidRDefault="00097EA9" w:rsidP="00097EA9">
                    <w:pPr>
                      <w:jc w:val="right"/>
                      <w:rPr>
                        <w:rFonts w:ascii="Arial" w:hAnsi="Arial" w:cs="Arial"/>
                        <w:sz w:val="19"/>
                        <w:szCs w:val="19"/>
                      </w:rPr>
                    </w:pPr>
                  </w:p>
                  <w:p w14:paraId="25CE7FA9" w14:textId="77777777" w:rsidR="00097EA9" w:rsidRDefault="00097EA9" w:rsidP="00097EA9">
                    <w:pPr>
                      <w:jc w:val="right"/>
                      <w:rPr>
                        <w:rFonts w:ascii="Arial" w:hAnsi="Arial" w:cs="Arial"/>
                        <w:sz w:val="19"/>
                        <w:szCs w:val="19"/>
                      </w:rPr>
                    </w:pPr>
                  </w:p>
                  <w:p w14:paraId="7E043C00" w14:textId="77777777" w:rsidR="00097EA9" w:rsidRDefault="00097EA9" w:rsidP="00097EA9">
                    <w:pPr>
                      <w:jc w:val="right"/>
                      <w:rPr>
                        <w:rFonts w:ascii="Arial" w:hAnsi="Arial" w:cs="Arial"/>
                        <w:sz w:val="19"/>
                        <w:szCs w:val="19"/>
                      </w:rPr>
                    </w:pPr>
                  </w:p>
                  <w:p w14:paraId="037EC264" w14:textId="77777777" w:rsidR="00097EA9" w:rsidRDefault="00097EA9" w:rsidP="00097EA9">
                    <w:pPr>
                      <w:jc w:val="right"/>
                      <w:rPr>
                        <w:rFonts w:ascii="Arial" w:hAnsi="Arial" w:cs="Arial"/>
                        <w:sz w:val="19"/>
                        <w:szCs w:val="19"/>
                      </w:rPr>
                    </w:pPr>
                  </w:p>
                  <w:p w14:paraId="30F42981" w14:textId="77777777" w:rsidR="00097EA9" w:rsidRDefault="00097EA9" w:rsidP="00097EA9">
                    <w:pPr>
                      <w:jc w:val="right"/>
                      <w:rPr>
                        <w:rFonts w:ascii="Arial" w:hAnsi="Arial" w:cs="Arial"/>
                        <w:sz w:val="19"/>
                        <w:szCs w:val="19"/>
                      </w:rPr>
                    </w:pPr>
                  </w:p>
                  <w:p w14:paraId="21E91607" w14:textId="77777777" w:rsidR="00097EA9" w:rsidRPr="004F3606" w:rsidRDefault="00097EA9" w:rsidP="00097EA9">
                    <w:pPr>
                      <w:jc w:val="right"/>
                      <w:rPr>
                        <w:rFonts w:ascii="Arial" w:hAnsi="Arial" w:cs="Arial"/>
                        <w:sz w:val="19"/>
                        <w:szCs w:val="19"/>
                      </w:rPr>
                    </w:pPr>
                  </w:p>
                  <w:p w14:paraId="05FECE0F" w14:textId="77777777" w:rsidR="00097EA9" w:rsidRPr="004F3606" w:rsidRDefault="00097EA9" w:rsidP="00097EA9">
                    <w:pPr>
                      <w:jc w:val="right"/>
                      <w:rPr>
                        <w:rFonts w:ascii="Arial" w:hAnsi="Arial" w:cs="Arial"/>
                        <w:sz w:val="19"/>
                        <w:szCs w:val="19"/>
                      </w:rPr>
                    </w:pPr>
                  </w:p>
                  <w:p w14:paraId="1B33BBD1" w14:textId="77777777" w:rsidR="00097EA9" w:rsidRPr="004F3606" w:rsidRDefault="00097EA9" w:rsidP="00097EA9">
                    <w:pPr>
                      <w:jc w:val="right"/>
                      <w:rPr>
                        <w:rFonts w:ascii="Arial" w:hAnsi="Arial" w:cs="Arial"/>
                        <w:sz w:val="19"/>
                        <w:szCs w:val="19"/>
                      </w:rPr>
                    </w:pPr>
                  </w:p>
                  <w:p w14:paraId="2AB8F467" w14:textId="77777777" w:rsidR="00097EA9" w:rsidRPr="004F3606" w:rsidRDefault="00097EA9" w:rsidP="00097EA9">
                    <w:pPr>
                      <w:jc w:val="right"/>
                      <w:rPr>
                        <w:rFonts w:ascii="Arial" w:hAnsi="Arial" w:cs="Arial"/>
                        <w:sz w:val="19"/>
                        <w:szCs w:val="19"/>
                      </w:rPr>
                    </w:pPr>
                  </w:p>
                  <w:p w14:paraId="1484E518" w14:textId="77777777" w:rsidR="00097EA9" w:rsidRPr="004F3606" w:rsidRDefault="00097EA9" w:rsidP="00097EA9">
                    <w:pPr>
                      <w:jc w:val="right"/>
                      <w:rPr>
                        <w:rFonts w:ascii="Arial" w:hAnsi="Arial" w:cs="Arial"/>
                        <w:sz w:val="19"/>
                        <w:szCs w:val="19"/>
                      </w:rPr>
                    </w:pPr>
                  </w:p>
                  <w:p w14:paraId="49557CBF" w14:textId="77777777" w:rsidR="00097EA9" w:rsidRPr="004F3606" w:rsidRDefault="00097EA9" w:rsidP="00097EA9">
                    <w:pPr>
                      <w:jc w:val="right"/>
                      <w:rPr>
                        <w:rFonts w:ascii="Arial" w:hAnsi="Arial" w:cs="Arial"/>
                        <w:sz w:val="19"/>
                        <w:szCs w:val="19"/>
                      </w:rPr>
                    </w:pPr>
                  </w:p>
                  <w:p w14:paraId="2197A808" w14:textId="77777777" w:rsidR="009151A5" w:rsidRPr="004F3606" w:rsidRDefault="009151A5" w:rsidP="004211FE">
                    <w:pPr>
                      <w:jc w:val="right"/>
                      <w:rPr>
                        <w:rFonts w:ascii="Arial" w:hAnsi="Arial" w:cs="Arial"/>
                        <w:sz w:val="19"/>
                        <w:szCs w:val="19"/>
                      </w:rPr>
                    </w:pPr>
                  </w:p>
                </w:txbxContent>
              </v:textbox>
            </v:shape>
          </w:pict>
        </mc:Fallback>
      </mc:AlternateContent>
    </w:r>
  </w:p>
  <w:p w14:paraId="43E2BBDA" w14:textId="77777777" w:rsidR="004F3606" w:rsidRDefault="004F3606">
    <w:pPr>
      <w:pStyle w:val="Header"/>
      <w:rPr>
        <w:noProof/>
        <w:lang w:val="en-US" w:eastAsia="en-US"/>
      </w:rPr>
    </w:pPr>
  </w:p>
  <w:p w14:paraId="6C4D6472" w14:textId="77777777" w:rsidR="004F3606" w:rsidRDefault="004F3606">
    <w:pPr>
      <w:pStyle w:val="Header"/>
      <w:rPr>
        <w:noProof/>
        <w:lang w:val="en-US" w:eastAsia="en-US"/>
      </w:rPr>
    </w:pPr>
  </w:p>
  <w:p w14:paraId="701369D7" w14:textId="77777777" w:rsidR="004F3606" w:rsidRDefault="004F3606">
    <w:pPr>
      <w:pStyle w:val="Header"/>
      <w:rPr>
        <w:noProof/>
        <w:lang w:val="en-US" w:eastAsia="en-US"/>
      </w:rPr>
    </w:pPr>
  </w:p>
  <w:p w14:paraId="33D043D5"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F87204"/>
    <w:multiLevelType w:val="hybridMultilevel"/>
    <w:tmpl w:val="866A0C9A"/>
    <w:lvl w:ilvl="0" w:tplc="A058F2C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C718E"/>
    <w:multiLevelType w:val="hybridMultilevel"/>
    <w:tmpl w:val="A4B8BD9C"/>
    <w:lvl w:ilvl="0" w:tplc="3A123E4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193C490A"/>
    <w:multiLevelType w:val="hybridMultilevel"/>
    <w:tmpl w:val="CA326B88"/>
    <w:lvl w:ilvl="0" w:tplc="45FAD4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011648"/>
    <w:multiLevelType w:val="hybridMultilevel"/>
    <w:tmpl w:val="057A924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28273D7"/>
    <w:multiLevelType w:val="multilevel"/>
    <w:tmpl w:val="9C8E938C"/>
    <w:numStyleLink w:val="IEEEBullet1"/>
  </w:abstractNum>
  <w:abstractNum w:abstractNumId="9"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64801"/>
    <w:multiLevelType w:val="multilevel"/>
    <w:tmpl w:val="328C8D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7."/>
      <w:lvlJc w:val="left"/>
      <w:pPr>
        <w:ind w:left="2520" w:hanging="360"/>
      </w:p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C067470"/>
    <w:multiLevelType w:val="multilevel"/>
    <w:tmpl w:val="7F707662"/>
    <w:lvl w:ilvl="0">
      <w:start w:val="3"/>
      <w:numFmt w:val="decimal"/>
      <w:lvlText w:val="%1"/>
      <w:lvlJc w:val="left"/>
      <w:pPr>
        <w:ind w:left="1874" w:hanging="641"/>
        <w:jc w:val="left"/>
      </w:pPr>
      <w:rPr>
        <w:rFonts w:hint="default"/>
        <w:lang w:val="ms" w:eastAsia="en-US" w:bidi="ar-SA"/>
      </w:rPr>
    </w:lvl>
    <w:lvl w:ilvl="1">
      <w:start w:val="1"/>
      <w:numFmt w:val="decimal"/>
      <w:lvlText w:val="%1.%2"/>
      <w:lvlJc w:val="left"/>
      <w:pPr>
        <w:ind w:left="1874" w:hanging="641"/>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431" w:hanging="641"/>
      </w:pPr>
      <w:rPr>
        <w:rFonts w:hint="default"/>
        <w:lang w:val="ms" w:eastAsia="en-US" w:bidi="ar-SA"/>
      </w:rPr>
    </w:lvl>
    <w:lvl w:ilvl="3">
      <w:numFmt w:val="bullet"/>
      <w:lvlText w:val="•"/>
      <w:lvlJc w:val="left"/>
      <w:pPr>
        <w:ind w:left="4207" w:hanging="641"/>
      </w:pPr>
      <w:rPr>
        <w:rFonts w:hint="default"/>
        <w:lang w:val="ms" w:eastAsia="en-US" w:bidi="ar-SA"/>
      </w:rPr>
    </w:lvl>
    <w:lvl w:ilvl="4">
      <w:numFmt w:val="bullet"/>
      <w:lvlText w:val="•"/>
      <w:lvlJc w:val="left"/>
      <w:pPr>
        <w:ind w:left="4983" w:hanging="641"/>
      </w:pPr>
      <w:rPr>
        <w:rFonts w:hint="default"/>
        <w:lang w:val="ms" w:eastAsia="en-US" w:bidi="ar-SA"/>
      </w:rPr>
    </w:lvl>
    <w:lvl w:ilvl="5">
      <w:numFmt w:val="bullet"/>
      <w:lvlText w:val="•"/>
      <w:lvlJc w:val="left"/>
      <w:pPr>
        <w:ind w:left="5759" w:hanging="641"/>
      </w:pPr>
      <w:rPr>
        <w:rFonts w:hint="default"/>
        <w:lang w:val="ms" w:eastAsia="en-US" w:bidi="ar-SA"/>
      </w:rPr>
    </w:lvl>
    <w:lvl w:ilvl="6">
      <w:numFmt w:val="bullet"/>
      <w:lvlText w:val="•"/>
      <w:lvlJc w:val="left"/>
      <w:pPr>
        <w:ind w:left="6535" w:hanging="641"/>
      </w:pPr>
      <w:rPr>
        <w:rFonts w:hint="default"/>
        <w:lang w:val="ms" w:eastAsia="en-US" w:bidi="ar-SA"/>
      </w:rPr>
    </w:lvl>
    <w:lvl w:ilvl="7">
      <w:numFmt w:val="bullet"/>
      <w:lvlText w:val="•"/>
      <w:lvlJc w:val="left"/>
      <w:pPr>
        <w:ind w:left="7311" w:hanging="641"/>
      </w:pPr>
      <w:rPr>
        <w:rFonts w:hint="default"/>
        <w:lang w:val="ms" w:eastAsia="en-US" w:bidi="ar-SA"/>
      </w:rPr>
    </w:lvl>
    <w:lvl w:ilvl="8">
      <w:numFmt w:val="bullet"/>
      <w:lvlText w:val="•"/>
      <w:lvlJc w:val="left"/>
      <w:pPr>
        <w:ind w:left="8087" w:hanging="641"/>
      </w:pPr>
      <w:rPr>
        <w:rFonts w:hint="default"/>
        <w:lang w:val="ms" w:eastAsia="en-US" w:bidi="ar-SA"/>
      </w:rPr>
    </w:lvl>
  </w:abstractNum>
  <w:abstractNum w:abstractNumId="17"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8"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72AC7599"/>
    <w:multiLevelType w:val="hybridMultilevel"/>
    <w:tmpl w:val="61DA779A"/>
    <w:lvl w:ilvl="0" w:tplc="0888892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1"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5"/>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5"/>
  </w:num>
  <w:num w:numId="9">
    <w:abstractNumId w:val="20"/>
  </w:num>
  <w:num w:numId="10">
    <w:abstractNumId w:val="6"/>
  </w:num>
  <w:num w:numId="11">
    <w:abstractNumId w:val="10"/>
  </w:num>
  <w:num w:numId="12">
    <w:abstractNumId w:val="17"/>
    <w:lvlOverride w:ilvl="0">
      <w:startOverride w:val="1"/>
    </w:lvlOverride>
  </w:num>
  <w:num w:numId="13">
    <w:abstractNumId w:val="0"/>
  </w:num>
  <w:num w:numId="14">
    <w:abstractNumId w:val="18"/>
  </w:num>
  <w:num w:numId="15">
    <w:abstractNumId w:val="21"/>
  </w:num>
  <w:num w:numId="16">
    <w:abstractNumId w:val="14"/>
  </w:num>
  <w:num w:numId="17">
    <w:abstractNumId w:val="8"/>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9"/>
  </w:num>
  <w:num w:numId="20">
    <w:abstractNumId w:val="11"/>
  </w:num>
  <w:num w:numId="21">
    <w:abstractNumId w:val="7"/>
  </w:num>
  <w:num w:numId="22">
    <w:abstractNumId w:val="16"/>
  </w:num>
  <w:num w:numId="23">
    <w:abstractNumId w:val="4"/>
  </w:num>
  <w:num w:numId="24">
    <w:abstractNumId w:val="3"/>
  </w:num>
  <w:num w:numId="25">
    <w:abstractNumId w:val="1"/>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sv-SE" w:vendorID="64" w:dllVersion="0" w:nlCheck="1" w:checkStyle="0"/>
  <w:activeWritingStyle w:appName="MSWord" w:lang="fi-FI" w:vendorID="64" w:dllVersion="0" w:nlCheck="1" w:checkStyle="0"/>
  <w:activeWritingStyle w:appName="MSWord" w:lang="en-A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32BE"/>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97EA9"/>
    <w:rsid w:val="000A6695"/>
    <w:rsid w:val="000B3567"/>
    <w:rsid w:val="000B36A3"/>
    <w:rsid w:val="000B4A2C"/>
    <w:rsid w:val="000B545D"/>
    <w:rsid w:val="000C013C"/>
    <w:rsid w:val="000C7900"/>
    <w:rsid w:val="000D4841"/>
    <w:rsid w:val="000D67E4"/>
    <w:rsid w:val="000E3F84"/>
    <w:rsid w:val="000E4F95"/>
    <w:rsid w:val="00103C8B"/>
    <w:rsid w:val="00103E04"/>
    <w:rsid w:val="00104C9F"/>
    <w:rsid w:val="001056DF"/>
    <w:rsid w:val="00106D9C"/>
    <w:rsid w:val="00114025"/>
    <w:rsid w:val="00115691"/>
    <w:rsid w:val="001160D2"/>
    <w:rsid w:val="001218D3"/>
    <w:rsid w:val="00127CD5"/>
    <w:rsid w:val="00130D87"/>
    <w:rsid w:val="00131344"/>
    <w:rsid w:val="001332B5"/>
    <w:rsid w:val="001348A5"/>
    <w:rsid w:val="00136B7A"/>
    <w:rsid w:val="0013730E"/>
    <w:rsid w:val="00140C4C"/>
    <w:rsid w:val="00140FB9"/>
    <w:rsid w:val="00146992"/>
    <w:rsid w:val="0015135B"/>
    <w:rsid w:val="00151B8E"/>
    <w:rsid w:val="001747C8"/>
    <w:rsid w:val="00177ADC"/>
    <w:rsid w:val="00182CE2"/>
    <w:rsid w:val="001928FB"/>
    <w:rsid w:val="00192BC7"/>
    <w:rsid w:val="001A19F0"/>
    <w:rsid w:val="001A1D29"/>
    <w:rsid w:val="001A50EA"/>
    <w:rsid w:val="001A6E68"/>
    <w:rsid w:val="001B52EF"/>
    <w:rsid w:val="001C0608"/>
    <w:rsid w:val="001C1A51"/>
    <w:rsid w:val="001C2EAE"/>
    <w:rsid w:val="001C335B"/>
    <w:rsid w:val="001D04EB"/>
    <w:rsid w:val="001D34BD"/>
    <w:rsid w:val="001E147C"/>
    <w:rsid w:val="001F16CD"/>
    <w:rsid w:val="001F47D2"/>
    <w:rsid w:val="00201427"/>
    <w:rsid w:val="00202141"/>
    <w:rsid w:val="002202B7"/>
    <w:rsid w:val="0022285A"/>
    <w:rsid w:val="00224C61"/>
    <w:rsid w:val="00226AB3"/>
    <w:rsid w:val="00230E61"/>
    <w:rsid w:val="00245787"/>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B34FE"/>
    <w:rsid w:val="002B4BC3"/>
    <w:rsid w:val="002C1A7F"/>
    <w:rsid w:val="002C270E"/>
    <w:rsid w:val="002C4239"/>
    <w:rsid w:val="002C559D"/>
    <w:rsid w:val="002C6430"/>
    <w:rsid w:val="002C67F8"/>
    <w:rsid w:val="002D2D42"/>
    <w:rsid w:val="002D3DAA"/>
    <w:rsid w:val="002D68C9"/>
    <w:rsid w:val="002F15EA"/>
    <w:rsid w:val="002F72D0"/>
    <w:rsid w:val="002F78C6"/>
    <w:rsid w:val="003003AB"/>
    <w:rsid w:val="00303687"/>
    <w:rsid w:val="00303AFA"/>
    <w:rsid w:val="00311546"/>
    <w:rsid w:val="00311C49"/>
    <w:rsid w:val="0031279E"/>
    <w:rsid w:val="0032119E"/>
    <w:rsid w:val="00321304"/>
    <w:rsid w:val="00325A11"/>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16"/>
    <w:rsid w:val="004216B1"/>
    <w:rsid w:val="00425A6A"/>
    <w:rsid w:val="00426FBB"/>
    <w:rsid w:val="004337B8"/>
    <w:rsid w:val="00437E30"/>
    <w:rsid w:val="00437E48"/>
    <w:rsid w:val="0044773F"/>
    <w:rsid w:val="00451D21"/>
    <w:rsid w:val="0046428B"/>
    <w:rsid w:val="00471085"/>
    <w:rsid w:val="0047429A"/>
    <w:rsid w:val="004772BF"/>
    <w:rsid w:val="004778A8"/>
    <w:rsid w:val="0048374C"/>
    <w:rsid w:val="0048707A"/>
    <w:rsid w:val="0048771D"/>
    <w:rsid w:val="004A1511"/>
    <w:rsid w:val="004A3971"/>
    <w:rsid w:val="004A6605"/>
    <w:rsid w:val="004B0DB7"/>
    <w:rsid w:val="004B519F"/>
    <w:rsid w:val="004B5BFE"/>
    <w:rsid w:val="004B7F34"/>
    <w:rsid w:val="004C01EC"/>
    <w:rsid w:val="004C4227"/>
    <w:rsid w:val="004C45FA"/>
    <w:rsid w:val="004C4D2E"/>
    <w:rsid w:val="004D395E"/>
    <w:rsid w:val="004D434E"/>
    <w:rsid w:val="004D7355"/>
    <w:rsid w:val="004E1BD8"/>
    <w:rsid w:val="004E452A"/>
    <w:rsid w:val="004E78E3"/>
    <w:rsid w:val="004F3606"/>
    <w:rsid w:val="004F475E"/>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4890"/>
    <w:rsid w:val="00556E5B"/>
    <w:rsid w:val="005628CD"/>
    <w:rsid w:val="00564397"/>
    <w:rsid w:val="0056697B"/>
    <w:rsid w:val="00575263"/>
    <w:rsid w:val="005818EA"/>
    <w:rsid w:val="00582ADA"/>
    <w:rsid w:val="00585769"/>
    <w:rsid w:val="00591130"/>
    <w:rsid w:val="00591DB6"/>
    <w:rsid w:val="005A3F28"/>
    <w:rsid w:val="005A40BE"/>
    <w:rsid w:val="005A6DD8"/>
    <w:rsid w:val="005A7F4E"/>
    <w:rsid w:val="005B13E2"/>
    <w:rsid w:val="005B3934"/>
    <w:rsid w:val="005B47D7"/>
    <w:rsid w:val="005B789F"/>
    <w:rsid w:val="005C4BA9"/>
    <w:rsid w:val="005C5526"/>
    <w:rsid w:val="005C62C6"/>
    <w:rsid w:val="005D21E9"/>
    <w:rsid w:val="005D79BF"/>
    <w:rsid w:val="005D7B9E"/>
    <w:rsid w:val="005F0834"/>
    <w:rsid w:val="005F45B1"/>
    <w:rsid w:val="005F4E12"/>
    <w:rsid w:val="005F6788"/>
    <w:rsid w:val="005F6DC3"/>
    <w:rsid w:val="006017FD"/>
    <w:rsid w:val="00601A8E"/>
    <w:rsid w:val="00602488"/>
    <w:rsid w:val="006079BE"/>
    <w:rsid w:val="00612DC9"/>
    <w:rsid w:val="00613D89"/>
    <w:rsid w:val="0062033E"/>
    <w:rsid w:val="00624482"/>
    <w:rsid w:val="00633178"/>
    <w:rsid w:val="006343E3"/>
    <w:rsid w:val="006365F8"/>
    <w:rsid w:val="00643796"/>
    <w:rsid w:val="0064608C"/>
    <w:rsid w:val="0064799C"/>
    <w:rsid w:val="00652E37"/>
    <w:rsid w:val="00654156"/>
    <w:rsid w:val="00662376"/>
    <w:rsid w:val="00694D34"/>
    <w:rsid w:val="00695864"/>
    <w:rsid w:val="006977E6"/>
    <w:rsid w:val="006A3AE1"/>
    <w:rsid w:val="006A4145"/>
    <w:rsid w:val="006B09B8"/>
    <w:rsid w:val="006B3547"/>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3F63"/>
    <w:rsid w:val="0072566E"/>
    <w:rsid w:val="00733156"/>
    <w:rsid w:val="00733E74"/>
    <w:rsid w:val="00736493"/>
    <w:rsid w:val="0074085C"/>
    <w:rsid w:val="00745C86"/>
    <w:rsid w:val="00745EA1"/>
    <w:rsid w:val="00764603"/>
    <w:rsid w:val="0076604D"/>
    <w:rsid w:val="00772C88"/>
    <w:rsid w:val="00781DBA"/>
    <w:rsid w:val="0078621C"/>
    <w:rsid w:val="00790909"/>
    <w:rsid w:val="0079301B"/>
    <w:rsid w:val="007A77C6"/>
    <w:rsid w:val="007B5A07"/>
    <w:rsid w:val="007B668E"/>
    <w:rsid w:val="007C7D51"/>
    <w:rsid w:val="007D2F33"/>
    <w:rsid w:val="007D3E71"/>
    <w:rsid w:val="007E132A"/>
    <w:rsid w:val="007E34AA"/>
    <w:rsid w:val="007E5D6A"/>
    <w:rsid w:val="007E645D"/>
    <w:rsid w:val="007F263E"/>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05ED"/>
    <w:rsid w:val="00892759"/>
    <w:rsid w:val="00894804"/>
    <w:rsid w:val="0089763B"/>
    <w:rsid w:val="008A0B0A"/>
    <w:rsid w:val="008A1519"/>
    <w:rsid w:val="008A2479"/>
    <w:rsid w:val="008B114A"/>
    <w:rsid w:val="008B6295"/>
    <w:rsid w:val="008B6AE3"/>
    <w:rsid w:val="008D1045"/>
    <w:rsid w:val="008D1A5B"/>
    <w:rsid w:val="008D3937"/>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520F"/>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520B0"/>
    <w:rsid w:val="00A64A36"/>
    <w:rsid w:val="00A7000E"/>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C321D"/>
    <w:rsid w:val="00AD2BAB"/>
    <w:rsid w:val="00AD335D"/>
    <w:rsid w:val="00AE1477"/>
    <w:rsid w:val="00AE406C"/>
    <w:rsid w:val="00AF792B"/>
    <w:rsid w:val="00B00190"/>
    <w:rsid w:val="00B10F2B"/>
    <w:rsid w:val="00B333DE"/>
    <w:rsid w:val="00B3521D"/>
    <w:rsid w:val="00B45E81"/>
    <w:rsid w:val="00B47460"/>
    <w:rsid w:val="00B47A4B"/>
    <w:rsid w:val="00B55D5E"/>
    <w:rsid w:val="00B56B16"/>
    <w:rsid w:val="00B717BA"/>
    <w:rsid w:val="00B735B0"/>
    <w:rsid w:val="00B81E91"/>
    <w:rsid w:val="00B827B3"/>
    <w:rsid w:val="00B841E2"/>
    <w:rsid w:val="00B91814"/>
    <w:rsid w:val="00B92B81"/>
    <w:rsid w:val="00B94516"/>
    <w:rsid w:val="00B96636"/>
    <w:rsid w:val="00BA183C"/>
    <w:rsid w:val="00BA39BB"/>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2CEB"/>
    <w:rsid w:val="00C65F3F"/>
    <w:rsid w:val="00C70749"/>
    <w:rsid w:val="00C72414"/>
    <w:rsid w:val="00C72540"/>
    <w:rsid w:val="00C83E3E"/>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0191"/>
    <w:rsid w:val="00CE34BC"/>
    <w:rsid w:val="00CE562B"/>
    <w:rsid w:val="00CF75F6"/>
    <w:rsid w:val="00D05BEA"/>
    <w:rsid w:val="00D07665"/>
    <w:rsid w:val="00D150AD"/>
    <w:rsid w:val="00D17D7F"/>
    <w:rsid w:val="00D2480A"/>
    <w:rsid w:val="00D30F2D"/>
    <w:rsid w:val="00D311F8"/>
    <w:rsid w:val="00D36813"/>
    <w:rsid w:val="00D36B52"/>
    <w:rsid w:val="00D3708C"/>
    <w:rsid w:val="00D377C8"/>
    <w:rsid w:val="00D37FE2"/>
    <w:rsid w:val="00D41274"/>
    <w:rsid w:val="00D43BF3"/>
    <w:rsid w:val="00D5746B"/>
    <w:rsid w:val="00D60CD8"/>
    <w:rsid w:val="00D677E9"/>
    <w:rsid w:val="00D67CCA"/>
    <w:rsid w:val="00D767BB"/>
    <w:rsid w:val="00D859FC"/>
    <w:rsid w:val="00D8752A"/>
    <w:rsid w:val="00D92681"/>
    <w:rsid w:val="00D939B0"/>
    <w:rsid w:val="00D958E2"/>
    <w:rsid w:val="00D978FB"/>
    <w:rsid w:val="00DA38EF"/>
    <w:rsid w:val="00DB16E0"/>
    <w:rsid w:val="00DB2DF9"/>
    <w:rsid w:val="00DB383B"/>
    <w:rsid w:val="00DB7E63"/>
    <w:rsid w:val="00DC2055"/>
    <w:rsid w:val="00DD16DC"/>
    <w:rsid w:val="00DD71E8"/>
    <w:rsid w:val="00DD7F83"/>
    <w:rsid w:val="00DE335E"/>
    <w:rsid w:val="00DF1B93"/>
    <w:rsid w:val="00DF4A54"/>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91"/>
    <w:rsid w:val="00E512D9"/>
    <w:rsid w:val="00E616EB"/>
    <w:rsid w:val="00E6457D"/>
    <w:rsid w:val="00E65018"/>
    <w:rsid w:val="00E678CD"/>
    <w:rsid w:val="00E70EE3"/>
    <w:rsid w:val="00E72D69"/>
    <w:rsid w:val="00E7529B"/>
    <w:rsid w:val="00E82B49"/>
    <w:rsid w:val="00E9041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2E51"/>
    <w:rsid w:val="00FB3938"/>
    <w:rsid w:val="00FB5371"/>
    <w:rsid w:val="00FB62C4"/>
    <w:rsid w:val="00FB7701"/>
    <w:rsid w:val="00FC2DF1"/>
    <w:rsid w:val="00FD0B66"/>
    <w:rsid w:val="00FD15E7"/>
    <w:rsid w:val="00FD1AC5"/>
    <w:rsid w:val="00FD549E"/>
    <w:rsid w:val="00FD5CF0"/>
    <w:rsid w:val="00FE55CE"/>
    <w:rsid w:val="00FF18BA"/>
    <w:rsid w:val="00FF3238"/>
    <w:rsid w:val="00FF336D"/>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57341A"/>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UGEX'Z,sub de titre 4,ANNEX,List Paragraph1,list nomor,Heading 1 Char1,heding 1,HEADING 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D36813"/>
    <w:rPr>
      <w:color w:val="605E5C"/>
      <w:shd w:val="clear" w:color="auto" w:fill="E1DFDD"/>
    </w:rPr>
  </w:style>
  <w:style w:type="character" w:styleId="PlaceholderText">
    <w:name w:val="Placeholder Text"/>
    <w:basedOn w:val="DefaultParagraphFont"/>
    <w:uiPriority w:val="99"/>
    <w:semiHidden/>
    <w:rsid w:val="000C7900"/>
    <w:rPr>
      <w:color w:val="666666"/>
    </w:rPr>
  </w:style>
  <w:style w:type="character" w:customStyle="1" w:styleId="Heading1Char">
    <w:name w:val="Heading 1 Char"/>
    <w:basedOn w:val="DefaultParagraphFont"/>
    <w:link w:val="Heading1"/>
    <w:uiPriority w:val="9"/>
    <w:rsid w:val="00892759"/>
    <w:rPr>
      <w:rFonts w:ascii="Arial" w:hAnsi="Arial" w:cs="Arial"/>
      <w:b/>
      <w:bCs/>
      <w:kern w:val="32"/>
      <w:sz w:val="32"/>
      <w:szCs w:val="32"/>
      <w:lang w:val="en-AU" w:eastAsia="zh-CN"/>
    </w:rPr>
  </w:style>
  <w:style w:type="character" w:customStyle="1" w:styleId="ListParagraphChar">
    <w:name w:val="List Paragraph Char"/>
    <w:aliases w:val="Body of text Char,UGEX'Z Char,sub de titre 4 Char,ANNEX Char,List Paragraph1 Char,list nomor Char,Heading 1 Char1 Char,heding 1 Char,HEADING 1 Char"/>
    <w:link w:val="ListParagraph"/>
    <w:uiPriority w:val="34"/>
    <w:rsid w:val="00311546"/>
    <w:rPr>
      <w:sz w:val="24"/>
      <w:szCs w:val="24"/>
      <w:lang w:val="en-AU" w:eastAsia="zh-CN"/>
    </w:rPr>
  </w:style>
  <w:style w:type="table" w:customStyle="1" w:styleId="TableNormal1">
    <w:name w:val="Table Normal1"/>
    <w:uiPriority w:val="2"/>
    <w:semiHidden/>
    <w:unhideWhenUsed/>
    <w:qFormat/>
    <w:rsid w:val="00B827B3"/>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827B3"/>
    <w:pPr>
      <w:widowControl w:val="0"/>
      <w:autoSpaceDE w:val="0"/>
      <w:autoSpaceDN w:val="0"/>
    </w:pPr>
    <w:rPr>
      <w:rFonts w:eastAsia="Times New Roman"/>
      <w:lang w:val="ms" w:eastAsia="en-US"/>
    </w:rPr>
  </w:style>
  <w:style w:type="character" w:customStyle="1" w:styleId="BodyTextChar">
    <w:name w:val="Body Text Char"/>
    <w:basedOn w:val="DefaultParagraphFont"/>
    <w:link w:val="BodyText"/>
    <w:uiPriority w:val="1"/>
    <w:rsid w:val="00B827B3"/>
    <w:rPr>
      <w:rFonts w:eastAsia="Times New Roman"/>
      <w:sz w:val="24"/>
      <w:szCs w:val="24"/>
      <w:lang w:val="ms"/>
    </w:rPr>
  </w:style>
  <w:style w:type="paragraph" w:customStyle="1" w:styleId="TableParagraph">
    <w:name w:val="Table Paragraph"/>
    <w:basedOn w:val="Normal"/>
    <w:uiPriority w:val="1"/>
    <w:qFormat/>
    <w:rsid w:val="00B827B3"/>
    <w:pPr>
      <w:widowControl w:val="0"/>
      <w:autoSpaceDE w:val="0"/>
      <w:autoSpaceDN w:val="0"/>
    </w:pPr>
    <w:rPr>
      <w:rFonts w:eastAsia="Times New Roman"/>
      <w:sz w:val="22"/>
      <w:szCs w:val="22"/>
      <w:lang w:val="ms" w:eastAsia="en-US"/>
    </w:rPr>
  </w:style>
  <w:style w:type="character" w:styleId="Emphasis">
    <w:name w:val="Emphasis"/>
    <w:basedOn w:val="DefaultParagraphFont"/>
    <w:uiPriority w:val="20"/>
    <w:qFormat/>
    <w:rsid w:val="00582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96">
      <w:bodyDiv w:val="1"/>
      <w:marLeft w:val="0"/>
      <w:marRight w:val="0"/>
      <w:marTop w:val="0"/>
      <w:marBottom w:val="0"/>
      <w:divBdr>
        <w:top w:val="none" w:sz="0" w:space="0" w:color="auto"/>
        <w:left w:val="none" w:sz="0" w:space="0" w:color="auto"/>
        <w:bottom w:val="none" w:sz="0" w:space="0" w:color="auto"/>
        <w:right w:val="none" w:sz="0" w:space="0" w:color="auto"/>
      </w:divBdr>
    </w:div>
    <w:div w:id="17976257">
      <w:bodyDiv w:val="1"/>
      <w:marLeft w:val="0"/>
      <w:marRight w:val="0"/>
      <w:marTop w:val="0"/>
      <w:marBottom w:val="0"/>
      <w:divBdr>
        <w:top w:val="none" w:sz="0" w:space="0" w:color="auto"/>
        <w:left w:val="none" w:sz="0" w:space="0" w:color="auto"/>
        <w:bottom w:val="none" w:sz="0" w:space="0" w:color="auto"/>
        <w:right w:val="none" w:sz="0" w:space="0" w:color="auto"/>
      </w:divBdr>
    </w:div>
    <w:div w:id="119999359">
      <w:bodyDiv w:val="1"/>
      <w:marLeft w:val="0"/>
      <w:marRight w:val="0"/>
      <w:marTop w:val="0"/>
      <w:marBottom w:val="0"/>
      <w:divBdr>
        <w:top w:val="none" w:sz="0" w:space="0" w:color="auto"/>
        <w:left w:val="none" w:sz="0" w:space="0" w:color="auto"/>
        <w:bottom w:val="none" w:sz="0" w:space="0" w:color="auto"/>
        <w:right w:val="none" w:sz="0" w:space="0" w:color="auto"/>
      </w:divBdr>
      <w:divsChild>
        <w:div w:id="348021739">
          <w:marLeft w:val="480"/>
          <w:marRight w:val="0"/>
          <w:marTop w:val="0"/>
          <w:marBottom w:val="0"/>
          <w:divBdr>
            <w:top w:val="none" w:sz="0" w:space="0" w:color="auto"/>
            <w:left w:val="none" w:sz="0" w:space="0" w:color="auto"/>
            <w:bottom w:val="none" w:sz="0" w:space="0" w:color="auto"/>
            <w:right w:val="none" w:sz="0" w:space="0" w:color="auto"/>
          </w:divBdr>
        </w:div>
        <w:div w:id="1254243824">
          <w:marLeft w:val="480"/>
          <w:marRight w:val="0"/>
          <w:marTop w:val="0"/>
          <w:marBottom w:val="0"/>
          <w:divBdr>
            <w:top w:val="none" w:sz="0" w:space="0" w:color="auto"/>
            <w:left w:val="none" w:sz="0" w:space="0" w:color="auto"/>
            <w:bottom w:val="none" w:sz="0" w:space="0" w:color="auto"/>
            <w:right w:val="none" w:sz="0" w:space="0" w:color="auto"/>
          </w:divBdr>
        </w:div>
        <w:div w:id="1144664407">
          <w:marLeft w:val="480"/>
          <w:marRight w:val="0"/>
          <w:marTop w:val="0"/>
          <w:marBottom w:val="0"/>
          <w:divBdr>
            <w:top w:val="none" w:sz="0" w:space="0" w:color="auto"/>
            <w:left w:val="none" w:sz="0" w:space="0" w:color="auto"/>
            <w:bottom w:val="none" w:sz="0" w:space="0" w:color="auto"/>
            <w:right w:val="none" w:sz="0" w:space="0" w:color="auto"/>
          </w:divBdr>
        </w:div>
        <w:div w:id="1670788599">
          <w:marLeft w:val="480"/>
          <w:marRight w:val="0"/>
          <w:marTop w:val="0"/>
          <w:marBottom w:val="0"/>
          <w:divBdr>
            <w:top w:val="none" w:sz="0" w:space="0" w:color="auto"/>
            <w:left w:val="none" w:sz="0" w:space="0" w:color="auto"/>
            <w:bottom w:val="none" w:sz="0" w:space="0" w:color="auto"/>
            <w:right w:val="none" w:sz="0" w:space="0" w:color="auto"/>
          </w:divBdr>
        </w:div>
        <w:div w:id="1789860711">
          <w:marLeft w:val="480"/>
          <w:marRight w:val="0"/>
          <w:marTop w:val="0"/>
          <w:marBottom w:val="0"/>
          <w:divBdr>
            <w:top w:val="none" w:sz="0" w:space="0" w:color="auto"/>
            <w:left w:val="none" w:sz="0" w:space="0" w:color="auto"/>
            <w:bottom w:val="none" w:sz="0" w:space="0" w:color="auto"/>
            <w:right w:val="none" w:sz="0" w:space="0" w:color="auto"/>
          </w:divBdr>
        </w:div>
        <w:div w:id="1189292365">
          <w:marLeft w:val="480"/>
          <w:marRight w:val="0"/>
          <w:marTop w:val="0"/>
          <w:marBottom w:val="0"/>
          <w:divBdr>
            <w:top w:val="none" w:sz="0" w:space="0" w:color="auto"/>
            <w:left w:val="none" w:sz="0" w:space="0" w:color="auto"/>
            <w:bottom w:val="none" w:sz="0" w:space="0" w:color="auto"/>
            <w:right w:val="none" w:sz="0" w:space="0" w:color="auto"/>
          </w:divBdr>
        </w:div>
        <w:div w:id="118302425">
          <w:marLeft w:val="480"/>
          <w:marRight w:val="0"/>
          <w:marTop w:val="0"/>
          <w:marBottom w:val="0"/>
          <w:divBdr>
            <w:top w:val="none" w:sz="0" w:space="0" w:color="auto"/>
            <w:left w:val="none" w:sz="0" w:space="0" w:color="auto"/>
            <w:bottom w:val="none" w:sz="0" w:space="0" w:color="auto"/>
            <w:right w:val="none" w:sz="0" w:space="0" w:color="auto"/>
          </w:divBdr>
        </w:div>
        <w:div w:id="1979921286">
          <w:marLeft w:val="480"/>
          <w:marRight w:val="0"/>
          <w:marTop w:val="0"/>
          <w:marBottom w:val="0"/>
          <w:divBdr>
            <w:top w:val="none" w:sz="0" w:space="0" w:color="auto"/>
            <w:left w:val="none" w:sz="0" w:space="0" w:color="auto"/>
            <w:bottom w:val="none" w:sz="0" w:space="0" w:color="auto"/>
            <w:right w:val="none" w:sz="0" w:space="0" w:color="auto"/>
          </w:divBdr>
        </w:div>
        <w:div w:id="985815834">
          <w:marLeft w:val="480"/>
          <w:marRight w:val="0"/>
          <w:marTop w:val="0"/>
          <w:marBottom w:val="0"/>
          <w:divBdr>
            <w:top w:val="none" w:sz="0" w:space="0" w:color="auto"/>
            <w:left w:val="none" w:sz="0" w:space="0" w:color="auto"/>
            <w:bottom w:val="none" w:sz="0" w:space="0" w:color="auto"/>
            <w:right w:val="none" w:sz="0" w:space="0" w:color="auto"/>
          </w:divBdr>
        </w:div>
        <w:div w:id="177043345">
          <w:marLeft w:val="480"/>
          <w:marRight w:val="0"/>
          <w:marTop w:val="0"/>
          <w:marBottom w:val="0"/>
          <w:divBdr>
            <w:top w:val="none" w:sz="0" w:space="0" w:color="auto"/>
            <w:left w:val="none" w:sz="0" w:space="0" w:color="auto"/>
            <w:bottom w:val="none" w:sz="0" w:space="0" w:color="auto"/>
            <w:right w:val="none" w:sz="0" w:space="0" w:color="auto"/>
          </w:divBdr>
        </w:div>
        <w:div w:id="496189975">
          <w:marLeft w:val="480"/>
          <w:marRight w:val="0"/>
          <w:marTop w:val="0"/>
          <w:marBottom w:val="0"/>
          <w:divBdr>
            <w:top w:val="none" w:sz="0" w:space="0" w:color="auto"/>
            <w:left w:val="none" w:sz="0" w:space="0" w:color="auto"/>
            <w:bottom w:val="none" w:sz="0" w:space="0" w:color="auto"/>
            <w:right w:val="none" w:sz="0" w:space="0" w:color="auto"/>
          </w:divBdr>
        </w:div>
        <w:div w:id="314770095">
          <w:marLeft w:val="480"/>
          <w:marRight w:val="0"/>
          <w:marTop w:val="0"/>
          <w:marBottom w:val="0"/>
          <w:divBdr>
            <w:top w:val="none" w:sz="0" w:space="0" w:color="auto"/>
            <w:left w:val="none" w:sz="0" w:space="0" w:color="auto"/>
            <w:bottom w:val="none" w:sz="0" w:space="0" w:color="auto"/>
            <w:right w:val="none" w:sz="0" w:space="0" w:color="auto"/>
          </w:divBdr>
        </w:div>
        <w:div w:id="1822698866">
          <w:marLeft w:val="480"/>
          <w:marRight w:val="0"/>
          <w:marTop w:val="0"/>
          <w:marBottom w:val="0"/>
          <w:divBdr>
            <w:top w:val="none" w:sz="0" w:space="0" w:color="auto"/>
            <w:left w:val="none" w:sz="0" w:space="0" w:color="auto"/>
            <w:bottom w:val="none" w:sz="0" w:space="0" w:color="auto"/>
            <w:right w:val="none" w:sz="0" w:space="0" w:color="auto"/>
          </w:divBdr>
        </w:div>
        <w:div w:id="249510686">
          <w:marLeft w:val="480"/>
          <w:marRight w:val="0"/>
          <w:marTop w:val="0"/>
          <w:marBottom w:val="0"/>
          <w:divBdr>
            <w:top w:val="none" w:sz="0" w:space="0" w:color="auto"/>
            <w:left w:val="none" w:sz="0" w:space="0" w:color="auto"/>
            <w:bottom w:val="none" w:sz="0" w:space="0" w:color="auto"/>
            <w:right w:val="none" w:sz="0" w:space="0" w:color="auto"/>
          </w:divBdr>
        </w:div>
        <w:div w:id="271211695">
          <w:marLeft w:val="480"/>
          <w:marRight w:val="0"/>
          <w:marTop w:val="0"/>
          <w:marBottom w:val="0"/>
          <w:divBdr>
            <w:top w:val="none" w:sz="0" w:space="0" w:color="auto"/>
            <w:left w:val="none" w:sz="0" w:space="0" w:color="auto"/>
            <w:bottom w:val="none" w:sz="0" w:space="0" w:color="auto"/>
            <w:right w:val="none" w:sz="0" w:space="0" w:color="auto"/>
          </w:divBdr>
        </w:div>
        <w:div w:id="1388601544">
          <w:marLeft w:val="480"/>
          <w:marRight w:val="0"/>
          <w:marTop w:val="0"/>
          <w:marBottom w:val="0"/>
          <w:divBdr>
            <w:top w:val="none" w:sz="0" w:space="0" w:color="auto"/>
            <w:left w:val="none" w:sz="0" w:space="0" w:color="auto"/>
            <w:bottom w:val="none" w:sz="0" w:space="0" w:color="auto"/>
            <w:right w:val="none" w:sz="0" w:space="0" w:color="auto"/>
          </w:divBdr>
        </w:div>
        <w:div w:id="1977951410">
          <w:marLeft w:val="480"/>
          <w:marRight w:val="0"/>
          <w:marTop w:val="0"/>
          <w:marBottom w:val="0"/>
          <w:divBdr>
            <w:top w:val="none" w:sz="0" w:space="0" w:color="auto"/>
            <w:left w:val="none" w:sz="0" w:space="0" w:color="auto"/>
            <w:bottom w:val="none" w:sz="0" w:space="0" w:color="auto"/>
            <w:right w:val="none" w:sz="0" w:space="0" w:color="auto"/>
          </w:divBdr>
        </w:div>
        <w:div w:id="1255936616">
          <w:marLeft w:val="480"/>
          <w:marRight w:val="0"/>
          <w:marTop w:val="0"/>
          <w:marBottom w:val="0"/>
          <w:divBdr>
            <w:top w:val="none" w:sz="0" w:space="0" w:color="auto"/>
            <w:left w:val="none" w:sz="0" w:space="0" w:color="auto"/>
            <w:bottom w:val="none" w:sz="0" w:space="0" w:color="auto"/>
            <w:right w:val="none" w:sz="0" w:space="0" w:color="auto"/>
          </w:divBdr>
        </w:div>
        <w:div w:id="638530540">
          <w:marLeft w:val="480"/>
          <w:marRight w:val="0"/>
          <w:marTop w:val="0"/>
          <w:marBottom w:val="0"/>
          <w:divBdr>
            <w:top w:val="none" w:sz="0" w:space="0" w:color="auto"/>
            <w:left w:val="none" w:sz="0" w:space="0" w:color="auto"/>
            <w:bottom w:val="none" w:sz="0" w:space="0" w:color="auto"/>
            <w:right w:val="none" w:sz="0" w:space="0" w:color="auto"/>
          </w:divBdr>
        </w:div>
      </w:divsChild>
    </w:div>
    <w:div w:id="138229842">
      <w:bodyDiv w:val="1"/>
      <w:marLeft w:val="0"/>
      <w:marRight w:val="0"/>
      <w:marTop w:val="0"/>
      <w:marBottom w:val="0"/>
      <w:divBdr>
        <w:top w:val="none" w:sz="0" w:space="0" w:color="auto"/>
        <w:left w:val="none" w:sz="0" w:space="0" w:color="auto"/>
        <w:bottom w:val="none" w:sz="0" w:space="0" w:color="auto"/>
        <w:right w:val="none" w:sz="0" w:space="0" w:color="auto"/>
      </w:divBdr>
    </w:div>
    <w:div w:id="163326441">
      <w:bodyDiv w:val="1"/>
      <w:marLeft w:val="0"/>
      <w:marRight w:val="0"/>
      <w:marTop w:val="0"/>
      <w:marBottom w:val="0"/>
      <w:divBdr>
        <w:top w:val="none" w:sz="0" w:space="0" w:color="auto"/>
        <w:left w:val="none" w:sz="0" w:space="0" w:color="auto"/>
        <w:bottom w:val="none" w:sz="0" w:space="0" w:color="auto"/>
        <w:right w:val="none" w:sz="0" w:space="0" w:color="auto"/>
      </w:divBdr>
    </w:div>
    <w:div w:id="176237697">
      <w:bodyDiv w:val="1"/>
      <w:marLeft w:val="0"/>
      <w:marRight w:val="0"/>
      <w:marTop w:val="0"/>
      <w:marBottom w:val="0"/>
      <w:divBdr>
        <w:top w:val="none" w:sz="0" w:space="0" w:color="auto"/>
        <w:left w:val="none" w:sz="0" w:space="0" w:color="auto"/>
        <w:bottom w:val="none" w:sz="0" w:space="0" w:color="auto"/>
        <w:right w:val="none" w:sz="0" w:space="0" w:color="auto"/>
      </w:divBdr>
    </w:div>
    <w:div w:id="193619613">
      <w:bodyDiv w:val="1"/>
      <w:marLeft w:val="0"/>
      <w:marRight w:val="0"/>
      <w:marTop w:val="0"/>
      <w:marBottom w:val="0"/>
      <w:divBdr>
        <w:top w:val="none" w:sz="0" w:space="0" w:color="auto"/>
        <w:left w:val="none" w:sz="0" w:space="0" w:color="auto"/>
        <w:bottom w:val="none" w:sz="0" w:space="0" w:color="auto"/>
        <w:right w:val="none" w:sz="0" w:space="0" w:color="auto"/>
      </w:divBdr>
    </w:div>
    <w:div w:id="198932517">
      <w:bodyDiv w:val="1"/>
      <w:marLeft w:val="0"/>
      <w:marRight w:val="0"/>
      <w:marTop w:val="0"/>
      <w:marBottom w:val="0"/>
      <w:divBdr>
        <w:top w:val="none" w:sz="0" w:space="0" w:color="auto"/>
        <w:left w:val="none" w:sz="0" w:space="0" w:color="auto"/>
        <w:bottom w:val="none" w:sz="0" w:space="0" w:color="auto"/>
        <w:right w:val="none" w:sz="0" w:space="0" w:color="auto"/>
      </w:divBdr>
    </w:div>
    <w:div w:id="220290109">
      <w:bodyDiv w:val="1"/>
      <w:marLeft w:val="0"/>
      <w:marRight w:val="0"/>
      <w:marTop w:val="0"/>
      <w:marBottom w:val="0"/>
      <w:divBdr>
        <w:top w:val="none" w:sz="0" w:space="0" w:color="auto"/>
        <w:left w:val="none" w:sz="0" w:space="0" w:color="auto"/>
        <w:bottom w:val="none" w:sz="0" w:space="0" w:color="auto"/>
        <w:right w:val="none" w:sz="0" w:space="0" w:color="auto"/>
      </w:divBdr>
    </w:div>
    <w:div w:id="229195764">
      <w:bodyDiv w:val="1"/>
      <w:marLeft w:val="0"/>
      <w:marRight w:val="0"/>
      <w:marTop w:val="0"/>
      <w:marBottom w:val="0"/>
      <w:divBdr>
        <w:top w:val="none" w:sz="0" w:space="0" w:color="auto"/>
        <w:left w:val="none" w:sz="0" w:space="0" w:color="auto"/>
        <w:bottom w:val="none" w:sz="0" w:space="0" w:color="auto"/>
        <w:right w:val="none" w:sz="0" w:space="0" w:color="auto"/>
      </w:divBdr>
    </w:div>
    <w:div w:id="237599462">
      <w:bodyDiv w:val="1"/>
      <w:marLeft w:val="0"/>
      <w:marRight w:val="0"/>
      <w:marTop w:val="0"/>
      <w:marBottom w:val="0"/>
      <w:divBdr>
        <w:top w:val="none" w:sz="0" w:space="0" w:color="auto"/>
        <w:left w:val="none" w:sz="0" w:space="0" w:color="auto"/>
        <w:bottom w:val="none" w:sz="0" w:space="0" w:color="auto"/>
        <w:right w:val="none" w:sz="0" w:space="0" w:color="auto"/>
      </w:divBdr>
    </w:div>
    <w:div w:id="244995153">
      <w:bodyDiv w:val="1"/>
      <w:marLeft w:val="0"/>
      <w:marRight w:val="0"/>
      <w:marTop w:val="0"/>
      <w:marBottom w:val="0"/>
      <w:divBdr>
        <w:top w:val="none" w:sz="0" w:space="0" w:color="auto"/>
        <w:left w:val="none" w:sz="0" w:space="0" w:color="auto"/>
        <w:bottom w:val="none" w:sz="0" w:space="0" w:color="auto"/>
        <w:right w:val="none" w:sz="0" w:space="0" w:color="auto"/>
      </w:divBdr>
    </w:div>
    <w:div w:id="249508574">
      <w:bodyDiv w:val="1"/>
      <w:marLeft w:val="0"/>
      <w:marRight w:val="0"/>
      <w:marTop w:val="0"/>
      <w:marBottom w:val="0"/>
      <w:divBdr>
        <w:top w:val="none" w:sz="0" w:space="0" w:color="auto"/>
        <w:left w:val="none" w:sz="0" w:space="0" w:color="auto"/>
        <w:bottom w:val="none" w:sz="0" w:space="0" w:color="auto"/>
        <w:right w:val="none" w:sz="0" w:space="0" w:color="auto"/>
      </w:divBdr>
    </w:div>
    <w:div w:id="253248015">
      <w:bodyDiv w:val="1"/>
      <w:marLeft w:val="0"/>
      <w:marRight w:val="0"/>
      <w:marTop w:val="0"/>
      <w:marBottom w:val="0"/>
      <w:divBdr>
        <w:top w:val="none" w:sz="0" w:space="0" w:color="auto"/>
        <w:left w:val="none" w:sz="0" w:space="0" w:color="auto"/>
        <w:bottom w:val="none" w:sz="0" w:space="0" w:color="auto"/>
        <w:right w:val="none" w:sz="0" w:space="0" w:color="auto"/>
      </w:divBdr>
    </w:div>
    <w:div w:id="315502327">
      <w:bodyDiv w:val="1"/>
      <w:marLeft w:val="0"/>
      <w:marRight w:val="0"/>
      <w:marTop w:val="0"/>
      <w:marBottom w:val="0"/>
      <w:divBdr>
        <w:top w:val="none" w:sz="0" w:space="0" w:color="auto"/>
        <w:left w:val="none" w:sz="0" w:space="0" w:color="auto"/>
        <w:bottom w:val="none" w:sz="0" w:space="0" w:color="auto"/>
        <w:right w:val="none" w:sz="0" w:space="0" w:color="auto"/>
      </w:divBdr>
    </w:div>
    <w:div w:id="326907386">
      <w:bodyDiv w:val="1"/>
      <w:marLeft w:val="0"/>
      <w:marRight w:val="0"/>
      <w:marTop w:val="0"/>
      <w:marBottom w:val="0"/>
      <w:divBdr>
        <w:top w:val="none" w:sz="0" w:space="0" w:color="auto"/>
        <w:left w:val="none" w:sz="0" w:space="0" w:color="auto"/>
        <w:bottom w:val="none" w:sz="0" w:space="0" w:color="auto"/>
        <w:right w:val="none" w:sz="0" w:space="0" w:color="auto"/>
      </w:divBdr>
    </w:div>
    <w:div w:id="343872001">
      <w:bodyDiv w:val="1"/>
      <w:marLeft w:val="0"/>
      <w:marRight w:val="0"/>
      <w:marTop w:val="0"/>
      <w:marBottom w:val="0"/>
      <w:divBdr>
        <w:top w:val="none" w:sz="0" w:space="0" w:color="auto"/>
        <w:left w:val="none" w:sz="0" w:space="0" w:color="auto"/>
        <w:bottom w:val="none" w:sz="0" w:space="0" w:color="auto"/>
        <w:right w:val="none" w:sz="0" w:space="0" w:color="auto"/>
      </w:divBdr>
    </w:div>
    <w:div w:id="427891644">
      <w:bodyDiv w:val="1"/>
      <w:marLeft w:val="0"/>
      <w:marRight w:val="0"/>
      <w:marTop w:val="0"/>
      <w:marBottom w:val="0"/>
      <w:divBdr>
        <w:top w:val="none" w:sz="0" w:space="0" w:color="auto"/>
        <w:left w:val="none" w:sz="0" w:space="0" w:color="auto"/>
        <w:bottom w:val="none" w:sz="0" w:space="0" w:color="auto"/>
        <w:right w:val="none" w:sz="0" w:space="0" w:color="auto"/>
      </w:divBdr>
    </w:div>
    <w:div w:id="440491063">
      <w:bodyDiv w:val="1"/>
      <w:marLeft w:val="0"/>
      <w:marRight w:val="0"/>
      <w:marTop w:val="0"/>
      <w:marBottom w:val="0"/>
      <w:divBdr>
        <w:top w:val="none" w:sz="0" w:space="0" w:color="auto"/>
        <w:left w:val="none" w:sz="0" w:space="0" w:color="auto"/>
        <w:bottom w:val="none" w:sz="0" w:space="0" w:color="auto"/>
        <w:right w:val="none" w:sz="0" w:space="0" w:color="auto"/>
      </w:divBdr>
    </w:div>
    <w:div w:id="476146044">
      <w:bodyDiv w:val="1"/>
      <w:marLeft w:val="0"/>
      <w:marRight w:val="0"/>
      <w:marTop w:val="0"/>
      <w:marBottom w:val="0"/>
      <w:divBdr>
        <w:top w:val="none" w:sz="0" w:space="0" w:color="auto"/>
        <w:left w:val="none" w:sz="0" w:space="0" w:color="auto"/>
        <w:bottom w:val="none" w:sz="0" w:space="0" w:color="auto"/>
        <w:right w:val="none" w:sz="0" w:space="0" w:color="auto"/>
      </w:divBdr>
    </w:div>
    <w:div w:id="495846983">
      <w:bodyDiv w:val="1"/>
      <w:marLeft w:val="0"/>
      <w:marRight w:val="0"/>
      <w:marTop w:val="0"/>
      <w:marBottom w:val="0"/>
      <w:divBdr>
        <w:top w:val="none" w:sz="0" w:space="0" w:color="auto"/>
        <w:left w:val="none" w:sz="0" w:space="0" w:color="auto"/>
        <w:bottom w:val="none" w:sz="0" w:space="0" w:color="auto"/>
        <w:right w:val="none" w:sz="0" w:space="0" w:color="auto"/>
      </w:divBdr>
    </w:div>
    <w:div w:id="513614932">
      <w:bodyDiv w:val="1"/>
      <w:marLeft w:val="0"/>
      <w:marRight w:val="0"/>
      <w:marTop w:val="0"/>
      <w:marBottom w:val="0"/>
      <w:divBdr>
        <w:top w:val="none" w:sz="0" w:space="0" w:color="auto"/>
        <w:left w:val="none" w:sz="0" w:space="0" w:color="auto"/>
        <w:bottom w:val="none" w:sz="0" w:space="0" w:color="auto"/>
        <w:right w:val="none" w:sz="0" w:space="0" w:color="auto"/>
      </w:divBdr>
    </w:div>
    <w:div w:id="537086054">
      <w:bodyDiv w:val="1"/>
      <w:marLeft w:val="0"/>
      <w:marRight w:val="0"/>
      <w:marTop w:val="0"/>
      <w:marBottom w:val="0"/>
      <w:divBdr>
        <w:top w:val="none" w:sz="0" w:space="0" w:color="auto"/>
        <w:left w:val="none" w:sz="0" w:space="0" w:color="auto"/>
        <w:bottom w:val="none" w:sz="0" w:space="0" w:color="auto"/>
        <w:right w:val="none" w:sz="0" w:space="0" w:color="auto"/>
      </w:divBdr>
    </w:div>
    <w:div w:id="570045149">
      <w:bodyDiv w:val="1"/>
      <w:marLeft w:val="0"/>
      <w:marRight w:val="0"/>
      <w:marTop w:val="0"/>
      <w:marBottom w:val="0"/>
      <w:divBdr>
        <w:top w:val="none" w:sz="0" w:space="0" w:color="auto"/>
        <w:left w:val="none" w:sz="0" w:space="0" w:color="auto"/>
        <w:bottom w:val="none" w:sz="0" w:space="0" w:color="auto"/>
        <w:right w:val="none" w:sz="0" w:space="0" w:color="auto"/>
      </w:divBdr>
      <w:divsChild>
        <w:div w:id="755520923">
          <w:marLeft w:val="480"/>
          <w:marRight w:val="0"/>
          <w:marTop w:val="0"/>
          <w:marBottom w:val="0"/>
          <w:divBdr>
            <w:top w:val="none" w:sz="0" w:space="0" w:color="auto"/>
            <w:left w:val="none" w:sz="0" w:space="0" w:color="auto"/>
            <w:bottom w:val="none" w:sz="0" w:space="0" w:color="auto"/>
            <w:right w:val="none" w:sz="0" w:space="0" w:color="auto"/>
          </w:divBdr>
          <w:divsChild>
            <w:div w:id="1046949432">
              <w:marLeft w:val="0"/>
              <w:marRight w:val="0"/>
              <w:marTop w:val="0"/>
              <w:marBottom w:val="0"/>
              <w:divBdr>
                <w:top w:val="none" w:sz="0" w:space="0" w:color="auto"/>
                <w:left w:val="none" w:sz="0" w:space="0" w:color="auto"/>
                <w:bottom w:val="none" w:sz="0" w:space="0" w:color="auto"/>
                <w:right w:val="none" w:sz="0" w:space="0" w:color="auto"/>
              </w:divBdr>
              <w:divsChild>
                <w:div w:id="1308626327">
                  <w:marLeft w:val="480"/>
                  <w:marRight w:val="0"/>
                  <w:marTop w:val="0"/>
                  <w:marBottom w:val="0"/>
                  <w:divBdr>
                    <w:top w:val="none" w:sz="0" w:space="0" w:color="auto"/>
                    <w:left w:val="none" w:sz="0" w:space="0" w:color="auto"/>
                    <w:bottom w:val="none" w:sz="0" w:space="0" w:color="auto"/>
                    <w:right w:val="none" w:sz="0" w:space="0" w:color="auto"/>
                  </w:divBdr>
                </w:div>
                <w:div w:id="671447668">
                  <w:marLeft w:val="480"/>
                  <w:marRight w:val="0"/>
                  <w:marTop w:val="0"/>
                  <w:marBottom w:val="0"/>
                  <w:divBdr>
                    <w:top w:val="none" w:sz="0" w:space="0" w:color="auto"/>
                    <w:left w:val="none" w:sz="0" w:space="0" w:color="auto"/>
                    <w:bottom w:val="none" w:sz="0" w:space="0" w:color="auto"/>
                    <w:right w:val="none" w:sz="0" w:space="0" w:color="auto"/>
                  </w:divBdr>
                </w:div>
                <w:div w:id="1922832936">
                  <w:marLeft w:val="480"/>
                  <w:marRight w:val="0"/>
                  <w:marTop w:val="0"/>
                  <w:marBottom w:val="0"/>
                  <w:divBdr>
                    <w:top w:val="none" w:sz="0" w:space="0" w:color="auto"/>
                    <w:left w:val="none" w:sz="0" w:space="0" w:color="auto"/>
                    <w:bottom w:val="none" w:sz="0" w:space="0" w:color="auto"/>
                    <w:right w:val="none" w:sz="0" w:space="0" w:color="auto"/>
                  </w:divBdr>
                </w:div>
                <w:div w:id="1765374543">
                  <w:marLeft w:val="480"/>
                  <w:marRight w:val="0"/>
                  <w:marTop w:val="0"/>
                  <w:marBottom w:val="0"/>
                  <w:divBdr>
                    <w:top w:val="none" w:sz="0" w:space="0" w:color="auto"/>
                    <w:left w:val="none" w:sz="0" w:space="0" w:color="auto"/>
                    <w:bottom w:val="none" w:sz="0" w:space="0" w:color="auto"/>
                    <w:right w:val="none" w:sz="0" w:space="0" w:color="auto"/>
                  </w:divBdr>
                </w:div>
                <w:div w:id="1397318963">
                  <w:marLeft w:val="480"/>
                  <w:marRight w:val="0"/>
                  <w:marTop w:val="0"/>
                  <w:marBottom w:val="0"/>
                  <w:divBdr>
                    <w:top w:val="none" w:sz="0" w:space="0" w:color="auto"/>
                    <w:left w:val="none" w:sz="0" w:space="0" w:color="auto"/>
                    <w:bottom w:val="none" w:sz="0" w:space="0" w:color="auto"/>
                    <w:right w:val="none" w:sz="0" w:space="0" w:color="auto"/>
                  </w:divBdr>
                </w:div>
                <w:div w:id="912855173">
                  <w:marLeft w:val="480"/>
                  <w:marRight w:val="0"/>
                  <w:marTop w:val="0"/>
                  <w:marBottom w:val="0"/>
                  <w:divBdr>
                    <w:top w:val="none" w:sz="0" w:space="0" w:color="auto"/>
                    <w:left w:val="none" w:sz="0" w:space="0" w:color="auto"/>
                    <w:bottom w:val="none" w:sz="0" w:space="0" w:color="auto"/>
                    <w:right w:val="none" w:sz="0" w:space="0" w:color="auto"/>
                  </w:divBdr>
                </w:div>
                <w:div w:id="1565291999">
                  <w:marLeft w:val="480"/>
                  <w:marRight w:val="0"/>
                  <w:marTop w:val="0"/>
                  <w:marBottom w:val="0"/>
                  <w:divBdr>
                    <w:top w:val="none" w:sz="0" w:space="0" w:color="auto"/>
                    <w:left w:val="none" w:sz="0" w:space="0" w:color="auto"/>
                    <w:bottom w:val="none" w:sz="0" w:space="0" w:color="auto"/>
                    <w:right w:val="none" w:sz="0" w:space="0" w:color="auto"/>
                  </w:divBdr>
                </w:div>
                <w:div w:id="1064449447">
                  <w:marLeft w:val="480"/>
                  <w:marRight w:val="0"/>
                  <w:marTop w:val="0"/>
                  <w:marBottom w:val="0"/>
                  <w:divBdr>
                    <w:top w:val="none" w:sz="0" w:space="0" w:color="auto"/>
                    <w:left w:val="none" w:sz="0" w:space="0" w:color="auto"/>
                    <w:bottom w:val="none" w:sz="0" w:space="0" w:color="auto"/>
                    <w:right w:val="none" w:sz="0" w:space="0" w:color="auto"/>
                  </w:divBdr>
                </w:div>
                <w:div w:id="1846090379">
                  <w:marLeft w:val="480"/>
                  <w:marRight w:val="0"/>
                  <w:marTop w:val="0"/>
                  <w:marBottom w:val="0"/>
                  <w:divBdr>
                    <w:top w:val="none" w:sz="0" w:space="0" w:color="auto"/>
                    <w:left w:val="none" w:sz="0" w:space="0" w:color="auto"/>
                    <w:bottom w:val="none" w:sz="0" w:space="0" w:color="auto"/>
                    <w:right w:val="none" w:sz="0" w:space="0" w:color="auto"/>
                  </w:divBdr>
                </w:div>
                <w:div w:id="357319406">
                  <w:marLeft w:val="480"/>
                  <w:marRight w:val="0"/>
                  <w:marTop w:val="0"/>
                  <w:marBottom w:val="0"/>
                  <w:divBdr>
                    <w:top w:val="none" w:sz="0" w:space="0" w:color="auto"/>
                    <w:left w:val="none" w:sz="0" w:space="0" w:color="auto"/>
                    <w:bottom w:val="none" w:sz="0" w:space="0" w:color="auto"/>
                    <w:right w:val="none" w:sz="0" w:space="0" w:color="auto"/>
                  </w:divBdr>
                </w:div>
                <w:div w:id="1353874106">
                  <w:marLeft w:val="480"/>
                  <w:marRight w:val="0"/>
                  <w:marTop w:val="0"/>
                  <w:marBottom w:val="0"/>
                  <w:divBdr>
                    <w:top w:val="none" w:sz="0" w:space="0" w:color="auto"/>
                    <w:left w:val="none" w:sz="0" w:space="0" w:color="auto"/>
                    <w:bottom w:val="none" w:sz="0" w:space="0" w:color="auto"/>
                    <w:right w:val="none" w:sz="0" w:space="0" w:color="auto"/>
                  </w:divBdr>
                </w:div>
                <w:div w:id="411050475">
                  <w:marLeft w:val="480"/>
                  <w:marRight w:val="0"/>
                  <w:marTop w:val="0"/>
                  <w:marBottom w:val="0"/>
                  <w:divBdr>
                    <w:top w:val="none" w:sz="0" w:space="0" w:color="auto"/>
                    <w:left w:val="none" w:sz="0" w:space="0" w:color="auto"/>
                    <w:bottom w:val="none" w:sz="0" w:space="0" w:color="auto"/>
                    <w:right w:val="none" w:sz="0" w:space="0" w:color="auto"/>
                  </w:divBdr>
                </w:div>
                <w:div w:id="1763330537">
                  <w:marLeft w:val="480"/>
                  <w:marRight w:val="0"/>
                  <w:marTop w:val="0"/>
                  <w:marBottom w:val="0"/>
                  <w:divBdr>
                    <w:top w:val="none" w:sz="0" w:space="0" w:color="auto"/>
                    <w:left w:val="none" w:sz="0" w:space="0" w:color="auto"/>
                    <w:bottom w:val="none" w:sz="0" w:space="0" w:color="auto"/>
                    <w:right w:val="none" w:sz="0" w:space="0" w:color="auto"/>
                  </w:divBdr>
                </w:div>
              </w:divsChild>
            </w:div>
            <w:div w:id="90131540">
              <w:marLeft w:val="0"/>
              <w:marRight w:val="0"/>
              <w:marTop w:val="0"/>
              <w:marBottom w:val="0"/>
              <w:divBdr>
                <w:top w:val="none" w:sz="0" w:space="0" w:color="auto"/>
                <w:left w:val="none" w:sz="0" w:space="0" w:color="auto"/>
                <w:bottom w:val="none" w:sz="0" w:space="0" w:color="auto"/>
                <w:right w:val="none" w:sz="0" w:space="0" w:color="auto"/>
              </w:divBdr>
              <w:divsChild>
                <w:div w:id="1749882636">
                  <w:marLeft w:val="480"/>
                  <w:marRight w:val="0"/>
                  <w:marTop w:val="0"/>
                  <w:marBottom w:val="0"/>
                  <w:divBdr>
                    <w:top w:val="none" w:sz="0" w:space="0" w:color="auto"/>
                    <w:left w:val="none" w:sz="0" w:space="0" w:color="auto"/>
                    <w:bottom w:val="none" w:sz="0" w:space="0" w:color="auto"/>
                    <w:right w:val="none" w:sz="0" w:space="0" w:color="auto"/>
                  </w:divBdr>
                </w:div>
                <w:div w:id="136580516">
                  <w:marLeft w:val="480"/>
                  <w:marRight w:val="0"/>
                  <w:marTop w:val="0"/>
                  <w:marBottom w:val="0"/>
                  <w:divBdr>
                    <w:top w:val="none" w:sz="0" w:space="0" w:color="auto"/>
                    <w:left w:val="none" w:sz="0" w:space="0" w:color="auto"/>
                    <w:bottom w:val="none" w:sz="0" w:space="0" w:color="auto"/>
                    <w:right w:val="none" w:sz="0" w:space="0" w:color="auto"/>
                  </w:divBdr>
                </w:div>
                <w:div w:id="1052509123">
                  <w:marLeft w:val="480"/>
                  <w:marRight w:val="0"/>
                  <w:marTop w:val="0"/>
                  <w:marBottom w:val="0"/>
                  <w:divBdr>
                    <w:top w:val="none" w:sz="0" w:space="0" w:color="auto"/>
                    <w:left w:val="none" w:sz="0" w:space="0" w:color="auto"/>
                    <w:bottom w:val="none" w:sz="0" w:space="0" w:color="auto"/>
                    <w:right w:val="none" w:sz="0" w:space="0" w:color="auto"/>
                  </w:divBdr>
                </w:div>
                <w:div w:id="1239437002">
                  <w:marLeft w:val="480"/>
                  <w:marRight w:val="0"/>
                  <w:marTop w:val="0"/>
                  <w:marBottom w:val="0"/>
                  <w:divBdr>
                    <w:top w:val="none" w:sz="0" w:space="0" w:color="auto"/>
                    <w:left w:val="none" w:sz="0" w:space="0" w:color="auto"/>
                    <w:bottom w:val="none" w:sz="0" w:space="0" w:color="auto"/>
                    <w:right w:val="none" w:sz="0" w:space="0" w:color="auto"/>
                  </w:divBdr>
                </w:div>
                <w:div w:id="1517039765">
                  <w:marLeft w:val="480"/>
                  <w:marRight w:val="0"/>
                  <w:marTop w:val="0"/>
                  <w:marBottom w:val="0"/>
                  <w:divBdr>
                    <w:top w:val="none" w:sz="0" w:space="0" w:color="auto"/>
                    <w:left w:val="none" w:sz="0" w:space="0" w:color="auto"/>
                    <w:bottom w:val="none" w:sz="0" w:space="0" w:color="auto"/>
                    <w:right w:val="none" w:sz="0" w:space="0" w:color="auto"/>
                  </w:divBdr>
                </w:div>
                <w:div w:id="1000692330">
                  <w:marLeft w:val="480"/>
                  <w:marRight w:val="0"/>
                  <w:marTop w:val="0"/>
                  <w:marBottom w:val="0"/>
                  <w:divBdr>
                    <w:top w:val="none" w:sz="0" w:space="0" w:color="auto"/>
                    <w:left w:val="none" w:sz="0" w:space="0" w:color="auto"/>
                    <w:bottom w:val="none" w:sz="0" w:space="0" w:color="auto"/>
                    <w:right w:val="none" w:sz="0" w:space="0" w:color="auto"/>
                  </w:divBdr>
                </w:div>
                <w:div w:id="214319042">
                  <w:marLeft w:val="480"/>
                  <w:marRight w:val="0"/>
                  <w:marTop w:val="0"/>
                  <w:marBottom w:val="0"/>
                  <w:divBdr>
                    <w:top w:val="none" w:sz="0" w:space="0" w:color="auto"/>
                    <w:left w:val="none" w:sz="0" w:space="0" w:color="auto"/>
                    <w:bottom w:val="none" w:sz="0" w:space="0" w:color="auto"/>
                    <w:right w:val="none" w:sz="0" w:space="0" w:color="auto"/>
                  </w:divBdr>
                </w:div>
                <w:div w:id="1468207432">
                  <w:marLeft w:val="480"/>
                  <w:marRight w:val="0"/>
                  <w:marTop w:val="0"/>
                  <w:marBottom w:val="0"/>
                  <w:divBdr>
                    <w:top w:val="none" w:sz="0" w:space="0" w:color="auto"/>
                    <w:left w:val="none" w:sz="0" w:space="0" w:color="auto"/>
                    <w:bottom w:val="none" w:sz="0" w:space="0" w:color="auto"/>
                    <w:right w:val="none" w:sz="0" w:space="0" w:color="auto"/>
                  </w:divBdr>
                </w:div>
                <w:div w:id="2069179463">
                  <w:marLeft w:val="480"/>
                  <w:marRight w:val="0"/>
                  <w:marTop w:val="0"/>
                  <w:marBottom w:val="0"/>
                  <w:divBdr>
                    <w:top w:val="none" w:sz="0" w:space="0" w:color="auto"/>
                    <w:left w:val="none" w:sz="0" w:space="0" w:color="auto"/>
                    <w:bottom w:val="none" w:sz="0" w:space="0" w:color="auto"/>
                    <w:right w:val="none" w:sz="0" w:space="0" w:color="auto"/>
                  </w:divBdr>
                </w:div>
                <w:div w:id="1379932186">
                  <w:marLeft w:val="480"/>
                  <w:marRight w:val="0"/>
                  <w:marTop w:val="0"/>
                  <w:marBottom w:val="0"/>
                  <w:divBdr>
                    <w:top w:val="none" w:sz="0" w:space="0" w:color="auto"/>
                    <w:left w:val="none" w:sz="0" w:space="0" w:color="auto"/>
                    <w:bottom w:val="none" w:sz="0" w:space="0" w:color="auto"/>
                    <w:right w:val="none" w:sz="0" w:space="0" w:color="auto"/>
                  </w:divBdr>
                </w:div>
                <w:div w:id="1648588248">
                  <w:marLeft w:val="480"/>
                  <w:marRight w:val="0"/>
                  <w:marTop w:val="0"/>
                  <w:marBottom w:val="0"/>
                  <w:divBdr>
                    <w:top w:val="none" w:sz="0" w:space="0" w:color="auto"/>
                    <w:left w:val="none" w:sz="0" w:space="0" w:color="auto"/>
                    <w:bottom w:val="none" w:sz="0" w:space="0" w:color="auto"/>
                    <w:right w:val="none" w:sz="0" w:space="0" w:color="auto"/>
                  </w:divBdr>
                </w:div>
                <w:div w:id="1752000501">
                  <w:marLeft w:val="480"/>
                  <w:marRight w:val="0"/>
                  <w:marTop w:val="0"/>
                  <w:marBottom w:val="0"/>
                  <w:divBdr>
                    <w:top w:val="none" w:sz="0" w:space="0" w:color="auto"/>
                    <w:left w:val="none" w:sz="0" w:space="0" w:color="auto"/>
                    <w:bottom w:val="none" w:sz="0" w:space="0" w:color="auto"/>
                    <w:right w:val="none" w:sz="0" w:space="0" w:color="auto"/>
                  </w:divBdr>
                </w:div>
                <w:div w:id="1230463803">
                  <w:marLeft w:val="480"/>
                  <w:marRight w:val="0"/>
                  <w:marTop w:val="0"/>
                  <w:marBottom w:val="0"/>
                  <w:divBdr>
                    <w:top w:val="none" w:sz="0" w:space="0" w:color="auto"/>
                    <w:left w:val="none" w:sz="0" w:space="0" w:color="auto"/>
                    <w:bottom w:val="none" w:sz="0" w:space="0" w:color="auto"/>
                    <w:right w:val="none" w:sz="0" w:space="0" w:color="auto"/>
                  </w:divBdr>
                </w:div>
              </w:divsChild>
            </w:div>
            <w:div w:id="1370759693">
              <w:marLeft w:val="0"/>
              <w:marRight w:val="0"/>
              <w:marTop w:val="0"/>
              <w:marBottom w:val="0"/>
              <w:divBdr>
                <w:top w:val="none" w:sz="0" w:space="0" w:color="auto"/>
                <w:left w:val="none" w:sz="0" w:space="0" w:color="auto"/>
                <w:bottom w:val="none" w:sz="0" w:space="0" w:color="auto"/>
                <w:right w:val="none" w:sz="0" w:space="0" w:color="auto"/>
              </w:divBdr>
              <w:divsChild>
                <w:div w:id="833450972">
                  <w:marLeft w:val="480"/>
                  <w:marRight w:val="0"/>
                  <w:marTop w:val="0"/>
                  <w:marBottom w:val="0"/>
                  <w:divBdr>
                    <w:top w:val="none" w:sz="0" w:space="0" w:color="auto"/>
                    <w:left w:val="none" w:sz="0" w:space="0" w:color="auto"/>
                    <w:bottom w:val="none" w:sz="0" w:space="0" w:color="auto"/>
                    <w:right w:val="none" w:sz="0" w:space="0" w:color="auto"/>
                  </w:divBdr>
                </w:div>
                <w:div w:id="655105869">
                  <w:marLeft w:val="480"/>
                  <w:marRight w:val="0"/>
                  <w:marTop w:val="0"/>
                  <w:marBottom w:val="0"/>
                  <w:divBdr>
                    <w:top w:val="none" w:sz="0" w:space="0" w:color="auto"/>
                    <w:left w:val="none" w:sz="0" w:space="0" w:color="auto"/>
                    <w:bottom w:val="none" w:sz="0" w:space="0" w:color="auto"/>
                    <w:right w:val="none" w:sz="0" w:space="0" w:color="auto"/>
                  </w:divBdr>
                </w:div>
                <w:div w:id="837305932">
                  <w:marLeft w:val="480"/>
                  <w:marRight w:val="0"/>
                  <w:marTop w:val="0"/>
                  <w:marBottom w:val="0"/>
                  <w:divBdr>
                    <w:top w:val="none" w:sz="0" w:space="0" w:color="auto"/>
                    <w:left w:val="none" w:sz="0" w:space="0" w:color="auto"/>
                    <w:bottom w:val="none" w:sz="0" w:space="0" w:color="auto"/>
                    <w:right w:val="none" w:sz="0" w:space="0" w:color="auto"/>
                  </w:divBdr>
                </w:div>
                <w:div w:id="361177608">
                  <w:marLeft w:val="480"/>
                  <w:marRight w:val="0"/>
                  <w:marTop w:val="0"/>
                  <w:marBottom w:val="0"/>
                  <w:divBdr>
                    <w:top w:val="none" w:sz="0" w:space="0" w:color="auto"/>
                    <w:left w:val="none" w:sz="0" w:space="0" w:color="auto"/>
                    <w:bottom w:val="none" w:sz="0" w:space="0" w:color="auto"/>
                    <w:right w:val="none" w:sz="0" w:space="0" w:color="auto"/>
                  </w:divBdr>
                </w:div>
                <w:div w:id="1557273630">
                  <w:marLeft w:val="480"/>
                  <w:marRight w:val="0"/>
                  <w:marTop w:val="0"/>
                  <w:marBottom w:val="0"/>
                  <w:divBdr>
                    <w:top w:val="none" w:sz="0" w:space="0" w:color="auto"/>
                    <w:left w:val="none" w:sz="0" w:space="0" w:color="auto"/>
                    <w:bottom w:val="none" w:sz="0" w:space="0" w:color="auto"/>
                    <w:right w:val="none" w:sz="0" w:space="0" w:color="auto"/>
                  </w:divBdr>
                </w:div>
                <w:div w:id="55055315">
                  <w:marLeft w:val="480"/>
                  <w:marRight w:val="0"/>
                  <w:marTop w:val="0"/>
                  <w:marBottom w:val="0"/>
                  <w:divBdr>
                    <w:top w:val="none" w:sz="0" w:space="0" w:color="auto"/>
                    <w:left w:val="none" w:sz="0" w:space="0" w:color="auto"/>
                    <w:bottom w:val="none" w:sz="0" w:space="0" w:color="auto"/>
                    <w:right w:val="none" w:sz="0" w:space="0" w:color="auto"/>
                  </w:divBdr>
                </w:div>
                <w:div w:id="835148829">
                  <w:marLeft w:val="480"/>
                  <w:marRight w:val="0"/>
                  <w:marTop w:val="0"/>
                  <w:marBottom w:val="0"/>
                  <w:divBdr>
                    <w:top w:val="none" w:sz="0" w:space="0" w:color="auto"/>
                    <w:left w:val="none" w:sz="0" w:space="0" w:color="auto"/>
                    <w:bottom w:val="none" w:sz="0" w:space="0" w:color="auto"/>
                    <w:right w:val="none" w:sz="0" w:space="0" w:color="auto"/>
                  </w:divBdr>
                </w:div>
                <w:div w:id="561062845">
                  <w:marLeft w:val="480"/>
                  <w:marRight w:val="0"/>
                  <w:marTop w:val="0"/>
                  <w:marBottom w:val="0"/>
                  <w:divBdr>
                    <w:top w:val="none" w:sz="0" w:space="0" w:color="auto"/>
                    <w:left w:val="none" w:sz="0" w:space="0" w:color="auto"/>
                    <w:bottom w:val="none" w:sz="0" w:space="0" w:color="auto"/>
                    <w:right w:val="none" w:sz="0" w:space="0" w:color="auto"/>
                  </w:divBdr>
                </w:div>
                <w:div w:id="828785482">
                  <w:marLeft w:val="480"/>
                  <w:marRight w:val="0"/>
                  <w:marTop w:val="0"/>
                  <w:marBottom w:val="0"/>
                  <w:divBdr>
                    <w:top w:val="none" w:sz="0" w:space="0" w:color="auto"/>
                    <w:left w:val="none" w:sz="0" w:space="0" w:color="auto"/>
                    <w:bottom w:val="none" w:sz="0" w:space="0" w:color="auto"/>
                    <w:right w:val="none" w:sz="0" w:space="0" w:color="auto"/>
                  </w:divBdr>
                </w:div>
                <w:div w:id="189146098">
                  <w:marLeft w:val="480"/>
                  <w:marRight w:val="0"/>
                  <w:marTop w:val="0"/>
                  <w:marBottom w:val="0"/>
                  <w:divBdr>
                    <w:top w:val="none" w:sz="0" w:space="0" w:color="auto"/>
                    <w:left w:val="none" w:sz="0" w:space="0" w:color="auto"/>
                    <w:bottom w:val="none" w:sz="0" w:space="0" w:color="auto"/>
                    <w:right w:val="none" w:sz="0" w:space="0" w:color="auto"/>
                  </w:divBdr>
                </w:div>
                <w:div w:id="707293679">
                  <w:marLeft w:val="480"/>
                  <w:marRight w:val="0"/>
                  <w:marTop w:val="0"/>
                  <w:marBottom w:val="0"/>
                  <w:divBdr>
                    <w:top w:val="none" w:sz="0" w:space="0" w:color="auto"/>
                    <w:left w:val="none" w:sz="0" w:space="0" w:color="auto"/>
                    <w:bottom w:val="none" w:sz="0" w:space="0" w:color="auto"/>
                    <w:right w:val="none" w:sz="0" w:space="0" w:color="auto"/>
                  </w:divBdr>
                </w:div>
                <w:div w:id="429279967">
                  <w:marLeft w:val="480"/>
                  <w:marRight w:val="0"/>
                  <w:marTop w:val="0"/>
                  <w:marBottom w:val="0"/>
                  <w:divBdr>
                    <w:top w:val="none" w:sz="0" w:space="0" w:color="auto"/>
                    <w:left w:val="none" w:sz="0" w:space="0" w:color="auto"/>
                    <w:bottom w:val="none" w:sz="0" w:space="0" w:color="auto"/>
                    <w:right w:val="none" w:sz="0" w:space="0" w:color="auto"/>
                  </w:divBdr>
                </w:div>
                <w:div w:id="889918762">
                  <w:marLeft w:val="480"/>
                  <w:marRight w:val="0"/>
                  <w:marTop w:val="0"/>
                  <w:marBottom w:val="0"/>
                  <w:divBdr>
                    <w:top w:val="none" w:sz="0" w:space="0" w:color="auto"/>
                    <w:left w:val="none" w:sz="0" w:space="0" w:color="auto"/>
                    <w:bottom w:val="none" w:sz="0" w:space="0" w:color="auto"/>
                    <w:right w:val="none" w:sz="0" w:space="0" w:color="auto"/>
                  </w:divBdr>
                </w:div>
                <w:div w:id="746919979">
                  <w:marLeft w:val="480"/>
                  <w:marRight w:val="0"/>
                  <w:marTop w:val="0"/>
                  <w:marBottom w:val="0"/>
                  <w:divBdr>
                    <w:top w:val="none" w:sz="0" w:space="0" w:color="auto"/>
                    <w:left w:val="none" w:sz="0" w:space="0" w:color="auto"/>
                    <w:bottom w:val="none" w:sz="0" w:space="0" w:color="auto"/>
                    <w:right w:val="none" w:sz="0" w:space="0" w:color="auto"/>
                  </w:divBdr>
                </w:div>
              </w:divsChild>
            </w:div>
            <w:div w:id="1257249489">
              <w:marLeft w:val="0"/>
              <w:marRight w:val="0"/>
              <w:marTop w:val="0"/>
              <w:marBottom w:val="0"/>
              <w:divBdr>
                <w:top w:val="none" w:sz="0" w:space="0" w:color="auto"/>
                <w:left w:val="none" w:sz="0" w:space="0" w:color="auto"/>
                <w:bottom w:val="none" w:sz="0" w:space="0" w:color="auto"/>
                <w:right w:val="none" w:sz="0" w:space="0" w:color="auto"/>
              </w:divBdr>
              <w:divsChild>
                <w:div w:id="2079940612">
                  <w:marLeft w:val="480"/>
                  <w:marRight w:val="0"/>
                  <w:marTop w:val="0"/>
                  <w:marBottom w:val="0"/>
                  <w:divBdr>
                    <w:top w:val="none" w:sz="0" w:space="0" w:color="auto"/>
                    <w:left w:val="none" w:sz="0" w:space="0" w:color="auto"/>
                    <w:bottom w:val="none" w:sz="0" w:space="0" w:color="auto"/>
                    <w:right w:val="none" w:sz="0" w:space="0" w:color="auto"/>
                  </w:divBdr>
                </w:div>
                <w:div w:id="581379097">
                  <w:marLeft w:val="480"/>
                  <w:marRight w:val="0"/>
                  <w:marTop w:val="0"/>
                  <w:marBottom w:val="0"/>
                  <w:divBdr>
                    <w:top w:val="none" w:sz="0" w:space="0" w:color="auto"/>
                    <w:left w:val="none" w:sz="0" w:space="0" w:color="auto"/>
                    <w:bottom w:val="none" w:sz="0" w:space="0" w:color="auto"/>
                    <w:right w:val="none" w:sz="0" w:space="0" w:color="auto"/>
                  </w:divBdr>
                </w:div>
                <w:div w:id="1740982034">
                  <w:marLeft w:val="480"/>
                  <w:marRight w:val="0"/>
                  <w:marTop w:val="0"/>
                  <w:marBottom w:val="0"/>
                  <w:divBdr>
                    <w:top w:val="none" w:sz="0" w:space="0" w:color="auto"/>
                    <w:left w:val="none" w:sz="0" w:space="0" w:color="auto"/>
                    <w:bottom w:val="none" w:sz="0" w:space="0" w:color="auto"/>
                    <w:right w:val="none" w:sz="0" w:space="0" w:color="auto"/>
                  </w:divBdr>
                </w:div>
                <w:div w:id="1687638077">
                  <w:marLeft w:val="480"/>
                  <w:marRight w:val="0"/>
                  <w:marTop w:val="0"/>
                  <w:marBottom w:val="0"/>
                  <w:divBdr>
                    <w:top w:val="none" w:sz="0" w:space="0" w:color="auto"/>
                    <w:left w:val="none" w:sz="0" w:space="0" w:color="auto"/>
                    <w:bottom w:val="none" w:sz="0" w:space="0" w:color="auto"/>
                    <w:right w:val="none" w:sz="0" w:space="0" w:color="auto"/>
                  </w:divBdr>
                </w:div>
                <w:div w:id="713383686">
                  <w:marLeft w:val="480"/>
                  <w:marRight w:val="0"/>
                  <w:marTop w:val="0"/>
                  <w:marBottom w:val="0"/>
                  <w:divBdr>
                    <w:top w:val="none" w:sz="0" w:space="0" w:color="auto"/>
                    <w:left w:val="none" w:sz="0" w:space="0" w:color="auto"/>
                    <w:bottom w:val="none" w:sz="0" w:space="0" w:color="auto"/>
                    <w:right w:val="none" w:sz="0" w:space="0" w:color="auto"/>
                  </w:divBdr>
                </w:div>
                <w:div w:id="803351902">
                  <w:marLeft w:val="480"/>
                  <w:marRight w:val="0"/>
                  <w:marTop w:val="0"/>
                  <w:marBottom w:val="0"/>
                  <w:divBdr>
                    <w:top w:val="none" w:sz="0" w:space="0" w:color="auto"/>
                    <w:left w:val="none" w:sz="0" w:space="0" w:color="auto"/>
                    <w:bottom w:val="none" w:sz="0" w:space="0" w:color="auto"/>
                    <w:right w:val="none" w:sz="0" w:space="0" w:color="auto"/>
                  </w:divBdr>
                </w:div>
                <w:div w:id="811756776">
                  <w:marLeft w:val="480"/>
                  <w:marRight w:val="0"/>
                  <w:marTop w:val="0"/>
                  <w:marBottom w:val="0"/>
                  <w:divBdr>
                    <w:top w:val="none" w:sz="0" w:space="0" w:color="auto"/>
                    <w:left w:val="none" w:sz="0" w:space="0" w:color="auto"/>
                    <w:bottom w:val="none" w:sz="0" w:space="0" w:color="auto"/>
                    <w:right w:val="none" w:sz="0" w:space="0" w:color="auto"/>
                  </w:divBdr>
                </w:div>
                <w:div w:id="1121806839">
                  <w:marLeft w:val="480"/>
                  <w:marRight w:val="0"/>
                  <w:marTop w:val="0"/>
                  <w:marBottom w:val="0"/>
                  <w:divBdr>
                    <w:top w:val="none" w:sz="0" w:space="0" w:color="auto"/>
                    <w:left w:val="none" w:sz="0" w:space="0" w:color="auto"/>
                    <w:bottom w:val="none" w:sz="0" w:space="0" w:color="auto"/>
                    <w:right w:val="none" w:sz="0" w:space="0" w:color="auto"/>
                  </w:divBdr>
                </w:div>
                <w:div w:id="86462912">
                  <w:marLeft w:val="480"/>
                  <w:marRight w:val="0"/>
                  <w:marTop w:val="0"/>
                  <w:marBottom w:val="0"/>
                  <w:divBdr>
                    <w:top w:val="none" w:sz="0" w:space="0" w:color="auto"/>
                    <w:left w:val="none" w:sz="0" w:space="0" w:color="auto"/>
                    <w:bottom w:val="none" w:sz="0" w:space="0" w:color="auto"/>
                    <w:right w:val="none" w:sz="0" w:space="0" w:color="auto"/>
                  </w:divBdr>
                </w:div>
                <w:div w:id="362095111">
                  <w:marLeft w:val="480"/>
                  <w:marRight w:val="0"/>
                  <w:marTop w:val="0"/>
                  <w:marBottom w:val="0"/>
                  <w:divBdr>
                    <w:top w:val="none" w:sz="0" w:space="0" w:color="auto"/>
                    <w:left w:val="none" w:sz="0" w:space="0" w:color="auto"/>
                    <w:bottom w:val="none" w:sz="0" w:space="0" w:color="auto"/>
                    <w:right w:val="none" w:sz="0" w:space="0" w:color="auto"/>
                  </w:divBdr>
                </w:div>
                <w:div w:id="2088992032">
                  <w:marLeft w:val="480"/>
                  <w:marRight w:val="0"/>
                  <w:marTop w:val="0"/>
                  <w:marBottom w:val="0"/>
                  <w:divBdr>
                    <w:top w:val="none" w:sz="0" w:space="0" w:color="auto"/>
                    <w:left w:val="none" w:sz="0" w:space="0" w:color="auto"/>
                    <w:bottom w:val="none" w:sz="0" w:space="0" w:color="auto"/>
                    <w:right w:val="none" w:sz="0" w:space="0" w:color="auto"/>
                  </w:divBdr>
                </w:div>
                <w:div w:id="204874870">
                  <w:marLeft w:val="480"/>
                  <w:marRight w:val="0"/>
                  <w:marTop w:val="0"/>
                  <w:marBottom w:val="0"/>
                  <w:divBdr>
                    <w:top w:val="none" w:sz="0" w:space="0" w:color="auto"/>
                    <w:left w:val="none" w:sz="0" w:space="0" w:color="auto"/>
                    <w:bottom w:val="none" w:sz="0" w:space="0" w:color="auto"/>
                    <w:right w:val="none" w:sz="0" w:space="0" w:color="auto"/>
                  </w:divBdr>
                </w:div>
                <w:div w:id="1351106751">
                  <w:marLeft w:val="480"/>
                  <w:marRight w:val="0"/>
                  <w:marTop w:val="0"/>
                  <w:marBottom w:val="0"/>
                  <w:divBdr>
                    <w:top w:val="none" w:sz="0" w:space="0" w:color="auto"/>
                    <w:left w:val="none" w:sz="0" w:space="0" w:color="auto"/>
                    <w:bottom w:val="none" w:sz="0" w:space="0" w:color="auto"/>
                    <w:right w:val="none" w:sz="0" w:space="0" w:color="auto"/>
                  </w:divBdr>
                </w:div>
                <w:div w:id="1887402822">
                  <w:marLeft w:val="480"/>
                  <w:marRight w:val="0"/>
                  <w:marTop w:val="0"/>
                  <w:marBottom w:val="0"/>
                  <w:divBdr>
                    <w:top w:val="none" w:sz="0" w:space="0" w:color="auto"/>
                    <w:left w:val="none" w:sz="0" w:space="0" w:color="auto"/>
                    <w:bottom w:val="none" w:sz="0" w:space="0" w:color="auto"/>
                    <w:right w:val="none" w:sz="0" w:space="0" w:color="auto"/>
                  </w:divBdr>
                </w:div>
                <w:div w:id="901329481">
                  <w:marLeft w:val="480"/>
                  <w:marRight w:val="0"/>
                  <w:marTop w:val="0"/>
                  <w:marBottom w:val="0"/>
                  <w:divBdr>
                    <w:top w:val="none" w:sz="0" w:space="0" w:color="auto"/>
                    <w:left w:val="none" w:sz="0" w:space="0" w:color="auto"/>
                    <w:bottom w:val="none" w:sz="0" w:space="0" w:color="auto"/>
                    <w:right w:val="none" w:sz="0" w:space="0" w:color="auto"/>
                  </w:divBdr>
                </w:div>
              </w:divsChild>
            </w:div>
            <w:div w:id="710348447">
              <w:marLeft w:val="0"/>
              <w:marRight w:val="0"/>
              <w:marTop w:val="0"/>
              <w:marBottom w:val="0"/>
              <w:divBdr>
                <w:top w:val="none" w:sz="0" w:space="0" w:color="auto"/>
                <w:left w:val="none" w:sz="0" w:space="0" w:color="auto"/>
                <w:bottom w:val="none" w:sz="0" w:space="0" w:color="auto"/>
                <w:right w:val="none" w:sz="0" w:space="0" w:color="auto"/>
              </w:divBdr>
              <w:divsChild>
                <w:div w:id="1360356394">
                  <w:marLeft w:val="480"/>
                  <w:marRight w:val="0"/>
                  <w:marTop w:val="0"/>
                  <w:marBottom w:val="0"/>
                  <w:divBdr>
                    <w:top w:val="none" w:sz="0" w:space="0" w:color="auto"/>
                    <w:left w:val="none" w:sz="0" w:space="0" w:color="auto"/>
                    <w:bottom w:val="none" w:sz="0" w:space="0" w:color="auto"/>
                    <w:right w:val="none" w:sz="0" w:space="0" w:color="auto"/>
                  </w:divBdr>
                </w:div>
                <w:div w:id="1352991853">
                  <w:marLeft w:val="480"/>
                  <w:marRight w:val="0"/>
                  <w:marTop w:val="0"/>
                  <w:marBottom w:val="0"/>
                  <w:divBdr>
                    <w:top w:val="none" w:sz="0" w:space="0" w:color="auto"/>
                    <w:left w:val="none" w:sz="0" w:space="0" w:color="auto"/>
                    <w:bottom w:val="none" w:sz="0" w:space="0" w:color="auto"/>
                    <w:right w:val="none" w:sz="0" w:space="0" w:color="auto"/>
                  </w:divBdr>
                </w:div>
                <w:div w:id="1579051985">
                  <w:marLeft w:val="480"/>
                  <w:marRight w:val="0"/>
                  <w:marTop w:val="0"/>
                  <w:marBottom w:val="0"/>
                  <w:divBdr>
                    <w:top w:val="none" w:sz="0" w:space="0" w:color="auto"/>
                    <w:left w:val="none" w:sz="0" w:space="0" w:color="auto"/>
                    <w:bottom w:val="none" w:sz="0" w:space="0" w:color="auto"/>
                    <w:right w:val="none" w:sz="0" w:space="0" w:color="auto"/>
                  </w:divBdr>
                </w:div>
                <w:div w:id="1047946026">
                  <w:marLeft w:val="480"/>
                  <w:marRight w:val="0"/>
                  <w:marTop w:val="0"/>
                  <w:marBottom w:val="0"/>
                  <w:divBdr>
                    <w:top w:val="none" w:sz="0" w:space="0" w:color="auto"/>
                    <w:left w:val="none" w:sz="0" w:space="0" w:color="auto"/>
                    <w:bottom w:val="none" w:sz="0" w:space="0" w:color="auto"/>
                    <w:right w:val="none" w:sz="0" w:space="0" w:color="auto"/>
                  </w:divBdr>
                </w:div>
                <w:div w:id="824928858">
                  <w:marLeft w:val="480"/>
                  <w:marRight w:val="0"/>
                  <w:marTop w:val="0"/>
                  <w:marBottom w:val="0"/>
                  <w:divBdr>
                    <w:top w:val="none" w:sz="0" w:space="0" w:color="auto"/>
                    <w:left w:val="none" w:sz="0" w:space="0" w:color="auto"/>
                    <w:bottom w:val="none" w:sz="0" w:space="0" w:color="auto"/>
                    <w:right w:val="none" w:sz="0" w:space="0" w:color="auto"/>
                  </w:divBdr>
                </w:div>
                <w:div w:id="916133488">
                  <w:marLeft w:val="480"/>
                  <w:marRight w:val="0"/>
                  <w:marTop w:val="0"/>
                  <w:marBottom w:val="0"/>
                  <w:divBdr>
                    <w:top w:val="none" w:sz="0" w:space="0" w:color="auto"/>
                    <w:left w:val="none" w:sz="0" w:space="0" w:color="auto"/>
                    <w:bottom w:val="none" w:sz="0" w:space="0" w:color="auto"/>
                    <w:right w:val="none" w:sz="0" w:space="0" w:color="auto"/>
                  </w:divBdr>
                </w:div>
                <w:div w:id="492766331">
                  <w:marLeft w:val="480"/>
                  <w:marRight w:val="0"/>
                  <w:marTop w:val="0"/>
                  <w:marBottom w:val="0"/>
                  <w:divBdr>
                    <w:top w:val="none" w:sz="0" w:space="0" w:color="auto"/>
                    <w:left w:val="none" w:sz="0" w:space="0" w:color="auto"/>
                    <w:bottom w:val="none" w:sz="0" w:space="0" w:color="auto"/>
                    <w:right w:val="none" w:sz="0" w:space="0" w:color="auto"/>
                  </w:divBdr>
                </w:div>
                <w:div w:id="585459303">
                  <w:marLeft w:val="480"/>
                  <w:marRight w:val="0"/>
                  <w:marTop w:val="0"/>
                  <w:marBottom w:val="0"/>
                  <w:divBdr>
                    <w:top w:val="none" w:sz="0" w:space="0" w:color="auto"/>
                    <w:left w:val="none" w:sz="0" w:space="0" w:color="auto"/>
                    <w:bottom w:val="none" w:sz="0" w:space="0" w:color="auto"/>
                    <w:right w:val="none" w:sz="0" w:space="0" w:color="auto"/>
                  </w:divBdr>
                </w:div>
                <w:div w:id="830103228">
                  <w:marLeft w:val="480"/>
                  <w:marRight w:val="0"/>
                  <w:marTop w:val="0"/>
                  <w:marBottom w:val="0"/>
                  <w:divBdr>
                    <w:top w:val="none" w:sz="0" w:space="0" w:color="auto"/>
                    <w:left w:val="none" w:sz="0" w:space="0" w:color="auto"/>
                    <w:bottom w:val="none" w:sz="0" w:space="0" w:color="auto"/>
                    <w:right w:val="none" w:sz="0" w:space="0" w:color="auto"/>
                  </w:divBdr>
                </w:div>
                <w:div w:id="984047627">
                  <w:marLeft w:val="480"/>
                  <w:marRight w:val="0"/>
                  <w:marTop w:val="0"/>
                  <w:marBottom w:val="0"/>
                  <w:divBdr>
                    <w:top w:val="none" w:sz="0" w:space="0" w:color="auto"/>
                    <w:left w:val="none" w:sz="0" w:space="0" w:color="auto"/>
                    <w:bottom w:val="none" w:sz="0" w:space="0" w:color="auto"/>
                    <w:right w:val="none" w:sz="0" w:space="0" w:color="auto"/>
                  </w:divBdr>
                </w:div>
                <w:div w:id="2015377395">
                  <w:marLeft w:val="480"/>
                  <w:marRight w:val="0"/>
                  <w:marTop w:val="0"/>
                  <w:marBottom w:val="0"/>
                  <w:divBdr>
                    <w:top w:val="none" w:sz="0" w:space="0" w:color="auto"/>
                    <w:left w:val="none" w:sz="0" w:space="0" w:color="auto"/>
                    <w:bottom w:val="none" w:sz="0" w:space="0" w:color="auto"/>
                    <w:right w:val="none" w:sz="0" w:space="0" w:color="auto"/>
                  </w:divBdr>
                </w:div>
                <w:div w:id="750197973">
                  <w:marLeft w:val="480"/>
                  <w:marRight w:val="0"/>
                  <w:marTop w:val="0"/>
                  <w:marBottom w:val="0"/>
                  <w:divBdr>
                    <w:top w:val="none" w:sz="0" w:space="0" w:color="auto"/>
                    <w:left w:val="none" w:sz="0" w:space="0" w:color="auto"/>
                    <w:bottom w:val="none" w:sz="0" w:space="0" w:color="auto"/>
                    <w:right w:val="none" w:sz="0" w:space="0" w:color="auto"/>
                  </w:divBdr>
                </w:div>
                <w:div w:id="657464732">
                  <w:marLeft w:val="480"/>
                  <w:marRight w:val="0"/>
                  <w:marTop w:val="0"/>
                  <w:marBottom w:val="0"/>
                  <w:divBdr>
                    <w:top w:val="none" w:sz="0" w:space="0" w:color="auto"/>
                    <w:left w:val="none" w:sz="0" w:space="0" w:color="auto"/>
                    <w:bottom w:val="none" w:sz="0" w:space="0" w:color="auto"/>
                    <w:right w:val="none" w:sz="0" w:space="0" w:color="auto"/>
                  </w:divBdr>
                </w:div>
                <w:div w:id="966089286">
                  <w:marLeft w:val="480"/>
                  <w:marRight w:val="0"/>
                  <w:marTop w:val="0"/>
                  <w:marBottom w:val="0"/>
                  <w:divBdr>
                    <w:top w:val="none" w:sz="0" w:space="0" w:color="auto"/>
                    <w:left w:val="none" w:sz="0" w:space="0" w:color="auto"/>
                    <w:bottom w:val="none" w:sz="0" w:space="0" w:color="auto"/>
                    <w:right w:val="none" w:sz="0" w:space="0" w:color="auto"/>
                  </w:divBdr>
                </w:div>
                <w:div w:id="1773210037">
                  <w:marLeft w:val="480"/>
                  <w:marRight w:val="0"/>
                  <w:marTop w:val="0"/>
                  <w:marBottom w:val="0"/>
                  <w:divBdr>
                    <w:top w:val="none" w:sz="0" w:space="0" w:color="auto"/>
                    <w:left w:val="none" w:sz="0" w:space="0" w:color="auto"/>
                    <w:bottom w:val="none" w:sz="0" w:space="0" w:color="auto"/>
                    <w:right w:val="none" w:sz="0" w:space="0" w:color="auto"/>
                  </w:divBdr>
                </w:div>
                <w:div w:id="403336420">
                  <w:marLeft w:val="480"/>
                  <w:marRight w:val="0"/>
                  <w:marTop w:val="0"/>
                  <w:marBottom w:val="0"/>
                  <w:divBdr>
                    <w:top w:val="none" w:sz="0" w:space="0" w:color="auto"/>
                    <w:left w:val="none" w:sz="0" w:space="0" w:color="auto"/>
                    <w:bottom w:val="none" w:sz="0" w:space="0" w:color="auto"/>
                    <w:right w:val="none" w:sz="0" w:space="0" w:color="auto"/>
                  </w:divBdr>
                </w:div>
              </w:divsChild>
            </w:div>
            <w:div w:id="1814299189">
              <w:marLeft w:val="0"/>
              <w:marRight w:val="0"/>
              <w:marTop w:val="0"/>
              <w:marBottom w:val="0"/>
              <w:divBdr>
                <w:top w:val="none" w:sz="0" w:space="0" w:color="auto"/>
                <w:left w:val="none" w:sz="0" w:space="0" w:color="auto"/>
                <w:bottom w:val="none" w:sz="0" w:space="0" w:color="auto"/>
                <w:right w:val="none" w:sz="0" w:space="0" w:color="auto"/>
              </w:divBdr>
              <w:divsChild>
                <w:div w:id="698580094">
                  <w:marLeft w:val="480"/>
                  <w:marRight w:val="0"/>
                  <w:marTop w:val="0"/>
                  <w:marBottom w:val="0"/>
                  <w:divBdr>
                    <w:top w:val="none" w:sz="0" w:space="0" w:color="auto"/>
                    <w:left w:val="none" w:sz="0" w:space="0" w:color="auto"/>
                    <w:bottom w:val="none" w:sz="0" w:space="0" w:color="auto"/>
                    <w:right w:val="none" w:sz="0" w:space="0" w:color="auto"/>
                  </w:divBdr>
                </w:div>
                <w:div w:id="1799645596">
                  <w:marLeft w:val="480"/>
                  <w:marRight w:val="0"/>
                  <w:marTop w:val="0"/>
                  <w:marBottom w:val="0"/>
                  <w:divBdr>
                    <w:top w:val="none" w:sz="0" w:space="0" w:color="auto"/>
                    <w:left w:val="none" w:sz="0" w:space="0" w:color="auto"/>
                    <w:bottom w:val="none" w:sz="0" w:space="0" w:color="auto"/>
                    <w:right w:val="none" w:sz="0" w:space="0" w:color="auto"/>
                  </w:divBdr>
                </w:div>
                <w:div w:id="277027692">
                  <w:marLeft w:val="480"/>
                  <w:marRight w:val="0"/>
                  <w:marTop w:val="0"/>
                  <w:marBottom w:val="0"/>
                  <w:divBdr>
                    <w:top w:val="none" w:sz="0" w:space="0" w:color="auto"/>
                    <w:left w:val="none" w:sz="0" w:space="0" w:color="auto"/>
                    <w:bottom w:val="none" w:sz="0" w:space="0" w:color="auto"/>
                    <w:right w:val="none" w:sz="0" w:space="0" w:color="auto"/>
                  </w:divBdr>
                </w:div>
                <w:div w:id="544609561">
                  <w:marLeft w:val="480"/>
                  <w:marRight w:val="0"/>
                  <w:marTop w:val="0"/>
                  <w:marBottom w:val="0"/>
                  <w:divBdr>
                    <w:top w:val="none" w:sz="0" w:space="0" w:color="auto"/>
                    <w:left w:val="none" w:sz="0" w:space="0" w:color="auto"/>
                    <w:bottom w:val="none" w:sz="0" w:space="0" w:color="auto"/>
                    <w:right w:val="none" w:sz="0" w:space="0" w:color="auto"/>
                  </w:divBdr>
                </w:div>
                <w:div w:id="1086148182">
                  <w:marLeft w:val="480"/>
                  <w:marRight w:val="0"/>
                  <w:marTop w:val="0"/>
                  <w:marBottom w:val="0"/>
                  <w:divBdr>
                    <w:top w:val="none" w:sz="0" w:space="0" w:color="auto"/>
                    <w:left w:val="none" w:sz="0" w:space="0" w:color="auto"/>
                    <w:bottom w:val="none" w:sz="0" w:space="0" w:color="auto"/>
                    <w:right w:val="none" w:sz="0" w:space="0" w:color="auto"/>
                  </w:divBdr>
                </w:div>
                <w:div w:id="499853283">
                  <w:marLeft w:val="480"/>
                  <w:marRight w:val="0"/>
                  <w:marTop w:val="0"/>
                  <w:marBottom w:val="0"/>
                  <w:divBdr>
                    <w:top w:val="none" w:sz="0" w:space="0" w:color="auto"/>
                    <w:left w:val="none" w:sz="0" w:space="0" w:color="auto"/>
                    <w:bottom w:val="none" w:sz="0" w:space="0" w:color="auto"/>
                    <w:right w:val="none" w:sz="0" w:space="0" w:color="auto"/>
                  </w:divBdr>
                </w:div>
                <w:div w:id="1663460417">
                  <w:marLeft w:val="480"/>
                  <w:marRight w:val="0"/>
                  <w:marTop w:val="0"/>
                  <w:marBottom w:val="0"/>
                  <w:divBdr>
                    <w:top w:val="none" w:sz="0" w:space="0" w:color="auto"/>
                    <w:left w:val="none" w:sz="0" w:space="0" w:color="auto"/>
                    <w:bottom w:val="none" w:sz="0" w:space="0" w:color="auto"/>
                    <w:right w:val="none" w:sz="0" w:space="0" w:color="auto"/>
                  </w:divBdr>
                </w:div>
                <w:div w:id="1302688061">
                  <w:marLeft w:val="480"/>
                  <w:marRight w:val="0"/>
                  <w:marTop w:val="0"/>
                  <w:marBottom w:val="0"/>
                  <w:divBdr>
                    <w:top w:val="none" w:sz="0" w:space="0" w:color="auto"/>
                    <w:left w:val="none" w:sz="0" w:space="0" w:color="auto"/>
                    <w:bottom w:val="none" w:sz="0" w:space="0" w:color="auto"/>
                    <w:right w:val="none" w:sz="0" w:space="0" w:color="auto"/>
                  </w:divBdr>
                </w:div>
                <w:div w:id="1048797680">
                  <w:marLeft w:val="480"/>
                  <w:marRight w:val="0"/>
                  <w:marTop w:val="0"/>
                  <w:marBottom w:val="0"/>
                  <w:divBdr>
                    <w:top w:val="none" w:sz="0" w:space="0" w:color="auto"/>
                    <w:left w:val="none" w:sz="0" w:space="0" w:color="auto"/>
                    <w:bottom w:val="none" w:sz="0" w:space="0" w:color="auto"/>
                    <w:right w:val="none" w:sz="0" w:space="0" w:color="auto"/>
                  </w:divBdr>
                </w:div>
                <w:div w:id="1281497538">
                  <w:marLeft w:val="480"/>
                  <w:marRight w:val="0"/>
                  <w:marTop w:val="0"/>
                  <w:marBottom w:val="0"/>
                  <w:divBdr>
                    <w:top w:val="none" w:sz="0" w:space="0" w:color="auto"/>
                    <w:left w:val="none" w:sz="0" w:space="0" w:color="auto"/>
                    <w:bottom w:val="none" w:sz="0" w:space="0" w:color="auto"/>
                    <w:right w:val="none" w:sz="0" w:space="0" w:color="auto"/>
                  </w:divBdr>
                </w:div>
                <w:div w:id="2098941620">
                  <w:marLeft w:val="480"/>
                  <w:marRight w:val="0"/>
                  <w:marTop w:val="0"/>
                  <w:marBottom w:val="0"/>
                  <w:divBdr>
                    <w:top w:val="none" w:sz="0" w:space="0" w:color="auto"/>
                    <w:left w:val="none" w:sz="0" w:space="0" w:color="auto"/>
                    <w:bottom w:val="none" w:sz="0" w:space="0" w:color="auto"/>
                    <w:right w:val="none" w:sz="0" w:space="0" w:color="auto"/>
                  </w:divBdr>
                </w:div>
                <w:div w:id="868952625">
                  <w:marLeft w:val="480"/>
                  <w:marRight w:val="0"/>
                  <w:marTop w:val="0"/>
                  <w:marBottom w:val="0"/>
                  <w:divBdr>
                    <w:top w:val="none" w:sz="0" w:space="0" w:color="auto"/>
                    <w:left w:val="none" w:sz="0" w:space="0" w:color="auto"/>
                    <w:bottom w:val="none" w:sz="0" w:space="0" w:color="auto"/>
                    <w:right w:val="none" w:sz="0" w:space="0" w:color="auto"/>
                  </w:divBdr>
                </w:div>
                <w:div w:id="1612938447">
                  <w:marLeft w:val="480"/>
                  <w:marRight w:val="0"/>
                  <w:marTop w:val="0"/>
                  <w:marBottom w:val="0"/>
                  <w:divBdr>
                    <w:top w:val="none" w:sz="0" w:space="0" w:color="auto"/>
                    <w:left w:val="none" w:sz="0" w:space="0" w:color="auto"/>
                    <w:bottom w:val="none" w:sz="0" w:space="0" w:color="auto"/>
                    <w:right w:val="none" w:sz="0" w:space="0" w:color="auto"/>
                  </w:divBdr>
                </w:div>
                <w:div w:id="213738170">
                  <w:marLeft w:val="480"/>
                  <w:marRight w:val="0"/>
                  <w:marTop w:val="0"/>
                  <w:marBottom w:val="0"/>
                  <w:divBdr>
                    <w:top w:val="none" w:sz="0" w:space="0" w:color="auto"/>
                    <w:left w:val="none" w:sz="0" w:space="0" w:color="auto"/>
                    <w:bottom w:val="none" w:sz="0" w:space="0" w:color="auto"/>
                    <w:right w:val="none" w:sz="0" w:space="0" w:color="auto"/>
                  </w:divBdr>
                </w:div>
                <w:div w:id="265693819">
                  <w:marLeft w:val="480"/>
                  <w:marRight w:val="0"/>
                  <w:marTop w:val="0"/>
                  <w:marBottom w:val="0"/>
                  <w:divBdr>
                    <w:top w:val="none" w:sz="0" w:space="0" w:color="auto"/>
                    <w:left w:val="none" w:sz="0" w:space="0" w:color="auto"/>
                    <w:bottom w:val="none" w:sz="0" w:space="0" w:color="auto"/>
                    <w:right w:val="none" w:sz="0" w:space="0" w:color="auto"/>
                  </w:divBdr>
                </w:div>
                <w:div w:id="1094590259">
                  <w:marLeft w:val="480"/>
                  <w:marRight w:val="0"/>
                  <w:marTop w:val="0"/>
                  <w:marBottom w:val="0"/>
                  <w:divBdr>
                    <w:top w:val="none" w:sz="0" w:space="0" w:color="auto"/>
                    <w:left w:val="none" w:sz="0" w:space="0" w:color="auto"/>
                    <w:bottom w:val="none" w:sz="0" w:space="0" w:color="auto"/>
                    <w:right w:val="none" w:sz="0" w:space="0" w:color="auto"/>
                  </w:divBdr>
                </w:div>
              </w:divsChild>
            </w:div>
            <w:div w:id="689723048">
              <w:marLeft w:val="0"/>
              <w:marRight w:val="0"/>
              <w:marTop w:val="0"/>
              <w:marBottom w:val="0"/>
              <w:divBdr>
                <w:top w:val="none" w:sz="0" w:space="0" w:color="auto"/>
                <w:left w:val="none" w:sz="0" w:space="0" w:color="auto"/>
                <w:bottom w:val="none" w:sz="0" w:space="0" w:color="auto"/>
                <w:right w:val="none" w:sz="0" w:space="0" w:color="auto"/>
              </w:divBdr>
              <w:divsChild>
                <w:div w:id="1974288824">
                  <w:marLeft w:val="480"/>
                  <w:marRight w:val="0"/>
                  <w:marTop w:val="0"/>
                  <w:marBottom w:val="0"/>
                  <w:divBdr>
                    <w:top w:val="none" w:sz="0" w:space="0" w:color="auto"/>
                    <w:left w:val="none" w:sz="0" w:space="0" w:color="auto"/>
                    <w:bottom w:val="none" w:sz="0" w:space="0" w:color="auto"/>
                    <w:right w:val="none" w:sz="0" w:space="0" w:color="auto"/>
                  </w:divBdr>
                </w:div>
                <w:div w:id="865756025">
                  <w:marLeft w:val="480"/>
                  <w:marRight w:val="0"/>
                  <w:marTop w:val="0"/>
                  <w:marBottom w:val="0"/>
                  <w:divBdr>
                    <w:top w:val="none" w:sz="0" w:space="0" w:color="auto"/>
                    <w:left w:val="none" w:sz="0" w:space="0" w:color="auto"/>
                    <w:bottom w:val="none" w:sz="0" w:space="0" w:color="auto"/>
                    <w:right w:val="none" w:sz="0" w:space="0" w:color="auto"/>
                  </w:divBdr>
                </w:div>
                <w:div w:id="1523978878">
                  <w:marLeft w:val="480"/>
                  <w:marRight w:val="0"/>
                  <w:marTop w:val="0"/>
                  <w:marBottom w:val="0"/>
                  <w:divBdr>
                    <w:top w:val="none" w:sz="0" w:space="0" w:color="auto"/>
                    <w:left w:val="none" w:sz="0" w:space="0" w:color="auto"/>
                    <w:bottom w:val="none" w:sz="0" w:space="0" w:color="auto"/>
                    <w:right w:val="none" w:sz="0" w:space="0" w:color="auto"/>
                  </w:divBdr>
                </w:div>
                <w:div w:id="97602217">
                  <w:marLeft w:val="480"/>
                  <w:marRight w:val="0"/>
                  <w:marTop w:val="0"/>
                  <w:marBottom w:val="0"/>
                  <w:divBdr>
                    <w:top w:val="none" w:sz="0" w:space="0" w:color="auto"/>
                    <w:left w:val="none" w:sz="0" w:space="0" w:color="auto"/>
                    <w:bottom w:val="none" w:sz="0" w:space="0" w:color="auto"/>
                    <w:right w:val="none" w:sz="0" w:space="0" w:color="auto"/>
                  </w:divBdr>
                </w:div>
                <w:div w:id="455023427">
                  <w:marLeft w:val="480"/>
                  <w:marRight w:val="0"/>
                  <w:marTop w:val="0"/>
                  <w:marBottom w:val="0"/>
                  <w:divBdr>
                    <w:top w:val="none" w:sz="0" w:space="0" w:color="auto"/>
                    <w:left w:val="none" w:sz="0" w:space="0" w:color="auto"/>
                    <w:bottom w:val="none" w:sz="0" w:space="0" w:color="auto"/>
                    <w:right w:val="none" w:sz="0" w:space="0" w:color="auto"/>
                  </w:divBdr>
                </w:div>
                <w:div w:id="675301838">
                  <w:marLeft w:val="480"/>
                  <w:marRight w:val="0"/>
                  <w:marTop w:val="0"/>
                  <w:marBottom w:val="0"/>
                  <w:divBdr>
                    <w:top w:val="none" w:sz="0" w:space="0" w:color="auto"/>
                    <w:left w:val="none" w:sz="0" w:space="0" w:color="auto"/>
                    <w:bottom w:val="none" w:sz="0" w:space="0" w:color="auto"/>
                    <w:right w:val="none" w:sz="0" w:space="0" w:color="auto"/>
                  </w:divBdr>
                </w:div>
                <w:div w:id="110246619">
                  <w:marLeft w:val="480"/>
                  <w:marRight w:val="0"/>
                  <w:marTop w:val="0"/>
                  <w:marBottom w:val="0"/>
                  <w:divBdr>
                    <w:top w:val="none" w:sz="0" w:space="0" w:color="auto"/>
                    <w:left w:val="none" w:sz="0" w:space="0" w:color="auto"/>
                    <w:bottom w:val="none" w:sz="0" w:space="0" w:color="auto"/>
                    <w:right w:val="none" w:sz="0" w:space="0" w:color="auto"/>
                  </w:divBdr>
                </w:div>
                <w:div w:id="726683207">
                  <w:marLeft w:val="480"/>
                  <w:marRight w:val="0"/>
                  <w:marTop w:val="0"/>
                  <w:marBottom w:val="0"/>
                  <w:divBdr>
                    <w:top w:val="none" w:sz="0" w:space="0" w:color="auto"/>
                    <w:left w:val="none" w:sz="0" w:space="0" w:color="auto"/>
                    <w:bottom w:val="none" w:sz="0" w:space="0" w:color="auto"/>
                    <w:right w:val="none" w:sz="0" w:space="0" w:color="auto"/>
                  </w:divBdr>
                </w:div>
                <w:div w:id="1823082361">
                  <w:marLeft w:val="480"/>
                  <w:marRight w:val="0"/>
                  <w:marTop w:val="0"/>
                  <w:marBottom w:val="0"/>
                  <w:divBdr>
                    <w:top w:val="none" w:sz="0" w:space="0" w:color="auto"/>
                    <w:left w:val="none" w:sz="0" w:space="0" w:color="auto"/>
                    <w:bottom w:val="none" w:sz="0" w:space="0" w:color="auto"/>
                    <w:right w:val="none" w:sz="0" w:space="0" w:color="auto"/>
                  </w:divBdr>
                </w:div>
                <w:div w:id="1257009758">
                  <w:marLeft w:val="480"/>
                  <w:marRight w:val="0"/>
                  <w:marTop w:val="0"/>
                  <w:marBottom w:val="0"/>
                  <w:divBdr>
                    <w:top w:val="none" w:sz="0" w:space="0" w:color="auto"/>
                    <w:left w:val="none" w:sz="0" w:space="0" w:color="auto"/>
                    <w:bottom w:val="none" w:sz="0" w:space="0" w:color="auto"/>
                    <w:right w:val="none" w:sz="0" w:space="0" w:color="auto"/>
                  </w:divBdr>
                </w:div>
                <w:div w:id="429279624">
                  <w:marLeft w:val="480"/>
                  <w:marRight w:val="0"/>
                  <w:marTop w:val="0"/>
                  <w:marBottom w:val="0"/>
                  <w:divBdr>
                    <w:top w:val="none" w:sz="0" w:space="0" w:color="auto"/>
                    <w:left w:val="none" w:sz="0" w:space="0" w:color="auto"/>
                    <w:bottom w:val="none" w:sz="0" w:space="0" w:color="auto"/>
                    <w:right w:val="none" w:sz="0" w:space="0" w:color="auto"/>
                  </w:divBdr>
                </w:div>
                <w:div w:id="1084841330">
                  <w:marLeft w:val="480"/>
                  <w:marRight w:val="0"/>
                  <w:marTop w:val="0"/>
                  <w:marBottom w:val="0"/>
                  <w:divBdr>
                    <w:top w:val="none" w:sz="0" w:space="0" w:color="auto"/>
                    <w:left w:val="none" w:sz="0" w:space="0" w:color="auto"/>
                    <w:bottom w:val="none" w:sz="0" w:space="0" w:color="auto"/>
                    <w:right w:val="none" w:sz="0" w:space="0" w:color="auto"/>
                  </w:divBdr>
                </w:div>
                <w:div w:id="358312636">
                  <w:marLeft w:val="480"/>
                  <w:marRight w:val="0"/>
                  <w:marTop w:val="0"/>
                  <w:marBottom w:val="0"/>
                  <w:divBdr>
                    <w:top w:val="none" w:sz="0" w:space="0" w:color="auto"/>
                    <w:left w:val="none" w:sz="0" w:space="0" w:color="auto"/>
                    <w:bottom w:val="none" w:sz="0" w:space="0" w:color="auto"/>
                    <w:right w:val="none" w:sz="0" w:space="0" w:color="auto"/>
                  </w:divBdr>
                </w:div>
                <w:div w:id="841706352">
                  <w:marLeft w:val="480"/>
                  <w:marRight w:val="0"/>
                  <w:marTop w:val="0"/>
                  <w:marBottom w:val="0"/>
                  <w:divBdr>
                    <w:top w:val="none" w:sz="0" w:space="0" w:color="auto"/>
                    <w:left w:val="none" w:sz="0" w:space="0" w:color="auto"/>
                    <w:bottom w:val="none" w:sz="0" w:space="0" w:color="auto"/>
                    <w:right w:val="none" w:sz="0" w:space="0" w:color="auto"/>
                  </w:divBdr>
                </w:div>
                <w:div w:id="477497418">
                  <w:marLeft w:val="480"/>
                  <w:marRight w:val="0"/>
                  <w:marTop w:val="0"/>
                  <w:marBottom w:val="0"/>
                  <w:divBdr>
                    <w:top w:val="none" w:sz="0" w:space="0" w:color="auto"/>
                    <w:left w:val="none" w:sz="0" w:space="0" w:color="auto"/>
                    <w:bottom w:val="none" w:sz="0" w:space="0" w:color="auto"/>
                    <w:right w:val="none" w:sz="0" w:space="0" w:color="auto"/>
                  </w:divBdr>
                </w:div>
                <w:div w:id="409429989">
                  <w:marLeft w:val="480"/>
                  <w:marRight w:val="0"/>
                  <w:marTop w:val="0"/>
                  <w:marBottom w:val="0"/>
                  <w:divBdr>
                    <w:top w:val="none" w:sz="0" w:space="0" w:color="auto"/>
                    <w:left w:val="none" w:sz="0" w:space="0" w:color="auto"/>
                    <w:bottom w:val="none" w:sz="0" w:space="0" w:color="auto"/>
                    <w:right w:val="none" w:sz="0" w:space="0" w:color="auto"/>
                  </w:divBdr>
                </w:div>
              </w:divsChild>
            </w:div>
            <w:div w:id="1241600215">
              <w:marLeft w:val="0"/>
              <w:marRight w:val="0"/>
              <w:marTop w:val="0"/>
              <w:marBottom w:val="0"/>
              <w:divBdr>
                <w:top w:val="none" w:sz="0" w:space="0" w:color="auto"/>
                <w:left w:val="none" w:sz="0" w:space="0" w:color="auto"/>
                <w:bottom w:val="none" w:sz="0" w:space="0" w:color="auto"/>
                <w:right w:val="none" w:sz="0" w:space="0" w:color="auto"/>
              </w:divBdr>
              <w:divsChild>
                <w:div w:id="2133283570">
                  <w:marLeft w:val="480"/>
                  <w:marRight w:val="0"/>
                  <w:marTop w:val="0"/>
                  <w:marBottom w:val="0"/>
                  <w:divBdr>
                    <w:top w:val="none" w:sz="0" w:space="0" w:color="auto"/>
                    <w:left w:val="none" w:sz="0" w:space="0" w:color="auto"/>
                    <w:bottom w:val="none" w:sz="0" w:space="0" w:color="auto"/>
                    <w:right w:val="none" w:sz="0" w:space="0" w:color="auto"/>
                  </w:divBdr>
                </w:div>
                <w:div w:id="415445125">
                  <w:marLeft w:val="480"/>
                  <w:marRight w:val="0"/>
                  <w:marTop w:val="0"/>
                  <w:marBottom w:val="0"/>
                  <w:divBdr>
                    <w:top w:val="none" w:sz="0" w:space="0" w:color="auto"/>
                    <w:left w:val="none" w:sz="0" w:space="0" w:color="auto"/>
                    <w:bottom w:val="none" w:sz="0" w:space="0" w:color="auto"/>
                    <w:right w:val="none" w:sz="0" w:space="0" w:color="auto"/>
                  </w:divBdr>
                </w:div>
                <w:div w:id="1614746183">
                  <w:marLeft w:val="480"/>
                  <w:marRight w:val="0"/>
                  <w:marTop w:val="0"/>
                  <w:marBottom w:val="0"/>
                  <w:divBdr>
                    <w:top w:val="none" w:sz="0" w:space="0" w:color="auto"/>
                    <w:left w:val="none" w:sz="0" w:space="0" w:color="auto"/>
                    <w:bottom w:val="none" w:sz="0" w:space="0" w:color="auto"/>
                    <w:right w:val="none" w:sz="0" w:space="0" w:color="auto"/>
                  </w:divBdr>
                </w:div>
                <w:div w:id="1393237217">
                  <w:marLeft w:val="480"/>
                  <w:marRight w:val="0"/>
                  <w:marTop w:val="0"/>
                  <w:marBottom w:val="0"/>
                  <w:divBdr>
                    <w:top w:val="none" w:sz="0" w:space="0" w:color="auto"/>
                    <w:left w:val="none" w:sz="0" w:space="0" w:color="auto"/>
                    <w:bottom w:val="none" w:sz="0" w:space="0" w:color="auto"/>
                    <w:right w:val="none" w:sz="0" w:space="0" w:color="auto"/>
                  </w:divBdr>
                </w:div>
                <w:div w:id="484125739">
                  <w:marLeft w:val="480"/>
                  <w:marRight w:val="0"/>
                  <w:marTop w:val="0"/>
                  <w:marBottom w:val="0"/>
                  <w:divBdr>
                    <w:top w:val="none" w:sz="0" w:space="0" w:color="auto"/>
                    <w:left w:val="none" w:sz="0" w:space="0" w:color="auto"/>
                    <w:bottom w:val="none" w:sz="0" w:space="0" w:color="auto"/>
                    <w:right w:val="none" w:sz="0" w:space="0" w:color="auto"/>
                  </w:divBdr>
                </w:div>
                <w:div w:id="217133677">
                  <w:marLeft w:val="480"/>
                  <w:marRight w:val="0"/>
                  <w:marTop w:val="0"/>
                  <w:marBottom w:val="0"/>
                  <w:divBdr>
                    <w:top w:val="none" w:sz="0" w:space="0" w:color="auto"/>
                    <w:left w:val="none" w:sz="0" w:space="0" w:color="auto"/>
                    <w:bottom w:val="none" w:sz="0" w:space="0" w:color="auto"/>
                    <w:right w:val="none" w:sz="0" w:space="0" w:color="auto"/>
                  </w:divBdr>
                </w:div>
                <w:div w:id="1054742156">
                  <w:marLeft w:val="480"/>
                  <w:marRight w:val="0"/>
                  <w:marTop w:val="0"/>
                  <w:marBottom w:val="0"/>
                  <w:divBdr>
                    <w:top w:val="none" w:sz="0" w:space="0" w:color="auto"/>
                    <w:left w:val="none" w:sz="0" w:space="0" w:color="auto"/>
                    <w:bottom w:val="none" w:sz="0" w:space="0" w:color="auto"/>
                    <w:right w:val="none" w:sz="0" w:space="0" w:color="auto"/>
                  </w:divBdr>
                </w:div>
                <w:div w:id="1148129346">
                  <w:marLeft w:val="480"/>
                  <w:marRight w:val="0"/>
                  <w:marTop w:val="0"/>
                  <w:marBottom w:val="0"/>
                  <w:divBdr>
                    <w:top w:val="none" w:sz="0" w:space="0" w:color="auto"/>
                    <w:left w:val="none" w:sz="0" w:space="0" w:color="auto"/>
                    <w:bottom w:val="none" w:sz="0" w:space="0" w:color="auto"/>
                    <w:right w:val="none" w:sz="0" w:space="0" w:color="auto"/>
                  </w:divBdr>
                </w:div>
                <w:div w:id="1854109735">
                  <w:marLeft w:val="480"/>
                  <w:marRight w:val="0"/>
                  <w:marTop w:val="0"/>
                  <w:marBottom w:val="0"/>
                  <w:divBdr>
                    <w:top w:val="none" w:sz="0" w:space="0" w:color="auto"/>
                    <w:left w:val="none" w:sz="0" w:space="0" w:color="auto"/>
                    <w:bottom w:val="none" w:sz="0" w:space="0" w:color="auto"/>
                    <w:right w:val="none" w:sz="0" w:space="0" w:color="auto"/>
                  </w:divBdr>
                </w:div>
                <w:div w:id="1312904823">
                  <w:marLeft w:val="480"/>
                  <w:marRight w:val="0"/>
                  <w:marTop w:val="0"/>
                  <w:marBottom w:val="0"/>
                  <w:divBdr>
                    <w:top w:val="none" w:sz="0" w:space="0" w:color="auto"/>
                    <w:left w:val="none" w:sz="0" w:space="0" w:color="auto"/>
                    <w:bottom w:val="none" w:sz="0" w:space="0" w:color="auto"/>
                    <w:right w:val="none" w:sz="0" w:space="0" w:color="auto"/>
                  </w:divBdr>
                </w:div>
                <w:div w:id="1551768560">
                  <w:marLeft w:val="480"/>
                  <w:marRight w:val="0"/>
                  <w:marTop w:val="0"/>
                  <w:marBottom w:val="0"/>
                  <w:divBdr>
                    <w:top w:val="none" w:sz="0" w:space="0" w:color="auto"/>
                    <w:left w:val="none" w:sz="0" w:space="0" w:color="auto"/>
                    <w:bottom w:val="none" w:sz="0" w:space="0" w:color="auto"/>
                    <w:right w:val="none" w:sz="0" w:space="0" w:color="auto"/>
                  </w:divBdr>
                </w:div>
                <w:div w:id="310444738">
                  <w:marLeft w:val="480"/>
                  <w:marRight w:val="0"/>
                  <w:marTop w:val="0"/>
                  <w:marBottom w:val="0"/>
                  <w:divBdr>
                    <w:top w:val="none" w:sz="0" w:space="0" w:color="auto"/>
                    <w:left w:val="none" w:sz="0" w:space="0" w:color="auto"/>
                    <w:bottom w:val="none" w:sz="0" w:space="0" w:color="auto"/>
                    <w:right w:val="none" w:sz="0" w:space="0" w:color="auto"/>
                  </w:divBdr>
                </w:div>
                <w:div w:id="913468014">
                  <w:marLeft w:val="480"/>
                  <w:marRight w:val="0"/>
                  <w:marTop w:val="0"/>
                  <w:marBottom w:val="0"/>
                  <w:divBdr>
                    <w:top w:val="none" w:sz="0" w:space="0" w:color="auto"/>
                    <w:left w:val="none" w:sz="0" w:space="0" w:color="auto"/>
                    <w:bottom w:val="none" w:sz="0" w:space="0" w:color="auto"/>
                    <w:right w:val="none" w:sz="0" w:space="0" w:color="auto"/>
                  </w:divBdr>
                </w:div>
                <w:div w:id="1157572961">
                  <w:marLeft w:val="480"/>
                  <w:marRight w:val="0"/>
                  <w:marTop w:val="0"/>
                  <w:marBottom w:val="0"/>
                  <w:divBdr>
                    <w:top w:val="none" w:sz="0" w:space="0" w:color="auto"/>
                    <w:left w:val="none" w:sz="0" w:space="0" w:color="auto"/>
                    <w:bottom w:val="none" w:sz="0" w:space="0" w:color="auto"/>
                    <w:right w:val="none" w:sz="0" w:space="0" w:color="auto"/>
                  </w:divBdr>
                </w:div>
                <w:div w:id="355811552">
                  <w:marLeft w:val="480"/>
                  <w:marRight w:val="0"/>
                  <w:marTop w:val="0"/>
                  <w:marBottom w:val="0"/>
                  <w:divBdr>
                    <w:top w:val="none" w:sz="0" w:space="0" w:color="auto"/>
                    <w:left w:val="none" w:sz="0" w:space="0" w:color="auto"/>
                    <w:bottom w:val="none" w:sz="0" w:space="0" w:color="auto"/>
                    <w:right w:val="none" w:sz="0" w:space="0" w:color="auto"/>
                  </w:divBdr>
                </w:div>
                <w:div w:id="1677147102">
                  <w:marLeft w:val="480"/>
                  <w:marRight w:val="0"/>
                  <w:marTop w:val="0"/>
                  <w:marBottom w:val="0"/>
                  <w:divBdr>
                    <w:top w:val="none" w:sz="0" w:space="0" w:color="auto"/>
                    <w:left w:val="none" w:sz="0" w:space="0" w:color="auto"/>
                    <w:bottom w:val="none" w:sz="0" w:space="0" w:color="auto"/>
                    <w:right w:val="none" w:sz="0" w:space="0" w:color="auto"/>
                  </w:divBdr>
                </w:div>
              </w:divsChild>
            </w:div>
            <w:div w:id="835266565">
              <w:marLeft w:val="0"/>
              <w:marRight w:val="0"/>
              <w:marTop w:val="0"/>
              <w:marBottom w:val="0"/>
              <w:divBdr>
                <w:top w:val="none" w:sz="0" w:space="0" w:color="auto"/>
                <w:left w:val="none" w:sz="0" w:space="0" w:color="auto"/>
                <w:bottom w:val="none" w:sz="0" w:space="0" w:color="auto"/>
                <w:right w:val="none" w:sz="0" w:space="0" w:color="auto"/>
              </w:divBdr>
              <w:divsChild>
                <w:div w:id="338433165">
                  <w:marLeft w:val="480"/>
                  <w:marRight w:val="0"/>
                  <w:marTop w:val="0"/>
                  <w:marBottom w:val="0"/>
                  <w:divBdr>
                    <w:top w:val="none" w:sz="0" w:space="0" w:color="auto"/>
                    <w:left w:val="none" w:sz="0" w:space="0" w:color="auto"/>
                    <w:bottom w:val="none" w:sz="0" w:space="0" w:color="auto"/>
                    <w:right w:val="none" w:sz="0" w:space="0" w:color="auto"/>
                  </w:divBdr>
                </w:div>
                <w:div w:id="775322775">
                  <w:marLeft w:val="480"/>
                  <w:marRight w:val="0"/>
                  <w:marTop w:val="0"/>
                  <w:marBottom w:val="0"/>
                  <w:divBdr>
                    <w:top w:val="none" w:sz="0" w:space="0" w:color="auto"/>
                    <w:left w:val="none" w:sz="0" w:space="0" w:color="auto"/>
                    <w:bottom w:val="none" w:sz="0" w:space="0" w:color="auto"/>
                    <w:right w:val="none" w:sz="0" w:space="0" w:color="auto"/>
                  </w:divBdr>
                </w:div>
                <w:div w:id="351155309">
                  <w:marLeft w:val="480"/>
                  <w:marRight w:val="0"/>
                  <w:marTop w:val="0"/>
                  <w:marBottom w:val="0"/>
                  <w:divBdr>
                    <w:top w:val="none" w:sz="0" w:space="0" w:color="auto"/>
                    <w:left w:val="none" w:sz="0" w:space="0" w:color="auto"/>
                    <w:bottom w:val="none" w:sz="0" w:space="0" w:color="auto"/>
                    <w:right w:val="none" w:sz="0" w:space="0" w:color="auto"/>
                  </w:divBdr>
                </w:div>
                <w:div w:id="1611426784">
                  <w:marLeft w:val="480"/>
                  <w:marRight w:val="0"/>
                  <w:marTop w:val="0"/>
                  <w:marBottom w:val="0"/>
                  <w:divBdr>
                    <w:top w:val="none" w:sz="0" w:space="0" w:color="auto"/>
                    <w:left w:val="none" w:sz="0" w:space="0" w:color="auto"/>
                    <w:bottom w:val="none" w:sz="0" w:space="0" w:color="auto"/>
                    <w:right w:val="none" w:sz="0" w:space="0" w:color="auto"/>
                  </w:divBdr>
                </w:div>
                <w:div w:id="2087220413">
                  <w:marLeft w:val="480"/>
                  <w:marRight w:val="0"/>
                  <w:marTop w:val="0"/>
                  <w:marBottom w:val="0"/>
                  <w:divBdr>
                    <w:top w:val="none" w:sz="0" w:space="0" w:color="auto"/>
                    <w:left w:val="none" w:sz="0" w:space="0" w:color="auto"/>
                    <w:bottom w:val="none" w:sz="0" w:space="0" w:color="auto"/>
                    <w:right w:val="none" w:sz="0" w:space="0" w:color="auto"/>
                  </w:divBdr>
                </w:div>
                <w:div w:id="183324193">
                  <w:marLeft w:val="480"/>
                  <w:marRight w:val="0"/>
                  <w:marTop w:val="0"/>
                  <w:marBottom w:val="0"/>
                  <w:divBdr>
                    <w:top w:val="none" w:sz="0" w:space="0" w:color="auto"/>
                    <w:left w:val="none" w:sz="0" w:space="0" w:color="auto"/>
                    <w:bottom w:val="none" w:sz="0" w:space="0" w:color="auto"/>
                    <w:right w:val="none" w:sz="0" w:space="0" w:color="auto"/>
                  </w:divBdr>
                </w:div>
                <w:div w:id="1129973250">
                  <w:marLeft w:val="480"/>
                  <w:marRight w:val="0"/>
                  <w:marTop w:val="0"/>
                  <w:marBottom w:val="0"/>
                  <w:divBdr>
                    <w:top w:val="none" w:sz="0" w:space="0" w:color="auto"/>
                    <w:left w:val="none" w:sz="0" w:space="0" w:color="auto"/>
                    <w:bottom w:val="none" w:sz="0" w:space="0" w:color="auto"/>
                    <w:right w:val="none" w:sz="0" w:space="0" w:color="auto"/>
                  </w:divBdr>
                </w:div>
                <w:div w:id="2086490357">
                  <w:marLeft w:val="480"/>
                  <w:marRight w:val="0"/>
                  <w:marTop w:val="0"/>
                  <w:marBottom w:val="0"/>
                  <w:divBdr>
                    <w:top w:val="none" w:sz="0" w:space="0" w:color="auto"/>
                    <w:left w:val="none" w:sz="0" w:space="0" w:color="auto"/>
                    <w:bottom w:val="none" w:sz="0" w:space="0" w:color="auto"/>
                    <w:right w:val="none" w:sz="0" w:space="0" w:color="auto"/>
                  </w:divBdr>
                </w:div>
                <w:div w:id="384914309">
                  <w:marLeft w:val="480"/>
                  <w:marRight w:val="0"/>
                  <w:marTop w:val="0"/>
                  <w:marBottom w:val="0"/>
                  <w:divBdr>
                    <w:top w:val="none" w:sz="0" w:space="0" w:color="auto"/>
                    <w:left w:val="none" w:sz="0" w:space="0" w:color="auto"/>
                    <w:bottom w:val="none" w:sz="0" w:space="0" w:color="auto"/>
                    <w:right w:val="none" w:sz="0" w:space="0" w:color="auto"/>
                  </w:divBdr>
                </w:div>
                <w:div w:id="1893887860">
                  <w:marLeft w:val="480"/>
                  <w:marRight w:val="0"/>
                  <w:marTop w:val="0"/>
                  <w:marBottom w:val="0"/>
                  <w:divBdr>
                    <w:top w:val="none" w:sz="0" w:space="0" w:color="auto"/>
                    <w:left w:val="none" w:sz="0" w:space="0" w:color="auto"/>
                    <w:bottom w:val="none" w:sz="0" w:space="0" w:color="auto"/>
                    <w:right w:val="none" w:sz="0" w:space="0" w:color="auto"/>
                  </w:divBdr>
                </w:div>
                <w:div w:id="2087994646">
                  <w:marLeft w:val="480"/>
                  <w:marRight w:val="0"/>
                  <w:marTop w:val="0"/>
                  <w:marBottom w:val="0"/>
                  <w:divBdr>
                    <w:top w:val="none" w:sz="0" w:space="0" w:color="auto"/>
                    <w:left w:val="none" w:sz="0" w:space="0" w:color="auto"/>
                    <w:bottom w:val="none" w:sz="0" w:space="0" w:color="auto"/>
                    <w:right w:val="none" w:sz="0" w:space="0" w:color="auto"/>
                  </w:divBdr>
                </w:div>
                <w:div w:id="879905088">
                  <w:marLeft w:val="480"/>
                  <w:marRight w:val="0"/>
                  <w:marTop w:val="0"/>
                  <w:marBottom w:val="0"/>
                  <w:divBdr>
                    <w:top w:val="none" w:sz="0" w:space="0" w:color="auto"/>
                    <w:left w:val="none" w:sz="0" w:space="0" w:color="auto"/>
                    <w:bottom w:val="none" w:sz="0" w:space="0" w:color="auto"/>
                    <w:right w:val="none" w:sz="0" w:space="0" w:color="auto"/>
                  </w:divBdr>
                </w:div>
                <w:div w:id="819464229">
                  <w:marLeft w:val="480"/>
                  <w:marRight w:val="0"/>
                  <w:marTop w:val="0"/>
                  <w:marBottom w:val="0"/>
                  <w:divBdr>
                    <w:top w:val="none" w:sz="0" w:space="0" w:color="auto"/>
                    <w:left w:val="none" w:sz="0" w:space="0" w:color="auto"/>
                    <w:bottom w:val="none" w:sz="0" w:space="0" w:color="auto"/>
                    <w:right w:val="none" w:sz="0" w:space="0" w:color="auto"/>
                  </w:divBdr>
                </w:div>
                <w:div w:id="1515457133">
                  <w:marLeft w:val="480"/>
                  <w:marRight w:val="0"/>
                  <w:marTop w:val="0"/>
                  <w:marBottom w:val="0"/>
                  <w:divBdr>
                    <w:top w:val="none" w:sz="0" w:space="0" w:color="auto"/>
                    <w:left w:val="none" w:sz="0" w:space="0" w:color="auto"/>
                    <w:bottom w:val="none" w:sz="0" w:space="0" w:color="auto"/>
                    <w:right w:val="none" w:sz="0" w:space="0" w:color="auto"/>
                  </w:divBdr>
                </w:div>
                <w:div w:id="1437481886">
                  <w:marLeft w:val="480"/>
                  <w:marRight w:val="0"/>
                  <w:marTop w:val="0"/>
                  <w:marBottom w:val="0"/>
                  <w:divBdr>
                    <w:top w:val="none" w:sz="0" w:space="0" w:color="auto"/>
                    <w:left w:val="none" w:sz="0" w:space="0" w:color="auto"/>
                    <w:bottom w:val="none" w:sz="0" w:space="0" w:color="auto"/>
                    <w:right w:val="none" w:sz="0" w:space="0" w:color="auto"/>
                  </w:divBdr>
                </w:div>
                <w:div w:id="1680305704">
                  <w:marLeft w:val="480"/>
                  <w:marRight w:val="0"/>
                  <w:marTop w:val="0"/>
                  <w:marBottom w:val="0"/>
                  <w:divBdr>
                    <w:top w:val="none" w:sz="0" w:space="0" w:color="auto"/>
                    <w:left w:val="none" w:sz="0" w:space="0" w:color="auto"/>
                    <w:bottom w:val="none" w:sz="0" w:space="0" w:color="auto"/>
                    <w:right w:val="none" w:sz="0" w:space="0" w:color="auto"/>
                  </w:divBdr>
                </w:div>
                <w:div w:id="1987125118">
                  <w:marLeft w:val="480"/>
                  <w:marRight w:val="0"/>
                  <w:marTop w:val="0"/>
                  <w:marBottom w:val="0"/>
                  <w:divBdr>
                    <w:top w:val="none" w:sz="0" w:space="0" w:color="auto"/>
                    <w:left w:val="none" w:sz="0" w:space="0" w:color="auto"/>
                    <w:bottom w:val="none" w:sz="0" w:space="0" w:color="auto"/>
                    <w:right w:val="none" w:sz="0" w:space="0" w:color="auto"/>
                  </w:divBdr>
                </w:div>
              </w:divsChild>
            </w:div>
            <w:div w:id="1046760274">
              <w:marLeft w:val="0"/>
              <w:marRight w:val="0"/>
              <w:marTop w:val="0"/>
              <w:marBottom w:val="0"/>
              <w:divBdr>
                <w:top w:val="none" w:sz="0" w:space="0" w:color="auto"/>
                <w:left w:val="none" w:sz="0" w:space="0" w:color="auto"/>
                <w:bottom w:val="none" w:sz="0" w:space="0" w:color="auto"/>
                <w:right w:val="none" w:sz="0" w:space="0" w:color="auto"/>
              </w:divBdr>
              <w:divsChild>
                <w:div w:id="1999766659">
                  <w:marLeft w:val="480"/>
                  <w:marRight w:val="0"/>
                  <w:marTop w:val="0"/>
                  <w:marBottom w:val="0"/>
                  <w:divBdr>
                    <w:top w:val="none" w:sz="0" w:space="0" w:color="auto"/>
                    <w:left w:val="none" w:sz="0" w:space="0" w:color="auto"/>
                    <w:bottom w:val="none" w:sz="0" w:space="0" w:color="auto"/>
                    <w:right w:val="none" w:sz="0" w:space="0" w:color="auto"/>
                  </w:divBdr>
                </w:div>
                <w:div w:id="691109790">
                  <w:marLeft w:val="480"/>
                  <w:marRight w:val="0"/>
                  <w:marTop w:val="0"/>
                  <w:marBottom w:val="0"/>
                  <w:divBdr>
                    <w:top w:val="none" w:sz="0" w:space="0" w:color="auto"/>
                    <w:left w:val="none" w:sz="0" w:space="0" w:color="auto"/>
                    <w:bottom w:val="none" w:sz="0" w:space="0" w:color="auto"/>
                    <w:right w:val="none" w:sz="0" w:space="0" w:color="auto"/>
                  </w:divBdr>
                </w:div>
                <w:div w:id="1762870974">
                  <w:marLeft w:val="480"/>
                  <w:marRight w:val="0"/>
                  <w:marTop w:val="0"/>
                  <w:marBottom w:val="0"/>
                  <w:divBdr>
                    <w:top w:val="none" w:sz="0" w:space="0" w:color="auto"/>
                    <w:left w:val="none" w:sz="0" w:space="0" w:color="auto"/>
                    <w:bottom w:val="none" w:sz="0" w:space="0" w:color="auto"/>
                    <w:right w:val="none" w:sz="0" w:space="0" w:color="auto"/>
                  </w:divBdr>
                </w:div>
                <w:div w:id="828330147">
                  <w:marLeft w:val="480"/>
                  <w:marRight w:val="0"/>
                  <w:marTop w:val="0"/>
                  <w:marBottom w:val="0"/>
                  <w:divBdr>
                    <w:top w:val="none" w:sz="0" w:space="0" w:color="auto"/>
                    <w:left w:val="none" w:sz="0" w:space="0" w:color="auto"/>
                    <w:bottom w:val="none" w:sz="0" w:space="0" w:color="auto"/>
                    <w:right w:val="none" w:sz="0" w:space="0" w:color="auto"/>
                  </w:divBdr>
                </w:div>
                <w:div w:id="1940141646">
                  <w:marLeft w:val="480"/>
                  <w:marRight w:val="0"/>
                  <w:marTop w:val="0"/>
                  <w:marBottom w:val="0"/>
                  <w:divBdr>
                    <w:top w:val="none" w:sz="0" w:space="0" w:color="auto"/>
                    <w:left w:val="none" w:sz="0" w:space="0" w:color="auto"/>
                    <w:bottom w:val="none" w:sz="0" w:space="0" w:color="auto"/>
                    <w:right w:val="none" w:sz="0" w:space="0" w:color="auto"/>
                  </w:divBdr>
                </w:div>
                <w:div w:id="1129665500">
                  <w:marLeft w:val="480"/>
                  <w:marRight w:val="0"/>
                  <w:marTop w:val="0"/>
                  <w:marBottom w:val="0"/>
                  <w:divBdr>
                    <w:top w:val="none" w:sz="0" w:space="0" w:color="auto"/>
                    <w:left w:val="none" w:sz="0" w:space="0" w:color="auto"/>
                    <w:bottom w:val="none" w:sz="0" w:space="0" w:color="auto"/>
                    <w:right w:val="none" w:sz="0" w:space="0" w:color="auto"/>
                  </w:divBdr>
                </w:div>
                <w:div w:id="1267614983">
                  <w:marLeft w:val="480"/>
                  <w:marRight w:val="0"/>
                  <w:marTop w:val="0"/>
                  <w:marBottom w:val="0"/>
                  <w:divBdr>
                    <w:top w:val="none" w:sz="0" w:space="0" w:color="auto"/>
                    <w:left w:val="none" w:sz="0" w:space="0" w:color="auto"/>
                    <w:bottom w:val="none" w:sz="0" w:space="0" w:color="auto"/>
                    <w:right w:val="none" w:sz="0" w:space="0" w:color="auto"/>
                  </w:divBdr>
                </w:div>
                <w:div w:id="2125690126">
                  <w:marLeft w:val="480"/>
                  <w:marRight w:val="0"/>
                  <w:marTop w:val="0"/>
                  <w:marBottom w:val="0"/>
                  <w:divBdr>
                    <w:top w:val="none" w:sz="0" w:space="0" w:color="auto"/>
                    <w:left w:val="none" w:sz="0" w:space="0" w:color="auto"/>
                    <w:bottom w:val="none" w:sz="0" w:space="0" w:color="auto"/>
                    <w:right w:val="none" w:sz="0" w:space="0" w:color="auto"/>
                  </w:divBdr>
                </w:div>
                <w:div w:id="597950958">
                  <w:marLeft w:val="480"/>
                  <w:marRight w:val="0"/>
                  <w:marTop w:val="0"/>
                  <w:marBottom w:val="0"/>
                  <w:divBdr>
                    <w:top w:val="none" w:sz="0" w:space="0" w:color="auto"/>
                    <w:left w:val="none" w:sz="0" w:space="0" w:color="auto"/>
                    <w:bottom w:val="none" w:sz="0" w:space="0" w:color="auto"/>
                    <w:right w:val="none" w:sz="0" w:space="0" w:color="auto"/>
                  </w:divBdr>
                </w:div>
                <w:div w:id="958797598">
                  <w:marLeft w:val="480"/>
                  <w:marRight w:val="0"/>
                  <w:marTop w:val="0"/>
                  <w:marBottom w:val="0"/>
                  <w:divBdr>
                    <w:top w:val="none" w:sz="0" w:space="0" w:color="auto"/>
                    <w:left w:val="none" w:sz="0" w:space="0" w:color="auto"/>
                    <w:bottom w:val="none" w:sz="0" w:space="0" w:color="auto"/>
                    <w:right w:val="none" w:sz="0" w:space="0" w:color="auto"/>
                  </w:divBdr>
                </w:div>
                <w:div w:id="965892757">
                  <w:marLeft w:val="480"/>
                  <w:marRight w:val="0"/>
                  <w:marTop w:val="0"/>
                  <w:marBottom w:val="0"/>
                  <w:divBdr>
                    <w:top w:val="none" w:sz="0" w:space="0" w:color="auto"/>
                    <w:left w:val="none" w:sz="0" w:space="0" w:color="auto"/>
                    <w:bottom w:val="none" w:sz="0" w:space="0" w:color="auto"/>
                    <w:right w:val="none" w:sz="0" w:space="0" w:color="auto"/>
                  </w:divBdr>
                </w:div>
                <w:div w:id="33624123">
                  <w:marLeft w:val="480"/>
                  <w:marRight w:val="0"/>
                  <w:marTop w:val="0"/>
                  <w:marBottom w:val="0"/>
                  <w:divBdr>
                    <w:top w:val="none" w:sz="0" w:space="0" w:color="auto"/>
                    <w:left w:val="none" w:sz="0" w:space="0" w:color="auto"/>
                    <w:bottom w:val="none" w:sz="0" w:space="0" w:color="auto"/>
                    <w:right w:val="none" w:sz="0" w:space="0" w:color="auto"/>
                  </w:divBdr>
                </w:div>
                <w:div w:id="1644381631">
                  <w:marLeft w:val="480"/>
                  <w:marRight w:val="0"/>
                  <w:marTop w:val="0"/>
                  <w:marBottom w:val="0"/>
                  <w:divBdr>
                    <w:top w:val="none" w:sz="0" w:space="0" w:color="auto"/>
                    <w:left w:val="none" w:sz="0" w:space="0" w:color="auto"/>
                    <w:bottom w:val="none" w:sz="0" w:space="0" w:color="auto"/>
                    <w:right w:val="none" w:sz="0" w:space="0" w:color="auto"/>
                  </w:divBdr>
                </w:div>
                <w:div w:id="1523934896">
                  <w:marLeft w:val="480"/>
                  <w:marRight w:val="0"/>
                  <w:marTop w:val="0"/>
                  <w:marBottom w:val="0"/>
                  <w:divBdr>
                    <w:top w:val="none" w:sz="0" w:space="0" w:color="auto"/>
                    <w:left w:val="none" w:sz="0" w:space="0" w:color="auto"/>
                    <w:bottom w:val="none" w:sz="0" w:space="0" w:color="auto"/>
                    <w:right w:val="none" w:sz="0" w:space="0" w:color="auto"/>
                  </w:divBdr>
                </w:div>
                <w:div w:id="151650959">
                  <w:marLeft w:val="480"/>
                  <w:marRight w:val="0"/>
                  <w:marTop w:val="0"/>
                  <w:marBottom w:val="0"/>
                  <w:divBdr>
                    <w:top w:val="none" w:sz="0" w:space="0" w:color="auto"/>
                    <w:left w:val="none" w:sz="0" w:space="0" w:color="auto"/>
                    <w:bottom w:val="none" w:sz="0" w:space="0" w:color="auto"/>
                    <w:right w:val="none" w:sz="0" w:space="0" w:color="auto"/>
                  </w:divBdr>
                </w:div>
                <w:div w:id="1180660390">
                  <w:marLeft w:val="480"/>
                  <w:marRight w:val="0"/>
                  <w:marTop w:val="0"/>
                  <w:marBottom w:val="0"/>
                  <w:divBdr>
                    <w:top w:val="none" w:sz="0" w:space="0" w:color="auto"/>
                    <w:left w:val="none" w:sz="0" w:space="0" w:color="auto"/>
                    <w:bottom w:val="none" w:sz="0" w:space="0" w:color="auto"/>
                    <w:right w:val="none" w:sz="0" w:space="0" w:color="auto"/>
                  </w:divBdr>
                </w:div>
                <w:div w:id="1201363338">
                  <w:marLeft w:val="480"/>
                  <w:marRight w:val="0"/>
                  <w:marTop w:val="0"/>
                  <w:marBottom w:val="0"/>
                  <w:divBdr>
                    <w:top w:val="none" w:sz="0" w:space="0" w:color="auto"/>
                    <w:left w:val="none" w:sz="0" w:space="0" w:color="auto"/>
                    <w:bottom w:val="none" w:sz="0" w:space="0" w:color="auto"/>
                    <w:right w:val="none" w:sz="0" w:space="0" w:color="auto"/>
                  </w:divBdr>
                </w:div>
              </w:divsChild>
            </w:div>
            <w:div w:id="633028261">
              <w:marLeft w:val="0"/>
              <w:marRight w:val="0"/>
              <w:marTop w:val="0"/>
              <w:marBottom w:val="0"/>
              <w:divBdr>
                <w:top w:val="none" w:sz="0" w:space="0" w:color="auto"/>
                <w:left w:val="none" w:sz="0" w:space="0" w:color="auto"/>
                <w:bottom w:val="none" w:sz="0" w:space="0" w:color="auto"/>
                <w:right w:val="none" w:sz="0" w:space="0" w:color="auto"/>
              </w:divBdr>
              <w:divsChild>
                <w:div w:id="232399814">
                  <w:marLeft w:val="480"/>
                  <w:marRight w:val="0"/>
                  <w:marTop w:val="0"/>
                  <w:marBottom w:val="0"/>
                  <w:divBdr>
                    <w:top w:val="none" w:sz="0" w:space="0" w:color="auto"/>
                    <w:left w:val="none" w:sz="0" w:space="0" w:color="auto"/>
                    <w:bottom w:val="none" w:sz="0" w:space="0" w:color="auto"/>
                    <w:right w:val="none" w:sz="0" w:space="0" w:color="auto"/>
                  </w:divBdr>
                </w:div>
                <w:div w:id="1400400981">
                  <w:marLeft w:val="480"/>
                  <w:marRight w:val="0"/>
                  <w:marTop w:val="0"/>
                  <w:marBottom w:val="0"/>
                  <w:divBdr>
                    <w:top w:val="none" w:sz="0" w:space="0" w:color="auto"/>
                    <w:left w:val="none" w:sz="0" w:space="0" w:color="auto"/>
                    <w:bottom w:val="none" w:sz="0" w:space="0" w:color="auto"/>
                    <w:right w:val="none" w:sz="0" w:space="0" w:color="auto"/>
                  </w:divBdr>
                </w:div>
                <w:div w:id="1308440334">
                  <w:marLeft w:val="480"/>
                  <w:marRight w:val="0"/>
                  <w:marTop w:val="0"/>
                  <w:marBottom w:val="0"/>
                  <w:divBdr>
                    <w:top w:val="none" w:sz="0" w:space="0" w:color="auto"/>
                    <w:left w:val="none" w:sz="0" w:space="0" w:color="auto"/>
                    <w:bottom w:val="none" w:sz="0" w:space="0" w:color="auto"/>
                    <w:right w:val="none" w:sz="0" w:space="0" w:color="auto"/>
                  </w:divBdr>
                </w:div>
                <w:div w:id="244843208">
                  <w:marLeft w:val="480"/>
                  <w:marRight w:val="0"/>
                  <w:marTop w:val="0"/>
                  <w:marBottom w:val="0"/>
                  <w:divBdr>
                    <w:top w:val="none" w:sz="0" w:space="0" w:color="auto"/>
                    <w:left w:val="none" w:sz="0" w:space="0" w:color="auto"/>
                    <w:bottom w:val="none" w:sz="0" w:space="0" w:color="auto"/>
                    <w:right w:val="none" w:sz="0" w:space="0" w:color="auto"/>
                  </w:divBdr>
                </w:div>
                <w:div w:id="1408306764">
                  <w:marLeft w:val="480"/>
                  <w:marRight w:val="0"/>
                  <w:marTop w:val="0"/>
                  <w:marBottom w:val="0"/>
                  <w:divBdr>
                    <w:top w:val="none" w:sz="0" w:space="0" w:color="auto"/>
                    <w:left w:val="none" w:sz="0" w:space="0" w:color="auto"/>
                    <w:bottom w:val="none" w:sz="0" w:space="0" w:color="auto"/>
                    <w:right w:val="none" w:sz="0" w:space="0" w:color="auto"/>
                  </w:divBdr>
                </w:div>
                <w:div w:id="248851559">
                  <w:marLeft w:val="480"/>
                  <w:marRight w:val="0"/>
                  <w:marTop w:val="0"/>
                  <w:marBottom w:val="0"/>
                  <w:divBdr>
                    <w:top w:val="none" w:sz="0" w:space="0" w:color="auto"/>
                    <w:left w:val="none" w:sz="0" w:space="0" w:color="auto"/>
                    <w:bottom w:val="none" w:sz="0" w:space="0" w:color="auto"/>
                    <w:right w:val="none" w:sz="0" w:space="0" w:color="auto"/>
                  </w:divBdr>
                </w:div>
                <w:div w:id="517081050">
                  <w:marLeft w:val="480"/>
                  <w:marRight w:val="0"/>
                  <w:marTop w:val="0"/>
                  <w:marBottom w:val="0"/>
                  <w:divBdr>
                    <w:top w:val="none" w:sz="0" w:space="0" w:color="auto"/>
                    <w:left w:val="none" w:sz="0" w:space="0" w:color="auto"/>
                    <w:bottom w:val="none" w:sz="0" w:space="0" w:color="auto"/>
                    <w:right w:val="none" w:sz="0" w:space="0" w:color="auto"/>
                  </w:divBdr>
                </w:div>
                <w:div w:id="1329098675">
                  <w:marLeft w:val="480"/>
                  <w:marRight w:val="0"/>
                  <w:marTop w:val="0"/>
                  <w:marBottom w:val="0"/>
                  <w:divBdr>
                    <w:top w:val="none" w:sz="0" w:space="0" w:color="auto"/>
                    <w:left w:val="none" w:sz="0" w:space="0" w:color="auto"/>
                    <w:bottom w:val="none" w:sz="0" w:space="0" w:color="auto"/>
                    <w:right w:val="none" w:sz="0" w:space="0" w:color="auto"/>
                  </w:divBdr>
                </w:div>
                <w:div w:id="44723198">
                  <w:marLeft w:val="480"/>
                  <w:marRight w:val="0"/>
                  <w:marTop w:val="0"/>
                  <w:marBottom w:val="0"/>
                  <w:divBdr>
                    <w:top w:val="none" w:sz="0" w:space="0" w:color="auto"/>
                    <w:left w:val="none" w:sz="0" w:space="0" w:color="auto"/>
                    <w:bottom w:val="none" w:sz="0" w:space="0" w:color="auto"/>
                    <w:right w:val="none" w:sz="0" w:space="0" w:color="auto"/>
                  </w:divBdr>
                </w:div>
                <w:div w:id="388695577">
                  <w:marLeft w:val="480"/>
                  <w:marRight w:val="0"/>
                  <w:marTop w:val="0"/>
                  <w:marBottom w:val="0"/>
                  <w:divBdr>
                    <w:top w:val="none" w:sz="0" w:space="0" w:color="auto"/>
                    <w:left w:val="none" w:sz="0" w:space="0" w:color="auto"/>
                    <w:bottom w:val="none" w:sz="0" w:space="0" w:color="auto"/>
                    <w:right w:val="none" w:sz="0" w:space="0" w:color="auto"/>
                  </w:divBdr>
                </w:div>
                <w:div w:id="1161121471">
                  <w:marLeft w:val="480"/>
                  <w:marRight w:val="0"/>
                  <w:marTop w:val="0"/>
                  <w:marBottom w:val="0"/>
                  <w:divBdr>
                    <w:top w:val="none" w:sz="0" w:space="0" w:color="auto"/>
                    <w:left w:val="none" w:sz="0" w:space="0" w:color="auto"/>
                    <w:bottom w:val="none" w:sz="0" w:space="0" w:color="auto"/>
                    <w:right w:val="none" w:sz="0" w:space="0" w:color="auto"/>
                  </w:divBdr>
                </w:div>
                <w:div w:id="61299410">
                  <w:marLeft w:val="480"/>
                  <w:marRight w:val="0"/>
                  <w:marTop w:val="0"/>
                  <w:marBottom w:val="0"/>
                  <w:divBdr>
                    <w:top w:val="none" w:sz="0" w:space="0" w:color="auto"/>
                    <w:left w:val="none" w:sz="0" w:space="0" w:color="auto"/>
                    <w:bottom w:val="none" w:sz="0" w:space="0" w:color="auto"/>
                    <w:right w:val="none" w:sz="0" w:space="0" w:color="auto"/>
                  </w:divBdr>
                </w:div>
                <w:div w:id="1957759269">
                  <w:marLeft w:val="480"/>
                  <w:marRight w:val="0"/>
                  <w:marTop w:val="0"/>
                  <w:marBottom w:val="0"/>
                  <w:divBdr>
                    <w:top w:val="none" w:sz="0" w:space="0" w:color="auto"/>
                    <w:left w:val="none" w:sz="0" w:space="0" w:color="auto"/>
                    <w:bottom w:val="none" w:sz="0" w:space="0" w:color="auto"/>
                    <w:right w:val="none" w:sz="0" w:space="0" w:color="auto"/>
                  </w:divBdr>
                </w:div>
                <w:div w:id="1469281172">
                  <w:marLeft w:val="480"/>
                  <w:marRight w:val="0"/>
                  <w:marTop w:val="0"/>
                  <w:marBottom w:val="0"/>
                  <w:divBdr>
                    <w:top w:val="none" w:sz="0" w:space="0" w:color="auto"/>
                    <w:left w:val="none" w:sz="0" w:space="0" w:color="auto"/>
                    <w:bottom w:val="none" w:sz="0" w:space="0" w:color="auto"/>
                    <w:right w:val="none" w:sz="0" w:space="0" w:color="auto"/>
                  </w:divBdr>
                </w:div>
                <w:div w:id="1922521282">
                  <w:marLeft w:val="480"/>
                  <w:marRight w:val="0"/>
                  <w:marTop w:val="0"/>
                  <w:marBottom w:val="0"/>
                  <w:divBdr>
                    <w:top w:val="none" w:sz="0" w:space="0" w:color="auto"/>
                    <w:left w:val="none" w:sz="0" w:space="0" w:color="auto"/>
                    <w:bottom w:val="none" w:sz="0" w:space="0" w:color="auto"/>
                    <w:right w:val="none" w:sz="0" w:space="0" w:color="auto"/>
                  </w:divBdr>
                </w:div>
                <w:div w:id="1207987451">
                  <w:marLeft w:val="480"/>
                  <w:marRight w:val="0"/>
                  <w:marTop w:val="0"/>
                  <w:marBottom w:val="0"/>
                  <w:divBdr>
                    <w:top w:val="none" w:sz="0" w:space="0" w:color="auto"/>
                    <w:left w:val="none" w:sz="0" w:space="0" w:color="auto"/>
                    <w:bottom w:val="none" w:sz="0" w:space="0" w:color="auto"/>
                    <w:right w:val="none" w:sz="0" w:space="0" w:color="auto"/>
                  </w:divBdr>
                </w:div>
                <w:div w:id="1266841217">
                  <w:marLeft w:val="480"/>
                  <w:marRight w:val="0"/>
                  <w:marTop w:val="0"/>
                  <w:marBottom w:val="0"/>
                  <w:divBdr>
                    <w:top w:val="none" w:sz="0" w:space="0" w:color="auto"/>
                    <w:left w:val="none" w:sz="0" w:space="0" w:color="auto"/>
                    <w:bottom w:val="none" w:sz="0" w:space="0" w:color="auto"/>
                    <w:right w:val="none" w:sz="0" w:space="0" w:color="auto"/>
                  </w:divBdr>
                </w:div>
              </w:divsChild>
            </w:div>
            <w:div w:id="89199278">
              <w:marLeft w:val="0"/>
              <w:marRight w:val="0"/>
              <w:marTop w:val="0"/>
              <w:marBottom w:val="0"/>
              <w:divBdr>
                <w:top w:val="none" w:sz="0" w:space="0" w:color="auto"/>
                <w:left w:val="none" w:sz="0" w:space="0" w:color="auto"/>
                <w:bottom w:val="none" w:sz="0" w:space="0" w:color="auto"/>
                <w:right w:val="none" w:sz="0" w:space="0" w:color="auto"/>
              </w:divBdr>
              <w:divsChild>
                <w:div w:id="1109662022">
                  <w:marLeft w:val="480"/>
                  <w:marRight w:val="0"/>
                  <w:marTop w:val="0"/>
                  <w:marBottom w:val="0"/>
                  <w:divBdr>
                    <w:top w:val="none" w:sz="0" w:space="0" w:color="auto"/>
                    <w:left w:val="none" w:sz="0" w:space="0" w:color="auto"/>
                    <w:bottom w:val="none" w:sz="0" w:space="0" w:color="auto"/>
                    <w:right w:val="none" w:sz="0" w:space="0" w:color="auto"/>
                  </w:divBdr>
                </w:div>
                <w:div w:id="2037463950">
                  <w:marLeft w:val="480"/>
                  <w:marRight w:val="0"/>
                  <w:marTop w:val="0"/>
                  <w:marBottom w:val="0"/>
                  <w:divBdr>
                    <w:top w:val="none" w:sz="0" w:space="0" w:color="auto"/>
                    <w:left w:val="none" w:sz="0" w:space="0" w:color="auto"/>
                    <w:bottom w:val="none" w:sz="0" w:space="0" w:color="auto"/>
                    <w:right w:val="none" w:sz="0" w:space="0" w:color="auto"/>
                  </w:divBdr>
                </w:div>
                <w:div w:id="281569522">
                  <w:marLeft w:val="480"/>
                  <w:marRight w:val="0"/>
                  <w:marTop w:val="0"/>
                  <w:marBottom w:val="0"/>
                  <w:divBdr>
                    <w:top w:val="none" w:sz="0" w:space="0" w:color="auto"/>
                    <w:left w:val="none" w:sz="0" w:space="0" w:color="auto"/>
                    <w:bottom w:val="none" w:sz="0" w:space="0" w:color="auto"/>
                    <w:right w:val="none" w:sz="0" w:space="0" w:color="auto"/>
                  </w:divBdr>
                </w:div>
                <w:div w:id="1026981662">
                  <w:marLeft w:val="480"/>
                  <w:marRight w:val="0"/>
                  <w:marTop w:val="0"/>
                  <w:marBottom w:val="0"/>
                  <w:divBdr>
                    <w:top w:val="none" w:sz="0" w:space="0" w:color="auto"/>
                    <w:left w:val="none" w:sz="0" w:space="0" w:color="auto"/>
                    <w:bottom w:val="none" w:sz="0" w:space="0" w:color="auto"/>
                    <w:right w:val="none" w:sz="0" w:space="0" w:color="auto"/>
                  </w:divBdr>
                </w:div>
                <w:div w:id="158665719">
                  <w:marLeft w:val="480"/>
                  <w:marRight w:val="0"/>
                  <w:marTop w:val="0"/>
                  <w:marBottom w:val="0"/>
                  <w:divBdr>
                    <w:top w:val="none" w:sz="0" w:space="0" w:color="auto"/>
                    <w:left w:val="none" w:sz="0" w:space="0" w:color="auto"/>
                    <w:bottom w:val="none" w:sz="0" w:space="0" w:color="auto"/>
                    <w:right w:val="none" w:sz="0" w:space="0" w:color="auto"/>
                  </w:divBdr>
                </w:div>
                <w:div w:id="151718096">
                  <w:marLeft w:val="480"/>
                  <w:marRight w:val="0"/>
                  <w:marTop w:val="0"/>
                  <w:marBottom w:val="0"/>
                  <w:divBdr>
                    <w:top w:val="none" w:sz="0" w:space="0" w:color="auto"/>
                    <w:left w:val="none" w:sz="0" w:space="0" w:color="auto"/>
                    <w:bottom w:val="none" w:sz="0" w:space="0" w:color="auto"/>
                    <w:right w:val="none" w:sz="0" w:space="0" w:color="auto"/>
                  </w:divBdr>
                </w:div>
                <w:div w:id="1594895728">
                  <w:marLeft w:val="480"/>
                  <w:marRight w:val="0"/>
                  <w:marTop w:val="0"/>
                  <w:marBottom w:val="0"/>
                  <w:divBdr>
                    <w:top w:val="none" w:sz="0" w:space="0" w:color="auto"/>
                    <w:left w:val="none" w:sz="0" w:space="0" w:color="auto"/>
                    <w:bottom w:val="none" w:sz="0" w:space="0" w:color="auto"/>
                    <w:right w:val="none" w:sz="0" w:space="0" w:color="auto"/>
                  </w:divBdr>
                </w:div>
                <w:div w:id="749934868">
                  <w:marLeft w:val="480"/>
                  <w:marRight w:val="0"/>
                  <w:marTop w:val="0"/>
                  <w:marBottom w:val="0"/>
                  <w:divBdr>
                    <w:top w:val="none" w:sz="0" w:space="0" w:color="auto"/>
                    <w:left w:val="none" w:sz="0" w:space="0" w:color="auto"/>
                    <w:bottom w:val="none" w:sz="0" w:space="0" w:color="auto"/>
                    <w:right w:val="none" w:sz="0" w:space="0" w:color="auto"/>
                  </w:divBdr>
                </w:div>
                <w:div w:id="83036523">
                  <w:marLeft w:val="480"/>
                  <w:marRight w:val="0"/>
                  <w:marTop w:val="0"/>
                  <w:marBottom w:val="0"/>
                  <w:divBdr>
                    <w:top w:val="none" w:sz="0" w:space="0" w:color="auto"/>
                    <w:left w:val="none" w:sz="0" w:space="0" w:color="auto"/>
                    <w:bottom w:val="none" w:sz="0" w:space="0" w:color="auto"/>
                    <w:right w:val="none" w:sz="0" w:space="0" w:color="auto"/>
                  </w:divBdr>
                </w:div>
                <w:div w:id="517087543">
                  <w:marLeft w:val="480"/>
                  <w:marRight w:val="0"/>
                  <w:marTop w:val="0"/>
                  <w:marBottom w:val="0"/>
                  <w:divBdr>
                    <w:top w:val="none" w:sz="0" w:space="0" w:color="auto"/>
                    <w:left w:val="none" w:sz="0" w:space="0" w:color="auto"/>
                    <w:bottom w:val="none" w:sz="0" w:space="0" w:color="auto"/>
                    <w:right w:val="none" w:sz="0" w:space="0" w:color="auto"/>
                  </w:divBdr>
                </w:div>
                <w:div w:id="1798916809">
                  <w:marLeft w:val="480"/>
                  <w:marRight w:val="0"/>
                  <w:marTop w:val="0"/>
                  <w:marBottom w:val="0"/>
                  <w:divBdr>
                    <w:top w:val="none" w:sz="0" w:space="0" w:color="auto"/>
                    <w:left w:val="none" w:sz="0" w:space="0" w:color="auto"/>
                    <w:bottom w:val="none" w:sz="0" w:space="0" w:color="auto"/>
                    <w:right w:val="none" w:sz="0" w:space="0" w:color="auto"/>
                  </w:divBdr>
                </w:div>
                <w:div w:id="1136530126">
                  <w:marLeft w:val="480"/>
                  <w:marRight w:val="0"/>
                  <w:marTop w:val="0"/>
                  <w:marBottom w:val="0"/>
                  <w:divBdr>
                    <w:top w:val="none" w:sz="0" w:space="0" w:color="auto"/>
                    <w:left w:val="none" w:sz="0" w:space="0" w:color="auto"/>
                    <w:bottom w:val="none" w:sz="0" w:space="0" w:color="auto"/>
                    <w:right w:val="none" w:sz="0" w:space="0" w:color="auto"/>
                  </w:divBdr>
                </w:div>
                <w:div w:id="59864130">
                  <w:marLeft w:val="480"/>
                  <w:marRight w:val="0"/>
                  <w:marTop w:val="0"/>
                  <w:marBottom w:val="0"/>
                  <w:divBdr>
                    <w:top w:val="none" w:sz="0" w:space="0" w:color="auto"/>
                    <w:left w:val="none" w:sz="0" w:space="0" w:color="auto"/>
                    <w:bottom w:val="none" w:sz="0" w:space="0" w:color="auto"/>
                    <w:right w:val="none" w:sz="0" w:space="0" w:color="auto"/>
                  </w:divBdr>
                </w:div>
                <w:div w:id="1423181955">
                  <w:marLeft w:val="480"/>
                  <w:marRight w:val="0"/>
                  <w:marTop w:val="0"/>
                  <w:marBottom w:val="0"/>
                  <w:divBdr>
                    <w:top w:val="none" w:sz="0" w:space="0" w:color="auto"/>
                    <w:left w:val="none" w:sz="0" w:space="0" w:color="auto"/>
                    <w:bottom w:val="none" w:sz="0" w:space="0" w:color="auto"/>
                    <w:right w:val="none" w:sz="0" w:space="0" w:color="auto"/>
                  </w:divBdr>
                </w:div>
                <w:div w:id="1609776791">
                  <w:marLeft w:val="480"/>
                  <w:marRight w:val="0"/>
                  <w:marTop w:val="0"/>
                  <w:marBottom w:val="0"/>
                  <w:divBdr>
                    <w:top w:val="none" w:sz="0" w:space="0" w:color="auto"/>
                    <w:left w:val="none" w:sz="0" w:space="0" w:color="auto"/>
                    <w:bottom w:val="none" w:sz="0" w:space="0" w:color="auto"/>
                    <w:right w:val="none" w:sz="0" w:space="0" w:color="auto"/>
                  </w:divBdr>
                </w:div>
                <w:div w:id="575625027">
                  <w:marLeft w:val="480"/>
                  <w:marRight w:val="0"/>
                  <w:marTop w:val="0"/>
                  <w:marBottom w:val="0"/>
                  <w:divBdr>
                    <w:top w:val="none" w:sz="0" w:space="0" w:color="auto"/>
                    <w:left w:val="none" w:sz="0" w:space="0" w:color="auto"/>
                    <w:bottom w:val="none" w:sz="0" w:space="0" w:color="auto"/>
                    <w:right w:val="none" w:sz="0" w:space="0" w:color="auto"/>
                  </w:divBdr>
                </w:div>
              </w:divsChild>
            </w:div>
            <w:div w:id="577521423">
              <w:marLeft w:val="0"/>
              <w:marRight w:val="0"/>
              <w:marTop w:val="0"/>
              <w:marBottom w:val="0"/>
              <w:divBdr>
                <w:top w:val="none" w:sz="0" w:space="0" w:color="auto"/>
                <w:left w:val="none" w:sz="0" w:space="0" w:color="auto"/>
                <w:bottom w:val="none" w:sz="0" w:space="0" w:color="auto"/>
                <w:right w:val="none" w:sz="0" w:space="0" w:color="auto"/>
              </w:divBdr>
              <w:divsChild>
                <w:div w:id="740254651">
                  <w:marLeft w:val="480"/>
                  <w:marRight w:val="0"/>
                  <w:marTop w:val="0"/>
                  <w:marBottom w:val="0"/>
                  <w:divBdr>
                    <w:top w:val="none" w:sz="0" w:space="0" w:color="auto"/>
                    <w:left w:val="none" w:sz="0" w:space="0" w:color="auto"/>
                    <w:bottom w:val="none" w:sz="0" w:space="0" w:color="auto"/>
                    <w:right w:val="none" w:sz="0" w:space="0" w:color="auto"/>
                  </w:divBdr>
                </w:div>
                <w:div w:id="661783331">
                  <w:marLeft w:val="480"/>
                  <w:marRight w:val="0"/>
                  <w:marTop w:val="0"/>
                  <w:marBottom w:val="0"/>
                  <w:divBdr>
                    <w:top w:val="none" w:sz="0" w:space="0" w:color="auto"/>
                    <w:left w:val="none" w:sz="0" w:space="0" w:color="auto"/>
                    <w:bottom w:val="none" w:sz="0" w:space="0" w:color="auto"/>
                    <w:right w:val="none" w:sz="0" w:space="0" w:color="auto"/>
                  </w:divBdr>
                </w:div>
                <w:div w:id="348721904">
                  <w:marLeft w:val="480"/>
                  <w:marRight w:val="0"/>
                  <w:marTop w:val="0"/>
                  <w:marBottom w:val="0"/>
                  <w:divBdr>
                    <w:top w:val="none" w:sz="0" w:space="0" w:color="auto"/>
                    <w:left w:val="none" w:sz="0" w:space="0" w:color="auto"/>
                    <w:bottom w:val="none" w:sz="0" w:space="0" w:color="auto"/>
                    <w:right w:val="none" w:sz="0" w:space="0" w:color="auto"/>
                  </w:divBdr>
                </w:div>
                <w:div w:id="1226263808">
                  <w:marLeft w:val="480"/>
                  <w:marRight w:val="0"/>
                  <w:marTop w:val="0"/>
                  <w:marBottom w:val="0"/>
                  <w:divBdr>
                    <w:top w:val="none" w:sz="0" w:space="0" w:color="auto"/>
                    <w:left w:val="none" w:sz="0" w:space="0" w:color="auto"/>
                    <w:bottom w:val="none" w:sz="0" w:space="0" w:color="auto"/>
                    <w:right w:val="none" w:sz="0" w:space="0" w:color="auto"/>
                  </w:divBdr>
                </w:div>
                <w:div w:id="1471360809">
                  <w:marLeft w:val="480"/>
                  <w:marRight w:val="0"/>
                  <w:marTop w:val="0"/>
                  <w:marBottom w:val="0"/>
                  <w:divBdr>
                    <w:top w:val="none" w:sz="0" w:space="0" w:color="auto"/>
                    <w:left w:val="none" w:sz="0" w:space="0" w:color="auto"/>
                    <w:bottom w:val="none" w:sz="0" w:space="0" w:color="auto"/>
                    <w:right w:val="none" w:sz="0" w:space="0" w:color="auto"/>
                  </w:divBdr>
                </w:div>
                <w:div w:id="253245018">
                  <w:marLeft w:val="480"/>
                  <w:marRight w:val="0"/>
                  <w:marTop w:val="0"/>
                  <w:marBottom w:val="0"/>
                  <w:divBdr>
                    <w:top w:val="none" w:sz="0" w:space="0" w:color="auto"/>
                    <w:left w:val="none" w:sz="0" w:space="0" w:color="auto"/>
                    <w:bottom w:val="none" w:sz="0" w:space="0" w:color="auto"/>
                    <w:right w:val="none" w:sz="0" w:space="0" w:color="auto"/>
                  </w:divBdr>
                </w:div>
                <w:div w:id="844056499">
                  <w:marLeft w:val="480"/>
                  <w:marRight w:val="0"/>
                  <w:marTop w:val="0"/>
                  <w:marBottom w:val="0"/>
                  <w:divBdr>
                    <w:top w:val="none" w:sz="0" w:space="0" w:color="auto"/>
                    <w:left w:val="none" w:sz="0" w:space="0" w:color="auto"/>
                    <w:bottom w:val="none" w:sz="0" w:space="0" w:color="auto"/>
                    <w:right w:val="none" w:sz="0" w:space="0" w:color="auto"/>
                  </w:divBdr>
                </w:div>
                <w:div w:id="2076736980">
                  <w:marLeft w:val="480"/>
                  <w:marRight w:val="0"/>
                  <w:marTop w:val="0"/>
                  <w:marBottom w:val="0"/>
                  <w:divBdr>
                    <w:top w:val="none" w:sz="0" w:space="0" w:color="auto"/>
                    <w:left w:val="none" w:sz="0" w:space="0" w:color="auto"/>
                    <w:bottom w:val="none" w:sz="0" w:space="0" w:color="auto"/>
                    <w:right w:val="none" w:sz="0" w:space="0" w:color="auto"/>
                  </w:divBdr>
                </w:div>
                <w:div w:id="1401907669">
                  <w:marLeft w:val="480"/>
                  <w:marRight w:val="0"/>
                  <w:marTop w:val="0"/>
                  <w:marBottom w:val="0"/>
                  <w:divBdr>
                    <w:top w:val="none" w:sz="0" w:space="0" w:color="auto"/>
                    <w:left w:val="none" w:sz="0" w:space="0" w:color="auto"/>
                    <w:bottom w:val="none" w:sz="0" w:space="0" w:color="auto"/>
                    <w:right w:val="none" w:sz="0" w:space="0" w:color="auto"/>
                  </w:divBdr>
                </w:div>
                <w:div w:id="1294944069">
                  <w:marLeft w:val="480"/>
                  <w:marRight w:val="0"/>
                  <w:marTop w:val="0"/>
                  <w:marBottom w:val="0"/>
                  <w:divBdr>
                    <w:top w:val="none" w:sz="0" w:space="0" w:color="auto"/>
                    <w:left w:val="none" w:sz="0" w:space="0" w:color="auto"/>
                    <w:bottom w:val="none" w:sz="0" w:space="0" w:color="auto"/>
                    <w:right w:val="none" w:sz="0" w:space="0" w:color="auto"/>
                  </w:divBdr>
                </w:div>
                <w:div w:id="1827433535">
                  <w:marLeft w:val="480"/>
                  <w:marRight w:val="0"/>
                  <w:marTop w:val="0"/>
                  <w:marBottom w:val="0"/>
                  <w:divBdr>
                    <w:top w:val="none" w:sz="0" w:space="0" w:color="auto"/>
                    <w:left w:val="none" w:sz="0" w:space="0" w:color="auto"/>
                    <w:bottom w:val="none" w:sz="0" w:space="0" w:color="auto"/>
                    <w:right w:val="none" w:sz="0" w:space="0" w:color="auto"/>
                  </w:divBdr>
                </w:div>
                <w:div w:id="1172524307">
                  <w:marLeft w:val="480"/>
                  <w:marRight w:val="0"/>
                  <w:marTop w:val="0"/>
                  <w:marBottom w:val="0"/>
                  <w:divBdr>
                    <w:top w:val="none" w:sz="0" w:space="0" w:color="auto"/>
                    <w:left w:val="none" w:sz="0" w:space="0" w:color="auto"/>
                    <w:bottom w:val="none" w:sz="0" w:space="0" w:color="auto"/>
                    <w:right w:val="none" w:sz="0" w:space="0" w:color="auto"/>
                  </w:divBdr>
                </w:div>
                <w:div w:id="1133017763">
                  <w:marLeft w:val="480"/>
                  <w:marRight w:val="0"/>
                  <w:marTop w:val="0"/>
                  <w:marBottom w:val="0"/>
                  <w:divBdr>
                    <w:top w:val="none" w:sz="0" w:space="0" w:color="auto"/>
                    <w:left w:val="none" w:sz="0" w:space="0" w:color="auto"/>
                    <w:bottom w:val="none" w:sz="0" w:space="0" w:color="auto"/>
                    <w:right w:val="none" w:sz="0" w:space="0" w:color="auto"/>
                  </w:divBdr>
                </w:div>
                <w:div w:id="1622608946">
                  <w:marLeft w:val="480"/>
                  <w:marRight w:val="0"/>
                  <w:marTop w:val="0"/>
                  <w:marBottom w:val="0"/>
                  <w:divBdr>
                    <w:top w:val="none" w:sz="0" w:space="0" w:color="auto"/>
                    <w:left w:val="none" w:sz="0" w:space="0" w:color="auto"/>
                    <w:bottom w:val="none" w:sz="0" w:space="0" w:color="auto"/>
                    <w:right w:val="none" w:sz="0" w:space="0" w:color="auto"/>
                  </w:divBdr>
                </w:div>
                <w:div w:id="1308440746">
                  <w:marLeft w:val="480"/>
                  <w:marRight w:val="0"/>
                  <w:marTop w:val="0"/>
                  <w:marBottom w:val="0"/>
                  <w:divBdr>
                    <w:top w:val="none" w:sz="0" w:space="0" w:color="auto"/>
                    <w:left w:val="none" w:sz="0" w:space="0" w:color="auto"/>
                    <w:bottom w:val="none" w:sz="0" w:space="0" w:color="auto"/>
                    <w:right w:val="none" w:sz="0" w:space="0" w:color="auto"/>
                  </w:divBdr>
                </w:div>
                <w:div w:id="196820158">
                  <w:marLeft w:val="480"/>
                  <w:marRight w:val="0"/>
                  <w:marTop w:val="0"/>
                  <w:marBottom w:val="0"/>
                  <w:divBdr>
                    <w:top w:val="none" w:sz="0" w:space="0" w:color="auto"/>
                    <w:left w:val="none" w:sz="0" w:space="0" w:color="auto"/>
                    <w:bottom w:val="none" w:sz="0" w:space="0" w:color="auto"/>
                    <w:right w:val="none" w:sz="0" w:space="0" w:color="auto"/>
                  </w:divBdr>
                </w:div>
              </w:divsChild>
            </w:div>
            <w:div w:id="1983805230">
              <w:marLeft w:val="0"/>
              <w:marRight w:val="0"/>
              <w:marTop w:val="0"/>
              <w:marBottom w:val="0"/>
              <w:divBdr>
                <w:top w:val="none" w:sz="0" w:space="0" w:color="auto"/>
                <w:left w:val="none" w:sz="0" w:space="0" w:color="auto"/>
                <w:bottom w:val="none" w:sz="0" w:space="0" w:color="auto"/>
                <w:right w:val="none" w:sz="0" w:space="0" w:color="auto"/>
              </w:divBdr>
              <w:divsChild>
                <w:div w:id="1346594194">
                  <w:marLeft w:val="480"/>
                  <w:marRight w:val="0"/>
                  <w:marTop w:val="0"/>
                  <w:marBottom w:val="0"/>
                  <w:divBdr>
                    <w:top w:val="none" w:sz="0" w:space="0" w:color="auto"/>
                    <w:left w:val="none" w:sz="0" w:space="0" w:color="auto"/>
                    <w:bottom w:val="none" w:sz="0" w:space="0" w:color="auto"/>
                    <w:right w:val="none" w:sz="0" w:space="0" w:color="auto"/>
                  </w:divBdr>
                </w:div>
                <w:div w:id="2020623917">
                  <w:marLeft w:val="480"/>
                  <w:marRight w:val="0"/>
                  <w:marTop w:val="0"/>
                  <w:marBottom w:val="0"/>
                  <w:divBdr>
                    <w:top w:val="none" w:sz="0" w:space="0" w:color="auto"/>
                    <w:left w:val="none" w:sz="0" w:space="0" w:color="auto"/>
                    <w:bottom w:val="none" w:sz="0" w:space="0" w:color="auto"/>
                    <w:right w:val="none" w:sz="0" w:space="0" w:color="auto"/>
                  </w:divBdr>
                </w:div>
                <w:div w:id="225386356">
                  <w:marLeft w:val="480"/>
                  <w:marRight w:val="0"/>
                  <w:marTop w:val="0"/>
                  <w:marBottom w:val="0"/>
                  <w:divBdr>
                    <w:top w:val="none" w:sz="0" w:space="0" w:color="auto"/>
                    <w:left w:val="none" w:sz="0" w:space="0" w:color="auto"/>
                    <w:bottom w:val="none" w:sz="0" w:space="0" w:color="auto"/>
                    <w:right w:val="none" w:sz="0" w:space="0" w:color="auto"/>
                  </w:divBdr>
                </w:div>
                <w:div w:id="779450307">
                  <w:marLeft w:val="480"/>
                  <w:marRight w:val="0"/>
                  <w:marTop w:val="0"/>
                  <w:marBottom w:val="0"/>
                  <w:divBdr>
                    <w:top w:val="none" w:sz="0" w:space="0" w:color="auto"/>
                    <w:left w:val="none" w:sz="0" w:space="0" w:color="auto"/>
                    <w:bottom w:val="none" w:sz="0" w:space="0" w:color="auto"/>
                    <w:right w:val="none" w:sz="0" w:space="0" w:color="auto"/>
                  </w:divBdr>
                </w:div>
                <w:div w:id="1267423501">
                  <w:marLeft w:val="480"/>
                  <w:marRight w:val="0"/>
                  <w:marTop w:val="0"/>
                  <w:marBottom w:val="0"/>
                  <w:divBdr>
                    <w:top w:val="none" w:sz="0" w:space="0" w:color="auto"/>
                    <w:left w:val="none" w:sz="0" w:space="0" w:color="auto"/>
                    <w:bottom w:val="none" w:sz="0" w:space="0" w:color="auto"/>
                    <w:right w:val="none" w:sz="0" w:space="0" w:color="auto"/>
                  </w:divBdr>
                </w:div>
                <w:div w:id="224150165">
                  <w:marLeft w:val="480"/>
                  <w:marRight w:val="0"/>
                  <w:marTop w:val="0"/>
                  <w:marBottom w:val="0"/>
                  <w:divBdr>
                    <w:top w:val="none" w:sz="0" w:space="0" w:color="auto"/>
                    <w:left w:val="none" w:sz="0" w:space="0" w:color="auto"/>
                    <w:bottom w:val="none" w:sz="0" w:space="0" w:color="auto"/>
                    <w:right w:val="none" w:sz="0" w:space="0" w:color="auto"/>
                  </w:divBdr>
                </w:div>
                <w:div w:id="882979121">
                  <w:marLeft w:val="480"/>
                  <w:marRight w:val="0"/>
                  <w:marTop w:val="0"/>
                  <w:marBottom w:val="0"/>
                  <w:divBdr>
                    <w:top w:val="none" w:sz="0" w:space="0" w:color="auto"/>
                    <w:left w:val="none" w:sz="0" w:space="0" w:color="auto"/>
                    <w:bottom w:val="none" w:sz="0" w:space="0" w:color="auto"/>
                    <w:right w:val="none" w:sz="0" w:space="0" w:color="auto"/>
                  </w:divBdr>
                </w:div>
                <w:div w:id="1399356380">
                  <w:marLeft w:val="480"/>
                  <w:marRight w:val="0"/>
                  <w:marTop w:val="0"/>
                  <w:marBottom w:val="0"/>
                  <w:divBdr>
                    <w:top w:val="none" w:sz="0" w:space="0" w:color="auto"/>
                    <w:left w:val="none" w:sz="0" w:space="0" w:color="auto"/>
                    <w:bottom w:val="none" w:sz="0" w:space="0" w:color="auto"/>
                    <w:right w:val="none" w:sz="0" w:space="0" w:color="auto"/>
                  </w:divBdr>
                </w:div>
                <w:div w:id="1048649340">
                  <w:marLeft w:val="480"/>
                  <w:marRight w:val="0"/>
                  <w:marTop w:val="0"/>
                  <w:marBottom w:val="0"/>
                  <w:divBdr>
                    <w:top w:val="none" w:sz="0" w:space="0" w:color="auto"/>
                    <w:left w:val="none" w:sz="0" w:space="0" w:color="auto"/>
                    <w:bottom w:val="none" w:sz="0" w:space="0" w:color="auto"/>
                    <w:right w:val="none" w:sz="0" w:space="0" w:color="auto"/>
                  </w:divBdr>
                </w:div>
                <w:div w:id="503058639">
                  <w:marLeft w:val="480"/>
                  <w:marRight w:val="0"/>
                  <w:marTop w:val="0"/>
                  <w:marBottom w:val="0"/>
                  <w:divBdr>
                    <w:top w:val="none" w:sz="0" w:space="0" w:color="auto"/>
                    <w:left w:val="none" w:sz="0" w:space="0" w:color="auto"/>
                    <w:bottom w:val="none" w:sz="0" w:space="0" w:color="auto"/>
                    <w:right w:val="none" w:sz="0" w:space="0" w:color="auto"/>
                  </w:divBdr>
                </w:div>
                <w:div w:id="788429293">
                  <w:marLeft w:val="480"/>
                  <w:marRight w:val="0"/>
                  <w:marTop w:val="0"/>
                  <w:marBottom w:val="0"/>
                  <w:divBdr>
                    <w:top w:val="none" w:sz="0" w:space="0" w:color="auto"/>
                    <w:left w:val="none" w:sz="0" w:space="0" w:color="auto"/>
                    <w:bottom w:val="none" w:sz="0" w:space="0" w:color="auto"/>
                    <w:right w:val="none" w:sz="0" w:space="0" w:color="auto"/>
                  </w:divBdr>
                </w:div>
                <w:div w:id="1692150557">
                  <w:marLeft w:val="480"/>
                  <w:marRight w:val="0"/>
                  <w:marTop w:val="0"/>
                  <w:marBottom w:val="0"/>
                  <w:divBdr>
                    <w:top w:val="none" w:sz="0" w:space="0" w:color="auto"/>
                    <w:left w:val="none" w:sz="0" w:space="0" w:color="auto"/>
                    <w:bottom w:val="none" w:sz="0" w:space="0" w:color="auto"/>
                    <w:right w:val="none" w:sz="0" w:space="0" w:color="auto"/>
                  </w:divBdr>
                </w:div>
                <w:div w:id="1418553383">
                  <w:marLeft w:val="480"/>
                  <w:marRight w:val="0"/>
                  <w:marTop w:val="0"/>
                  <w:marBottom w:val="0"/>
                  <w:divBdr>
                    <w:top w:val="none" w:sz="0" w:space="0" w:color="auto"/>
                    <w:left w:val="none" w:sz="0" w:space="0" w:color="auto"/>
                    <w:bottom w:val="none" w:sz="0" w:space="0" w:color="auto"/>
                    <w:right w:val="none" w:sz="0" w:space="0" w:color="auto"/>
                  </w:divBdr>
                </w:div>
                <w:div w:id="762607175">
                  <w:marLeft w:val="480"/>
                  <w:marRight w:val="0"/>
                  <w:marTop w:val="0"/>
                  <w:marBottom w:val="0"/>
                  <w:divBdr>
                    <w:top w:val="none" w:sz="0" w:space="0" w:color="auto"/>
                    <w:left w:val="none" w:sz="0" w:space="0" w:color="auto"/>
                    <w:bottom w:val="none" w:sz="0" w:space="0" w:color="auto"/>
                    <w:right w:val="none" w:sz="0" w:space="0" w:color="auto"/>
                  </w:divBdr>
                </w:div>
                <w:div w:id="107698674">
                  <w:marLeft w:val="480"/>
                  <w:marRight w:val="0"/>
                  <w:marTop w:val="0"/>
                  <w:marBottom w:val="0"/>
                  <w:divBdr>
                    <w:top w:val="none" w:sz="0" w:space="0" w:color="auto"/>
                    <w:left w:val="none" w:sz="0" w:space="0" w:color="auto"/>
                    <w:bottom w:val="none" w:sz="0" w:space="0" w:color="auto"/>
                    <w:right w:val="none" w:sz="0" w:space="0" w:color="auto"/>
                  </w:divBdr>
                </w:div>
                <w:div w:id="281693001">
                  <w:marLeft w:val="480"/>
                  <w:marRight w:val="0"/>
                  <w:marTop w:val="0"/>
                  <w:marBottom w:val="0"/>
                  <w:divBdr>
                    <w:top w:val="none" w:sz="0" w:space="0" w:color="auto"/>
                    <w:left w:val="none" w:sz="0" w:space="0" w:color="auto"/>
                    <w:bottom w:val="none" w:sz="0" w:space="0" w:color="auto"/>
                    <w:right w:val="none" w:sz="0" w:space="0" w:color="auto"/>
                  </w:divBdr>
                </w:div>
                <w:div w:id="15734693">
                  <w:marLeft w:val="480"/>
                  <w:marRight w:val="0"/>
                  <w:marTop w:val="0"/>
                  <w:marBottom w:val="0"/>
                  <w:divBdr>
                    <w:top w:val="none" w:sz="0" w:space="0" w:color="auto"/>
                    <w:left w:val="none" w:sz="0" w:space="0" w:color="auto"/>
                    <w:bottom w:val="none" w:sz="0" w:space="0" w:color="auto"/>
                    <w:right w:val="none" w:sz="0" w:space="0" w:color="auto"/>
                  </w:divBdr>
                </w:div>
              </w:divsChild>
            </w:div>
            <w:div w:id="1443574726">
              <w:marLeft w:val="0"/>
              <w:marRight w:val="0"/>
              <w:marTop w:val="0"/>
              <w:marBottom w:val="0"/>
              <w:divBdr>
                <w:top w:val="none" w:sz="0" w:space="0" w:color="auto"/>
                <w:left w:val="none" w:sz="0" w:space="0" w:color="auto"/>
                <w:bottom w:val="none" w:sz="0" w:space="0" w:color="auto"/>
                <w:right w:val="none" w:sz="0" w:space="0" w:color="auto"/>
              </w:divBdr>
              <w:divsChild>
                <w:div w:id="616911171">
                  <w:marLeft w:val="480"/>
                  <w:marRight w:val="0"/>
                  <w:marTop w:val="0"/>
                  <w:marBottom w:val="0"/>
                  <w:divBdr>
                    <w:top w:val="none" w:sz="0" w:space="0" w:color="auto"/>
                    <w:left w:val="none" w:sz="0" w:space="0" w:color="auto"/>
                    <w:bottom w:val="none" w:sz="0" w:space="0" w:color="auto"/>
                    <w:right w:val="none" w:sz="0" w:space="0" w:color="auto"/>
                  </w:divBdr>
                </w:div>
                <w:div w:id="712389874">
                  <w:marLeft w:val="480"/>
                  <w:marRight w:val="0"/>
                  <w:marTop w:val="0"/>
                  <w:marBottom w:val="0"/>
                  <w:divBdr>
                    <w:top w:val="none" w:sz="0" w:space="0" w:color="auto"/>
                    <w:left w:val="none" w:sz="0" w:space="0" w:color="auto"/>
                    <w:bottom w:val="none" w:sz="0" w:space="0" w:color="auto"/>
                    <w:right w:val="none" w:sz="0" w:space="0" w:color="auto"/>
                  </w:divBdr>
                </w:div>
                <w:div w:id="1211192108">
                  <w:marLeft w:val="480"/>
                  <w:marRight w:val="0"/>
                  <w:marTop w:val="0"/>
                  <w:marBottom w:val="0"/>
                  <w:divBdr>
                    <w:top w:val="none" w:sz="0" w:space="0" w:color="auto"/>
                    <w:left w:val="none" w:sz="0" w:space="0" w:color="auto"/>
                    <w:bottom w:val="none" w:sz="0" w:space="0" w:color="auto"/>
                    <w:right w:val="none" w:sz="0" w:space="0" w:color="auto"/>
                  </w:divBdr>
                </w:div>
                <w:div w:id="1097486879">
                  <w:marLeft w:val="480"/>
                  <w:marRight w:val="0"/>
                  <w:marTop w:val="0"/>
                  <w:marBottom w:val="0"/>
                  <w:divBdr>
                    <w:top w:val="none" w:sz="0" w:space="0" w:color="auto"/>
                    <w:left w:val="none" w:sz="0" w:space="0" w:color="auto"/>
                    <w:bottom w:val="none" w:sz="0" w:space="0" w:color="auto"/>
                    <w:right w:val="none" w:sz="0" w:space="0" w:color="auto"/>
                  </w:divBdr>
                </w:div>
                <w:div w:id="2039114664">
                  <w:marLeft w:val="480"/>
                  <w:marRight w:val="0"/>
                  <w:marTop w:val="0"/>
                  <w:marBottom w:val="0"/>
                  <w:divBdr>
                    <w:top w:val="none" w:sz="0" w:space="0" w:color="auto"/>
                    <w:left w:val="none" w:sz="0" w:space="0" w:color="auto"/>
                    <w:bottom w:val="none" w:sz="0" w:space="0" w:color="auto"/>
                    <w:right w:val="none" w:sz="0" w:space="0" w:color="auto"/>
                  </w:divBdr>
                </w:div>
                <w:div w:id="441412555">
                  <w:marLeft w:val="480"/>
                  <w:marRight w:val="0"/>
                  <w:marTop w:val="0"/>
                  <w:marBottom w:val="0"/>
                  <w:divBdr>
                    <w:top w:val="none" w:sz="0" w:space="0" w:color="auto"/>
                    <w:left w:val="none" w:sz="0" w:space="0" w:color="auto"/>
                    <w:bottom w:val="none" w:sz="0" w:space="0" w:color="auto"/>
                    <w:right w:val="none" w:sz="0" w:space="0" w:color="auto"/>
                  </w:divBdr>
                </w:div>
                <w:div w:id="489558560">
                  <w:marLeft w:val="480"/>
                  <w:marRight w:val="0"/>
                  <w:marTop w:val="0"/>
                  <w:marBottom w:val="0"/>
                  <w:divBdr>
                    <w:top w:val="none" w:sz="0" w:space="0" w:color="auto"/>
                    <w:left w:val="none" w:sz="0" w:space="0" w:color="auto"/>
                    <w:bottom w:val="none" w:sz="0" w:space="0" w:color="auto"/>
                    <w:right w:val="none" w:sz="0" w:space="0" w:color="auto"/>
                  </w:divBdr>
                </w:div>
                <w:div w:id="1079643183">
                  <w:marLeft w:val="480"/>
                  <w:marRight w:val="0"/>
                  <w:marTop w:val="0"/>
                  <w:marBottom w:val="0"/>
                  <w:divBdr>
                    <w:top w:val="none" w:sz="0" w:space="0" w:color="auto"/>
                    <w:left w:val="none" w:sz="0" w:space="0" w:color="auto"/>
                    <w:bottom w:val="none" w:sz="0" w:space="0" w:color="auto"/>
                    <w:right w:val="none" w:sz="0" w:space="0" w:color="auto"/>
                  </w:divBdr>
                </w:div>
                <w:div w:id="971980357">
                  <w:marLeft w:val="480"/>
                  <w:marRight w:val="0"/>
                  <w:marTop w:val="0"/>
                  <w:marBottom w:val="0"/>
                  <w:divBdr>
                    <w:top w:val="none" w:sz="0" w:space="0" w:color="auto"/>
                    <w:left w:val="none" w:sz="0" w:space="0" w:color="auto"/>
                    <w:bottom w:val="none" w:sz="0" w:space="0" w:color="auto"/>
                    <w:right w:val="none" w:sz="0" w:space="0" w:color="auto"/>
                  </w:divBdr>
                </w:div>
                <w:div w:id="1460536228">
                  <w:marLeft w:val="480"/>
                  <w:marRight w:val="0"/>
                  <w:marTop w:val="0"/>
                  <w:marBottom w:val="0"/>
                  <w:divBdr>
                    <w:top w:val="none" w:sz="0" w:space="0" w:color="auto"/>
                    <w:left w:val="none" w:sz="0" w:space="0" w:color="auto"/>
                    <w:bottom w:val="none" w:sz="0" w:space="0" w:color="auto"/>
                    <w:right w:val="none" w:sz="0" w:space="0" w:color="auto"/>
                  </w:divBdr>
                </w:div>
                <w:div w:id="1456093825">
                  <w:marLeft w:val="480"/>
                  <w:marRight w:val="0"/>
                  <w:marTop w:val="0"/>
                  <w:marBottom w:val="0"/>
                  <w:divBdr>
                    <w:top w:val="none" w:sz="0" w:space="0" w:color="auto"/>
                    <w:left w:val="none" w:sz="0" w:space="0" w:color="auto"/>
                    <w:bottom w:val="none" w:sz="0" w:space="0" w:color="auto"/>
                    <w:right w:val="none" w:sz="0" w:space="0" w:color="auto"/>
                  </w:divBdr>
                </w:div>
                <w:div w:id="369453559">
                  <w:marLeft w:val="480"/>
                  <w:marRight w:val="0"/>
                  <w:marTop w:val="0"/>
                  <w:marBottom w:val="0"/>
                  <w:divBdr>
                    <w:top w:val="none" w:sz="0" w:space="0" w:color="auto"/>
                    <w:left w:val="none" w:sz="0" w:space="0" w:color="auto"/>
                    <w:bottom w:val="none" w:sz="0" w:space="0" w:color="auto"/>
                    <w:right w:val="none" w:sz="0" w:space="0" w:color="auto"/>
                  </w:divBdr>
                </w:div>
                <w:div w:id="1854956724">
                  <w:marLeft w:val="480"/>
                  <w:marRight w:val="0"/>
                  <w:marTop w:val="0"/>
                  <w:marBottom w:val="0"/>
                  <w:divBdr>
                    <w:top w:val="none" w:sz="0" w:space="0" w:color="auto"/>
                    <w:left w:val="none" w:sz="0" w:space="0" w:color="auto"/>
                    <w:bottom w:val="none" w:sz="0" w:space="0" w:color="auto"/>
                    <w:right w:val="none" w:sz="0" w:space="0" w:color="auto"/>
                  </w:divBdr>
                </w:div>
                <w:div w:id="1026952091">
                  <w:marLeft w:val="480"/>
                  <w:marRight w:val="0"/>
                  <w:marTop w:val="0"/>
                  <w:marBottom w:val="0"/>
                  <w:divBdr>
                    <w:top w:val="none" w:sz="0" w:space="0" w:color="auto"/>
                    <w:left w:val="none" w:sz="0" w:space="0" w:color="auto"/>
                    <w:bottom w:val="none" w:sz="0" w:space="0" w:color="auto"/>
                    <w:right w:val="none" w:sz="0" w:space="0" w:color="auto"/>
                  </w:divBdr>
                </w:div>
                <w:div w:id="1178697327">
                  <w:marLeft w:val="480"/>
                  <w:marRight w:val="0"/>
                  <w:marTop w:val="0"/>
                  <w:marBottom w:val="0"/>
                  <w:divBdr>
                    <w:top w:val="none" w:sz="0" w:space="0" w:color="auto"/>
                    <w:left w:val="none" w:sz="0" w:space="0" w:color="auto"/>
                    <w:bottom w:val="none" w:sz="0" w:space="0" w:color="auto"/>
                    <w:right w:val="none" w:sz="0" w:space="0" w:color="auto"/>
                  </w:divBdr>
                </w:div>
                <w:div w:id="1107848924">
                  <w:marLeft w:val="480"/>
                  <w:marRight w:val="0"/>
                  <w:marTop w:val="0"/>
                  <w:marBottom w:val="0"/>
                  <w:divBdr>
                    <w:top w:val="none" w:sz="0" w:space="0" w:color="auto"/>
                    <w:left w:val="none" w:sz="0" w:space="0" w:color="auto"/>
                    <w:bottom w:val="none" w:sz="0" w:space="0" w:color="auto"/>
                    <w:right w:val="none" w:sz="0" w:space="0" w:color="auto"/>
                  </w:divBdr>
                </w:div>
                <w:div w:id="470368658">
                  <w:marLeft w:val="480"/>
                  <w:marRight w:val="0"/>
                  <w:marTop w:val="0"/>
                  <w:marBottom w:val="0"/>
                  <w:divBdr>
                    <w:top w:val="none" w:sz="0" w:space="0" w:color="auto"/>
                    <w:left w:val="none" w:sz="0" w:space="0" w:color="auto"/>
                    <w:bottom w:val="none" w:sz="0" w:space="0" w:color="auto"/>
                    <w:right w:val="none" w:sz="0" w:space="0" w:color="auto"/>
                  </w:divBdr>
                </w:div>
                <w:div w:id="156507937">
                  <w:marLeft w:val="480"/>
                  <w:marRight w:val="0"/>
                  <w:marTop w:val="0"/>
                  <w:marBottom w:val="0"/>
                  <w:divBdr>
                    <w:top w:val="none" w:sz="0" w:space="0" w:color="auto"/>
                    <w:left w:val="none" w:sz="0" w:space="0" w:color="auto"/>
                    <w:bottom w:val="none" w:sz="0" w:space="0" w:color="auto"/>
                    <w:right w:val="none" w:sz="0" w:space="0" w:color="auto"/>
                  </w:divBdr>
                </w:div>
              </w:divsChild>
            </w:div>
            <w:div w:id="507600614">
              <w:marLeft w:val="0"/>
              <w:marRight w:val="0"/>
              <w:marTop w:val="0"/>
              <w:marBottom w:val="0"/>
              <w:divBdr>
                <w:top w:val="none" w:sz="0" w:space="0" w:color="auto"/>
                <w:left w:val="none" w:sz="0" w:space="0" w:color="auto"/>
                <w:bottom w:val="none" w:sz="0" w:space="0" w:color="auto"/>
                <w:right w:val="none" w:sz="0" w:space="0" w:color="auto"/>
              </w:divBdr>
              <w:divsChild>
                <w:div w:id="978533418">
                  <w:marLeft w:val="480"/>
                  <w:marRight w:val="0"/>
                  <w:marTop w:val="0"/>
                  <w:marBottom w:val="0"/>
                  <w:divBdr>
                    <w:top w:val="none" w:sz="0" w:space="0" w:color="auto"/>
                    <w:left w:val="none" w:sz="0" w:space="0" w:color="auto"/>
                    <w:bottom w:val="none" w:sz="0" w:space="0" w:color="auto"/>
                    <w:right w:val="none" w:sz="0" w:space="0" w:color="auto"/>
                  </w:divBdr>
                </w:div>
                <w:div w:id="1180393253">
                  <w:marLeft w:val="480"/>
                  <w:marRight w:val="0"/>
                  <w:marTop w:val="0"/>
                  <w:marBottom w:val="0"/>
                  <w:divBdr>
                    <w:top w:val="none" w:sz="0" w:space="0" w:color="auto"/>
                    <w:left w:val="none" w:sz="0" w:space="0" w:color="auto"/>
                    <w:bottom w:val="none" w:sz="0" w:space="0" w:color="auto"/>
                    <w:right w:val="none" w:sz="0" w:space="0" w:color="auto"/>
                  </w:divBdr>
                </w:div>
                <w:div w:id="1239824401">
                  <w:marLeft w:val="480"/>
                  <w:marRight w:val="0"/>
                  <w:marTop w:val="0"/>
                  <w:marBottom w:val="0"/>
                  <w:divBdr>
                    <w:top w:val="none" w:sz="0" w:space="0" w:color="auto"/>
                    <w:left w:val="none" w:sz="0" w:space="0" w:color="auto"/>
                    <w:bottom w:val="none" w:sz="0" w:space="0" w:color="auto"/>
                    <w:right w:val="none" w:sz="0" w:space="0" w:color="auto"/>
                  </w:divBdr>
                </w:div>
                <w:div w:id="1713115740">
                  <w:marLeft w:val="480"/>
                  <w:marRight w:val="0"/>
                  <w:marTop w:val="0"/>
                  <w:marBottom w:val="0"/>
                  <w:divBdr>
                    <w:top w:val="none" w:sz="0" w:space="0" w:color="auto"/>
                    <w:left w:val="none" w:sz="0" w:space="0" w:color="auto"/>
                    <w:bottom w:val="none" w:sz="0" w:space="0" w:color="auto"/>
                    <w:right w:val="none" w:sz="0" w:space="0" w:color="auto"/>
                  </w:divBdr>
                </w:div>
                <w:div w:id="1928344766">
                  <w:marLeft w:val="480"/>
                  <w:marRight w:val="0"/>
                  <w:marTop w:val="0"/>
                  <w:marBottom w:val="0"/>
                  <w:divBdr>
                    <w:top w:val="none" w:sz="0" w:space="0" w:color="auto"/>
                    <w:left w:val="none" w:sz="0" w:space="0" w:color="auto"/>
                    <w:bottom w:val="none" w:sz="0" w:space="0" w:color="auto"/>
                    <w:right w:val="none" w:sz="0" w:space="0" w:color="auto"/>
                  </w:divBdr>
                </w:div>
                <w:div w:id="1012686049">
                  <w:marLeft w:val="480"/>
                  <w:marRight w:val="0"/>
                  <w:marTop w:val="0"/>
                  <w:marBottom w:val="0"/>
                  <w:divBdr>
                    <w:top w:val="none" w:sz="0" w:space="0" w:color="auto"/>
                    <w:left w:val="none" w:sz="0" w:space="0" w:color="auto"/>
                    <w:bottom w:val="none" w:sz="0" w:space="0" w:color="auto"/>
                    <w:right w:val="none" w:sz="0" w:space="0" w:color="auto"/>
                  </w:divBdr>
                </w:div>
                <w:div w:id="68240031">
                  <w:marLeft w:val="480"/>
                  <w:marRight w:val="0"/>
                  <w:marTop w:val="0"/>
                  <w:marBottom w:val="0"/>
                  <w:divBdr>
                    <w:top w:val="none" w:sz="0" w:space="0" w:color="auto"/>
                    <w:left w:val="none" w:sz="0" w:space="0" w:color="auto"/>
                    <w:bottom w:val="none" w:sz="0" w:space="0" w:color="auto"/>
                    <w:right w:val="none" w:sz="0" w:space="0" w:color="auto"/>
                  </w:divBdr>
                </w:div>
                <w:div w:id="1810783743">
                  <w:marLeft w:val="480"/>
                  <w:marRight w:val="0"/>
                  <w:marTop w:val="0"/>
                  <w:marBottom w:val="0"/>
                  <w:divBdr>
                    <w:top w:val="none" w:sz="0" w:space="0" w:color="auto"/>
                    <w:left w:val="none" w:sz="0" w:space="0" w:color="auto"/>
                    <w:bottom w:val="none" w:sz="0" w:space="0" w:color="auto"/>
                    <w:right w:val="none" w:sz="0" w:space="0" w:color="auto"/>
                  </w:divBdr>
                </w:div>
                <w:div w:id="935288257">
                  <w:marLeft w:val="480"/>
                  <w:marRight w:val="0"/>
                  <w:marTop w:val="0"/>
                  <w:marBottom w:val="0"/>
                  <w:divBdr>
                    <w:top w:val="none" w:sz="0" w:space="0" w:color="auto"/>
                    <w:left w:val="none" w:sz="0" w:space="0" w:color="auto"/>
                    <w:bottom w:val="none" w:sz="0" w:space="0" w:color="auto"/>
                    <w:right w:val="none" w:sz="0" w:space="0" w:color="auto"/>
                  </w:divBdr>
                </w:div>
                <w:div w:id="762073263">
                  <w:marLeft w:val="480"/>
                  <w:marRight w:val="0"/>
                  <w:marTop w:val="0"/>
                  <w:marBottom w:val="0"/>
                  <w:divBdr>
                    <w:top w:val="none" w:sz="0" w:space="0" w:color="auto"/>
                    <w:left w:val="none" w:sz="0" w:space="0" w:color="auto"/>
                    <w:bottom w:val="none" w:sz="0" w:space="0" w:color="auto"/>
                    <w:right w:val="none" w:sz="0" w:space="0" w:color="auto"/>
                  </w:divBdr>
                </w:div>
                <w:div w:id="1506434147">
                  <w:marLeft w:val="480"/>
                  <w:marRight w:val="0"/>
                  <w:marTop w:val="0"/>
                  <w:marBottom w:val="0"/>
                  <w:divBdr>
                    <w:top w:val="none" w:sz="0" w:space="0" w:color="auto"/>
                    <w:left w:val="none" w:sz="0" w:space="0" w:color="auto"/>
                    <w:bottom w:val="none" w:sz="0" w:space="0" w:color="auto"/>
                    <w:right w:val="none" w:sz="0" w:space="0" w:color="auto"/>
                  </w:divBdr>
                </w:div>
                <w:div w:id="1286543555">
                  <w:marLeft w:val="480"/>
                  <w:marRight w:val="0"/>
                  <w:marTop w:val="0"/>
                  <w:marBottom w:val="0"/>
                  <w:divBdr>
                    <w:top w:val="none" w:sz="0" w:space="0" w:color="auto"/>
                    <w:left w:val="none" w:sz="0" w:space="0" w:color="auto"/>
                    <w:bottom w:val="none" w:sz="0" w:space="0" w:color="auto"/>
                    <w:right w:val="none" w:sz="0" w:space="0" w:color="auto"/>
                  </w:divBdr>
                </w:div>
                <w:div w:id="1001545619">
                  <w:marLeft w:val="480"/>
                  <w:marRight w:val="0"/>
                  <w:marTop w:val="0"/>
                  <w:marBottom w:val="0"/>
                  <w:divBdr>
                    <w:top w:val="none" w:sz="0" w:space="0" w:color="auto"/>
                    <w:left w:val="none" w:sz="0" w:space="0" w:color="auto"/>
                    <w:bottom w:val="none" w:sz="0" w:space="0" w:color="auto"/>
                    <w:right w:val="none" w:sz="0" w:space="0" w:color="auto"/>
                  </w:divBdr>
                </w:div>
                <w:div w:id="730232048">
                  <w:marLeft w:val="480"/>
                  <w:marRight w:val="0"/>
                  <w:marTop w:val="0"/>
                  <w:marBottom w:val="0"/>
                  <w:divBdr>
                    <w:top w:val="none" w:sz="0" w:space="0" w:color="auto"/>
                    <w:left w:val="none" w:sz="0" w:space="0" w:color="auto"/>
                    <w:bottom w:val="none" w:sz="0" w:space="0" w:color="auto"/>
                    <w:right w:val="none" w:sz="0" w:space="0" w:color="auto"/>
                  </w:divBdr>
                </w:div>
                <w:div w:id="800466950">
                  <w:marLeft w:val="480"/>
                  <w:marRight w:val="0"/>
                  <w:marTop w:val="0"/>
                  <w:marBottom w:val="0"/>
                  <w:divBdr>
                    <w:top w:val="none" w:sz="0" w:space="0" w:color="auto"/>
                    <w:left w:val="none" w:sz="0" w:space="0" w:color="auto"/>
                    <w:bottom w:val="none" w:sz="0" w:space="0" w:color="auto"/>
                    <w:right w:val="none" w:sz="0" w:space="0" w:color="auto"/>
                  </w:divBdr>
                </w:div>
                <w:div w:id="2049403466">
                  <w:marLeft w:val="480"/>
                  <w:marRight w:val="0"/>
                  <w:marTop w:val="0"/>
                  <w:marBottom w:val="0"/>
                  <w:divBdr>
                    <w:top w:val="none" w:sz="0" w:space="0" w:color="auto"/>
                    <w:left w:val="none" w:sz="0" w:space="0" w:color="auto"/>
                    <w:bottom w:val="none" w:sz="0" w:space="0" w:color="auto"/>
                    <w:right w:val="none" w:sz="0" w:space="0" w:color="auto"/>
                  </w:divBdr>
                </w:div>
                <w:div w:id="1333755785">
                  <w:marLeft w:val="480"/>
                  <w:marRight w:val="0"/>
                  <w:marTop w:val="0"/>
                  <w:marBottom w:val="0"/>
                  <w:divBdr>
                    <w:top w:val="none" w:sz="0" w:space="0" w:color="auto"/>
                    <w:left w:val="none" w:sz="0" w:space="0" w:color="auto"/>
                    <w:bottom w:val="none" w:sz="0" w:space="0" w:color="auto"/>
                    <w:right w:val="none" w:sz="0" w:space="0" w:color="auto"/>
                  </w:divBdr>
                </w:div>
                <w:div w:id="2112893755">
                  <w:marLeft w:val="480"/>
                  <w:marRight w:val="0"/>
                  <w:marTop w:val="0"/>
                  <w:marBottom w:val="0"/>
                  <w:divBdr>
                    <w:top w:val="none" w:sz="0" w:space="0" w:color="auto"/>
                    <w:left w:val="none" w:sz="0" w:space="0" w:color="auto"/>
                    <w:bottom w:val="none" w:sz="0" w:space="0" w:color="auto"/>
                    <w:right w:val="none" w:sz="0" w:space="0" w:color="auto"/>
                  </w:divBdr>
                </w:div>
                <w:div w:id="160433802">
                  <w:marLeft w:val="480"/>
                  <w:marRight w:val="0"/>
                  <w:marTop w:val="0"/>
                  <w:marBottom w:val="0"/>
                  <w:divBdr>
                    <w:top w:val="none" w:sz="0" w:space="0" w:color="auto"/>
                    <w:left w:val="none" w:sz="0" w:space="0" w:color="auto"/>
                    <w:bottom w:val="none" w:sz="0" w:space="0" w:color="auto"/>
                    <w:right w:val="none" w:sz="0" w:space="0" w:color="auto"/>
                  </w:divBdr>
                </w:div>
              </w:divsChild>
            </w:div>
            <w:div w:id="1402830644">
              <w:marLeft w:val="0"/>
              <w:marRight w:val="0"/>
              <w:marTop w:val="0"/>
              <w:marBottom w:val="0"/>
              <w:divBdr>
                <w:top w:val="none" w:sz="0" w:space="0" w:color="auto"/>
                <w:left w:val="none" w:sz="0" w:space="0" w:color="auto"/>
                <w:bottom w:val="none" w:sz="0" w:space="0" w:color="auto"/>
                <w:right w:val="none" w:sz="0" w:space="0" w:color="auto"/>
              </w:divBdr>
              <w:divsChild>
                <w:div w:id="609552378">
                  <w:marLeft w:val="480"/>
                  <w:marRight w:val="0"/>
                  <w:marTop w:val="0"/>
                  <w:marBottom w:val="0"/>
                  <w:divBdr>
                    <w:top w:val="none" w:sz="0" w:space="0" w:color="auto"/>
                    <w:left w:val="none" w:sz="0" w:space="0" w:color="auto"/>
                    <w:bottom w:val="none" w:sz="0" w:space="0" w:color="auto"/>
                    <w:right w:val="none" w:sz="0" w:space="0" w:color="auto"/>
                  </w:divBdr>
                </w:div>
                <w:div w:id="1959723169">
                  <w:marLeft w:val="480"/>
                  <w:marRight w:val="0"/>
                  <w:marTop w:val="0"/>
                  <w:marBottom w:val="0"/>
                  <w:divBdr>
                    <w:top w:val="none" w:sz="0" w:space="0" w:color="auto"/>
                    <w:left w:val="none" w:sz="0" w:space="0" w:color="auto"/>
                    <w:bottom w:val="none" w:sz="0" w:space="0" w:color="auto"/>
                    <w:right w:val="none" w:sz="0" w:space="0" w:color="auto"/>
                  </w:divBdr>
                </w:div>
                <w:div w:id="1952662994">
                  <w:marLeft w:val="480"/>
                  <w:marRight w:val="0"/>
                  <w:marTop w:val="0"/>
                  <w:marBottom w:val="0"/>
                  <w:divBdr>
                    <w:top w:val="none" w:sz="0" w:space="0" w:color="auto"/>
                    <w:left w:val="none" w:sz="0" w:space="0" w:color="auto"/>
                    <w:bottom w:val="none" w:sz="0" w:space="0" w:color="auto"/>
                    <w:right w:val="none" w:sz="0" w:space="0" w:color="auto"/>
                  </w:divBdr>
                </w:div>
                <w:div w:id="2024819721">
                  <w:marLeft w:val="480"/>
                  <w:marRight w:val="0"/>
                  <w:marTop w:val="0"/>
                  <w:marBottom w:val="0"/>
                  <w:divBdr>
                    <w:top w:val="none" w:sz="0" w:space="0" w:color="auto"/>
                    <w:left w:val="none" w:sz="0" w:space="0" w:color="auto"/>
                    <w:bottom w:val="none" w:sz="0" w:space="0" w:color="auto"/>
                    <w:right w:val="none" w:sz="0" w:space="0" w:color="auto"/>
                  </w:divBdr>
                </w:div>
                <w:div w:id="1685010322">
                  <w:marLeft w:val="480"/>
                  <w:marRight w:val="0"/>
                  <w:marTop w:val="0"/>
                  <w:marBottom w:val="0"/>
                  <w:divBdr>
                    <w:top w:val="none" w:sz="0" w:space="0" w:color="auto"/>
                    <w:left w:val="none" w:sz="0" w:space="0" w:color="auto"/>
                    <w:bottom w:val="none" w:sz="0" w:space="0" w:color="auto"/>
                    <w:right w:val="none" w:sz="0" w:space="0" w:color="auto"/>
                  </w:divBdr>
                </w:div>
                <w:div w:id="1409885679">
                  <w:marLeft w:val="480"/>
                  <w:marRight w:val="0"/>
                  <w:marTop w:val="0"/>
                  <w:marBottom w:val="0"/>
                  <w:divBdr>
                    <w:top w:val="none" w:sz="0" w:space="0" w:color="auto"/>
                    <w:left w:val="none" w:sz="0" w:space="0" w:color="auto"/>
                    <w:bottom w:val="none" w:sz="0" w:space="0" w:color="auto"/>
                    <w:right w:val="none" w:sz="0" w:space="0" w:color="auto"/>
                  </w:divBdr>
                </w:div>
                <w:div w:id="882980868">
                  <w:marLeft w:val="480"/>
                  <w:marRight w:val="0"/>
                  <w:marTop w:val="0"/>
                  <w:marBottom w:val="0"/>
                  <w:divBdr>
                    <w:top w:val="none" w:sz="0" w:space="0" w:color="auto"/>
                    <w:left w:val="none" w:sz="0" w:space="0" w:color="auto"/>
                    <w:bottom w:val="none" w:sz="0" w:space="0" w:color="auto"/>
                    <w:right w:val="none" w:sz="0" w:space="0" w:color="auto"/>
                  </w:divBdr>
                </w:div>
                <w:div w:id="1463040766">
                  <w:marLeft w:val="480"/>
                  <w:marRight w:val="0"/>
                  <w:marTop w:val="0"/>
                  <w:marBottom w:val="0"/>
                  <w:divBdr>
                    <w:top w:val="none" w:sz="0" w:space="0" w:color="auto"/>
                    <w:left w:val="none" w:sz="0" w:space="0" w:color="auto"/>
                    <w:bottom w:val="none" w:sz="0" w:space="0" w:color="auto"/>
                    <w:right w:val="none" w:sz="0" w:space="0" w:color="auto"/>
                  </w:divBdr>
                </w:div>
                <w:div w:id="879977179">
                  <w:marLeft w:val="480"/>
                  <w:marRight w:val="0"/>
                  <w:marTop w:val="0"/>
                  <w:marBottom w:val="0"/>
                  <w:divBdr>
                    <w:top w:val="none" w:sz="0" w:space="0" w:color="auto"/>
                    <w:left w:val="none" w:sz="0" w:space="0" w:color="auto"/>
                    <w:bottom w:val="none" w:sz="0" w:space="0" w:color="auto"/>
                    <w:right w:val="none" w:sz="0" w:space="0" w:color="auto"/>
                  </w:divBdr>
                </w:div>
                <w:div w:id="780299062">
                  <w:marLeft w:val="480"/>
                  <w:marRight w:val="0"/>
                  <w:marTop w:val="0"/>
                  <w:marBottom w:val="0"/>
                  <w:divBdr>
                    <w:top w:val="none" w:sz="0" w:space="0" w:color="auto"/>
                    <w:left w:val="none" w:sz="0" w:space="0" w:color="auto"/>
                    <w:bottom w:val="none" w:sz="0" w:space="0" w:color="auto"/>
                    <w:right w:val="none" w:sz="0" w:space="0" w:color="auto"/>
                  </w:divBdr>
                </w:div>
                <w:div w:id="910382024">
                  <w:marLeft w:val="480"/>
                  <w:marRight w:val="0"/>
                  <w:marTop w:val="0"/>
                  <w:marBottom w:val="0"/>
                  <w:divBdr>
                    <w:top w:val="none" w:sz="0" w:space="0" w:color="auto"/>
                    <w:left w:val="none" w:sz="0" w:space="0" w:color="auto"/>
                    <w:bottom w:val="none" w:sz="0" w:space="0" w:color="auto"/>
                    <w:right w:val="none" w:sz="0" w:space="0" w:color="auto"/>
                  </w:divBdr>
                </w:div>
                <w:div w:id="1301303873">
                  <w:marLeft w:val="480"/>
                  <w:marRight w:val="0"/>
                  <w:marTop w:val="0"/>
                  <w:marBottom w:val="0"/>
                  <w:divBdr>
                    <w:top w:val="none" w:sz="0" w:space="0" w:color="auto"/>
                    <w:left w:val="none" w:sz="0" w:space="0" w:color="auto"/>
                    <w:bottom w:val="none" w:sz="0" w:space="0" w:color="auto"/>
                    <w:right w:val="none" w:sz="0" w:space="0" w:color="auto"/>
                  </w:divBdr>
                </w:div>
                <w:div w:id="470557965">
                  <w:marLeft w:val="480"/>
                  <w:marRight w:val="0"/>
                  <w:marTop w:val="0"/>
                  <w:marBottom w:val="0"/>
                  <w:divBdr>
                    <w:top w:val="none" w:sz="0" w:space="0" w:color="auto"/>
                    <w:left w:val="none" w:sz="0" w:space="0" w:color="auto"/>
                    <w:bottom w:val="none" w:sz="0" w:space="0" w:color="auto"/>
                    <w:right w:val="none" w:sz="0" w:space="0" w:color="auto"/>
                  </w:divBdr>
                </w:div>
                <w:div w:id="305596565">
                  <w:marLeft w:val="480"/>
                  <w:marRight w:val="0"/>
                  <w:marTop w:val="0"/>
                  <w:marBottom w:val="0"/>
                  <w:divBdr>
                    <w:top w:val="none" w:sz="0" w:space="0" w:color="auto"/>
                    <w:left w:val="none" w:sz="0" w:space="0" w:color="auto"/>
                    <w:bottom w:val="none" w:sz="0" w:space="0" w:color="auto"/>
                    <w:right w:val="none" w:sz="0" w:space="0" w:color="auto"/>
                  </w:divBdr>
                </w:div>
                <w:div w:id="1901940279">
                  <w:marLeft w:val="480"/>
                  <w:marRight w:val="0"/>
                  <w:marTop w:val="0"/>
                  <w:marBottom w:val="0"/>
                  <w:divBdr>
                    <w:top w:val="none" w:sz="0" w:space="0" w:color="auto"/>
                    <w:left w:val="none" w:sz="0" w:space="0" w:color="auto"/>
                    <w:bottom w:val="none" w:sz="0" w:space="0" w:color="auto"/>
                    <w:right w:val="none" w:sz="0" w:space="0" w:color="auto"/>
                  </w:divBdr>
                </w:div>
                <w:div w:id="1110081257">
                  <w:marLeft w:val="480"/>
                  <w:marRight w:val="0"/>
                  <w:marTop w:val="0"/>
                  <w:marBottom w:val="0"/>
                  <w:divBdr>
                    <w:top w:val="none" w:sz="0" w:space="0" w:color="auto"/>
                    <w:left w:val="none" w:sz="0" w:space="0" w:color="auto"/>
                    <w:bottom w:val="none" w:sz="0" w:space="0" w:color="auto"/>
                    <w:right w:val="none" w:sz="0" w:space="0" w:color="auto"/>
                  </w:divBdr>
                </w:div>
                <w:div w:id="123693309">
                  <w:marLeft w:val="480"/>
                  <w:marRight w:val="0"/>
                  <w:marTop w:val="0"/>
                  <w:marBottom w:val="0"/>
                  <w:divBdr>
                    <w:top w:val="none" w:sz="0" w:space="0" w:color="auto"/>
                    <w:left w:val="none" w:sz="0" w:space="0" w:color="auto"/>
                    <w:bottom w:val="none" w:sz="0" w:space="0" w:color="auto"/>
                    <w:right w:val="none" w:sz="0" w:space="0" w:color="auto"/>
                  </w:divBdr>
                </w:div>
                <w:div w:id="424888038">
                  <w:marLeft w:val="480"/>
                  <w:marRight w:val="0"/>
                  <w:marTop w:val="0"/>
                  <w:marBottom w:val="0"/>
                  <w:divBdr>
                    <w:top w:val="none" w:sz="0" w:space="0" w:color="auto"/>
                    <w:left w:val="none" w:sz="0" w:space="0" w:color="auto"/>
                    <w:bottom w:val="none" w:sz="0" w:space="0" w:color="auto"/>
                    <w:right w:val="none" w:sz="0" w:space="0" w:color="auto"/>
                  </w:divBdr>
                </w:div>
                <w:div w:id="1412003784">
                  <w:marLeft w:val="480"/>
                  <w:marRight w:val="0"/>
                  <w:marTop w:val="0"/>
                  <w:marBottom w:val="0"/>
                  <w:divBdr>
                    <w:top w:val="none" w:sz="0" w:space="0" w:color="auto"/>
                    <w:left w:val="none" w:sz="0" w:space="0" w:color="auto"/>
                    <w:bottom w:val="none" w:sz="0" w:space="0" w:color="auto"/>
                    <w:right w:val="none" w:sz="0" w:space="0" w:color="auto"/>
                  </w:divBdr>
                </w:div>
                <w:div w:id="625936423">
                  <w:marLeft w:val="480"/>
                  <w:marRight w:val="0"/>
                  <w:marTop w:val="0"/>
                  <w:marBottom w:val="0"/>
                  <w:divBdr>
                    <w:top w:val="none" w:sz="0" w:space="0" w:color="auto"/>
                    <w:left w:val="none" w:sz="0" w:space="0" w:color="auto"/>
                    <w:bottom w:val="none" w:sz="0" w:space="0" w:color="auto"/>
                    <w:right w:val="none" w:sz="0" w:space="0" w:color="auto"/>
                  </w:divBdr>
                </w:div>
              </w:divsChild>
            </w:div>
            <w:div w:id="524176523">
              <w:marLeft w:val="0"/>
              <w:marRight w:val="0"/>
              <w:marTop w:val="0"/>
              <w:marBottom w:val="0"/>
              <w:divBdr>
                <w:top w:val="none" w:sz="0" w:space="0" w:color="auto"/>
                <w:left w:val="none" w:sz="0" w:space="0" w:color="auto"/>
                <w:bottom w:val="none" w:sz="0" w:space="0" w:color="auto"/>
                <w:right w:val="none" w:sz="0" w:space="0" w:color="auto"/>
              </w:divBdr>
              <w:divsChild>
                <w:div w:id="1113942673">
                  <w:marLeft w:val="480"/>
                  <w:marRight w:val="0"/>
                  <w:marTop w:val="0"/>
                  <w:marBottom w:val="0"/>
                  <w:divBdr>
                    <w:top w:val="none" w:sz="0" w:space="0" w:color="auto"/>
                    <w:left w:val="none" w:sz="0" w:space="0" w:color="auto"/>
                    <w:bottom w:val="none" w:sz="0" w:space="0" w:color="auto"/>
                    <w:right w:val="none" w:sz="0" w:space="0" w:color="auto"/>
                  </w:divBdr>
                </w:div>
                <w:div w:id="417600583">
                  <w:marLeft w:val="480"/>
                  <w:marRight w:val="0"/>
                  <w:marTop w:val="0"/>
                  <w:marBottom w:val="0"/>
                  <w:divBdr>
                    <w:top w:val="none" w:sz="0" w:space="0" w:color="auto"/>
                    <w:left w:val="none" w:sz="0" w:space="0" w:color="auto"/>
                    <w:bottom w:val="none" w:sz="0" w:space="0" w:color="auto"/>
                    <w:right w:val="none" w:sz="0" w:space="0" w:color="auto"/>
                  </w:divBdr>
                </w:div>
                <w:div w:id="1385790959">
                  <w:marLeft w:val="480"/>
                  <w:marRight w:val="0"/>
                  <w:marTop w:val="0"/>
                  <w:marBottom w:val="0"/>
                  <w:divBdr>
                    <w:top w:val="none" w:sz="0" w:space="0" w:color="auto"/>
                    <w:left w:val="none" w:sz="0" w:space="0" w:color="auto"/>
                    <w:bottom w:val="none" w:sz="0" w:space="0" w:color="auto"/>
                    <w:right w:val="none" w:sz="0" w:space="0" w:color="auto"/>
                  </w:divBdr>
                </w:div>
                <w:div w:id="295376299">
                  <w:marLeft w:val="480"/>
                  <w:marRight w:val="0"/>
                  <w:marTop w:val="0"/>
                  <w:marBottom w:val="0"/>
                  <w:divBdr>
                    <w:top w:val="none" w:sz="0" w:space="0" w:color="auto"/>
                    <w:left w:val="none" w:sz="0" w:space="0" w:color="auto"/>
                    <w:bottom w:val="none" w:sz="0" w:space="0" w:color="auto"/>
                    <w:right w:val="none" w:sz="0" w:space="0" w:color="auto"/>
                  </w:divBdr>
                </w:div>
                <w:div w:id="1706713594">
                  <w:marLeft w:val="480"/>
                  <w:marRight w:val="0"/>
                  <w:marTop w:val="0"/>
                  <w:marBottom w:val="0"/>
                  <w:divBdr>
                    <w:top w:val="none" w:sz="0" w:space="0" w:color="auto"/>
                    <w:left w:val="none" w:sz="0" w:space="0" w:color="auto"/>
                    <w:bottom w:val="none" w:sz="0" w:space="0" w:color="auto"/>
                    <w:right w:val="none" w:sz="0" w:space="0" w:color="auto"/>
                  </w:divBdr>
                </w:div>
                <w:div w:id="1779328948">
                  <w:marLeft w:val="480"/>
                  <w:marRight w:val="0"/>
                  <w:marTop w:val="0"/>
                  <w:marBottom w:val="0"/>
                  <w:divBdr>
                    <w:top w:val="none" w:sz="0" w:space="0" w:color="auto"/>
                    <w:left w:val="none" w:sz="0" w:space="0" w:color="auto"/>
                    <w:bottom w:val="none" w:sz="0" w:space="0" w:color="auto"/>
                    <w:right w:val="none" w:sz="0" w:space="0" w:color="auto"/>
                  </w:divBdr>
                </w:div>
                <w:div w:id="1532382890">
                  <w:marLeft w:val="480"/>
                  <w:marRight w:val="0"/>
                  <w:marTop w:val="0"/>
                  <w:marBottom w:val="0"/>
                  <w:divBdr>
                    <w:top w:val="none" w:sz="0" w:space="0" w:color="auto"/>
                    <w:left w:val="none" w:sz="0" w:space="0" w:color="auto"/>
                    <w:bottom w:val="none" w:sz="0" w:space="0" w:color="auto"/>
                    <w:right w:val="none" w:sz="0" w:space="0" w:color="auto"/>
                  </w:divBdr>
                </w:div>
                <w:div w:id="1788351958">
                  <w:marLeft w:val="480"/>
                  <w:marRight w:val="0"/>
                  <w:marTop w:val="0"/>
                  <w:marBottom w:val="0"/>
                  <w:divBdr>
                    <w:top w:val="none" w:sz="0" w:space="0" w:color="auto"/>
                    <w:left w:val="none" w:sz="0" w:space="0" w:color="auto"/>
                    <w:bottom w:val="none" w:sz="0" w:space="0" w:color="auto"/>
                    <w:right w:val="none" w:sz="0" w:space="0" w:color="auto"/>
                  </w:divBdr>
                </w:div>
                <w:div w:id="1426997708">
                  <w:marLeft w:val="480"/>
                  <w:marRight w:val="0"/>
                  <w:marTop w:val="0"/>
                  <w:marBottom w:val="0"/>
                  <w:divBdr>
                    <w:top w:val="none" w:sz="0" w:space="0" w:color="auto"/>
                    <w:left w:val="none" w:sz="0" w:space="0" w:color="auto"/>
                    <w:bottom w:val="none" w:sz="0" w:space="0" w:color="auto"/>
                    <w:right w:val="none" w:sz="0" w:space="0" w:color="auto"/>
                  </w:divBdr>
                </w:div>
                <w:div w:id="283729967">
                  <w:marLeft w:val="480"/>
                  <w:marRight w:val="0"/>
                  <w:marTop w:val="0"/>
                  <w:marBottom w:val="0"/>
                  <w:divBdr>
                    <w:top w:val="none" w:sz="0" w:space="0" w:color="auto"/>
                    <w:left w:val="none" w:sz="0" w:space="0" w:color="auto"/>
                    <w:bottom w:val="none" w:sz="0" w:space="0" w:color="auto"/>
                    <w:right w:val="none" w:sz="0" w:space="0" w:color="auto"/>
                  </w:divBdr>
                </w:div>
                <w:div w:id="1400443957">
                  <w:marLeft w:val="480"/>
                  <w:marRight w:val="0"/>
                  <w:marTop w:val="0"/>
                  <w:marBottom w:val="0"/>
                  <w:divBdr>
                    <w:top w:val="none" w:sz="0" w:space="0" w:color="auto"/>
                    <w:left w:val="none" w:sz="0" w:space="0" w:color="auto"/>
                    <w:bottom w:val="none" w:sz="0" w:space="0" w:color="auto"/>
                    <w:right w:val="none" w:sz="0" w:space="0" w:color="auto"/>
                  </w:divBdr>
                </w:div>
                <w:div w:id="1119573086">
                  <w:marLeft w:val="480"/>
                  <w:marRight w:val="0"/>
                  <w:marTop w:val="0"/>
                  <w:marBottom w:val="0"/>
                  <w:divBdr>
                    <w:top w:val="none" w:sz="0" w:space="0" w:color="auto"/>
                    <w:left w:val="none" w:sz="0" w:space="0" w:color="auto"/>
                    <w:bottom w:val="none" w:sz="0" w:space="0" w:color="auto"/>
                    <w:right w:val="none" w:sz="0" w:space="0" w:color="auto"/>
                  </w:divBdr>
                </w:div>
                <w:div w:id="1252009072">
                  <w:marLeft w:val="480"/>
                  <w:marRight w:val="0"/>
                  <w:marTop w:val="0"/>
                  <w:marBottom w:val="0"/>
                  <w:divBdr>
                    <w:top w:val="none" w:sz="0" w:space="0" w:color="auto"/>
                    <w:left w:val="none" w:sz="0" w:space="0" w:color="auto"/>
                    <w:bottom w:val="none" w:sz="0" w:space="0" w:color="auto"/>
                    <w:right w:val="none" w:sz="0" w:space="0" w:color="auto"/>
                  </w:divBdr>
                </w:div>
                <w:div w:id="1782916043">
                  <w:marLeft w:val="480"/>
                  <w:marRight w:val="0"/>
                  <w:marTop w:val="0"/>
                  <w:marBottom w:val="0"/>
                  <w:divBdr>
                    <w:top w:val="none" w:sz="0" w:space="0" w:color="auto"/>
                    <w:left w:val="none" w:sz="0" w:space="0" w:color="auto"/>
                    <w:bottom w:val="none" w:sz="0" w:space="0" w:color="auto"/>
                    <w:right w:val="none" w:sz="0" w:space="0" w:color="auto"/>
                  </w:divBdr>
                </w:div>
                <w:div w:id="1082751029">
                  <w:marLeft w:val="480"/>
                  <w:marRight w:val="0"/>
                  <w:marTop w:val="0"/>
                  <w:marBottom w:val="0"/>
                  <w:divBdr>
                    <w:top w:val="none" w:sz="0" w:space="0" w:color="auto"/>
                    <w:left w:val="none" w:sz="0" w:space="0" w:color="auto"/>
                    <w:bottom w:val="none" w:sz="0" w:space="0" w:color="auto"/>
                    <w:right w:val="none" w:sz="0" w:space="0" w:color="auto"/>
                  </w:divBdr>
                </w:div>
                <w:div w:id="405810571">
                  <w:marLeft w:val="480"/>
                  <w:marRight w:val="0"/>
                  <w:marTop w:val="0"/>
                  <w:marBottom w:val="0"/>
                  <w:divBdr>
                    <w:top w:val="none" w:sz="0" w:space="0" w:color="auto"/>
                    <w:left w:val="none" w:sz="0" w:space="0" w:color="auto"/>
                    <w:bottom w:val="none" w:sz="0" w:space="0" w:color="auto"/>
                    <w:right w:val="none" w:sz="0" w:space="0" w:color="auto"/>
                  </w:divBdr>
                </w:div>
                <w:div w:id="105736173">
                  <w:marLeft w:val="480"/>
                  <w:marRight w:val="0"/>
                  <w:marTop w:val="0"/>
                  <w:marBottom w:val="0"/>
                  <w:divBdr>
                    <w:top w:val="none" w:sz="0" w:space="0" w:color="auto"/>
                    <w:left w:val="none" w:sz="0" w:space="0" w:color="auto"/>
                    <w:bottom w:val="none" w:sz="0" w:space="0" w:color="auto"/>
                    <w:right w:val="none" w:sz="0" w:space="0" w:color="auto"/>
                  </w:divBdr>
                </w:div>
                <w:div w:id="299844907">
                  <w:marLeft w:val="480"/>
                  <w:marRight w:val="0"/>
                  <w:marTop w:val="0"/>
                  <w:marBottom w:val="0"/>
                  <w:divBdr>
                    <w:top w:val="none" w:sz="0" w:space="0" w:color="auto"/>
                    <w:left w:val="none" w:sz="0" w:space="0" w:color="auto"/>
                    <w:bottom w:val="none" w:sz="0" w:space="0" w:color="auto"/>
                    <w:right w:val="none" w:sz="0" w:space="0" w:color="auto"/>
                  </w:divBdr>
                </w:div>
                <w:div w:id="20709520">
                  <w:marLeft w:val="480"/>
                  <w:marRight w:val="0"/>
                  <w:marTop w:val="0"/>
                  <w:marBottom w:val="0"/>
                  <w:divBdr>
                    <w:top w:val="none" w:sz="0" w:space="0" w:color="auto"/>
                    <w:left w:val="none" w:sz="0" w:space="0" w:color="auto"/>
                    <w:bottom w:val="none" w:sz="0" w:space="0" w:color="auto"/>
                    <w:right w:val="none" w:sz="0" w:space="0" w:color="auto"/>
                  </w:divBdr>
                </w:div>
                <w:div w:id="637145853">
                  <w:marLeft w:val="480"/>
                  <w:marRight w:val="0"/>
                  <w:marTop w:val="0"/>
                  <w:marBottom w:val="0"/>
                  <w:divBdr>
                    <w:top w:val="none" w:sz="0" w:space="0" w:color="auto"/>
                    <w:left w:val="none" w:sz="0" w:space="0" w:color="auto"/>
                    <w:bottom w:val="none" w:sz="0" w:space="0" w:color="auto"/>
                    <w:right w:val="none" w:sz="0" w:space="0" w:color="auto"/>
                  </w:divBdr>
                </w:div>
              </w:divsChild>
            </w:div>
            <w:div w:id="193731236">
              <w:marLeft w:val="0"/>
              <w:marRight w:val="0"/>
              <w:marTop w:val="0"/>
              <w:marBottom w:val="0"/>
              <w:divBdr>
                <w:top w:val="none" w:sz="0" w:space="0" w:color="auto"/>
                <w:left w:val="none" w:sz="0" w:space="0" w:color="auto"/>
                <w:bottom w:val="none" w:sz="0" w:space="0" w:color="auto"/>
                <w:right w:val="none" w:sz="0" w:space="0" w:color="auto"/>
              </w:divBdr>
              <w:divsChild>
                <w:div w:id="2133359968">
                  <w:marLeft w:val="480"/>
                  <w:marRight w:val="0"/>
                  <w:marTop w:val="0"/>
                  <w:marBottom w:val="0"/>
                  <w:divBdr>
                    <w:top w:val="none" w:sz="0" w:space="0" w:color="auto"/>
                    <w:left w:val="none" w:sz="0" w:space="0" w:color="auto"/>
                    <w:bottom w:val="none" w:sz="0" w:space="0" w:color="auto"/>
                    <w:right w:val="none" w:sz="0" w:space="0" w:color="auto"/>
                  </w:divBdr>
                </w:div>
                <w:div w:id="1018122084">
                  <w:marLeft w:val="480"/>
                  <w:marRight w:val="0"/>
                  <w:marTop w:val="0"/>
                  <w:marBottom w:val="0"/>
                  <w:divBdr>
                    <w:top w:val="none" w:sz="0" w:space="0" w:color="auto"/>
                    <w:left w:val="none" w:sz="0" w:space="0" w:color="auto"/>
                    <w:bottom w:val="none" w:sz="0" w:space="0" w:color="auto"/>
                    <w:right w:val="none" w:sz="0" w:space="0" w:color="auto"/>
                  </w:divBdr>
                </w:div>
                <w:div w:id="476336925">
                  <w:marLeft w:val="480"/>
                  <w:marRight w:val="0"/>
                  <w:marTop w:val="0"/>
                  <w:marBottom w:val="0"/>
                  <w:divBdr>
                    <w:top w:val="none" w:sz="0" w:space="0" w:color="auto"/>
                    <w:left w:val="none" w:sz="0" w:space="0" w:color="auto"/>
                    <w:bottom w:val="none" w:sz="0" w:space="0" w:color="auto"/>
                    <w:right w:val="none" w:sz="0" w:space="0" w:color="auto"/>
                  </w:divBdr>
                </w:div>
                <w:div w:id="2017268575">
                  <w:marLeft w:val="480"/>
                  <w:marRight w:val="0"/>
                  <w:marTop w:val="0"/>
                  <w:marBottom w:val="0"/>
                  <w:divBdr>
                    <w:top w:val="none" w:sz="0" w:space="0" w:color="auto"/>
                    <w:left w:val="none" w:sz="0" w:space="0" w:color="auto"/>
                    <w:bottom w:val="none" w:sz="0" w:space="0" w:color="auto"/>
                    <w:right w:val="none" w:sz="0" w:space="0" w:color="auto"/>
                  </w:divBdr>
                </w:div>
                <w:div w:id="1073821041">
                  <w:marLeft w:val="480"/>
                  <w:marRight w:val="0"/>
                  <w:marTop w:val="0"/>
                  <w:marBottom w:val="0"/>
                  <w:divBdr>
                    <w:top w:val="none" w:sz="0" w:space="0" w:color="auto"/>
                    <w:left w:val="none" w:sz="0" w:space="0" w:color="auto"/>
                    <w:bottom w:val="none" w:sz="0" w:space="0" w:color="auto"/>
                    <w:right w:val="none" w:sz="0" w:space="0" w:color="auto"/>
                  </w:divBdr>
                </w:div>
                <w:div w:id="1319267745">
                  <w:marLeft w:val="480"/>
                  <w:marRight w:val="0"/>
                  <w:marTop w:val="0"/>
                  <w:marBottom w:val="0"/>
                  <w:divBdr>
                    <w:top w:val="none" w:sz="0" w:space="0" w:color="auto"/>
                    <w:left w:val="none" w:sz="0" w:space="0" w:color="auto"/>
                    <w:bottom w:val="none" w:sz="0" w:space="0" w:color="auto"/>
                    <w:right w:val="none" w:sz="0" w:space="0" w:color="auto"/>
                  </w:divBdr>
                </w:div>
                <w:div w:id="573583875">
                  <w:marLeft w:val="480"/>
                  <w:marRight w:val="0"/>
                  <w:marTop w:val="0"/>
                  <w:marBottom w:val="0"/>
                  <w:divBdr>
                    <w:top w:val="none" w:sz="0" w:space="0" w:color="auto"/>
                    <w:left w:val="none" w:sz="0" w:space="0" w:color="auto"/>
                    <w:bottom w:val="none" w:sz="0" w:space="0" w:color="auto"/>
                    <w:right w:val="none" w:sz="0" w:space="0" w:color="auto"/>
                  </w:divBdr>
                </w:div>
              </w:divsChild>
            </w:div>
            <w:div w:id="1333949343">
              <w:marLeft w:val="0"/>
              <w:marRight w:val="0"/>
              <w:marTop w:val="0"/>
              <w:marBottom w:val="0"/>
              <w:divBdr>
                <w:top w:val="none" w:sz="0" w:space="0" w:color="auto"/>
                <w:left w:val="none" w:sz="0" w:space="0" w:color="auto"/>
                <w:bottom w:val="none" w:sz="0" w:space="0" w:color="auto"/>
                <w:right w:val="none" w:sz="0" w:space="0" w:color="auto"/>
              </w:divBdr>
              <w:divsChild>
                <w:div w:id="1680883888">
                  <w:marLeft w:val="480"/>
                  <w:marRight w:val="0"/>
                  <w:marTop w:val="0"/>
                  <w:marBottom w:val="0"/>
                  <w:divBdr>
                    <w:top w:val="none" w:sz="0" w:space="0" w:color="auto"/>
                    <w:left w:val="none" w:sz="0" w:space="0" w:color="auto"/>
                    <w:bottom w:val="none" w:sz="0" w:space="0" w:color="auto"/>
                    <w:right w:val="none" w:sz="0" w:space="0" w:color="auto"/>
                  </w:divBdr>
                </w:div>
                <w:div w:id="1289821949">
                  <w:marLeft w:val="480"/>
                  <w:marRight w:val="0"/>
                  <w:marTop w:val="0"/>
                  <w:marBottom w:val="0"/>
                  <w:divBdr>
                    <w:top w:val="none" w:sz="0" w:space="0" w:color="auto"/>
                    <w:left w:val="none" w:sz="0" w:space="0" w:color="auto"/>
                    <w:bottom w:val="none" w:sz="0" w:space="0" w:color="auto"/>
                    <w:right w:val="none" w:sz="0" w:space="0" w:color="auto"/>
                  </w:divBdr>
                </w:div>
                <w:div w:id="1639646349">
                  <w:marLeft w:val="480"/>
                  <w:marRight w:val="0"/>
                  <w:marTop w:val="0"/>
                  <w:marBottom w:val="0"/>
                  <w:divBdr>
                    <w:top w:val="none" w:sz="0" w:space="0" w:color="auto"/>
                    <w:left w:val="none" w:sz="0" w:space="0" w:color="auto"/>
                    <w:bottom w:val="none" w:sz="0" w:space="0" w:color="auto"/>
                    <w:right w:val="none" w:sz="0" w:space="0" w:color="auto"/>
                  </w:divBdr>
                </w:div>
                <w:div w:id="1889603821">
                  <w:marLeft w:val="480"/>
                  <w:marRight w:val="0"/>
                  <w:marTop w:val="0"/>
                  <w:marBottom w:val="0"/>
                  <w:divBdr>
                    <w:top w:val="none" w:sz="0" w:space="0" w:color="auto"/>
                    <w:left w:val="none" w:sz="0" w:space="0" w:color="auto"/>
                    <w:bottom w:val="none" w:sz="0" w:space="0" w:color="auto"/>
                    <w:right w:val="none" w:sz="0" w:space="0" w:color="auto"/>
                  </w:divBdr>
                </w:div>
                <w:div w:id="664013233">
                  <w:marLeft w:val="480"/>
                  <w:marRight w:val="0"/>
                  <w:marTop w:val="0"/>
                  <w:marBottom w:val="0"/>
                  <w:divBdr>
                    <w:top w:val="none" w:sz="0" w:space="0" w:color="auto"/>
                    <w:left w:val="none" w:sz="0" w:space="0" w:color="auto"/>
                    <w:bottom w:val="none" w:sz="0" w:space="0" w:color="auto"/>
                    <w:right w:val="none" w:sz="0" w:space="0" w:color="auto"/>
                  </w:divBdr>
                </w:div>
                <w:div w:id="134565931">
                  <w:marLeft w:val="480"/>
                  <w:marRight w:val="0"/>
                  <w:marTop w:val="0"/>
                  <w:marBottom w:val="0"/>
                  <w:divBdr>
                    <w:top w:val="none" w:sz="0" w:space="0" w:color="auto"/>
                    <w:left w:val="none" w:sz="0" w:space="0" w:color="auto"/>
                    <w:bottom w:val="none" w:sz="0" w:space="0" w:color="auto"/>
                    <w:right w:val="none" w:sz="0" w:space="0" w:color="auto"/>
                  </w:divBdr>
                </w:div>
                <w:div w:id="297151385">
                  <w:marLeft w:val="480"/>
                  <w:marRight w:val="0"/>
                  <w:marTop w:val="0"/>
                  <w:marBottom w:val="0"/>
                  <w:divBdr>
                    <w:top w:val="none" w:sz="0" w:space="0" w:color="auto"/>
                    <w:left w:val="none" w:sz="0" w:space="0" w:color="auto"/>
                    <w:bottom w:val="none" w:sz="0" w:space="0" w:color="auto"/>
                    <w:right w:val="none" w:sz="0" w:space="0" w:color="auto"/>
                  </w:divBdr>
                </w:div>
              </w:divsChild>
            </w:div>
            <w:div w:id="332953828">
              <w:marLeft w:val="0"/>
              <w:marRight w:val="0"/>
              <w:marTop w:val="0"/>
              <w:marBottom w:val="0"/>
              <w:divBdr>
                <w:top w:val="none" w:sz="0" w:space="0" w:color="auto"/>
                <w:left w:val="none" w:sz="0" w:space="0" w:color="auto"/>
                <w:bottom w:val="none" w:sz="0" w:space="0" w:color="auto"/>
                <w:right w:val="none" w:sz="0" w:space="0" w:color="auto"/>
              </w:divBdr>
              <w:divsChild>
                <w:div w:id="1892032373">
                  <w:marLeft w:val="480"/>
                  <w:marRight w:val="0"/>
                  <w:marTop w:val="0"/>
                  <w:marBottom w:val="0"/>
                  <w:divBdr>
                    <w:top w:val="none" w:sz="0" w:space="0" w:color="auto"/>
                    <w:left w:val="none" w:sz="0" w:space="0" w:color="auto"/>
                    <w:bottom w:val="none" w:sz="0" w:space="0" w:color="auto"/>
                    <w:right w:val="none" w:sz="0" w:space="0" w:color="auto"/>
                  </w:divBdr>
                </w:div>
                <w:div w:id="1816793611">
                  <w:marLeft w:val="480"/>
                  <w:marRight w:val="0"/>
                  <w:marTop w:val="0"/>
                  <w:marBottom w:val="0"/>
                  <w:divBdr>
                    <w:top w:val="none" w:sz="0" w:space="0" w:color="auto"/>
                    <w:left w:val="none" w:sz="0" w:space="0" w:color="auto"/>
                    <w:bottom w:val="none" w:sz="0" w:space="0" w:color="auto"/>
                    <w:right w:val="none" w:sz="0" w:space="0" w:color="auto"/>
                  </w:divBdr>
                </w:div>
                <w:div w:id="1811753396">
                  <w:marLeft w:val="480"/>
                  <w:marRight w:val="0"/>
                  <w:marTop w:val="0"/>
                  <w:marBottom w:val="0"/>
                  <w:divBdr>
                    <w:top w:val="none" w:sz="0" w:space="0" w:color="auto"/>
                    <w:left w:val="none" w:sz="0" w:space="0" w:color="auto"/>
                    <w:bottom w:val="none" w:sz="0" w:space="0" w:color="auto"/>
                    <w:right w:val="none" w:sz="0" w:space="0" w:color="auto"/>
                  </w:divBdr>
                </w:div>
                <w:div w:id="2061664248">
                  <w:marLeft w:val="480"/>
                  <w:marRight w:val="0"/>
                  <w:marTop w:val="0"/>
                  <w:marBottom w:val="0"/>
                  <w:divBdr>
                    <w:top w:val="none" w:sz="0" w:space="0" w:color="auto"/>
                    <w:left w:val="none" w:sz="0" w:space="0" w:color="auto"/>
                    <w:bottom w:val="none" w:sz="0" w:space="0" w:color="auto"/>
                    <w:right w:val="none" w:sz="0" w:space="0" w:color="auto"/>
                  </w:divBdr>
                </w:div>
                <w:div w:id="408769252">
                  <w:marLeft w:val="480"/>
                  <w:marRight w:val="0"/>
                  <w:marTop w:val="0"/>
                  <w:marBottom w:val="0"/>
                  <w:divBdr>
                    <w:top w:val="none" w:sz="0" w:space="0" w:color="auto"/>
                    <w:left w:val="none" w:sz="0" w:space="0" w:color="auto"/>
                    <w:bottom w:val="none" w:sz="0" w:space="0" w:color="auto"/>
                    <w:right w:val="none" w:sz="0" w:space="0" w:color="auto"/>
                  </w:divBdr>
                </w:div>
                <w:div w:id="1825702596">
                  <w:marLeft w:val="480"/>
                  <w:marRight w:val="0"/>
                  <w:marTop w:val="0"/>
                  <w:marBottom w:val="0"/>
                  <w:divBdr>
                    <w:top w:val="none" w:sz="0" w:space="0" w:color="auto"/>
                    <w:left w:val="none" w:sz="0" w:space="0" w:color="auto"/>
                    <w:bottom w:val="none" w:sz="0" w:space="0" w:color="auto"/>
                    <w:right w:val="none" w:sz="0" w:space="0" w:color="auto"/>
                  </w:divBdr>
                </w:div>
                <w:div w:id="2032022368">
                  <w:marLeft w:val="480"/>
                  <w:marRight w:val="0"/>
                  <w:marTop w:val="0"/>
                  <w:marBottom w:val="0"/>
                  <w:divBdr>
                    <w:top w:val="none" w:sz="0" w:space="0" w:color="auto"/>
                    <w:left w:val="none" w:sz="0" w:space="0" w:color="auto"/>
                    <w:bottom w:val="none" w:sz="0" w:space="0" w:color="auto"/>
                    <w:right w:val="none" w:sz="0" w:space="0" w:color="auto"/>
                  </w:divBdr>
                </w:div>
                <w:div w:id="605968538">
                  <w:marLeft w:val="480"/>
                  <w:marRight w:val="0"/>
                  <w:marTop w:val="0"/>
                  <w:marBottom w:val="0"/>
                  <w:divBdr>
                    <w:top w:val="none" w:sz="0" w:space="0" w:color="auto"/>
                    <w:left w:val="none" w:sz="0" w:space="0" w:color="auto"/>
                    <w:bottom w:val="none" w:sz="0" w:space="0" w:color="auto"/>
                    <w:right w:val="none" w:sz="0" w:space="0" w:color="auto"/>
                  </w:divBdr>
                </w:div>
              </w:divsChild>
            </w:div>
            <w:div w:id="547648413">
              <w:marLeft w:val="0"/>
              <w:marRight w:val="0"/>
              <w:marTop w:val="0"/>
              <w:marBottom w:val="0"/>
              <w:divBdr>
                <w:top w:val="none" w:sz="0" w:space="0" w:color="auto"/>
                <w:left w:val="none" w:sz="0" w:space="0" w:color="auto"/>
                <w:bottom w:val="none" w:sz="0" w:space="0" w:color="auto"/>
                <w:right w:val="none" w:sz="0" w:space="0" w:color="auto"/>
              </w:divBdr>
              <w:divsChild>
                <w:div w:id="1485010253">
                  <w:marLeft w:val="480"/>
                  <w:marRight w:val="0"/>
                  <w:marTop w:val="0"/>
                  <w:marBottom w:val="0"/>
                  <w:divBdr>
                    <w:top w:val="none" w:sz="0" w:space="0" w:color="auto"/>
                    <w:left w:val="none" w:sz="0" w:space="0" w:color="auto"/>
                    <w:bottom w:val="none" w:sz="0" w:space="0" w:color="auto"/>
                    <w:right w:val="none" w:sz="0" w:space="0" w:color="auto"/>
                  </w:divBdr>
                </w:div>
                <w:div w:id="102041199">
                  <w:marLeft w:val="480"/>
                  <w:marRight w:val="0"/>
                  <w:marTop w:val="0"/>
                  <w:marBottom w:val="0"/>
                  <w:divBdr>
                    <w:top w:val="none" w:sz="0" w:space="0" w:color="auto"/>
                    <w:left w:val="none" w:sz="0" w:space="0" w:color="auto"/>
                    <w:bottom w:val="none" w:sz="0" w:space="0" w:color="auto"/>
                    <w:right w:val="none" w:sz="0" w:space="0" w:color="auto"/>
                  </w:divBdr>
                </w:div>
                <w:div w:id="1351374528">
                  <w:marLeft w:val="480"/>
                  <w:marRight w:val="0"/>
                  <w:marTop w:val="0"/>
                  <w:marBottom w:val="0"/>
                  <w:divBdr>
                    <w:top w:val="none" w:sz="0" w:space="0" w:color="auto"/>
                    <w:left w:val="none" w:sz="0" w:space="0" w:color="auto"/>
                    <w:bottom w:val="none" w:sz="0" w:space="0" w:color="auto"/>
                    <w:right w:val="none" w:sz="0" w:space="0" w:color="auto"/>
                  </w:divBdr>
                </w:div>
                <w:div w:id="1577127685">
                  <w:marLeft w:val="480"/>
                  <w:marRight w:val="0"/>
                  <w:marTop w:val="0"/>
                  <w:marBottom w:val="0"/>
                  <w:divBdr>
                    <w:top w:val="none" w:sz="0" w:space="0" w:color="auto"/>
                    <w:left w:val="none" w:sz="0" w:space="0" w:color="auto"/>
                    <w:bottom w:val="none" w:sz="0" w:space="0" w:color="auto"/>
                    <w:right w:val="none" w:sz="0" w:space="0" w:color="auto"/>
                  </w:divBdr>
                </w:div>
                <w:div w:id="1959023728">
                  <w:marLeft w:val="480"/>
                  <w:marRight w:val="0"/>
                  <w:marTop w:val="0"/>
                  <w:marBottom w:val="0"/>
                  <w:divBdr>
                    <w:top w:val="none" w:sz="0" w:space="0" w:color="auto"/>
                    <w:left w:val="none" w:sz="0" w:space="0" w:color="auto"/>
                    <w:bottom w:val="none" w:sz="0" w:space="0" w:color="auto"/>
                    <w:right w:val="none" w:sz="0" w:space="0" w:color="auto"/>
                  </w:divBdr>
                </w:div>
                <w:div w:id="1649824737">
                  <w:marLeft w:val="480"/>
                  <w:marRight w:val="0"/>
                  <w:marTop w:val="0"/>
                  <w:marBottom w:val="0"/>
                  <w:divBdr>
                    <w:top w:val="none" w:sz="0" w:space="0" w:color="auto"/>
                    <w:left w:val="none" w:sz="0" w:space="0" w:color="auto"/>
                    <w:bottom w:val="none" w:sz="0" w:space="0" w:color="auto"/>
                    <w:right w:val="none" w:sz="0" w:space="0" w:color="auto"/>
                  </w:divBdr>
                </w:div>
                <w:div w:id="1840194264">
                  <w:marLeft w:val="480"/>
                  <w:marRight w:val="0"/>
                  <w:marTop w:val="0"/>
                  <w:marBottom w:val="0"/>
                  <w:divBdr>
                    <w:top w:val="none" w:sz="0" w:space="0" w:color="auto"/>
                    <w:left w:val="none" w:sz="0" w:space="0" w:color="auto"/>
                    <w:bottom w:val="none" w:sz="0" w:space="0" w:color="auto"/>
                    <w:right w:val="none" w:sz="0" w:space="0" w:color="auto"/>
                  </w:divBdr>
                </w:div>
                <w:div w:id="108742095">
                  <w:marLeft w:val="480"/>
                  <w:marRight w:val="0"/>
                  <w:marTop w:val="0"/>
                  <w:marBottom w:val="0"/>
                  <w:divBdr>
                    <w:top w:val="none" w:sz="0" w:space="0" w:color="auto"/>
                    <w:left w:val="none" w:sz="0" w:space="0" w:color="auto"/>
                    <w:bottom w:val="none" w:sz="0" w:space="0" w:color="auto"/>
                    <w:right w:val="none" w:sz="0" w:space="0" w:color="auto"/>
                  </w:divBdr>
                </w:div>
                <w:div w:id="1264269489">
                  <w:marLeft w:val="480"/>
                  <w:marRight w:val="0"/>
                  <w:marTop w:val="0"/>
                  <w:marBottom w:val="0"/>
                  <w:divBdr>
                    <w:top w:val="none" w:sz="0" w:space="0" w:color="auto"/>
                    <w:left w:val="none" w:sz="0" w:space="0" w:color="auto"/>
                    <w:bottom w:val="none" w:sz="0" w:space="0" w:color="auto"/>
                    <w:right w:val="none" w:sz="0" w:space="0" w:color="auto"/>
                  </w:divBdr>
                </w:div>
              </w:divsChild>
            </w:div>
            <w:div w:id="2078702545">
              <w:marLeft w:val="0"/>
              <w:marRight w:val="0"/>
              <w:marTop w:val="0"/>
              <w:marBottom w:val="0"/>
              <w:divBdr>
                <w:top w:val="none" w:sz="0" w:space="0" w:color="auto"/>
                <w:left w:val="none" w:sz="0" w:space="0" w:color="auto"/>
                <w:bottom w:val="none" w:sz="0" w:space="0" w:color="auto"/>
                <w:right w:val="none" w:sz="0" w:space="0" w:color="auto"/>
              </w:divBdr>
              <w:divsChild>
                <w:div w:id="1574123506">
                  <w:marLeft w:val="480"/>
                  <w:marRight w:val="0"/>
                  <w:marTop w:val="0"/>
                  <w:marBottom w:val="0"/>
                  <w:divBdr>
                    <w:top w:val="none" w:sz="0" w:space="0" w:color="auto"/>
                    <w:left w:val="none" w:sz="0" w:space="0" w:color="auto"/>
                    <w:bottom w:val="none" w:sz="0" w:space="0" w:color="auto"/>
                    <w:right w:val="none" w:sz="0" w:space="0" w:color="auto"/>
                  </w:divBdr>
                </w:div>
                <w:div w:id="1715034937">
                  <w:marLeft w:val="480"/>
                  <w:marRight w:val="0"/>
                  <w:marTop w:val="0"/>
                  <w:marBottom w:val="0"/>
                  <w:divBdr>
                    <w:top w:val="none" w:sz="0" w:space="0" w:color="auto"/>
                    <w:left w:val="none" w:sz="0" w:space="0" w:color="auto"/>
                    <w:bottom w:val="none" w:sz="0" w:space="0" w:color="auto"/>
                    <w:right w:val="none" w:sz="0" w:space="0" w:color="auto"/>
                  </w:divBdr>
                </w:div>
                <w:div w:id="301812244">
                  <w:marLeft w:val="480"/>
                  <w:marRight w:val="0"/>
                  <w:marTop w:val="0"/>
                  <w:marBottom w:val="0"/>
                  <w:divBdr>
                    <w:top w:val="none" w:sz="0" w:space="0" w:color="auto"/>
                    <w:left w:val="none" w:sz="0" w:space="0" w:color="auto"/>
                    <w:bottom w:val="none" w:sz="0" w:space="0" w:color="auto"/>
                    <w:right w:val="none" w:sz="0" w:space="0" w:color="auto"/>
                  </w:divBdr>
                </w:div>
                <w:div w:id="32316634">
                  <w:marLeft w:val="480"/>
                  <w:marRight w:val="0"/>
                  <w:marTop w:val="0"/>
                  <w:marBottom w:val="0"/>
                  <w:divBdr>
                    <w:top w:val="none" w:sz="0" w:space="0" w:color="auto"/>
                    <w:left w:val="none" w:sz="0" w:space="0" w:color="auto"/>
                    <w:bottom w:val="none" w:sz="0" w:space="0" w:color="auto"/>
                    <w:right w:val="none" w:sz="0" w:space="0" w:color="auto"/>
                  </w:divBdr>
                </w:div>
                <w:div w:id="1903052419">
                  <w:marLeft w:val="480"/>
                  <w:marRight w:val="0"/>
                  <w:marTop w:val="0"/>
                  <w:marBottom w:val="0"/>
                  <w:divBdr>
                    <w:top w:val="none" w:sz="0" w:space="0" w:color="auto"/>
                    <w:left w:val="none" w:sz="0" w:space="0" w:color="auto"/>
                    <w:bottom w:val="none" w:sz="0" w:space="0" w:color="auto"/>
                    <w:right w:val="none" w:sz="0" w:space="0" w:color="auto"/>
                  </w:divBdr>
                </w:div>
                <w:div w:id="102387483">
                  <w:marLeft w:val="480"/>
                  <w:marRight w:val="0"/>
                  <w:marTop w:val="0"/>
                  <w:marBottom w:val="0"/>
                  <w:divBdr>
                    <w:top w:val="none" w:sz="0" w:space="0" w:color="auto"/>
                    <w:left w:val="none" w:sz="0" w:space="0" w:color="auto"/>
                    <w:bottom w:val="none" w:sz="0" w:space="0" w:color="auto"/>
                    <w:right w:val="none" w:sz="0" w:space="0" w:color="auto"/>
                  </w:divBdr>
                </w:div>
                <w:div w:id="57942506">
                  <w:marLeft w:val="480"/>
                  <w:marRight w:val="0"/>
                  <w:marTop w:val="0"/>
                  <w:marBottom w:val="0"/>
                  <w:divBdr>
                    <w:top w:val="none" w:sz="0" w:space="0" w:color="auto"/>
                    <w:left w:val="none" w:sz="0" w:space="0" w:color="auto"/>
                    <w:bottom w:val="none" w:sz="0" w:space="0" w:color="auto"/>
                    <w:right w:val="none" w:sz="0" w:space="0" w:color="auto"/>
                  </w:divBdr>
                </w:div>
                <w:div w:id="955716385">
                  <w:marLeft w:val="480"/>
                  <w:marRight w:val="0"/>
                  <w:marTop w:val="0"/>
                  <w:marBottom w:val="0"/>
                  <w:divBdr>
                    <w:top w:val="none" w:sz="0" w:space="0" w:color="auto"/>
                    <w:left w:val="none" w:sz="0" w:space="0" w:color="auto"/>
                    <w:bottom w:val="none" w:sz="0" w:space="0" w:color="auto"/>
                    <w:right w:val="none" w:sz="0" w:space="0" w:color="auto"/>
                  </w:divBdr>
                </w:div>
                <w:div w:id="1365718055">
                  <w:marLeft w:val="480"/>
                  <w:marRight w:val="0"/>
                  <w:marTop w:val="0"/>
                  <w:marBottom w:val="0"/>
                  <w:divBdr>
                    <w:top w:val="none" w:sz="0" w:space="0" w:color="auto"/>
                    <w:left w:val="none" w:sz="0" w:space="0" w:color="auto"/>
                    <w:bottom w:val="none" w:sz="0" w:space="0" w:color="auto"/>
                    <w:right w:val="none" w:sz="0" w:space="0" w:color="auto"/>
                  </w:divBdr>
                </w:div>
                <w:div w:id="1230923293">
                  <w:marLeft w:val="480"/>
                  <w:marRight w:val="0"/>
                  <w:marTop w:val="0"/>
                  <w:marBottom w:val="0"/>
                  <w:divBdr>
                    <w:top w:val="none" w:sz="0" w:space="0" w:color="auto"/>
                    <w:left w:val="none" w:sz="0" w:space="0" w:color="auto"/>
                    <w:bottom w:val="none" w:sz="0" w:space="0" w:color="auto"/>
                    <w:right w:val="none" w:sz="0" w:space="0" w:color="auto"/>
                  </w:divBdr>
                </w:div>
              </w:divsChild>
            </w:div>
            <w:div w:id="390421862">
              <w:marLeft w:val="0"/>
              <w:marRight w:val="0"/>
              <w:marTop w:val="0"/>
              <w:marBottom w:val="0"/>
              <w:divBdr>
                <w:top w:val="none" w:sz="0" w:space="0" w:color="auto"/>
                <w:left w:val="none" w:sz="0" w:space="0" w:color="auto"/>
                <w:bottom w:val="none" w:sz="0" w:space="0" w:color="auto"/>
                <w:right w:val="none" w:sz="0" w:space="0" w:color="auto"/>
              </w:divBdr>
              <w:divsChild>
                <w:div w:id="726297195">
                  <w:marLeft w:val="480"/>
                  <w:marRight w:val="0"/>
                  <w:marTop w:val="0"/>
                  <w:marBottom w:val="0"/>
                  <w:divBdr>
                    <w:top w:val="none" w:sz="0" w:space="0" w:color="auto"/>
                    <w:left w:val="none" w:sz="0" w:space="0" w:color="auto"/>
                    <w:bottom w:val="none" w:sz="0" w:space="0" w:color="auto"/>
                    <w:right w:val="none" w:sz="0" w:space="0" w:color="auto"/>
                  </w:divBdr>
                </w:div>
                <w:div w:id="1620720745">
                  <w:marLeft w:val="480"/>
                  <w:marRight w:val="0"/>
                  <w:marTop w:val="0"/>
                  <w:marBottom w:val="0"/>
                  <w:divBdr>
                    <w:top w:val="none" w:sz="0" w:space="0" w:color="auto"/>
                    <w:left w:val="none" w:sz="0" w:space="0" w:color="auto"/>
                    <w:bottom w:val="none" w:sz="0" w:space="0" w:color="auto"/>
                    <w:right w:val="none" w:sz="0" w:space="0" w:color="auto"/>
                  </w:divBdr>
                </w:div>
                <w:div w:id="246578015">
                  <w:marLeft w:val="480"/>
                  <w:marRight w:val="0"/>
                  <w:marTop w:val="0"/>
                  <w:marBottom w:val="0"/>
                  <w:divBdr>
                    <w:top w:val="none" w:sz="0" w:space="0" w:color="auto"/>
                    <w:left w:val="none" w:sz="0" w:space="0" w:color="auto"/>
                    <w:bottom w:val="none" w:sz="0" w:space="0" w:color="auto"/>
                    <w:right w:val="none" w:sz="0" w:space="0" w:color="auto"/>
                  </w:divBdr>
                </w:div>
                <w:div w:id="170459469">
                  <w:marLeft w:val="480"/>
                  <w:marRight w:val="0"/>
                  <w:marTop w:val="0"/>
                  <w:marBottom w:val="0"/>
                  <w:divBdr>
                    <w:top w:val="none" w:sz="0" w:space="0" w:color="auto"/>
                    <w:left w:val="none" w:sz="0" w:space="0" w:color="auto"/>
                    <w:bottom w:val="none" w:sz="0" w:space="0" w:color="auto"/>
                    <w:right w:val="none" w:sz="0" w:space="0" w:color="auto"/>
                  </w:divBdr>
                </w:div>
                <w:div w:id="1112365330">
                  <w:marLeft w:val="480"/>
                  <w:marRight w:val="0"/>
                  <w:marTop w:val="0"/>
                  <w:marBottom w:val="0"/>
                  <w:divBdr>
                    <w:top w:val="none" w:sz="0" w:space="0" w:color="auto"/>
                    <w:left w:val="none" w:sz="0" w:space="0" w:color="auto"/>
                    <w:bottom w:val="none" w:sz="0" w:space="0" w:color="auto"/>
                    <w:right w:val="none" w:sz="0" w:space="0" w:color="auto"/>
                  </w:divBdr>
                </w:div>
                <w:div w:id="1179195237">
                  <w:marLeft w:val="480"/>
                  <w:marRight w:val="0"/>
                  <w:marTop w:val="0"/>
                  <w:marBottom w:val="0"/>
                  <w:divBdr>
                    <w:top w:val="none" w:sz="0" w:space="0" w:color="auto"/>
                    <w:left w:val="none" w:sz="0" w:space="0" w:color="auto"/>
                    <w:bottom w:val="none" w:sz="0" w:space="0" w:color="auto"/>
                    <w:right w:val="none" w:sz="0" w:space="0" w:color="auto"/>
                  </w:divBdr>
                </w:div>
                <w:div w:id="171645593">
                  <w:marLeft w:val="480"/>
                  <w:marRight w:val="0"/>
                  <w:marTop w:val="0"/>
                  <w:marBottom w:val="0"/>
                  <w:divBdr>
                    <w:top w:val="none" w:sz="0" w:space="0" w:color="auto"/>
                    <w:left w:val="none" w:sz="0" w:space="0" w:color="auto"/>
                    <w:bottom w:val="none" w:sz="0" w:space="0" w:color="auto"/>
                    <w:right w:val="none" w:sz="0" w:space="0" w:color="auto"/>
                  </w:divBdr>
                </w:div>
                <w:div w:id="748191313">
                  <w:marLeft w:val="480"/>
                  <w:marRight w:val="0"/>
                  <w:marTop w:val="0"/>
                  <w:marBottom w:val="0"/>
                  <w:divBdr>
                    <w:top w:val="none" w:sz="0" w:space="0" w:color="auto"/>
                    <w:left w:val="none" w:sz="0" w:space="0" w:color="auto"/>
                    <w:bottom w:val="none" w:sz="0" w:space="0" w:color="auto"/>
                    <w:right w:val="none" w:sz="0" w:space="0" w:color="auto"/>
                  </w:divBdr>
                </w:div>
                <w:div w:id="1650357859">
                  <w:marLeft w:val="480"/>
                  <w:marRight w:val="0"/>
                  <w:marTop w:val="0"/>
                  <w:marBottom w:val="0"/>
                  <w:divBdr>
                    <w:top w:val="none" w:sz="0" w:space="0" w:color="auto"/>
                    <w:left w:val="none" w:sz="0" w:space="0" w:color="auto"/>
                    <w:bottom w:val="none" w:sz="0" w:space="0" w:color="auto"/>
                    <w:right w:val="none" w:sz="0" w:space="0" w:color="auto"/>
                  </w:divBdr>
                </w:div>
                <w:div w:id="37240599">
                  <w:marLeft w:val="480"/>
                  <w:marRight w:val="0"/>
                  <w:marTop w:val="0"/>
                  <w:marBottom w:val="0"/>
                  <w:divBdr>
                    <w:top w:val="none" w:sz="0" w:space="0" w:color="auto"/>
                    <w:left w:val="none" w:sz="0" w:space="0" w:color="auto"/>
                    <w:bottom w:val="none" w:sz="0" w:space="0" w:color="auto"/>
                    <w:right w:val="none" w:sz="0" w:space="0" w:color="auto"/>
                  </w:divBdr>
                </w:div>
                <w:div w:id="2034841048">
                  <w:marLeft w:val="480"/>
                  <w:marRight w:val="0"/>
                  <w:marTop w:val="0"/>
                  <w:marBottom w:val="0"/>
                  <w:divBdr>
                    <w:top w:val="none" w:sz="0" w:space="0" w:color="auto"/>
                    <w:left w:val="none" w:sz="0" w:space="0" w:color="auto"/>
                    <w:bottom w:val="none" w:sz="0" w:space="0" w:color="auto"/>
                    <w:right w:val="none" w:sz="0" w:space="0" w:color="auto"/>
                  </w:divBdr>
                </w:div>
              </w:divsChild>
            </w:div>
            <w:div w:id="1213926311">
              <w:marLeft w:val="0"/>
              <w:marRight w:val="0"/>
              <w:marTop w:val="0"/>
              <w:marBottom w:val="0"/>
              <w:divBdr>
                <w:top w:val="none" w:sz="0" w:space="0" w:color="auto"/>
                <w:left w:val="none" w:sz="0" w:space="0" w:color="auto"/>
                <w:bottom w:val="none" w:sz="0" w:space="0" w:color="auto"/>
                <w:right w:val="none" w:sz="0" w:space="0" w:color="auto"/>
              </w:divBdr>
              <w:divsChild>
                <w:div w:id="1464076504">
                  <w:marLeft w:val="480"/>
                  <w:marRight w:val="0"/>
                  <w:marTop w:val="0"/>
                  <w:marBottom w:val="0"/>
                  <w:divBdr>
                    <w:top w:val="none" w:sz="0" w:space="0" w:color="auto"/>
                    <w:left w:val="none" w:sz="0" w:space="0" w:color="auto"/>
                    <w:bottom w:val="none" w:sz="0" w:space="0" w:color="auto"/>
                    <w:right w:val="none" w:sz="0" w:space="0" w:color="auto"/>
                  </w:divBdr>
                </w:div>
                <w:div w:id="1532185847">
                  <w:marLeft w:val="480"/>
                  <w:marRight w:val="0"/>
                  <w:marTop w:val="0"/>
                  <w:marBottom w:val="0"/>
                  <w:divBdr>
                    <w:top w:val="none" w:sz="0" w:space="0" w:color="auto"/>
                    <w:left w:val="none" w:sz="0" w:space="0" w:color="auto"/>
                    <w:bottom w:val="none" w:sz="0" w:space="0" w:color="auto"/>
                    <w:right w:val="none" w:sz="0" w:space="0" w:color="auto"/>
                  </w:divBdr>
                </w:div>
                <w:div w:id="1561743644">
                  <w:marLeft w:val="480"/>
                  <w:marRight w:val="0"/>
                  <w:marTop w:val="0"/>
                  <w:marBottom w:val="0"/>
                  <w:divBdr>
                    <w:top w:val="none" w:sz="0" w:space="0" w:color="auto"/>
                    <w:left w:val="none" w:sz="0" w:space="0" w:color="auto"/>
                    <w:bottom w:val="none" w:sz="0" w:space="0" w:color="auto"/>
                    <w:right w:val="none" w:sz="0" w:space="0" w:color="auto"/>
                  </w:divBdr>
                </w:div>
                <w:div w:id="404959484">
                  <w:marLeft w:val="480"/>
                  <w:marRight w:val="0"/>
                  <w:marTop w:val="0"/>
                  <w:marBottom w:val="0"/>
                  <w:divBdr>
                    <w:top w:val="none" w:sz="0" w:space="0" w:color="auto"/>
                    <w:left w:val="none" w:sz="0" w:space="0" w:color="auto"/>
                    <w:bottom w:val="none" w:sz="0" w:space="0" w:color="auto"/>
                    <w:right w:val="none" w:sz="0" w:space="0" w:color="auto"/>
                  </w:divBdr>
                </w:div>
                <w:div w:id="545989287">
                  <w:marLeft w:val="480"/>
                  <w:marRight w:val="0"/>
                  <w:marTop w:val="0"/>
                  <w:marBottom w:val="0"/>
                  <w:divBdr>
                    <w:top w:val="none" w:sz="0" w:space="0" w:color="auto"/>
                    <w:left w:val="none" w:sz="0" w:space="0" w:color="auto"/>
                    <w:bottom w:val="none" w:sz="0" w:space="0" w:color="auto"/>
                    <w:right w:val="none" w:sz="0" w:space="0" w:color="auto"/>
                  </w:divBdr>
                </w:div>
                <w:div w:id="890070065">
                  <w:marLeft w:val="480"/>
                  <w:marRight w:val="0"/>
                  <w:marTop w:val="0"/>
                  <w:marBottom w:val="0"/>
                  <w:divBdr>
                    <w:top w:val="none" w:sz="0" w:space="0" w:color="auto"/>
                    <w:left w:val="none" w:sz="0" w:space="0" w:color="auto"/>
                    <w:bottom w:val="none" w:sz="0" w:space="0" w:color="auto"/>
                    <w:right w:val="none" w:sz="0" w:space="0" w:color="auto"/>
                  </w:divBdr>
                </w:div>
                <w:div w:id="1202400165">
                  <w:marLeft w:val="480"/>
                  <w:marRight w:val="0"/>
                  <w:marTop w:val="0"/>
                  <w:marBottom w:val="0"/>
                  <w:divBdr>
                    <w:top w:val="none" w:sz="0" w:space="0" w:color="auto"/>
                    <w:left w:val="none" w:sz="0" w:space="0" w:color="auto"/>
                    <w:bottom w:val="none" w:sz="0" w:space="0" w:color="auto"/>
                    <w:right w:val="none" w:sz="0" w:space="0" w:color="auto"/>
                  </w:divBdr>
                </w:div>
                <w:div w:id="589462497">
                  <w:marLeft w:val="480"/>
                  <w:marRight w:val="0"/>
                  <w:marTop w:val="0"/>
                  <w:marBottom w:val="0"/>
                  <w:divBdr>
                    <w:top w:val="none" w:sz="0" w:space="0" w:color="auto"/>
                    <w:left w:val="none" w:sz="0" w:space="0" w:color="auto"/>
                    <w:bottom w:val="none" w:sz="0" w:space="0" w:color="auto"/>
                    <w:right w:val="none" w:sz="0" w:space="0" w:color="auto"/>
                  </w:divBdr>
                </w:div>
                <w:div w:id="637299156">
                  <w:marLeft w:val="480"/>
                  <w:marRight w:val="0"/>
                  <w:marTop w:val="0"/>
                  <w:marBottom w:val="0"/>
                  <w:divBdr>
                    <w:top w:val="none" w:sz="0" w:space="0" w:color="auto"/>
                    <w:left w:val="none" w:sz="0" w:space="0" w:color="auto"/>
                    <w:bottom w:val="none" w:sz="0" w:space="0" w:color="auto"/>
                    <w:right w:val="none" w:sz="0" w:space="0" w:color="auto"/>
                  </w:divBdr>
                </w:div>
                <w:div w:id="976883728">
                  <w:marLeft w:val="480"/>
                  <w:marRight w:val="0"/>
                  <w:marTop w:val="0"/>
                  <w:marBottom w:val="0"/>
                  <w:divBdr>
                    <w:top w:val="none" w:sz="0" w:space="0" w:color="auto"/>
                    <w:left w:val="none" w:sz="0" w:space="0" w:color="auto"/>
                    <w:bottom w:val="none" w:sz="0" w:space="0" w:color="auto"/>
                    <w:right w:val="none" w:sz="0" w:space="0" w:color="auto"/>
                  </w:divBdr>
                </w:div>
                <w:div w:id="69235783">
                  <w:marLeft w:val="480"/>
                  <w:marRight w:val="0"/>
                  <w:marTop w:val="0"/>
                  <w:marBottom w:val="0"/>
                  <w:divBdr>
                    <w:top w:val="none" w:sz="0" w:space="0" w:color="auto"/>
                    <w:left w:val="none" w:sz="0" w:space="0" w:color="auto"/>
                    <w:bottom w:val="none" w:sz="0" w:space="0" w:color="auto"/>
                    <w:right w:val="none" w:sz="0" w:space="0" w:color="auto"/>
                  </w:divBdr>
                </w:div>
                <w:div w:id="835459803">
                  <w:marLeft w:val="480"/>
                  <w:marRight w:val="0"/>
                  <w:marTop w:val="0"/>
                  <w:marBottom w:val="0"/>
                  <w:divBdr>
                    <w:top w:val="none" w:sz="0" w:space="0" w:color="auto"/>
                    <w:left w:val="none" w:sz="0" w:space="0" w:color="auto"/>
                    <w:bottom w:val="none" w:sz="0" w:space="0" w:color="auto"/>
                    <w:right w:val="none" w:sz="0" w:space="0" w:color="auto"/>
                  </w:divBdr>
                </w:div>
              </w:divsChild>
            </w:div>
            <w:div w:id="1890679201">
              <w:marLeft w:val="0"/>
              <w:marRight w:val="0"/>
              <w:marTop w:val="0"/>
              <w:marBottom w:val="0"/>
              <w:divBdr>
                <w:top w:val="none" w:sz="0" w:space="0" w:color="auto"/>
                <w:left w:val="none" w:sz="0" w:space="0" w:color="auto"/>
                <w:bottom w:val="none" w:sz="0" w:space="0" w:color="auto"/>
                <w:right w:val="none" w:sz="0" w:space="0" w:color="auto"/>
              </w:divBdr>
              <w:divsChild>
                <w:div w:id="1034035029">
                  <w:marLeft w:val="480"/>
                  <w:marRight w:val="0"/>
                  <w:marTop w:val="0"/>
                  <w:marBottom w:val="0"/>
                  <w:divBdr>
                    <w:top w:val="none" w:sz="0" w:space="0" w:color="auto"/>
                    <w:left w:val="none" w:sz="0" w:space="0" w:color="auto"/>
                    <w:bottom w:val="none" w:sz="0" w:space="0" w:color="auto"/>
                    <w:right w:val="none" w:sz="0" w:space="0" w:color="auto"/>
                  </w:divBdr>
                </w:div>
                <w:div w:id="883710733">
                  <w:marLeft w:val="480"/>
                  <w:marRight w:val="0"/>
                  <w:marTop w:val="0"/>
                  <w:marBottom w:val="0"/>
                  <w:divBdr>
                    <w:top w:val="none" w:sz="0" w:space="0" w:color="auto"/>
                    <w:left w:val="none" w:sz="0" w:space="0" w:color="auto"/>
                    <w:bottom w:val="none" w:sz="0" w:space="0" w:color="auto"/>
                    <w:right w:val="none" w:sz="0" w:space="0" w:color="auto"/>
                  </w:divBdr>
                </w:div>
                <w:div w:id="1025980899">
                  <w:marLeft w:val="480"/>
                  <w:marRight w:val="0"/>
                  <w:marTop w:val="0"/>
                  <w:marBottom w:val="0"/>
                  <w:divBdr>
                    <w:top w:val="none" w:sz="0" w:space="0" w:color="auto"/>
                    <w:left w:val="none" w:sz="0" w:space="0" w:color="auto"/>
                    <w:bottom w:val="none" w:sz="0" w:space="0" w:color="auto"/>
                    <w:right w:val="none" w:sz="0" w:space="0" w:color="auto"/>
                  </w:divBdr>
                </w:div>
                <w:div w:id="1646620140">
                  <w:marLeft w:val="480"/>
                  <w:marRight w:val="0"/>
                  <w:marTop w:val="0"/>
                  <w:marBottom w:val="0"/>
                  <w:divBdr>
                    <w:top w:val="none" w:sz="0" w:space="0" w:color="auto"/>
                    <w:left w:val="none" w:sz="0" w:space="0" w:color="auto"/>
                    <w:bottom w:val="none" w:sz="0" w:space="0" w:color="auto"/>
                    <w:right w:val="none" w:sz="0" w:space="0" w:color="auto"/>
                  </w:divBdr>
                </w:div>
                <w:div w:id="1593972327">
                  <w:marLeft w:val="480"/>
                  <w:marRight w:val="0"/>
                  <w:marTop w:val="0"/>
                  <w:marBottom w:val="0"/>
                  <w:divBdr>
                    <w:top w:val="none" w:sz="0" w:space="0" w:color="auto"/>
                    <w:left w:val="none" w:sz="0" w:space="0" w:color="auto"/>
                    <w:bottom w:val="none" w:sz="0" w:space="0" w:color="auto"/>
                    <w:right w:val="none" w:sz="0" w:space="0" w:color="auto"/>
                  </w:divBdr>
                </w:div>
                <w:div w:id="609779674">
                  <w:marLeft w:val="480"/>
                  <w:marRight w:val="0"/>
                  <w:marTop w:val="0"/>
                  <w:marBottom w:val="0"/>
                  <w:divBdr>
                    <w:top w:val="none" w:sz="0" w:space="0" w:color="auto"/>
                    <w:left w:val="none" w:sz="0" w:space="0" w:color="auto"/>
                    <w:bottom w:val="none" w:sz="0" w:space="0" w:color="auto"/>
                    <w:right w:val="none" w:sz="0" w:space="0" w:color="auto"/>
                  </w:divBdr>
                </w:div>
                <w:div w:id="1229262767">
                  <w:marLeft w:val="480"/>
                  <w:marRight w:val="0"/>
                  <w:marTop w:val="0"/>
                  <w:marBottom w:val="0"/>
                  <w:divBdr>
                    <w:top w:val="none" w:sz="0" w:space="0" w:color="auto"/>
                    <w:left w:val="none" w:sz="0" w:space="0" w:color="auto"/>
                    <w:bottom w:val="none" w:sz="0" w:space="0" w:color="auto"/>
                    <w:right w:val="none" w:sz="0" w:space="0" w:color="auto"/>
                  </w:divBdr>
                </w:div>
                <w:div w:id="259217651">
                  <w:marLeft w:val="480"/>
                  <w:marRight w:val="0"/>
                  <w:marTop w:val="0"/>
                  <w:marBottom w:val="0"/>
                  <w:divBdr>
                    <w:top w:val="none" w:sz="0" w:space="0" w:color="auto"/>
                    <w:left w:val="none" w:sz="0" w:space="0" w:color="auto"/>
                    <w:bottom w:val="none" w:sz="0" w:space="0" w:color="auto"/>
                    <w:right w:val="none" w:sz="0" w:space="0" w:color="auto"/>
                  </w:divBdr>
                </w:div>
                <w:div w:id="2099129902">
                  <w:marLeft w:val="480"/>
                  <w:marRight w:val="0"/>
                  <w:marTop w:val="0"/>
                  <w:marBottom w:val="0"/>
                  <w:divBdr>
                    <w:top w:val="none" w:sz="0" w:space="0" w:color="auto"/>
                    <w:left w:val="none" w:sz="0" w:space="0" w:color="auto"/>
                    <w:bottom w:val="none" w:sz="0" w:space="0" w:color="auto"/>
                    <w:right w:val="none" w:sz="0" w:space="0" w:color="auto"/>
                  </w:divBdr>
                </w:div>
                <w:div w:id="1496142685">
                  <w:marLeft w:val="480"/>
                  <w:marRight w:val="0"/>
                  <w:marTop w:val="0"/>
                  <w:marBottom w:val="0"/>
                  <w:divBdr>
                    <w:top w:val="none" w:sz="0" w:space="0" w:color="auto"/>
                    <w:left w:val="none" w:sz="0" w:space="0" w:color="auto"/>
                    <w:bottom w:val="none" w:sz="0" w:space="0" w:color="auto"/>
                    <w:right w:val="none" w:sz="0" w:space="0" w:color="auto"/>
                  </w:divBdr>
                </w:div>
                <w:div w:id="1352992288">
                  <w:marLeft w:val="480"/>
                  <w:marRight w:val="0"/>
                  <w:marTop w:val="0"/>
                  <w:marBottom w:val="0"/>
                  <w:divBdr>
                    <w:top w:val="none" w:sz="0" w:space="0" w:color="auto"/>
                    <w:left w:val="none" w:sz="0" w:space="0" w:color="auto"/>
                    <w:bottom w:val="none" w:sz="0" w:space="0" w:color="auto"/>
                    <w:right w:val="none" w:sz="0" w:space="0" w:color="auto"/>
                  </w:divBdr>
                </w:div>
                <w:div w:id="291711598">
                  <w:marLeft w:val="480"/>
                  <w:marRight w:val="0"/>
                  <w:marTop w:val="0"/>
                  <w:marBottom w:val="0"/>
                  <w:divBdr>
                    <w:top w:val="none" w:sz="0" w:space="0" w:color="auto"/>
                    <w:left w:val="none" w:sz="0" w:space="0" w:color="auto"/>
                    <w:bottom w:val="none" w:sz="0" w:space="0" w:color="auto"/>
                    <w:right w:val="none" w:sz="0" w:space="0" w:color="auto"/>
                  </w:divBdr>
                </w:div>
                <w:div w:id="456141740">
                  <w:marLeft w:val="480"/>
                  <w:marRight w:val="0"/>
                  <w:marTop w:val="0"/>
                  <w:marBottom w:val="0"/>
                  <w:divBdr>
                    <w:top w:val="none" w:sz="0" w:space="0" w:color="auto"/>
                    <w:left w:val="none" w:sz="0" w:space="0" w:color="auto"/>
                    <w:bottom w:val="none" w:sz="0" w:space="0" w:color="auto"/>
                    <w:right w:val="none" w:sz="0" w:space="0" w:color="auto"/>
                  </w:divBdr>
                </w:div>
              </w:divsChild>
            </w:div>
            <w:div w:id="1280184820">
              <w:marLeft w:val="0"/>
              <w:marRight w:val="0"/>
              <w:marTop w:val="0"/>
              <w:marBottom w:val="0"/>
              <w:divBdr>
                <w:top w:val="none" w:sz="0" w:space="0" w:color="auto"/>
                <w:left w:val="none" w:sz="0" w:space="0" w:color="auto"/>
                <w:bottom w:val="none" w:sz="0" w:space="0" w:color="auto"/>
                <w:right w:val="none" w:sz="0" w:space="0" w:color="auto"/>
              </w:divBdr>
              <w:divsChild>
                <w:div w:id="569266244">
                  <w:marLeft w:val="480"/>
                  <w:marRight w:val="0"/>
                  <w:marTop w:val="0"/>
                  <w:marBottom w:val="0"/>
                  <w:divBdr>
                    <w:top w:val="none" w:sz="0" w:space="0" w:color="auto"/>
                    <w:left w:val="none" w:sz="0" w:space="0" w:color="auto"/>
                    <w:bottom w:val="none" w:sz="0" w:space="0" w:color="auto"/>
                    <w:right w:val="none" w:sz="0" w:space="0" w:color="auto"/>
                  </w:divBdr>
                </w:div>
                <w:div w:id="1457093716">
                  <w:marLeft w:val="480"/>
                  <w:marRight w:val="0"/>
                  <w:marTop w:val="0"/>
                  <w:marBottom w:val="0"/>
                  <w:divBdr>
                    <w:top w:val="none" w:sz="0" w:space="0" w:color="auto"/>
                    <w:left w:val="none" w:sz="0" w:space="0" w:color="auto"/>
                    <w:bottom w:val="none" w:sz="0" w:space="0" w:color="auto"/>
                    <w:right w:val="none" w:sz="0" w:space="0" w:color="auto"/>
                  </w:divBdr>
                </w:div>
                <w:div w:id="792408159">
                  <w:marLeft w:val="480"/>
                  <w:marRight w:val="0"/>
                  <w:marTop w:val="0"/>
                  <w:marBottom w:val="0"/>
                  <w:divBdr>
                    <w:top w:val="none" w:sz="0" w:space="0" w:color="auto"/>
                    <w:left w:val="none" w:sz="0" w:space="0" w:color="auto"/>
                    <w:bottom w:val="none" w:sz="0" w:space="0" w:color="auto"/>
                    <w:right w:val="none" w:sz="0" w:space="0" w:color="auto"/>
                  </w:divBdr>
                </w:div>
                <w:div w:id="1749226299">
                  <w:marLeft w:val="480"/>
                  <w:marRight w:val="0"/>
                  <w:marTop w:val="0"/>
                  <w:marBottom w:val="0"/>
                  <w:divBdr>
                    <w:top w:val="none" w:sz="0" w:space="0" w:color="auto"/>
                    <w:left w:val="none" w:sz="0" w:space="0" w:color="auto"/>
                    <w:bottom w:val="none" w:sz="0" w:space="0" w:color="auto"/>
                    <w:right w:val="none" w:sz="0" w:space="0" w:color="auto"/>
                  </w:divBdr>
                </w:div>
                <w:div w:id="662469821">
                  <w:marLeft w:val="480"/>
                  <w:marRight w:val="0"/>
                  <w:marTop w:val="0"/>
                  <w:marBottom w:val="0"/>
                  <w:divBdr>
                    <w:top w:val="none" w:sz="0" w:space="0" w:color="auto"/>
                    <w:left w:val="none" w:sz="0" w:space="0" w:color="auto"/>
                    <w:bottom w:val="none" w:sz="0" w:space="0" w:color="auto"/>
                    <w:right w:val="none" w:sz="0" w:space="0" w:color="auto"/>
                  </w:divBdr>
                </w:div>
                <w:div w:id="979304670">
                  <w:marLeft w:val="480"/>
                  <w:marRight w:val="0"/>
                  <w:marTop w:val="0"/>
                  <w:marBottom w:val="0"/>
                  <w:divBdr>
                    <w:top w:val="none" w:sz="0" w:space="0" w:color="auto"/>
                    <w:left w:val="none" w:sz="0" w:space="0" w:color="auto"/>
                    <w:bottom w:val="none" w:sz="0" w:space="0" w:color="auto"/>
                    <w:right w:val="none" w:sz="0" w:space="0" w:color="auto"/>
                  </w:divBdr>
                </w:div>
                <w:div w:id="1709210977">
                  <w:marLeft w:val="480"/>
                  <w:marRight w:val="0"/>
                  <w:marTop w:val="0"/>
                  <w:marBottom w:val="0"/>
                  <w:divBdr>
                    <w:top w:val="none" w:sz="0" w:space="0" w:color="auto"/>
                    <w:left w:val="none" w:sz="0" w:space="0" w:color="auto"/>
                    <w:bottom w:val="none" w:sz="0" w:space="0" w:color="auto"/>
                    <w:right w:val="none" w:sz="0" w:space="0" w:color="auto"/>
                  </w:divBdr>
                </w:div>
                <w:div w:id="2053768976">
                  <w:marLeft w:val="480"/>
                  <w:marRight w:val="0"/>
                  <w:marTop w:val="0"/>
                  <w:marBottom w:val="0"/>
                  <w:divBdr>
                    <w:top w:val="none" w:sz="0" w:space="0" w:color="auto"/>
                    <w:left w:val="none" w:sz="0" w:space="0" w:color="auto"/>
                    <w:bottom w:val="none" w:sz="0" w:space="0" w:color="auto"/>
                    <w:right w:val="none" w:sz="0" w:space="0" w:color="auto"/>
                  </w:divBdr>
                </w:div>
                <w:div w:id="1013339334">
                  <w:marLeft w:val="480"/>
                  <w:marRight w:val="0"/>
                  <w:marTop w:val="0"/>
                  <w:marBottom w:val="0"/>
                  <w:divBdr>
                    <w:top w:val="none" w:sz="0" w:space="0" w:color="auto"/>
                    <w:left w:val="none" w:sz="0" w:space="0" w:color="auto"/>
                    <w:bottom w:val="none" w:sz="0" w:space="0" w:color="auto"/>
                    <w:right w:val="none" w:sz="0" w:space="0" w:color="auto"/>
                  </w:divBdr>
                </w:div>
                <w:div w:id="1690181781">
                  <w:marLeft w:val="480"/>
                  <w:marRight w:val="0"/>
                  <w:marTop w:val="0"/>
                  <w:marBottom w:val="0"/>
                  <w:divBdr>
                    <w:top w:val="none" w:sz="0" w:space="0" w:color="auto"/>
                    <w:left w:val="none" w:sz="0" w:space="0" w:color="auto"/>
                    <w:bottom w:val="none" w:sz="0" w:space="0" w:color="auto"/>
                    <w:right w:val="none" w:sz="0" w:space="0" w:color="auto"/>
                  </w:divBdr>
                </w:div>
                <w:div w:id="368143373">
                  <w:marLeft w:val="480"/>
                  <w:marRight w:val="0"/>
                  <w:marTop w:val="0"/>
                  <w:marBottom w:val="0"/>
                  <w:divBdr>
                    <w:top w:val="none" w:sz="0" w:space="0" w:color="auto"/>
                    <w:left w:val="none" w:sz="0" w:space="0" w:color="auto"/>
                    <w:bottom w:val="none" w:sz="0" w:space="0" w:color="auto"/>
                    <w:right w:val="none" w:sz="0" w:space="0" w:color="auto"/>
                  </w:divBdr>
                </w:div>
                <w:div w:id="1563564656">
                  <w:marLeft w:val="480"/>
                  <w:marRight w:val="0"/>
                  <w:marTop w:val="0"/>
                  <w:marBottom w:val="0"/>
                  <w:divBdr>
                    <w:top w:val="none" w:sz="0" w:space="0" w:color="auto"/>
                    <w:left w:val="none" w:sz="0" w:space="0" w:color="auto"/>
                    <w:bottom w:val="none" w:sz="0" w:space="0" w:color="auto"/>
                    <w:right w:val="none" w:sz="0" w:space="0" w:color="auto"/>
                  </w:divBdr>
                </w:div>
              </w:divsChild>
            </w:div>
            <w:div w:id="1311207046">
              <w:marLeft w:val="0"/>
              <w:marRight w:val="0"/>
              <w:marTop w:val="0"/>
              <w:marBottom w:val="0"/>
              <w:divBdr>
                <w:top w:val="none" w:sz="0" w:space="0" w:color="auto"/>
                <w:left w:val="none" w:sz="0" w:space="0" w:color="auto"/>
                <w:bottom w:val="none" w:sz="0" w:space="0" w:color="auto"/>
                <w:right w:val="none" w:sz="0" w:space="0" w:color="auto"/>
              </w:divBdr>
              <w:divsChild>
                <w:div w:id="81338410">
                  <w:marLeft w:val="480"/>
                  <w:marRight w:val="0"/>
                  <w:marTop w:val="0"/>
                  <w:marBottom w:val="0"/>
                  <w:divBdr>
                    <w:top w:val="none" w:sz="0" w:space="0" w:color="auto"/>
                    <w:left w:val="none" w:sz="0" w:space="0" w:color="auto"/>
                    <w:bottom w:val="none" w:sz="0" w:space="0" w:color="auto"/>
                    <w:right w:val="none" w:sz="0" w:space="0" w:color="auto"/>
                  </w:divBdr>
                </w:div>
                <w:div w:id="129909601">
                  <w:marLeft w:val="480"/>
                  <w:marRight w:val="0"/>
                  <w:marTop w:val="0"/>
                  <w:marBottom w:val="0"/>
                  <w:divBdr>
                    <w:top w:val="none" w:sz="0" w:space="0" w:color="auto"/>
                    <w:left w:val="none" w:sz="0" w:space="0" w:color="auto"/>
                    <w:bottom w:val="none" w:sz="0" w:space="0" w:color="auto"/>
                    <w:right w:val="none" w:sz="0" w:space="0" w:color="auto"/>
                  </w:divBdr>
                </w:div>
                <w:div w:id="678235950">
                  <w:marLeft w:val="480"/>
                  <w:marRight w:val="0"/>
                  <w:marTop w:val="0"/>
                  <w:marBottom w:val="0"/>
                  <w:divBdr>
                    <w:top w:val="none" w:sz="0" w:space="0" w:color="auto"/>
                    <w:left w:val="none" w:sz="0" w:space="0" w:color="auto"/>
                    <w:bottom w:val="none" w:sz="0" w:space="0" w:color="auto"/>
                    <w:right w:val="none" w:sz="0" w:space="0" w:color="auto"/>
                  </w:divBdr>
                </w:div>
                <w:div w:id="188759166">
                  <w:marLeft w:val="480"/>
                  <w:marRight w:val="0"/>
                  <w:marTop w:val="0"/>
                  <w:marBottom w:val="0"/>
                  <w:divBdr>
                    <w:top w:val="none" w:sz="0" w:space="0" w:color="auto"/>
                    <w:left w:val="none" w:sz="0" w:space="0" w:color="auto"/>
                    <w:bottom w:val="none" w:sz="0" w:space="0" w:color="auto"/>
                    <w:right w:val="none" w:sz="0" w:space="0" w:color="auto"/>
                  </w:divBdr>
                </w:div>
                <w:div w:id="587615495">
                  <w:marLeft w:val="480"/>
                  <w:marRight w:val="0"/>
                  <w:marTop w:val="0"/>
                  <w:marBottom w:val="0"/>
                  <w:divBdr>
                    <w:top w:val="none" w:sz="0" w:space="0" w:color="auto"/>
                    <w:left w:val="none" w:sz="0" w:space="0" w:color="auto"/>
                    <w:bottom w:val="none" w:sz="0" w:space="0" w:color="auto"/>
                    <w:right w:val="none" w:sz="0" w:space="0" w:color="auto"/>
                  </w:divBdr>
                </w:div>
                <w:div w:id="556285854">
                  <w:marLeft w:val="480"/>
                  <w:marRight w:val="0"/>
                  <w:marTop w:val="0"/>
                  <w:marBottom w:val="0"/>
                  <w:divBdr>
                    <w:top w:val="none" w:sz="0" w:space="0" w:color="auto"/>
                    <w:left w:val="none" w:sz="0" w:space="0" w:color="auto"/>
                    <w:bottom w:val="none" w:sz="0" w:space="0" w:color="auto"/>
                    <w:right w:val="none" w:sz="0" w:space="0" w:color="auto"/>
                  </w:divBdr>
                </w:div>
                <w:div w:id="1637295557">
                  <w:marLeft w:val="480"/>
                  <w:marRight w:val="0"/>
                  <w:marTop w:val="0"/>
                  <w:marBottom w:val="0"/>
                  <w:divBdr>
                    <w:top w:val="none" w:sz="0" w:space="0" w:color="auto"/>
                    <w:left w:val="none" w:sz="0" w:space="0" w:color="auto"/>
                    <w:bottom w:val="none" w:sz="0" w:space="0" w:color="auto"/>
                    <w:right w:val="none" w:sz="0" w:space="0" w:color="auto"/>
                  </w:divBdr>
                </w:div>
              </w:divsChild>
            </w:div>
            <w:div w:id="1936858356">
              <w:marLeft w:val="0"/>
              <w:marRight w:val="0"/>
              <w:marTop w:val="0"/>
              <w:marBottom w:val="0"/>
              <w:divBdr>
                <w:top w:val="none" w:sz="0" w:space="0" w:color="auto"/>
                <w:left w:val="none" w:sz="0" w:space="0" w:color="auto"/>
                <w:bottom w:val="none" w:sz="0" w:space="0" w:color="auto"/>
                <w:right w:val="none" w:sz="0" w:space="0" w:color="auto"/>
              </w:divBdr>
              <w:divsChild>
                <w:div w:id="792671503">
                  <w:marLeft w:val="480"/>
                  <w:marRight w:val="0"/>
                  <w:marTop w:val="0"/>
                  <w:marBottom w:val="0"/>
                  <w:divBdr>
                    <w:top w:val="none" w:sz="0" w:space="0" w:color="auto"/>
                    <w:left w:val="none" w:sz="0" w:space="0" w:color="auto"/>
                    <w:bottom w:val="none" w:sz="0" w:space="0" w:color="auto"/>
                    <w:right w:val="none" w:sz="0" w:space="0" w:color="auto"/>
                  </w:divBdr>
                </w:div>
                <w:div w:id="540900815">
                  <w:marLeft w:val="480"/>
                  <w:marRight w:val="0"/>
                  <w:marTop w:val="0"/>
                  <w:marBottom w:val="0"/>
                  <w:divBdr>
                    <w:top w:val="none" w:sz="0" w:space="0" w:color="auto"/>
                    <w:left w:val="none" w:sz="0" w:space="0" w:color="auto"/>
                    <w:bottom w:val="none" w:sz="0" w:space="0" w:color="auto"/>
                    <w:right w:val="none" w:sz="0" w:space="0" w:color="auto"/>
                  </w:divBdr>
                </w:div>
                <w:div w:id="901479922">
                  <w:marLeft w:val="480"/>
                  <w:marRight w:val="0"/>
                  <w:marTop w:val="0"/>
                  <w:marBottom w:val="0"/>
                  <w:divBdr>
                    <w:top w:val="none" w:sz="0" w:space="0" w:color="auto"/>
                    <w:left w:val="none" w:sz="0" w:space="0" w:color="auto"/>
                    <w:bottom w:val="none" w:sz="0" w:space="0" w:color="auto"/>
                    <w:right w:val="none" w:sz="0" w:space="0" w:color="auto"/>
                  </w:divBdr>
                </w:div>
                <w:div w:id="2009601998">
                  <w:marLeft w:val="480"/>
                  <w:marRight w:val="0"/>
                  <w:marTop w:val="0"/>
                  <w:marBottom w:val="0"/>
                  <w:divBdr>
                    <w:top w:val="none" w:sz="0" w:space="0" w:color="auto"/>
                    <w:left w:val="none" w:sz="0" w:space="0" w:color="auto"/>
                    <w:bottom w:val="none" w:sz="0" w:space="0" w:color="auto"/>
                    <w:right w:val="none" w:sz="0" w:space="0" w:color="auto"/>
                  </w:divBdr>
                </w:div>
                <w:div w:id="1041202744">
                  <w:marLeft w:val="480"/>
                  <w:marRight w:val="0"/>
                  <w:marTop w:val="0"/>
                  <w:marBottom w:val="0"/>
                  <w:divBdr>
                    <w:top w:val="none" w:sz="0" w:space="0" w:color="auto"/>
                    <w:left w:val="none" w:sz="0" w:space="0" w:color="auto"/>
                    <w:bottom w:val="none" w:sz="0" w:space="0" w:color="auto"/>
                    <w:right w:val="none" w:sz="0" w:space="0" w:color="auto"/>
                  </w:divBdr>
                </w:div>
                <w:div w:id="1188106855">
                  <w:marLeft w:val="480"/>
                  <w:marRight w:val="0"/>
                  <w:marTop w:val="0"/>
                  <w:marBottom w:val="0"/>
                  <w:divBdr>
                    <w:top w:val="none" w:sz="0" w:space="0" w:color="auto"/>
                    <w:left w:val="none" w:sz="0" w:space="0" w:color="auto"/>
                    <w:bottom w:val="none" w:sz="0" w:space="0" w:color="auto"/>
                    <w:right w:val="none" w:sz="0" w:space="0" w:color="auto"/>
                  </w:divBdr>
                </w:div>
                <w:div w:id="1188909455">
                  <w:marLeft w:val="480"/>
                  <w:marRight w:val="0"/>
                  <w:marTop w:val="0"/>
                  <w:marBottom w:val="0"/>
                  <w:divBdr>
                    <w:top w:val="none" w:sz="0" w:space="0" w:color="auto"/>
                    <w:left w:val="none" w:sz="0" w:space="0" w:color="auto"/>
                    <w:bottom w:val="none" w:sz="0" w:space="0" w:color="auto"/>
                    <w:right w:val="none" w:sz="0" w:space="0" w:color="auto"/>
                  </w:divBdr>
                </w:div>
                <w:div w:id="628631911">
                  <w:marLeft w:val="480"/>
                  <w:marRight w:val="0"/>
                  <w:marTop w:val="0"/>
                  <w:marBottom w:val="0"/>
                  <w:divBdr>
                    <w:top w:val="none" w:sz="0" w:space="0" w:color="auto"/>
                    <w:left w:val="none" w:sz="0" w:space="0" w:color="auto"/>
                    <w:bottom w:val="none" w:sz="0" w:space="0" w:color="auto"/>
                    <w:right w:val="none" w:sz="0" w:space="0" w:color="auto"/>
                  </w:divBdr>
                </w:div>
              </w:divsChild>
            </w:div>
            <w:div w:id="862399592">
              <w:marLeft w:val="0"/>
              <w:marRight w:val="0"/>
              <w:marTop w:val="0"/>
              <w:marBottom w:val="0"/>
              <w:divBdr>
                <w:top w:val="none" w:sz="0" w:space="0" w:color="auto"/>
                <w:left w:val="none" w:sz="0" w:space="0" w:color="auto"/>
                <w:bottom w:val="none" w:sz="0" w:space="0" w:color="auto"/>
                <w:right w:val="none" w:sz="0" w:space="0" w:color="auto"/>
              </w:divBdr>
              <w:divsChild>
                <w:div w:id="1291325659">
                  <w:marLeft w:val="480"/>
                  <w:marRight w:val="0"/>
                  <w:marTop w:val="0"/>
                  <w:marBottom w:val="0"/>
                  <w:divBdr>
                    <w:top w:val="none" w:sz="0" w:space="0" w:color="auto"/>
                    <w:left w:val="none" w:sz="0" w:space="0" w:color="auto"/>
                    <w:bottom w:val="none" w:sz="0" w:space="0" w:color="auto"/>
                    <w:right w:val="none" w:sz="0" w:space="0" w:color="auto"/>
                  </w:divBdr>
                </w:div>
                <w:div w:id="1110275370">
                  <w:marLeft w:val="480"/>
                  <w:marRight w:val="0"/>
                  <w:marTop w:val="0"/>
                  <w:marBottom w:val="0"/>
                  <w:divBdr>
                    <w:top w:val="none" w:sz="0" w:space="0" w:color="auto"/>
                    <w:left w:val="none" w:sz="0" w:space="0" w:color="auto"/>
                    <w:bottom w:val="none" w:sz="0" w:space="0" w:color="auto"/>
                    <w:right w:val="none" w:sz="0" w:space="0" w:color="auto"/>
                  </w:divBdr>
                </w:div>
                <w:div w:id="646780414">
                  <w:marLeft w:val="480"/>
                  <w:marRight w:val="0"/>
                  <w:marTop w:val="0"/>
                  <w:marBottom w:val="0"/>
                  <w:divBdr>
                    <w:top w:val="none" w:sz="0" w:space="0" w:color="auto"/>
                    <w:left w:val="none" w:sz="0" w:space="0" w:color="auto"/>
                    <w:bottom w:val="none" w:sz="0" w:space="0" w:color="auto"/>
                    <w:right w:val="none" w:sz="0" w:space="0" w:color="auto"/>
                  </w:divBdr>
                </w:div>
                <w:div w:id="262156621">
                  <w:marLeft w:val="480"/>
                  <w:marRight w:val="0"/>
                  <w:marTop w:val="0"/>
                  <w:marBottom w:val="0"/>
                  <w:divBdr>
                    <w:top w:val="none" w:sz="0" w:space="0" w:color="auto"/>
                    <w:left w:val="none" w:sz="0" w:space="0" w:color="auto"/>
                    <w:bottom w:val="none" w:sz="0" w:space="0" w:color="auto"/>
                    <w:right w:val="none" w:sz="0" w:space="0" w:color="auto"/>
                  </w:divBdr>
                </w:div>
                <w:div w:id="1055006968">
                  <w:marLeft w:val="480"/>
                  <w:marRight w:val="0"/>
                  <w:marTop w:val="0"/>
                  <w:marBottom w:val="0"/>
                  <w:divBdr>
                    <w:top w:val="none" w:sz="0" w:space="0" w:color="auto"/>
                    <w:left w:val="none" w:sz="0" w:space="0" w:color="auto"/>
                    <w:bottom w:val="none" w:sz="0" w:space="0" w:color="auto"/>
                    <w:right w:val="none" w:sz="0" w:space="0" w:color="auto"/>
                  </w:divBdr>
                </w:div>
                <w:div w:id="1443575826">
                  <w:marLeft w:val="480"/>
                  <w:marRight w:val="0"/>
                  <w:marTop w:val="0"/>
                  <w:marBottom w:val="0"/>
                  <w:divBdr>
                    <w:top w:val="none" w:sz="0" w:space="0" w:color="auto"/>
                    <w:left w:val="none" w:sz="0" w:space="0" w:color="auto"/>
                    <w:bottom w:val="none" w:sz="0" w:space="0" w:color="auto"/>
                    <w:right w:val="none" w:sz="0" w:space="0" w:color="auto"/>
                  </w:divBdr>
                </w:div>
                <w:div w:id="922027579">
                  <w:marLeft w:val="480"/>
                  <w:marRight w:val="0"/>
                  <w:marTop w:val="0"/>
                  <w:marBottom w:val="0"/>
                  <w:divBdr>
                    <w:top w:val="none" w:sz="0" w:space="0" w:color="auto"/>
                    <w:left w:val="none" w:sz="0" w:space="0" w:color="auto"/>
                    <w:bottom w:val="none" w:sz="0" w:space="0" w:color="auto"/>
                    <w:right w:val="none" w:sz="0" w:space="0" w:color="auto"/>
                  </w:divBdr>
                </w:div>
                <w:div w:id="794177410">
                  <w:marLeft w:val="480"/>
                  <w:marRight w:val="0"/>
                  <w:marTop w:val="0"/>
                  <w:marBottom w:val="0"/>
                  <w:divBdr>
                    <w:top w:val="none" w:sz="0" w:space="0" w:color="auto"/>
                    <w:left w:val="none" w:sz="0" w:space="0" w:color="auto"/>
                    <w:bottom w:val="none" w:sz="0" w:space="0" w:color="auto"/>
                    <w:right w:val="none" w:sz="0" w:space="0" w:color="auto"/>
                  </w:divBdr>
                </w:div>
                <w:div w:id="208036421">
                  <w:marLeft w:val="480"/>
                  <w:marRight w:val="0"/>
                  <w:marTop w:val="0"/>
                  <w:marBottom w:val="0"/>
                  <w:divBdr>
                    <w:top w:val="none" w:sz="0" w:space="0" w:color="auto"/>
                    <w:left w:val="none" w:sz="0" w:space="0" w:color="auto"/>
                    <w:bottom w:val="none" w:sz="0" w:space="0" w:color="auto"/>
                    <w:right w:val="none" w:sz="0" w:space="0" w:color="auto"/>
                  </w:divBdr>
                </w:div>
              </w:divsChild>
            </w:div>
            <w:div w:id="1349522089">
              <w:marLeft w:val="0"/>
              <w:marRight w:val="0"/>
              <w:marTop w:val="0"/>
              <w:marBottom w:val="0"/>
              <w:divBdr>
                <w:top w:val="none" w:sz="0" w:space="0" w:color="auto"/>
                <w:left w:val="none" w:sz="0" w:space="0" w:color="auto"/>
                <w:bottom w:val="none" w:sz="0" w:space="0" w:color="auto"/>
                <w:right w:val="none" w:sz="0" w:space="0" w:color="auto"/>
              </w:divBdr>
              <w:divsChild>
                <w:div w:id="424033245">
                  <w:marLeft w:val="480"/>
                  <w:marRight w:val="0"/>
                  <w:marTop w:val="0"/>
                  <w:marBottom w:val="0"/>
                  <w:divBdr>
                    <w:top w:val="none" w:sz="0" w:space="0" w:color="auto"/>
                    <w:left w:val="none" w:sz="0" w:space="0" w:color="auto"/>
                    <w:bottom w:val="none" w:sz="0" w:space="0" w:color="auto"/>
                    <w:right w:val="none" w:sz="0" w:space="0" w:color="auto"/>
                  </w:divBdr>
                </w:div>
                <w:div w:id="508183260">
                  <w:marLeft w:val="480"/>
                  <w:marRight w:val="0"/>
                  <w:marTop w:val="0"/>
                  <w:marBottom w:val="0"/>
                  <w:divBdr>
                    <w:top w:val="none" w:sz="0" w:space="0" w:color="auto"/>
                    <w:left w:val="none" w:sz="0" w:space="0" w:color="auto"/>
                    <w:bottom w:val="none" w:sz="0" w:space="0" w:color="auto"/>
                    <w:right w:val="none" w:sz="0" w:space="0" w:color="auto"/>
                  </w:divBdr>
                </w:div>
                <w:div w:id="752776796">
                  <w:marLeft w:val="480"/>
                  <w:marRight w:val="0"/>
                  <w:marTop w:val="0"/>
                  <w:marBottom w:val="0"/>
                  <w:divBdr>
                    <w:top w:val="none" w:sz="0" w:space="0" w:color="auto"/>
                    <w:left w:val="none" w:sz="0" w:space="0" w:color="auto"/>
                    <w:bottom w:val="none" w:sz="0" w:space="0" w:color="auto"/>
                    <w:right w:val="none" w:sz="0" w:space="0" w:color="auto"/>
                  </w:divBdr>
                </w:div>
                <w:div w:id="1541820842">
                  <w:marLeft w:val="480"/>
                  <w:marRight w:val="0"/>
                  <w:marTop w:val="0"/>
                  <w:marBottom w:val="0"/>
                  <w:divBdr>
                    <w:top w:val="none" w:sz="0" w:space="0" w:color="auto"/>
                    <w:left w:val="none" w:sz="0" w:space="0" w:color="auto"/>
                    <w:bottom w:val="none" w:sz="0" w:space="0" w:color="auto"/>
                    <w:right w:val="none" w:sz="0" w:space="0" w:color="auto"/>
                  </w:divBdr>
                </w:div>
                <w:div w:id="2079546124">
                  <w:marLeft w:val="480"/>
                  <w:marRight w:val="0"/>
                  <w:marTop w:val="0"/>
                  <w:marBottom w:val="0"/>
                  <w:divBdr>
                    <w:top w:val="none" w:sz="0" w:space="0" w:color="auto"/>
                    <w:left w:val="none" w:sz="0" w:space="0" w:color="auto"/>
                    <w:bottom w:val="none" w:sz="0" w:space="0" w:color="auto"/>
                    <w:right w:val="none" w:sz="0" w:space="0" w:color="auto"/>
                  </w:divBdr>
                </w:div>
                <w:div w:id="1967202526">
                  <w:marLeft w:val="480"/>
                  <w:marRight w:val="0"/>
                  <w:marTop w:val="0"/>
                  <w:marBottom w:val="0"/>
                  <w:divBdr>
                    <w:top w:val="none" w:sz="0" w:space="0" w:color="auto"/>
                    <w:left w:val="none" w:sz="0" w:space="0" w:color="auto"/>
                    <w:bottom w:val="none" w:sz="0" w:space="0" w:color="auto"/>
                    <w:right w:val="none" w:sz="0" w:space="0" w:color="auto"/>
                  </w:divBdr>
                </w:div>
                <w:div w:id="1438477529">
                  <w:marLeft w:val="480"/>
                  <w:marRight w:val="0"/>
                  <w:marTop w:val="0"/>
                  <w:marBottom w:val="0"/>
                  <w:divBdr>
                    <w:top w:val="none" w:sz="0" w:space="0" w:color="auto"/>
                    <w:left w:val="none" w:sz="0" w:space="0" w:color="auto"/>
                    <w:bottom w:val="none" w:sz="0" w:space="0" w:color="auto"/>
                    <w:right w:val="none" w:sz="0" w:space="0" w:color="auto"/>
                  </w:divBdr>
                </w:div>
                <w:div w:id="1608122705">
                  <w:marLeft w:val="480"/>
                  <w:marRight w:val="0"/>
                  <w:marTop w:val="0"/>
                  <w:marBottom w:val="0"/>
                  <w:divBdr>
                    <w:top w:val="none" w:sz="0" w:space="0" w:color="auto"/>
                    <w:left w:val="none" w:sz="0" w:space="0" w:color="auto"/>
                    <w:bottom w:val="none" w:sz="0" w:space="0" w:color="auto"/>
                    <w:right w:val="none" w:sz="0" w:space="0" w:color="auto"/>
                  </w:divBdr>
                </w:div>
                <w:div w:id="201790456">
                  <w:marLeft w:val="480"/>
                  <w:marRight w:val="0"/>
                  <w:marTop w:val="0"/>
                  <w:marBottom w:val="0"/>
                  <w:divBdr>
                    <w:top w:val="none" w:sz="0" w:space="0" w:color="auto"/>
                    <w:left w:val="none" w:sz="0" w:space="0" w:color="auto"/>
                    <w:bottom w:val="none" w:sz="0" w:space="0" w:color="auto"/>
                    <w:right w:val="none" w:sz="0" w:space="0" w:color="auto"/>
                  </w:divBdr>
                </w:div>
                <w:div w:id="701903809">
                  <w:marLeft w:val="480"/>
                  <w:marRight w:val="0"/>
                  <w:marTop w:val="0"/>
                  <w:marBottom w:val="0"/>
                  <w:divBdr>
                    <w:top w:val="none" w:sz="0" w:space="0" w:color="auto"/>
                    <w:left w:val="none" w:sz="0" w:space="0" w:color="auto"/>
                    <w:bottom w:val="none" w:sz="0" w:space="0" w:color="auto"/>
                    <w:right w:val="none" w:sz="0" w:space="0" w:color="auto"/>
                  </w:divBdr>
                </w:div>
              </w:divsChild>
            </w:div>
            <w:div w:id="1643079117">
              <w:marLeft w:val="0"/>
              <w:marRight w:val="0"/>
              <w:marTop w:val="0"/>
              <w:marBottom w:val="0"/>
              <w:divBdr>
                <w:top w:val="none" w:sz="0" w:space="0" w:color="auto"/>
                <w:left w:val="none" w:sz="0" w:space="0" w:color="auto"/>
                <w:bottom w:val="none" w:sz="0" w:space="0" w:color="auto"/>
                <w:right w:val="none" w:sz="0" w:space="0" w:color="auto"/>
              </w:divBdr>
              <w:divsChild>
                <w:div w:id="1504248353">
                  <w:marLeft w:val="480"/>
                  <w:marRight w:val="0"/>
                  <w:marTop w:val="0"/>
                  <w:marBottom w:val="0"/>
                  <w:divBdr>
                    <w:top w:val="none" w:sz="0" w:space="0" w:color="auto"/>
                    <w:left w:val="none" w:sz="0" w:space="0" w:color="auto"/>
                    <w:bottom w:val="none" w:sz="0" w:space="0" w:color="auto"/>
                    <w:right w:val="none" w:sz="0" w:space="0" w:color="auto"/>
                  </w:divBdr>
                </w:div>
                <w:div w:id="102385873">
                  <w:marLeft w:val="480"/>
                  <w:marRight w:val="0"/>
                  <w:marTop w:val="0"/>
                  <w:marBottom w:val="0"/>
                  <w:divBdr>
                    <w:top w:val="none" w:sz="0" w:space="0" w:color="auto"/>
                    <w:left w:val="none" w:sz="0" w:space="0" w:color="auto"/>
                    <w:bottom w:val="none" w:sz="0" w:space="0" w:color="auto"/>
                    <w:right w:val="none" w:sz="0" w:space="0" w:color="auto"/>
                  </w:divBdr>
                </w:div>
                <w:div w:id="724375939">
                  <w:marLeft w:val="480"/>
                  <w:marRight w:val="0"/>
                  <w:marTop w:val="0"/>
                  <w:marBottom w:val="0"/>
                  <w:divBdr>
                    <w:top w:val="none" w:sz="0" w:space="0" w:color="auto"/>
                    <w:left w:val="none" w:sz="0" w:space="0" w:color="auto"/>
                    <w:bottom w:val="none" w:sz="0" w:space="0" w:color="auto"/>
                    <w:right w:val="none" w:sz="0" w:space="0" w:color="auto"/>
                  </w:divBdr>
                </w:div>
                <w:div w:id="263541500">
                  <w:marLeft w:val="480"/>
                  <w:marRight w:val="0"/>
                  <w:marTop w:val="0"/>
                  <w:marBottom w:val="0"/>
                  <w:divBdr>
                    <w:top w:val="none" w:sz="0" w:space="0" w:color="auto"/>
                    <w:left w:val="none" w:sz="0" w:space="0" w:color="auto"/>
                    <w:bottom w:val="none" w:sz="0" w:space="0" w:color="auto"/>
                    <w:right w:val="none" w:sz="0" w:space="0" w:color="auto"/>
                  </w:divBdr>
                </w:div>
                <w:div w:id="1137800531">
                  <w:marLeft w:val="480"/>
                  <w:marRight w:val="0"/>
                  <w:marTop w:val="0"/>
                  <w:marBottom w:val="0"/>
                  <w:divBdr>
                    <w:top w:val="none" w:sz="0" w:space="0" w:color="auto"/>
                    <w:left w:val="none" w:sz="0" w:space="0" w:color="auto"/>
                    <w:bottom w:val="none" w:sz="0" w:space="0" w:color="auto"/>
                    <w:right w:val="none" w:sz="0" w:space="0" w:color="auto"/>
                  </w:divBdr>
                </w:div>
                <w:div w:id="694843174">
                  <w:marLeft w:val="480"/>
                  <w:marRight w:val="0"/>
                  <w:marTop w:val="0"/>
                  <w:marBottom w:val="0"/>
                  <w:divBdr>
                    <w:top w:val="none" w:sz="0" w:space="0" w:color="auto"/>
                    <w:left w:val="none" w:sz="0" w:space="0" w:color="auto"/>
                    <w:bottom w:val="none" w:sz="0" w:space="0" w:color="auto"/>
                    <w:right w:val="none" w:sz="0" w:space="0" w:color="auto"/>
                  </w:divBdr>
                </w:div>
                <w:div w:id="1277828219">
                  <w:marLeft w:val="480"/>
                  <w:marRight w:val="0"/>
                  <w:marTop w:val="0"/>
                  <w:marBottom w:val="0"/>
                  <w:divBdr>
                    <w:top w:val="none" w:sz="0" w:space="0" w:color="auto"/>
                    <w:left w:val="none" w:sz="0" w:space="0" w:color="auto"/>
                    <w:bottom w:val="none" w:sz="0" w:space="0" w:color="auto"/>
                    <w:right w:val="none" w:sz="0" w:space="0" w:color="auto"/>
                  </w:divBdr>
                </w:div>
                <w:div w:id="889264801">
                  <w:marLeft w:val="480"/>
                  <w:marRight w:val="0"/>
                  <w:marTop w:val="0"/>
                  <w:marBottom w:val="0"/>
                  <w:divBdr>
                    <w:top w:val="none" w:sz="0" w:space="0" w:color="auto"/>
                    <w:left w:val="none" w:sz="0" w:space="0" w:color="auto"/>
                    <w:bottom w:val="none" w:sz="0" w:space="0" w:color="auto"/>
                    <w:right w:val="none" w:sz="0" w:space="0" w:color="auto"/>
                  </w:divBdr>
                </w:div>
                <w:div w:id="239676326">
                  <w:marLeft w:val="480"/>
                  <w:marRight w:val="0"/>
                  <w:marTop w:val="0"/>
                  <w:marBottom w:val="0"/>
                  <w:divBdr>
                    <w:top w:val="none" w:sz="0" w:space="0" w:color="auto"/>
                    <w:left w:val="none" w:sz="0" w:space="0" w:color="auto"/>
                    <w:bottom w:val="none" w:sz="0" w:space="0" w:color="auto"/>
                    <w:right w:val="none" w:sz="0" w:space="0" w:color="auto"/>
                  </w:divBdr>
                </w:div>
                <w:div w:id="1449623047">
                  <w:marLeft w:val="480"/>
                  <w:marRight w:val="0"/>
                  <w:marTop w:val="0"/>
                  <w:marBottom w:val="0"/>
                  <w:divBdr>
                    <w:top w:val="none" w:sz="0" w:space="0" w:color="auto"/>
                    <w:left w:val="none" w:sz="0" w:space="0" w:color="auto"/>
                    <w:bottom w:val="none" w:sz="0" w:space="0" w:color="auto"/>
                    <w:right w:val="none" w:sz="0" w:space="0" w:color="auto"/>
                  </w:divBdr>
                </w:div>
                <w:div w:id="806557029">
                  <w:marLeft w:val="480"/>
                  <w:marRight w:val="0"/>
                  <w:marTop w:val="0"/>
                  <w:marBottom w:val="0"/>
                  <w:divBdr>
                    <w:top w:val="none" w:sz="0" w:space="0" w:color="auto"/>
                    <w:left w:val="none" w:sz="0" w:space="0" w:color="auto"/>
                    <w:bottom w:val="none" w:sz="0" w:space="0" w:color="auto"/>
                    <w:right w:val="none" w:sz="0" w:space="0" w:color="auto"/>
                  </w:divBdr>
                </w:div>
              </w:divsChild>
            </w:div>
            <w:div w:id="1460951984">
              <w:marLeft w:val="0"/>
              <w:marRight w:val="0"/>
              <w:marTop w:val="0"/>
              <w:marBottom w:val="0"/>
              <w:divBdr>
                <w:top w:val="none" w:sz="0" w:space="0" w:color="auto"/>
                <w:left w:val="none" w:sz="0" w:space="0" w:color="auto"/>
                <w:bottom w:val="none" w:sz="0" w:space="0" w:color="auto"/>
                <w:right w:val="none" w:sz="0" w:space="0" w:color="auto"/>
              </w:divBdr>
              <w:divsChild>
                <w:div w:id="268895228">
                  <w:marLeft w:val="480"/>
                  <w:marRight w:val="0"/>
                  <w:marTop w:val="0"/>
                  <w:marBottom w:val="0"/>
                  <w:divBdr>
                    <w:top w:val="none" w:sz="0" w:space="0" w:color="auto"/>
                    <w:left w:val="none" w:sz="0" w:space="0" w:color="auto"/>
                    <w:bottom w:val="none" w:sz="0" w:space="0" w:color="auto"/>
                    <w:right w:val="none" w:sz="0" w:space="0" w:color="auto"/>
                  </w:divBdr>
                </w:div>
                <w:div w:id="1725712134">
                  <w:marLeft w:val="480"/>
                  <w:marRight w:val="0"/>
                  <w:marTop w:val="0"/>
                  <w:marBottom w:val="0"/>
                  <w:divBdr>
                    <w:top w:val="none" w:sz="0" w:space="0" w:color="auto"/>
                    <w:left w:val="none" w:sz="0" w:space="0" w:color="auto"/>
                    <w:bottom w:val="none" w:sz="0" w:space="0" w:color="auto"/>
                    <w:right w:val="none" w:sz="0" w:space="0" w:color="auto"/>
                  </w:divBdr>
                </w:div>
                <w:div w:id="325789279">
                  <w:marLeft w:val="480"/>
                  <w:marRight w:val="0"/>
                  <w:marTop w:val="0"/>
                  <w:marBottom w:val="0"/>
                  <w:divBdr>
                    <w:top w:val="none" w:sz="0" w:space="0" w:color="auto"/>
                    <w:left w:val="none" w:sz="0" w:space="0" w:color="auto"/>
                    <w:bottom w:val="none" w:sz="0" w:space="0" w:color="auto"/>
                    <w:right w:val="none" w:sz="0" w:space="0" w:color="auto"/>
                  </w:divBdr>
                </w:div>
                <w:div w:id="1885753619">
                  <w:marLeft w:val="480"/>
                  <w:marRight w:val="0"/>
                  <w:marTop w:val="0"/>
                  <w:marBottom w:val="0"/>
                  <w:divBdr>
                    <w:top w:val="none" w:sz="0" w:space="0" w:color="auto"/>
                    <w:left w:val="none" w:sz="0" w:space="0" w:color="auto"/>
                    <w:bottom w:val="none" w:sz="0" w:space="0" w:color="auto"/>
                    <w:right w:val="none" w:sz="0" w:space="0" w:color="auto"/>
                  </w:divBdr>
                </w:div>
                <w:div w:id="641348276">
                  <w:marLeft w:val="480"/>
                  <w:marRight w:val="0"/>
                  <w:marTop w:val="0"/>
                  <w:marBottom w:val="0"/>
                  <w:divBdr>
                    <w:top w:val="none" w:sz="0" w:space="0" w:color="auto"/>
                    <w:left w:val="none" w:sz="0" w:space="0" w:color="auto"/>
                    <w:bottom w:val="none" w:sz="0" w:space="0" w:color="auto"/>
                    <w:right w:val="none" w:sz="0" w:space="0" w:color="auto"/>
                  </w:divBdr>
                </w:div>
                <w:div w:id="935289250">
                  <w:marLeft w:val="480"/>
                  <w:marRight w:val="0"/>
                  <w:marTop w:val="0"/>
                  <w:marBottom w:val="0"/>
                  <w:divBdr>
                    <w:top w:val="none" w:sz="0" w:space="0" w:color="auto"/>
                    <w:left w:val="none" w:sz="0" w:space="0" w:color="auto"/>
                    <w:bottom w:val="none" w:sz="0" w:space="0" w:color="auto"/>
                    <w:right w:val="none" w:sz="0" w:space="0" w:color="auto"/>
                  </w:divBdr>
                </w:div>
                <w:div w:id="1685932211">
                  <w:marLeft w:val="480"/>
                  <w:marRight w:val="0"/>
                  <w:marTop w:val="0"/>
                  <w:marBottom w:val="0"/>
                  <w:divBdr>
                    <w:top w:val="none" w:sz="0" w:space="0" w:color="auto"/>
                    <w:left w:val="none" w:sz="0" w:space="0" w:color="auto"/>
                    <w:bottom w:val="none" w:sz="0" w:space="0" w:color="auto"/>
                    <w:right w:val="none" w:sz="0" w:space="0" w:color="auto"/>
                  </w:divBdr>
                </w:div>
                <w:div w:id="844321014">
                  <w:marLeft w:val="480"/>
                  <w:marRight w:val="0"/>
                  <w:marTop w:val="0"/>
                  <w:marBottom w:val="0"/>
                  <w:divBdr>
                    <w:top w:val="none" w:sz="0" w:space="0" w:color="auto"/>
                    <w:left w:val="none" w:sz="0" w:space="0" w:color="auto"/>
                    <w:bottom w:val="none" w:sz="0" w:space="0" w:color="auto"/>
                    <w:right w:val="none" w:sz="0" w:space="0" w:color="auto"/>
                  </w:divBdr>
                </w:div>
                <w:div w:id="831485008">
                  <w:marLeft w:val="480"/>
                  <w:marRight w:val="0"/>
                  <w:marTop w:val="0"/>
                  <w:marBottom w:val="0"/>
                  <w:divBdr>
                    <w:top w:val="none" w:sz="0" w:space="0" w:color="auto"/>
                    <w:left w:val="none" w:sz="0" w:space="0" w:color="auto"/>
                    <w:bottom w:val="none" w:sz="0" w:space="0" w:color="auto"/>
                    <w:right w:val="none" w:sz="0" w:space="0" w:color="auto"/>
                  </w:divBdr>
                </w:div>
                <w:div w:id="1915043757">
                  <w:marLeft w:val="480"/>
                  <w:marRight w:val="0"/>
                  <w:marTop w:val="0"/>
                  <w:marBottom w:val="0"/>
                  <w:divBdr>
                    <w:top w:val="none" w:sz="0" w:space="0" w:color="auto"/>
                    <w:left w:val="none" w:sz="0" w:space="0" w:color="auto"/>
                    <w:bottom w:val="none" w:sz="0" w:space="0" w:color="auto"/>
                    <w:right w:val="none" w:sz="0" w:space="0" w:color="auto"/>
                  </w:divBdr>
                </w:div>
                <w:div w:id="1395196011">
                  <w:marLeft w:val="480"/>
                  <w:marRight w:val="0"/>
                  <w:marTop w:val="0"/>
                  <w:marBottom w:val="0"/>
                  <w:divBdr>
                    <w:top w:val="none" w:sz="0" w:space="0" w:color="auto"/>
                    <w:left w:val="none" w:sz="0" w:space="0" w:color="auto"/>
                    <w:bottom w:val="none" w:sz="0" w:space="0" w:color="auto"/>
                    <w:right w:val="none" w:sz="0" w:space="0" w:color="auto"/>
                  </w:divBdr>
                </w:div>
              </w:divsChild>
            </w:div>
            <w:div w:id="869997777">
              <w:marLeft w:val="0"/>
              <w:marRight w:val="0"/>
              <w:marTop w:val="0"/>
              <w:marBottom w:val="0"/>
              <w:divBdr>
                <w:top w:val="none" w:sz="0" w:space="0" w:color="auto"/>
                <w:left w:val="none" w:sz="0" w:space="0" w:color="auto"/>
                <w:bottom w:val="none" w:sz="0" w:space="0" w:color="auto"/>
                <w:right w:val="none" w:sz="0" w:space="0" w:color="auto"/>
              </w:divBdr>
              <w:divsChild>
                <w:div w:id="1965573839">
                  <w:marLeft w:val="480"/>
                  <w:marRight w:val="0"/>
                  <w:marTop w:val="0"/>
                  <w:marBottom w:val="0"/>
                  <w:divBdr>
                    <w:top w:val="none" w:sz="0" w:space="0" w:color="auto"/>
                    <w:left w:val="none" w:sz="0" w:space="0" w:color="auto"/>
                    <w:bottom w:val="none" w:sz="0" w:space="0" w:color="auto"/>
                    <w:right w:val="none" w:sz="0" w:space="0" w:color="auto"/>
                  </w:divBdr>
                </w:div>
                <w:div w:id="879518716">
                  <w:marLeft w:val="480"/>
                  <w:marRight w:val="0"/>
                  <w:marTop w:val="0"/>
                  <w:marBottom w:val="0"/>
                  <w:divBdr>
                    <w:top w:val="none" w:sz="0" w:space="0" w:color="auto"/>
                    <w:left w:val="none" w:sz="0" w:space="0" w:color="auto"/>
                    <w:bottom w:val="none" w:sz="0" w:space="0" w:color="auto"/>
                    <w:right w:val="none" w:sz="0" w:space="0" w:color="auto"/>
                  </w:divBdr>
                </w:div>
                <w:div w:id="1449200236">
                  <w:marLeft w:val="480"/>
                  <w:marRight w:val="0"/>
                  <w:marTop w:val="0"/>
                  <w:marBottom w:val="0"/>
                  <w:divBdr>
                    <w:top w:val="none" w:sz="0" w:space="0" w:color="auto"/>
                    <w:left w:val="none" w:sz="0" w:space="0" w:color="auto"/>
                    <w:bottom w:val="none" w:sz="0" w:space="0" w:color="auto"/>
                    <w:right w:val="none" w:sz="0" w:space="0" w:color="auto"/>
                  </w:divBdr>
                </w:div>
                <w:div w:id="1204058012">
                  <w:marLeft w:val="480"/>
                  <w:marRight w:val="0"/>
                  <w:marTop w:val="0"/>
                  <w:marBottom w:val="0"/>
                  <w:divBdr>
                    <w:top w:val="none" w:sz="0" w:space="0" w:color="auto"/>
                    <w:left w:val="none" w:sz="0" w:space="0" w:color="auto"/>
                    <w:bottom w:val="none" w:sz="0" w:space="0" w:color="auto"/>
                    <w:right w:val="none" w:sz="0" w:space="0" w:color="auto"/>
                  </w:divBdr>
                </w:div>
                <w:div w:id="74977649">
                  <w:marLeft w:val="480"/>
                  <w:marRight w:val="0"/>
                  <w:marTop w:val="0"/>
                  <w:marBottom w:val="0"/>
                  <w:divBdr>
                    <w:top w:val="none" w:sz="0" w:space="0" w:color="auto"/>
                    <w:left w:val="none" w:sz="0" w:space="0" w:color="auto"/>
                    <w:bottom w:val="none" w:sz="0" w:space="0" w:color="auto"/>
                    <w:right w:val="none" w:sz="0" w:space="0" w:color="auto"/>
                  </w:divBdr>
                </w:div>
                <w:div w:id="1211654422">
                  <w:marLeft w:val="480"/>
                  <w:marRight w:val="0"/>
                  <w:marTop w:val="0"/>
                  <w:marBottom w:val="0"/>
                  <w:divBdr>
                    <w:top w:val="none" w:sz="0" w:space="0" w:color="auto"/>
                    <w:left w:val="none" w:sz="0" w:space="0" w:color="auto"/>
                    <w:bottom w:val="none" w:sz="0" w:space="0" w:color="auto"/>
                    <w:right w:val="none" w:sz="0" w:space="0" w:color="auto"/>
                  </w:divBdr>
                </w:div>
                <w:div w:id="332146518">
                  <w:marLeft w:val="480"/>
                  <w:marRight w:val="0"/>
                  <w:marTop w:val="0"/>
                  <w:marBottom w:val="0"/>
                  <w:divBdr>
                    <w:top w:val="none" w:sz="0" w:space="0" w:color="auto"/>
                    <w:left w:val="none" w:sz="0" w:space="0" w:color="auto"/>
                    <w:bottom w:val="none" w:sz="0" w:space="0" w:color="auto"/>
                    <w:right w:val="none" w:sz="0" w:space="0" w:color="auto"/>
                  </w:divBdr>
                </w:div>
                <w:div w:id="97410161">
                  <w:marLeft w:val="480"/>
                  <w:marRight w:val="0"/>
                  <w:marTop w:val="0"/>
                  <w:marBottom w:val="0"/>
                  <w:divBdr>
                    <w:top w:val="none" w:sz="0" w:space="0" w:color="auto"/>
                    <w:left w:val="none" w:sz="0" w:space="0" w:color="auto"/>
                    <w:bottom w:val="none" w:sz="0" w:space="0" w:color="auto"/>
                    <w:right w:val="none" w:sz="0" w:space="0" w:color="auto"/>
                  </w:divBdr>
                </w:div>
                <w:div w:id="70082068">
                  <w:marLeft w:val="480"/>
                  <w:marRight w:val="0"/>
                  <w:marTop w:val="0"/>
                  <w:marBottom w:val="0"/>
                  <w:divBdr>
                    <w:top w:val="none" w:sz="0" w:space="0" w:color="auto"/>
                    <w:left w:val="none" w:sz="0" w:space="0" w:color="auto"/>
                    <w:bottom w:val="none" w:sz="0" w:space="0" w:color="auto"/>
                    <w:right w:val="none" w:sz="0" w:space="0" w:color="auto"/>
                  </w:divBdr>
                </w:div>
                <w:div w:id="589237051">
                  <w:marLeft w:val="480"/>
                  <w:marRight w:val="0"/>
                  <w:marTop w:val="0"/>
                  <w:marBottom w:val="0"/>
                  <w:divBdr>
                    <w:top w:val="none" w:sz="0" w:space="0" w:color="auto"/>
                    <w:left w:val="none" w:sz="0" w:space="0" w:color="auto"/>
                    <w:bottom w:val="none" w:sz="0" w:space="0" w:color="auto"/>
                    <w:right w:val="none" w:sz="0" w:space="0" w:color="auto"/>
                  </w:divBdr>
                </w:div>
                <w:div w:id="1139151900">
                  <w:marLeft w:val="480"/>
                  <w:marRight w:val="0"/>
                  <w:marTop w:val="0"/>
                  <w:marBottom w:val="0"/>
                  <w:divBdr>
                    <w:top w:val="none" w:sz="0" w:space="0" w:color="auto"/>
                    <w:left w:val="none" w:sz="0" w:space="0" w:color="auto"/>
                    <w:bottom w:val="none" w:sz="0" w:space="0" w:color="auto"/>
                    <w:right w:val="none" w:sz="0" w:space="0" w:color="auto"/>
                  </w:divBdr>
                </w:div>
              </w:divsChild>
            </w:div>
            <w:div w:id="1955209404">
              <w:marLeft w:val="0"/>
              <w:marRight w:val="0"/>
              <w:marTop w:val="0"/>
              <w:marBottom w:val="0"/>
              <w:divBdr>
                <w:top w:val="none" w:sz="0" w:space="0" w:color="auto"/>
                <w:left w:val="none" w:sz="0" w:space="0" w:color="auto"/>
                <w:bottom w:val="none" w:sz="0" w:space="0" w:color="auto"/>
                <w:right w:val="none" w:sz="0" w:space="0" w:color="auto"/>
              </w:divBdr>
              <w:divsChild>
                <w:div w:id="1082215089">
                  <w:marLeft w:val="480"/>
                  <w:marRight w:val="0"/>
                  <w:marTop w:val="0"/>
                  <w:marBottom w:val="0"/>
                  <w:divBdr>
                    <w:top w:val="none" w:sz="0" w:space="0" w:color="auto"/>
                    <w:left w:val="none" w:sz="0" w:space="0" w:color="auto"/>
                    <w:bottom w:val="none" w:sz="0" w:space="0" w:color="auto"/>
                    <w:right w:val="none" w:sz="0" w:space="0" w:color="auto"/>
                  </w:divBdr>
                </w:div>
                <w:div w:id="1376277687">
                  <w:marLeft w:val="480"/>
                  <w:marRight w:val="0"/>
                  <w:marTop w:val="0"/>
                  <w:marBottom w:val="0"/>
                  <w:divBdr>
                    <w:top w:val="none" w:sz="0" w:space="0" w:color="auto"/>
                    <w:left w:val="none" w:sz="0" w:space="0" w:color="auto"/>
                    <w:bottom w:val="none" w:sz="0" w:space="0" w:color="auto"/>
                    <w:right w:val="none" w:sz="0" w:space="0" w:color="auto"/>
                  </w:divBdr>
                </w:div>
                <w:div w:id="1517379571">
                  <w:marLeft w:val="480"/>
                  <w:marRight w:val="0"/>
                  <w:marTop w:val="0"/>
                  <w:marBottom w:val="0"/>
                  <w:divBdr>
                    <w:top w:val="none" w:sz="0" w:space="0" w:color="auto"/>
                    <w:left w:val="none" w:sz="0" w:space="0" w:color="auto"/>
                    <w:bottom w:val="none" w:sz="0" w:space="0" w:color="auto"/>
                    <w:right w:val="none" w:sz="0" w:space="0" w:color="auto"/>
                  </w:divBdr>
                </w:div>
                <w:div w:id="279386021">
                  <w:marLeft w:val="480"/>
                  <w:marRight w:val="0"/>
                  <w:marTop w:val="0"/>
                  <w:marBottom w:val="0"/>
                  <w:divBdr>
                    <w:top w:val="none" w:sz="0" w:space="0" w:color="auto"/>
                    <w:left w:val="none" w:sz="0" w:space="0" w:color="auto"/>
                    <w:bottom w:val="none" w:sz="0" w:space="0" w:color="auto"/>
                    <w:right w:val="none" w:sz="0" w:space="0" w:color="auto"/>
                  </w:divBdr>
                </w:div>
                <w:div w:id="1341548459">
                  <w:marLeft w:val="480"/>
                  <w:marRight w:val="0"/>
                  <w:marTop w:val="0"/>
                  <w:marBottom w:val="0"/>
                  <w:divBdr>
                    <w:top w:val="none" w:sz="0" w:space="0" w:color="auto"/>
                    <w:left w:val="none" w:sz="0" w:space="0" w:color="auto"/>
                    <w:bottom w:val="none" w:sz="0" w:space="0" w:color="auto"/>
                    <w:right w:val="none" w:sz="0" w:space="0" w:color="auto"/>
                  </w:divBdr>
                </w:div>
                <w:div w:id="371004566">
                  <w:marLeft w:val="480"/>
                  <w:marRight w:val="0"/>
                  <w:marTop w:val="0"/>
                  <w:marBottom w:val="0"/>
                  <w:divBdr>
                    <w:top w:val="none" w:sz="0" w:space="0" w:color="auto"/>
                    <w:left w:val="none" w:sz="0" w:space="0" w:color="auto"/>
                    <w:bottom w:val="none" w:sz="0" w:space="0" w:color="auto"/>
                    <w:right w:val="none" w:sz="0" w:space="0" w:color="auto"/>
                  </w:divBdr>
                </w:div>
                <w:div w:id="1892837575">
                  <w:marLeft w:val="480"/>
                  <w:marRight w:val="0"/>
                  <w:marTop w:val="0"/>
                  <w:marBottom w:val="0"/>
                  <w:divBdr>
                    <w:top w:val="none" w:sz="0" w:space="0" w:color="auto"/>
                    <w:left w:val="none" w:sz="0" w:space="0" w:color="auto"/>
                    <w:bottom w:val="none" w:sz="0" w:space="0" w:color="auto"/>
                    <w:right w:val="none" w:sz="0" w:space="0" w:color="auto"/>
                  </w:divBdr>
                </w:div>
                <w:div w:id="387798861">
                  <w:marLeft w:val="480"/>
                  <w:marRight w:val="0"/>
                  <w:marTop w:val="0"/>
                  <w:marBottom w:val="0"/>
                  <w:divBdr>
                    <w:top w:val="none" w:sz="0" w:space="0" w:color="auto"/>
                    <w:left w:val="none" w:sz="0" w:space="0" w:color="auto"/>
                    <w:bottom w:val="none" w:sz="0" w:space="0" w:color="auto"/>
                    <w:right w:val="none" w:sz="0" w:space="0" w:color="auto"/>
                  </w:divBdr>
                </w:div>
                <w:div w:id="29033571">
                  <w:marLeft w:val="480"/>
                  <w:marRight w:val="0"/>
                  <w:marTop w:val="0"/>
                  <w:marBottom w:val="0"/>
                  <w:divBdr>
                    <w:top w:val="none" w:sz="0" w:space="0" w:color="auto"/>
                    <w:left w:val="none" w:sz="0" w:space="0" w:color="auto"/>
                    <w:bottom w:val="none" w:sz="0" w:space="0" w:color="auto"/>
                    <w:right w:val="none" w:sz="0" w:space="0" w:color="auto"/>
                  </w:divBdr>
                </w:div>
                <w:div w:id="1614441919">
                  <w:marLeft w:val="480"/>
                  <w:marRight w:val="0"/>
                  <w:marTop w:val="0"/>
                  <w:marBottom w:val="0"/>
                  <w:divBdr>
                    <w:top w:val="none" w:sz="0" w:space="0" w:color="auto"/>
                    <w:left w:val="none" w:sz="0" w:space="0" w:color="auto"/>
                    <w:bottom w:val="none" w:sz="0" w:space="0" w:color="auto"/>
                    <w:right w:val="none" w:sz="0" w:space="0" w:color="auto"/>
                  </w:divBdr>
                </w:div>
                <w:div w:id="84348831">
                  <w:marLeft w:val="480"/>
                  <w:marRight w:val="0"/>
                  <w:marTop w:val="0"/>
                  <w:marBottom w:val="0"/>
                  <w:divBdr>
                    <w:top w:val="none" w:sz="0" w:space="0" w:color="auto"/>
                    <w:left w:val="none" w:sz="0" w:space="0" w:color="auto"/>
                    <w:bottom w:val="none" w:sz="0" w:space="0" w:color="auto"/>
                    <w:right w:val="none" w:sz="0" w:space="0" w:color="auto"/>
                  </w:divBdr>
                </w:div>
                <w:div w:id="1832672287">
                  <w:marLeft w:val="480"/>
                  <w:marRight w:val="0"/>
                  <w:marTop w:val="0"/>
                  <w:marBottom w:val="0"/>
                  <w:divBdr>
                    <w:top w:val="none" w:sz="0" w:space="0" w:color="auto"/>
                    <w:left w:val="none" w:sz="0" w:space="0" w:color="auto"/>
                    <w:bottom w:val="none" w:sz="0" w:space="0" w:color="auto"/>
                    <w:right w:val="none" w:sz="0" w:space="0" w:color="auto"/>
                  </w:divBdr>
                </w:div>
              </w:divsChild>
            </w:div>
            <w:div w:id="308902946">
              <w:marLeft w:val="0"/>
              <w:marRight w:val="0"/>
              <w:marTop w:val="0"/>
              <w:marBottom w:val="0"/>
              <w:divBdr>
                <w:top w:val="none" w:sz="0" w:space="0" w:color="auto"/>
                <w:left w:val="none" w:sz="0" w:space="0" w:color="auto"/>
                <w:bottom w:val="none" w:sz="0" w:space="0" w:color="auto"/>
                <w:right w:val="none" w:sz="0" w:space="0" w:color="auto"/>
              </w:divBdr>
              <w:divsChild>
                <w:div w:id="19356042">
                  <w:marLeft w:val="480"/>
                  <w:marRight w:val="0"/>
                  <w:marTop w:val="0"/>
                  <w:marBottom w:val="0"/>
                  <w:divBdr>
                    <w:top w:val="none" w:sz="0" w:space="0" w:color="auto"/>
                    <w:left w:val="none" w:sz="0" w:space="0" w:color="auto"/>
                    <w:bottom w:val="none" w:sz="0" w:space="0" w:color="auto"/>
                    <w:right w:val="none" w:sz="0" w:space="0" w:color="auto"/>
                  </w:divBdr>
                </w:div>
                <w:div w:id="1278028328">
                  <w:marLeft w:val="480"/>
                  <w:marRight w:val="0"/>
                  <w:marTop w:val="0"/>
                  <w:marBottom w:val="0"/>
                  <w:divBdr>
                    <w:top w:val="none" w:sz="0" w:space="0" w:color="auto"/>
                    <w:left w:val="none" w:sz="0" w:space="0" w:color="auto"/>
                    <w:bottom w:val="none" w:sz="0" w:space="0" w:color="auto"/>
                    <w:right w:val="none" w:sz="0" w:space="0" w:color="auto"/>
                  </w:divBdr>
                </w:div>
                <w:div w:id="1790975126">
                  <w:marLeft w:val="480"/>
                  <w:marRight w:val="0"/>
                  <w:marTop w:val="0"/>
                  <w:marBottom w:val="0"/>
                  <w:divBdr>
                    <w:top w:val="none" w:sz="0" w:space="0" w:color="auto"/>
                    <w:left w:val="none" w:sz="0" w:space="0" w:color="auto"/>
                    <w:bottom w:val="none" w:sz="0" w:space="0" w:color="auto"/>
                    <w:right w:val="none" w:sz="0" w:space="0" w:color="auto"/>
                  </w:divBdr>
                </w:div>
                <w:div w:id="1869103136">
                  <w:marLeft w:val="480"/>
                  <w:marRight w:val="0"/>
                  <w:marTop w:val="0"/>
                  <w:marBottom w:val="0"/>
                  <w:divBdr>
                    <w:top w:val="none" w:sz="0" w:space="0" w:color="auto"/>
                    <w:left w:val="none" w:sz="0" w:space="0" w:color="auto"/>
                    <w:bottom w:val="none" w:sz="0" w:space="0" w:color="auto"/>
                    <w:right w:val="none" w:sz="0" w:space="0" w:color="auto"/>
                  </w:divBdr>
                </w:div>
                <w:div w:id="942540004">
                  <w:marLeft w:val="480"/>
                  <w:marRight w:val="0"/>
                  <w:marTop w:val="0"/>
                  <w:marBottom w:val="0"/>
                  <w:divBdr>
                    <w:top w:val="none" w:sz="0" w:space="0" w:color="auto"/>
                    <w:left w:val="none" w:sz="0" w:space="0" w:color="auto"/>
                    <w:bottom w:val="none" w:sz="0" w:space="0" w:color="auto"/>
                    <w:right w:val="none" w:sz="0" w:space="0" w:color="auto"/>
                  </w:divBdr>
                </w:div>
                <w:div w:id="151722776">
                  <w:marLeft w:val="480"/>
                  <w:marRight w:val="0"/>
                  <w:marTop w:val="0"/>
                  <w:marBottom w:val="0"/>
                  <w:divBdr>
                    <w:top w:val="none" w:sz="0" w:space="0" w:color="auto"/>
                    <w:left w:val="none" w:sz="0" w:space="0" w:color="auto"/>
                    <w:bottom w:val="none" w:sz="0" w:space="0" w:color="auto"/>
                    <w:right w:val="none" w:sz="0" w:space="0" w:color="auto"/>
                  </w:divBdr>
                </w:div>
                <w:div w:id="2109040127">
                  <w:marLeft w:val="480"/>
                  <w:marRight w:val="0"/>
                  <w:marTop w:val="0"/>
                  <w:marBottom w:val="0"/>
                  <w:divBdr>
                    <w:top w:val="none" w:sz="0" w:space="0" w:color="auto"/>
                    <w:left w:val="none" w:sz="0" w:space="0" w:color="auto"/>
                    <w:bottom w:val="none" w:sz="0" w:space="0" w:color="auto"/>
                    <w:right w:val="none" w:sz="0" w:space="0" w:color="auto"/>
                  </w:divBdr>
                </w:div>
                <w:div w:id="1363509209">
                  <w:marLeft w:val="480"/>
                  <w:marRight w:val="0"/>
                  <w:marTop w:val="0"/>
                  <w:marBottom w:val="0"/>
                  <w:divBdr>
                    <w:top w:val="none" w:sz="0" w:space="0" w:color="auto"/>
                    <w:left w:val="none" w:sz="0" w:space="0" w:color="auto"/>
                    <w:bottom w:val="none" w:sz="0" w:space="0" w:color="auto"/>
                    <w:right w:val="none" w:sz="0" w:space="0" w:color="auto"/>
                  </w:divBdr>
                </w:div>
                <w:div w:id="1473332792">
                  <w:marLeft w:val="480"/>
                  <w:marRight w:val="0"/>
                  <w:marTop w:val="0"/>
                  <w:marBottom w:val="0"/>
                  <w:divBdr>
                    <w:top w:val="none" w:sz="0" w:space="0" w:color="auto"/>
                    <w:left w:val="none" w:sz="0" w:space="0" w:color="auto"/>
                    <w:bottom w:val="none" w:sz="0" w:space="0" w:color="auto"/>
                    <w:right w:val="none" w:sz="0" w:space="0" w:color="auto"/>
                  </w:divBdr>
                </w:div>
                <w:div w:id="1526022154">
                  <w:marLeft w:val="480"/>
                  <w:marRight w:val="0"/>
                  <w:marTop w:val="0"/>
                  <w:marBottom w:val="0"/>
                  <w:divBdr>
                    <w:top w:val="none" w:sz="0" w:space="0" w:color="auto"/>
                    <w:left w:val="none" w:sz="0" w:space="0" w:color="auto"/>
                    <w:bottom w:val="none" w:sz="0" w:space="0" w:color="auto"/>
                    <w:right w:val="none" w:sz="0" w:space="0" w:color="auto"/>
                  </w:divBdr>
                </w:div>
                <w:div w:id="1926648004">
                  <w:marLeft w:val="480"/>
                  <w:marRight w:val="0"/>
                  <w:marTop w:val="0"/>
                  <w:marBottom w:val="0"/>
                  <w:divBdr>
                    <w:top w:val="none" w:sz="0" w:space="0" w:color="auto"/>
                    <w:left w:val="none" w:sz="0" w:space="0" w:color="auto"/>
                    <w:bottom w:val="none" w:sz="0" w:space="0" w:color="auto"/>
                    <w:right w:val="none" w:sz="0" w:space="0" w:color="auto"/>
                  </w:divBdr>
                </w:div>
                <w:div w:id="2044747348">
                  <w:marLeft w:val="480"/>
                  <w:marRight w:val="0"/>
                  <w:marTop w:val="0"/>
                  <w:marBottom w:val="0"/>
                  <w:divBdr>
                    <w:top w:val="none" w:sz="0" w:space="0" w:color="auto"/>
                    <w:left w:val="none" w:sz="0" w:space="0" w:color="auto"/>
                    <w:bottom w:val="none" w:sz="0" w:space="0" w:color="auto"/>
                    <w:right w:val="none" w:sz="0" w:space="0" w:color="auto"/>
                  </w:divBdr>
                </w:div>
              </w:divsChild>
            </w:div>
            <w:div w:id="915475432">
              <w:marLeft w:val="0"/>
              <w:marRight w:val="0"/>
              <w:marTop w:val="0"/>
              <w:marBottom w:val="0"/>
              <w:divBdr>
                <w:top w:val="none" w:sz="0" w:space="0" w:color="auto"/>
                <w:left w:val="none" w:sz="0" w:space="0" w:color="auto"/>
                <w:bottom w:val="none" w:sz="0" w:space="0" w:color="auto"/>
                <w:right w:val="none" w:sz="0" w:space="0" w:color="auto"/>
              </w:divBdr>
              <w:divsChild>
                <w:div w:id="348064730">
                  <w:marLeft w:val="480"/>
                  <w:marRight w:val="0"/>
                  <w:marTop w:val="0"/>
                  <w:marBottom w:val="0"/>
                  <w:divBdr>
                    <w:top w:val="none" w:sz="0" w:space="0" w:color="auto"/>
                    <w:left w:val="none" w:sz="0" w:space="0" w:color="auto"/>
                    <w:bottom w:val="none" w:sz="0" w:space="0" w:color="auto"/>
                    <w:right w:val="none" w:sz="0" w:space="0" w:color="auto"/>
                  </w:divBdr>
                </w:div>
                <w:div w:id="967854628">
                  <w:marLeft w:val="480"/>
                  <w:marRight w:val="0"/>
                  <w:marTop w:val="0"/>
                  <w:marBottom w:val="0"/>
                  <w:divBdr>
                    <w:top w:val="none" w:sz="0" w:space="0" w:color="auto"/>
                    <w:left w:val="none" w:sz="0" w:space="0" w:color="auto"/>
                    <w:bottom w:val="none" w:sz="0" w:space="0" w:color="auto"/>
                    <w:right w:val="none" w:sz="0" w:space="0" w:color="auto"/>
                  </w:divBdr>
                </w:div>
                <w:div w:id="75641134">
                  <w:marLeft w:val="480"/>
                  <w:marRight w:val="0"/>
                  <w:marTop w:val="0"/>
                  <w:marBottom w:val="0"/>
                  <w:divBdr>
                    <w:top w:val="none" w:sz="0" w:space="0" w:color="auto"/>
                    <w:left w:val="none" w:sz="0" w:space="0" w:color="auto"/>
                    <w:bottom w:val="none" w:sz="0" w:space="0" w:color="auto"/>
                    <w:right w:val="none" w:sz="0" w:space="0" w:color="auto"/>
                  </w:divBdr>
                </w:div>
                <w:div w:id="1923560687">
                  <w:marLeft w:val="480"/>
                  <w:marRight w:val="0"/>
                  <w:marTop w:val="0"/>
                  <w:marBottom w:val="0"/>
                  <w:divBdr>
                    <w:top w:val="none" w:sz="0" w:space="0" w:color="auto"/>
                    <w:left w:val="none" w:sz="0" w:space="0" w:color="auto"/>
                    <w:bottom w:val="none" w:sz="0" w:space="0" w:color="auto"/>
                    <w:right w:val="none" w:sz="0" w:space="0" w:color="auto"/>
                  </w:divBdr>
                </w:div>
                <w:div w:id="1576084019">
                  <w:marLeft w:val="480"/>
                  <w:marRight w:val="0"/>
                  <w:marTop w:val="0"/>
                  <w:marBottom w:val="0"/>
                  <w:divBdr>
                    <w:top w:val="none" w:sz="0" w:space="0" w:color="auto"/>
                    <w:left w:val="none" w:sz="0" w:space="0" w:color="auto"/>
                    <w:bottom w:val="none" w:sz="0" w:space="0" w:color="auto"/>
                    <w:right w:val="none" w:sz="0" w:space="0" w:color="auto"/>
                  </w:divBdr>
                </w:div>
                <w:div w:id="1080827316">
                  <w:marLeft w:val="480"/>
                  <w:marRight w:val="0"/>
                  <w:marTop w:val="0"/>
                  <w:marBottom w:val="0"/>
                  <w:divBdr>
                    <w:top w:val="none" w:sz="0" w:space="0" w:color="auto"/>
                    <w:left w:val="none" w:sz="0" w:space="0" w:color="auto"/>
                    <w:bottom w:val="none" w:sz="0" w:space="0" w:color="auto"/>
                    <w:right w:val="none" w:sz="0" w:space="0" w:color="auto"/>
                  </w:divBdr>
                </w:div>
                <w:div w:id="140971569">
                  <w:marLeft w:val="480"/>
                  <w:marRight w:val="0"/>
                  <w:marTop w:val="0"/>
                  <w:marBottom w:val="0"/>
                  <w:divBdr>
                    <w:top w:val="none" w:sz="0" w:space="0" w:color="auto"/>
                    <w:left w:val="none" w:sz="0" w:space="0" w:color="auto"/>
                    <w:bottom w:val="none" w:sz="0" w:space="0" w:color="auto"/>
                    <w:right w:val="none" w:sz="0" w:space="0" w:color="auto"/>
                  </w:divBdr>
                </w:div>
                <w:div w:id="1585916815">
                  <w:marLeft w:val="480"/>
                  <w:marRight w:val="0"/>
                  <w:marTop w:val="0"/>
                  <w:marBottom w:val="0"/>
                  <w:divBdr>
                    <w:top w:val="none" w:sz="0" w:space="0" w:color="auto"/>
                    <w:left w:val="none" w:sz="0" w:space="0" w:color="auto"/>
                    <w:bottom w:val="none" w:sz="0" w:space="0" w:color="auto"/>
                    <w:right w:val="none" w:sz="0" w:space="0" w:color="auto"/>
                  </w:divBdr>
                </w:div>
                <w:div w:id="1605461649">
                  <w:marLeft w:val="480"/>
                  <w:marRight w:val="0"/>
                  <w:marTop w:val="0"/>
                  <w:marBottom w:val="0"/>
                  <w:divBdr>
                    <w:top w:val="none" w:sz="0" w:space="0" w:color="auto"/>
                    <w:left w:val="none" w:sz="0" w:space="0" w:color="auto"/>
                    <w:bottom w:val="none" w:sz="0" w:space="0" w:color="auto"/>
                    <w:right w:val="none" w:sz="0" w:space="0" w:color="auto"/>
                  </w:divBdr>
                </w:div>
                <w:div w:id="647591706">
                  <w:marLeft w:val="480"/>
                  <w:marRight w:val="0"/>
                  <w:marTop w:val="0"/>
                  <w:marBottom w:val="0"/>
                  <w:divBdr>
                    <w:top w:val="none" w:sz="0" w:space="0" w:color="auto"/>
                    <w:left w:val="none" w:sz="0" w:space="0" w:color="auto"/>
                    <w:bottom w:val="none" w:sz="0" w:space="0" w:color="auto"/>
                    <w:right w:val="none" w:sz="0" w:space="0" w:color="auto"/>
                  </w:divBdr>
                </w:div>
                <w:div w:id="1593734705">
                  <w:marLeft w:val="480"/>
                  <w:marRight w:val="0"/>
                  <w:marTop w:val="0"/>
                  <w:marBottom w:val="0"/>
                  <w:divBdr>
                    <w:top w:val="none" w:sz="0" w:space="0" w:color="auto"/>
                    <w:left w:val="none" w:sz="0" w:space="0" w:color="auto"/>
                    <w:bottom w:val="none" w:sz="0" w:space="0" w:color="auto"/>
                    <w:right w:val="none" w:sz="0" w:space="0" w:color="auto"/>
                  </w:divBdr>
                </w:div>
                <w:div w:id="189416373">
                  <w:marLeft w:val="480"/>
                  <w:marRight w:val="0"/>
                  <w:marTop w:val="0"/>
                  <w:marBottom w:val="0"/>
                  <w:divBdr>
                    <w:top w:val="none" w:sz="0" w:space="0" w:color="auto"/>
                    <w:left w:val="none" w:sz="0" w:space="0" w:color="auto"/>
                    <w:bottom w:val="none" w:sz="0" w:space="0" w:color="auto"/>
                    <w:right w:val="none" w:sz="0" w:space="0" w:color="auto"/>
                  </w:divBdr>
                </w:div>
                <w:div w:id="540749050">
                  <w:marLeft w:val="480"/>
                  <w:marRight w:val="0"/>
                  <w:marTop w:val="0"/>
                  <w:marBottom w:val="0"/>
                  <w:divBdr>
                    <w:top w:val="none" w:sz="0" w:space="0" w:color="auto"/>
                    <w:left w:val="none" w:sz="0" w:space="0" w:color="auto"/>
                    <w:bottom w:val="none" w:sz="0" w:space="0" w:color="auto"/>
                    <w:right w:val="none" w:sz="0" w:space="0" w:color="auto"/>
                  </w:divBdr>
                </w:div>
              </w:divsChild>
            </w:div>
            <w:div w:id="1980840298">
              <w:marLeft w:val="0"/>
              <w:marRight w:val="0"/>
              <w:marTop w:val="0"/>
              <w:marBottom w:val="0"/>
              <w:divBdr>
                <w:top w:val="none" w:sz="0" w:space="0" w:color="auto"/>
                <w:left w:val="none" w:sz="0" w:space="0" w:color="auto"/>
                <w:bottom w:val="none" w:sz="0" w:space="0" w:color="auto"/>
                <w:right w:val="none" w:sz="0" w:space="0" w:color="auto"/>
              </w:divBdr>
              <w:divsChild>
                <w:div w:id="1737390959">
                  <w:marLeft w:val="480"/>
                  <w:marRight w:val="0"/>
                  <w:marTop w:val="0"/>
                  <w:marBottom w:val="0"/>
                  <w:divBdr>
                    <w:top w:val="none" w:sz="0" w:space="0" w:color="auto"/>
                    <w:left w:val="none" w:sz="0" w:space="0" w:color="auto"/>
                    <w:bottom w:val="none" w:sz="0" w:space="0" w:color="auto"/>
                    <w:right w:val="none" w:sz="0" w:space="0" w:color="auto"/>
                  </w:divBdr>
                </w:div>
                <w:div w:id="1833252053">
                  <w:marLeft w:val="480"/>
                  <w:marRight w:val="0"/>
                  <w:marTop w:val="0"/>
                  <w:marBottom w:val="0"/>
                  <w:divBdr>
                    <w:top w:val="none" w:sz="0" w:space="0" w:color="auto"/>
                    <w:left w:val="none" w:sz="0" w:space="0" w:color="auto"/>
                    <w:bottom w:val="none" w:sz="0" w:space="0" w:color="auto"/>
                    <w:right w:val="none" w:sz="0" w:space="0" w:color="auto"/>
                  </w:divBdr>
                </w:div>
                <w:div w:id="1390222557">
                  <w:marLeft w:val="480"/>
                  <w:marRight w:val="0"/>
                  <w:marTop w:val="0"/>
                  <w:marBottom w:val="0"/>
                  <w:divBdr>
                    <w:top w:val="none" w:sz="0" w:space="0" w:color="auto"/>
                    <w:left w:val="none" w:sz="0" w:space="0" w:color="auto"/>
                    <w:bottom w:val="none" w:sz="0" w:space="0" w:color="auto"/>
                    <w:right w:val="none" w:sz="0" w:space="0" w:color="auto"/>
                  </w:divBdr>
                </w:div>
                <w:div w:id="1583418511">
                  <w:marLeft w:val="480"/>
                  <w:marRight w:val="0"/>
                  <w:marTop w:val="0"/>
                  <w:marBottom w:val="0"/>
                  <w:divBdr>
                    <w:top w:val="none" w:sz="0" w:space="0" w:color="auto"/>
                    <w:left w:val="none" w:sz="0" w:space="0" w:color="auto"/>
                    <w:bottom w:val="none" w:sz="0" w:space="0" w:color="auto"/>
                    <w:right w:val="none" w:sz="0" w:space="0" w:color="auto"/>
                  </w:divBdr>
                </w:div>
                <w:div w:id="702948386">
                  <w:marLeft w:val="480"/>
                  <w:marRight w:val="0"/>
                  <w:marTop w:val="0"/>
                  <w:marBottom w:val="0"/>
                  <w:divBdr>
                    <w:top w:val="none" w:sz="0" w:space="0" w:color="auto"/>
                    <w:left w:val="none" w:sz="0" w:space="0" w:color="auto"/>
                    <w:bottom w:val="none" w:sz="0" w:space="0" w:color="auto"/>
                    <w:right w:val="none" w:sz="0" w:space="0" w:color="auto"/>
                  </w:divBdr>
                </w:div>
                <w:div w:id="1156995971">
                  <w:marLeft w:val="480"/>
                  <w:marRight w:val="0"/>
                  <w:marTop w:val="0"/>
                  <w:marBottom w:val="0"/>
                  <w:divBdr>
                    <w:top w:val="none" w:sz="0" w:space="0" w:color="auto"/>
                    <w:left w:val="none" w:sz="0" w:space="0" w:color="auto"/>
                    <w:bottom w:val="none" w:sz="0" w:space="0" w:color="auto"/>
                    <w:right w:val="none" w:sz="0" w:space="0" w:color="auto"/>
                  </w:divBdr>
                </w:div>
                <w:div w:id="2117560961">
                  <w:marLeft w:val="480"/>
                  <w:marRight w:val="0"/>
                  <w:marTop w:val="0"/>
                  <w:marBottom w:val="0"/>
                  <w:divBdr>
                    <w:top w:val="none" w:sz="0" w:space="0" w:color="auto"/>
                    <w:left w:val="none" w:sz="0" w:space="0" w:color="auto"/>
                    <w:bottom w:val="none" w:sz="0" w:space="0" w:color="auto"/>
                    <w:right w:val="none" w:sz="0" w:space="0" w:color="auto"/>
                  </w:divBdr>
                </w:div>
                <w:div w:id="1019936770">
                  <w:marLeft w:val="480"/>
                  <w:marRight w:val="0"/>
                  <w:marTop w:val="0"/>
                  <w:marBottom w:val="0"/>
                  <w:divBdr>
                    <w:top w:val="none" w:sz="0" w:space="0" w:color="auto"/>
                    <w:left w:val="none" w:sz="0" w:space="0" w:color="auto"/>
                    <w:bottom w:val="none" w:sz="0" w:space="0" w:color="auto"/>
                    <w:right w:val="none" w:sz="0" w:space="0" w:color="auto"/>
                  </w:divBdr>
                </w:div>
                <w:div w:id="650986828">
                  <w:marLeft w:val="480"/>
                  <w:marRight w:val="0"/>
                  <w:marTop w:val="0"/>
                  <w:marBottom w:val="0"/>
                  <w:divBdr>
                    <w:top w:val="none" w:sz="0" w:space="0" w:color="auto"/>
                    <w:left w:val="none" w:sz="0" w:space="0" w:color="auto"/>
                    <w:bottom w:val="none" w:sz="0" w:space="0" w:color="auto"/>
                    <w:right w:val="none" w:sz="0" w:space="0" w:color="auto"/>
                  </w:divBdr>
                </w:div>
                <w:div w:id="2052999679">
                  <w:marLeft w:val="480"/>
                  <w:marRight w:val="0"/>
                  <w:marTop w:val="0"/>
                  <w:marBottom w:val="0"/>
                  <w:divBdr>
                    <w:top w:val="none" w:sz="0" w:space="0" w:color="auto"/>
                    <w:left w:val="none" w:sz="0" w:space="0" w:color="auto"/>
                    <w:bottom w:val="none" w:sz="0" w:space="0" w:color="auto"/>
                    <w:right w:val="none" w:sz="0" w:space="0" w:color="auto"/>
                  </w:divBdr>
                </w:div>
                <w:div w:id="827747729">
                  <w:marLeft w:val="480"/>
                  <w:marRight w:val="0"/>
                  <w:marTop w:val="0"/>
                  <w:marBottom w:val="0"/>
                  <w:divBdr>
                    <w:top w:val="none" w:sz="0" w:space="0" w:color="auto"/>
                    <w:left w:val="none" w:sz="0" w:space="0" w:color="auto"/>
                    <w:bottom w:val="none" w:sz="0" w:space="0" w:color="auto"/>
                    <w:right w:val="none" w:sz="0" w:space="0" w:color="auto"/>
                  </w:divBdr>
                </w:div>
                <w:div w:id="1230388988">
                  <w:marLeft w:val="480"/>
                  <w:marRight w:val="0"/>
                  <w:marTop w:val="0"/>
                  <w:marBottom w:val="0"/>
                  <w:divBdr>
                    <w:top w:val="none" w:sz="0" w:space="0" w:color="auto"/>
                    <w:left w:val="none" w:sz="0" w:space="0" w:color="auto"/>
                    <w:bottom w:val="none" w:sz="0" w:space="0" w:color="auto"/>
                    <w:right w:val="none" w:sz="0" w:space="0" w:color="auto"/>
                  </w:divBdr>
                </w:div>
                <w:div w:id="2140761758">
                  <w:marLeft w:val="480"/>
                  <w:marRight w:val="0"/>
                  <w:marTop w:val="0"/>
                  <w:marBottom w:val="0"/>
                  <w:divBdr>
                    <w:top w:val="none" w:sz="0" w:space="0" w:color="auto"/>
                    <w:left w:val="none" w:sz="0" w:space="0" w:color="auto"/>
                    <w:bottom w:val="none" w:sz="0" w:space="0" w:color="auto"/>
                    <w:right w:val="none" w:sz="0" w:space="0" w:color="auto"/>
                  </w:divBdr>
                </w:div>
              </w:divsChild>
            </w:div>
            <w:div w:id="1833831319">
              <w:marLeft w:val="0"/>
              <w:marRight w:val="0"/>
              <w:marTop w:val="0"/>
              <w:marBottom w:val="0"/>
              <w:divBdr>
                <w:top w:val="none" w:sz="0" w:space="0" w:color="auto"/>
                <w:left w:val="none" w:sz="0" w:space="0" w:color="auto"/>
                <w:bottom w:val="none" w:sz="0" w:space="0" w:color="auto"/>
                <w:right w:val="none" w:sz="0" w:space="0" w:color="auto"/>
              </w:divBdr>
              <w:divsChild>
                <w:div w:id="1331369085">
                  <w:marLeft w:val="480"/>
                  <w:marRight w:val="0"/>
                  <w:marTop w:val="0"/>
                  <w:marBottom w:val="0"/>
                  <w:divBdr>
                    <w:top w:val="none" w:sz="0" w:space="0" w:color="auto"/>
                    <w:left w:val="none" w:sz="0" w:space="0" w:color="auto"/>
                    <w:bottom w:val="none" w:sz="0" w:space="0" w:color="auto"/>
                    <w:right w:val="none" w:sz="0" w:space="0" w:color="auto"/>
                  </w:divBdr>
                </w:div>
                <w:div w:id="436365447">
                  <w:marLeft w:val="480"/>
                  <w:marRight w:val="0"/>
                  <w:marTop w:val="0"/>
                  <w:marBottom w:val="0"/>
                  <w:divBdr>
                    <w:top w:val="none" w:sz="0" w:space="0" w:color="auto"/>
                    <w:left w:val="none" w:sz="0" w:space="0" w:color="auto"/>
                    <w:bottom w:val="none" w:sz="0" w:space="0" w:color="auto"/>
                    <w:right w:val="none" w:sz="0" w:space="0" w:color="auto"/>
                  </w:divBdr>
                </w:div>
                <w:div w:id="90705976">
                  <w:marLeft w:val="480"/>
                  <w:marRight w:val="0"/>
                  <w:marTop w:val="0"/>
                  <w:marBottom w:val="0"/>
                  <w:divBdr>
                    <w:top w:val="none" w:sz="0" w:space="0" w:color="auto"/>
                    <w:left w:val="none" w:sz="0" w:space="0" w:color="auto"/>
                    <w:bottom w:val="none" w:sz="0" w:space="0" w:color="auto"/>
                    <w:right w:val="none" w:sz="0" w:space="0" w:color="auto"/>
                  </w:divBdr>
                </w:div>
                <w:div w:id="1141850200">
                  <w:marLeft w:val="480"/>
                  <w:marRight w:val="0"/>
                  <w:marTop w:val="0"/>
                  <w:marBottom w:val="0"/>
                  <w:divBdr>
                    <w:top w:val="none" w:sz="0" w:space="0" w:color="auto"/>
                    <w:left w:val="none" w:sz="0" w:space="0" w:color="auto"/>
                    <w:bottom w:val="none" w:sz="0" w:space="0" w:color="auto"/>
                    <w:right w:val="none" w:sz="0" w:space="0" w:color="auto"/>
                  </w:divBdr>
                </w:div>
                <w:div w:id="1423575254">
                  <w:marLeft w:val="480"/>
                  <w:marRight w:val="0"/>
                  <w:marTop w:val="0"/>
                  <w:marBottom w:val="0"/>
                  <w:divBdr>
                    <w:top w:val="none" w:sz="0" w:space="0" w:color="auto"/>
                    <w:left w:val="none" w:sz="0" w:space="0" w:color="auto"/>
                    <w:bottom w:val="none" w:sz="0" w:space="0" w:color="auto"/>
                    <w:right w:val="none" w:sz="0" w:space="0" w:color="auto"/>
                  </w:divBdr>
                </w:div>
                <w:div w:id="1579945485">
                  <w:marLeft w:val="480"/>
                  <w:marRight w:val="0"/>
                  <w:marTop w:val="0"/>
                  <w:marBottom w:val="0"/>
                  <w:divBdr>
                    <w:top w:val="none" w:sz="0" w:space="0" w:color="auto"/>
                    <w:left w:val="none" w:sz="0" w:space="0" w:color="auto"/>
                    <w:bottom w:val="none" w:sz="0" w:space="0" w:color="auto"/>
                    <w:right w:val="none" w:sz="0" w:space="0" w:color="auto"/>
                  </w:divBdr>
                </w:div>
                <w:div w:id="1753699532">
                  <w:marLeft w:val="480"/>
                  <w:marRight w:val="0"/>
                  <w:marTop w:val="0"/>
                  <w:marBottom w:val="0"/>
                  <w:divBdr>
                    <w:top w:val="none" w:sz="0" w:space="0" w:color="auto"/>
                    <w:left w:val="none" w:sz="0" w:space="0" w:color="auto"/>
                    <w:bottom w:val="none" w:sz="0" w:space="0" w:color="auto"/>
                    <w:right w:val="none" w:sz="0" w:space="0" w:color="auto"/>
                  </w:divBdr>
                </w:div>
                <w:div w:id="1234006793">
                  <w:marLeft w:val="480"/>
                  <w:marRight w:val="0"/>
                  <w:marTop w:val="0"/>
                  <w:marBottom w:val="0"/>
                  <w:divBdr>
                    <w:top w:val="none" w:sz="0" w:space="0" w:color="auto"/>
                    <w:left w:val="none" w:sz="0" w:space="0" w:color="auto"/>
                    <w:bottom w:val="none" w:sz="0" w:space="0" w:color="auto"/>
                    <w:right w:val="none" w:sz="0" w:space="0" w:color="auto"/>
                  </w:divBdr>
                </w:div>
                <w:div w:id="1247226523">
                  <w:marLeft w:val="480"/>
                  <w:marRight w:val="0"/>
                  <w:marTop w:val="0"/>
                  <w:marBottom w:val="0"/>
                  <w:divBdr>
                    <w:top w:val="none" w:sz="0" w:space="0" w:color="auto"/>
                    <w:left w:val="none" w:sz="0" w:space="0" w:color="auto"/>
                    <w:bottom w:val="none" w:sz="0" w:space="0" w:color="auto"/>
                    <w:right w:val="none" w:sz="0" w:space="0" w:color="auto"/>
                  </w:divBdr>
                </w:div>
                <w:div w:id="116872867">
                  <w:marLeft w:val="480"/>
                  <w:marRight w:val="0"/>
                  <w:marTop w:val="0"/>
                  <w:marBottom w:val="0"/>
                  <w:divBdr>
                    <w:top w:val="none" w:sz="0" w:space="0" w:color="auto"/>
                    <w:left w:val="none" w:sz="0" w:space="0" w:color="auto"/>
                    <w:bottom w:val="none" w:sz="0" w:space="0" w:color="auto"/>
                    <w:right w:val="none" w:sz="0" w:space="0" w:color="auto"/>
                  </w:divBdr>
                </w:div>
                <w:div w:id="629046188">
                  <w:marLeft w:val="480"/>
                  <w:marRight w:val="0"/>
                  <w:marTop w:val="0"/>
                  <w:marBottom w:val="0"/>
                  <w:divBdr>
                    <w:top w:val="none" w:sz="0" w:space="0" w:color="auto"/>
                    <w:left w:val="none" w:sz="0" w:space="0" w:color="auto"/>
                    <w:bottom w:val="none" w:sz="0" w:space="0" w:color="auto"/>
                    <w:right w:val="none" w:sz="0" w:space="0" w:color="auto"/>
                  </w:divBdr>
                </w:div>
                <w:div w:id="1300720795">
                  <w:marLeft w:val="480"/>
                  <w:marRight w:val="0"/>
                  <w:marTop w:val="0"/>
                  <w:marBottom w:val="0"/>
                  <w:divBdr>
                    <w:top w:val="none" w:sz="0" w:space="0" w:color="auto"/>
                    <w:left w:val="none" w:sz="0" w:space="0" w:color="auto"/>
                    <w:bottom w:val="none" w:sz="0" w:space="0" w:color="auto"/>
                    <w:right w:val="none" w:sz="0" w:space="0" w:color="auto"/>
                  </w:divBdr>
                </w:div>
                <w:div w:id="755899047">
                  <w:marLeft w:val="480"/>
                  <w:marRight w:val="0"/>
                  <w:marTop w:val="0"/>
                  <w:marBottom w:val="0"/>
                  <w:divBdr>
                    <w:top w:val="none" w:sz="0" w:space="0" w:color="auto"/>
                    <w:left w:val="none" w:sz="0" w:space="0" w:color="auto"/>
                    <w:bottom w:val="none" w:sz="0" w:space="0" w:color="auto"/>
                    <w:right w:val="none" w:sz="0" w:space="0" w:color="auto"/>
                  </w:divBdr>
                </w:div>
                <w:div w:id="939917905">
                  <w:marLeft w:val="480"/>
                  <w:marRight w:val="0"/>
                  <w:marTop w:val="0"/>
                  <w:marBottom w:val="0"/>
                  <w:divBdr>
                    <w:top w:val="none" w:sz="0" w:space="0" w:color="auto"/>
                    <w:left w:val="none" w:sz="0" w:space="0" w:color="auto"/>
                    <w:bottom w:val="none" w:sz="0" w:space="0" w:color="auto"/>
                    <w:right w:val="none" w:sz="0" w:space="0" w:color="auto"/>
                  </w:divBdr>
                </w:div>
              </w:divsChild>
            </w:div>
            <w:div w:id="1897549674">
              <w:marLeft w:val="0"/>
              <w:marRight w:val="0"/>
              <w:marTop w:val="0"/>
              <w:marBottom w:val="0"/>
              <w:divBdr>
                <w:top w:val="none" w:sz="0" w:space="0" w:color="auto"/>
                <w:left w:val="none" w:sz="0" w:space="0" w:color="auto"/>
                <w:bottom w:val="none" w:sz="0" w:space="0" w:color="auto"/>
                <w:right w:val="none" w:sz="0" w:space="0" w:color="auto"/>
              </w:divBdr>
              <w:divsChild>
                <w:div w:id="832795955">
                  <w:marLeft w:val="480"/>
                  <w:marRight w:val="0"/>
                  <w:marTop w:val="0"/>
                  <w:marBottom w:val="0"/>
                  <w:divBdr>
                    <w:top w:val="none" w:sz="0" w:space="0" w:color="auto"/>
                    <w:left w:val="none" w:sz="0" w:space="0" w:color="auto"/>
                    <w:bottom w:val="none" w:sz="0" w:space="0" w:color="auto"/>
                    <w:right w:val="none" w:sz="0" w:space="0" w:color="auto"/>
                  </w:divBdr>
                </w:div>
                <w:div w:id="1503817634">
                  <w:marLeft w:val="480"/>
                  <w:marRight w:val="0"/>
                  <w:marTop w:val="0"/>
                  <w:marBottom w:val="0"/>
                  <w:divBdr>
                    <w:top w:val="none" w:sz="0" w:space="0" w:color="auto"/>
                    <w:left w:val="none" w:sz="0" w:space="0" w:color="auto"/>
                    <w:bottom w:val="none" w:sz="0" w:space="0" w:color="auto"/>
                    <w:right w:val="none" w:sz="0" w:space="0" w:color="auto"/>
                  </w:divBdr>
                </w:div>
                <w:div w:id="1344895136">
                  <w:marLeft w:val="480"/>
                  <w:marRight w:val="0"/>
                  <w:marTop w:val="0"/>
                  <w:marBottom w:val="0"/>
                  <w:divBdr>
                    <w:top w:val="none" w:sz="0" w:space="0" w:color="auto"/>
                    <w:left w:val="none" w:sz="0" w:space="0" w:color="auto"/>
                    <w:bottom w:val="none" w:sz="0" w:space="0" w:color="auto"/>
                    <w:right w:val="none" w:sz="0" w:space="0" w:color="auto"/>
                  </w:divBdr>
                </w:div>
                <w:div w:id="716198697">
                  <w:marLeft w:val="480"/>
                  <w:marRight w:val="0"/>
                  <w:marTop w:val="0"/>
                  <w:marBottom w:val="0"/>
                  <w:divBdr>
                    <w:top w:val="none" w:sz="0" w:space="0" w:color="auto"/>
                    <w:left w:val="none" w:sz="0" w:space="0" w:color="auto"/>
                    <w:bottom w:val="none" w:sz="0" w:space="0" w:color="auto"/>
                    <w:right w:val="none" w:sz="0" w:space="0" w:color="auto"/>
                  </w:divBdr>
                </w:div>
                <w:div w:id="740176661">
                  <w:marLeft w:val="480"/>
                  <w:marRight w:val="0"/>
                  <w:marTop w:val="0"/>
                  <w:marBottom w:val="0"/>
                  <w:divBdr>
                    <w:top w:val="none" w:sz="0" w:space="0" w:color="auto"/>
                    <w:left w:val="none" w:sz="0" w:space="0" w:color="auto"/>
                    <w:bottom w:val="none" w:sz="0" w:space="0" w:color="auto"/>
                    <w:right w:val="none" w:sz="0" w:space="0" w:color="auto"/>
                  </w:divBdr>
                </w:div>
                <w:div w:id="699160388">
                  <w:marLeft w:val="480"/>
                  <w:marRight w:val="0"/>
                  <w:marTop w:val="0"/>
                  <w:marBottom w:val="0"/>
                  <w:divBdr>
                    <w:top w:val="none" w:sz="0" w:space="0" w:color="auto"/>
                    <w:left w:val="none" w:sz="0" w:space="0" w:color="auto"/>
                    <w:bottom w:val="none" w:sz="0" w:space="0" w:color="auto"/>
                    <w:right w:val="none" w:sz="0" w:space="0" w:color="auto"/>
                  </w:divBdr>
                </w:div>
                <w:div w:id="2110270616">
                  <w:marLeft w:val="480"/>
                  <w:marRight w:val="0"/>
                  <w:marTop w:val="0"/>
                  <w:marBottom w:val="0"/>
                  <w:divBdr>
                    <w:top w:val="none" w:sz="0" w:space="0" w:color="auto"/>
                    <w:left w:val="none" w:sz="0" w:space="0" w:color="auto"/>
                    <w:bottom w:val="none" w:sz="0" w:space="0" w:color="auto"/>
                    <w:right w:val="none" w:sz="0" w:space="0" w:color="auto"/>
                  </w:divBdr>
                </w:div>
                <w:div w:id="1706060031">
                  <w:marLeft w:val="480"/>
                  <w:marRight w:val="0"/>
                  <w:marTop w:val="0"/>
                  <w:marBottom w:val="0"/>
                  <w:divBdr>
                    <w:top w:val="none" w:sz="0" w:space="0" w:color="auto"/>
                    <w:left w:val="none" w:sz="0" w:space="0" w:color="auto"/>
                    <w:bottom w:val="none" w:sz="0" w:space="0" w:color="auto"/>
                    <w:right w:val="none" w:sz="0" w:space="0" w:color="auto"/>
                  </w:divBdr>
                </w:div>
                <w:div w:id="1916746105">
                  <w:marLeft w:val="480"/>
                  <w:marRight w:val="0"/>
                  <w:marTop w:val="0"/>
                  <w:marBottom w:val="0"/>
                  <w:divBdr>
                    <w:top w:val="none" w:sz="0" w:space="0" w:color="auto"/>
                    <w:left w:val="none" w:sz="0" w:space="0" w:color="auto"/>
                    <w:bottom w:val="none" w:sz="0" w:space="0" w:color="auto"/>
                    <w:right w:val="none" w:sz="0" w:space="0" w:color="auto"/>
                  </w:divBdr>
                </w:div>
                <w:div w:id="1280339801">
                  <w:marLeft w:val="480"/>
                  <w:marRight w:val="0"/>
                  <w:marTop w:val="0"/>
                  <w:marBottom w:val="0"/>
                  <w:divBdr>
                    <w:top w:val="none" w:sz="0" w:space="0" w:color="auto"/>
                    <w:left w:val="none" w:sz="0" w:space="0" w:color="auto"/>
                    <w:bottom w:val="none" w:sz="0" w:space="0" w:color="auto"/>
                    <w:right w:val="none" w:sz="0" w:space="0" w:color="auto"/>
                  </w:divBdr>
                </w:div>
                <w:div w:id="970088694">
                  <w:marLeft w:val="480"/>
                  <w:marRight w:val="0"/>
                  <w:marTop w:val="0"/>
                  <w:marBottom w:val="0"/>
                  <w:divBdr>
                    <w:top w:val="none" w:sz="0" w:space="0" w:color="auto"/>
                    <w:left w:val="none" w:sz="0" w:space="0" w:color="auto"/>
                    <w:bottom w:val="none" w:sz="0" w:space="0" w:color="auto"/>
                    <w:right w:val="none" w:sz="0" w:space="0" w:color="auto"/>
                  </w:divBdr>
                </w:div>
                <w:div w:id="305820716">
                  <w:marLeft w:val="480"/>
                  <w:marRight w:val="0"/>
                  <w:marTop w:val="0"/>
                  <w:marBottom w:val="0"/>
                  <w:divBdr>
                    <w:top w:val="none" w:sz="0" w:space="0" w:color="auto"/>
                    <w:left w:val="none" w:sz="0" w:space="0" w:color="auto"/>
                    <w:bottom w:val="none" w:sz="0" w:space="0" w:color="auto"/>
                    <w:right w:val="none" w:sz="0" w:space="0" w:color="auto"/>
                  </w:divBdr>
                </w:div>
                <w:div w:id="1874222297">
                  <w:marLeft w:val="480"/>
                  <w:marRight w:val="0"/>
                  <w:marTop w:val="0"/>
                  <w:marBottom w:val="0"/>
                  <w:divBdr>
                    <w:top w:val="none" w:sz="0" w:space="0" w:color="auto"/>
                    <w:left w:val="none" w:sz="0" w:space="0" w:color="auto"/>
                    <w:bottom w:val="none" w:sz="0" w:space="0" w:color="auto"/>
                    <w:right w:val="none" w:sz="0" w:space="0" w:color="auto"/>
                  </w:divBdr>
                </w:div>
                <w:div w:id="2040936073">
                  <w:marLeft w:val="480"/>
                  <w:marRight w:val="0"/>
                  <w:marTop w:val="0"/>
                  <w:marBottom w:val="0"/>
                  <w:divBdr>
                    <w:top w:val="none" w:sz="0" w:space="0" w:color="auto"/>
                    <w:left w:val="none" w:sz="0" w:space="0" w:color="auto"/>
                    <w:bottom w:val="none" w:sz="0" w:space="0" w:color="auto"/>
                    <w:right w:val="none" w:sz="0" w:space="0" w:color="auto"/>
                  </w:divBdr>
                </w:div>
                <w:div w:id="472259943">
                  <w:marLeft w:val="480"/>
                  <w:marRight w:val="0"/>
                  <w:marTop w:val="0"/>
                  <w:marBottom w:val="0"/>
                  <w:divBdr>
                    <w:top w:val="none" w:sz="0" w:space="0" w:color="auto"/>
                    <w:left w:val="none" w:sz="0" w:space="0" w:color="auto"/>
                    <w:bottom w:val="none" w:sz="0" w:space="0" w:color="auto"/>
                    <w:right w:val="none" w:sz="0" w:space="0" w:color="auto"/>
                  </w:divBdr>
                </w:div>
              </w:divsChild>
            </w:div>
            <w:div w:id="1930233589">
              <w:marLeft w:val="0"/>
              <w:marRight w:val="0"/>
              <w:marTop w:val="0"/>
              <w:marBottom w:val="0"/>
              <w:divBdr>
                <w:top w:val="none" w:sz="0" w:space="0" w:color="auto"/>
                <w:left w:val="none" w:sz="0" w:space="0" w:color="auto"/>
                <w:bottom w:val="none" w:sz="0" w:space="0" w:color="auto"/>
                <w:right w:val="none" w:sz="0" w:space="0" w:color="auto"/>
              </w:divBdr>
              <w:divsChild>
                <w:div w:id="672731996">
                  <w:marLeft w:val="480"/>
                  <w:marRight w:val="0"/>
                  <w:marTop w:val="0"/>
                  <w:marBottom w:val="0"/>
                  <w:divBdr>
                    <w:top w:val="none" w:sz="0" w:space="0" w:color="auto"/>
                    <w:left w:val="none" w:sz="0" w:space="0" w:color="auto"/>
                    <w:bottom w:val="none" w:sz="0" w:space="0" w:color="auto"/>
                    <w:right w:val="none" w:sz="0" w:space="0" w:color="auto"/>
                  </w:divBdr>
                </w:div>
                <w:div w:id="988829762">
                  <w:marLeft w:val="480"/>
                  <w:marRight w:val="0"/>
                  <w:marTop w:val="0"/>
                  <w:marBottom w:val="0"/>
                  <w:divBdr>
                    <w:top w:val="none" w:sz="0" w:space="0" w:color="auto"/>
                    <w:left w:val="none" w:sz="0" w:space="0" w:color="auto"/>
                    <w:bottom w:val="none" w:sz="0" w:space="0" w:color="auto"/>
                    <w:right w:val="none" w:sz="0" w:space="0" w:color="auto"/>
                  </w:divBdr>
                </w:div>
                <w:div w:id="231895205">
                  <w:marLeft w:val="480"/>
                  <w:marRight w:val="0"/>
                  <w:marTop w:val="0"/>
                  <w:marBottom w:val="0"/>
                  <w:divBdr>
                    <w:top w:val="none" w:sz="0" w:space="0" w:color="auto"/>
                    <w:left w:val="none" w:sz="0" w:space="0" w:color="auto"/>
                    <w:bottom w:val="none" w:sz="0" w:space="0" w:color="auto"/>
                    <w:right w:val="none" w:sz="0" w:space="0" w:color="auto"/>
                  </w:divBdr>
                </w:div>
                <w:div w:id="2115318942">
                  <w:marLeft w:val="480"/>
                  <w:marRight w:val="0"/>
                  <w:marTop w:val="0"/>
                  <w:marBottom w:val="0"/>
                  <w:divBdr>
                    <w:top w:val="none" w:sz="0" w:space="0" w:color="auto"/>
                    <w:left w:val="none" w:sz="0" w:space="0" w:color="auto"/>
                    <w:bottom w:val="none" w:sz="0" w:space="0" w:color="auto"/>
                    <w:right w:val="none" w:sz="0" w:space="0" w:color="auto"/>
                  </w:divBdr>
                </w:div>
                <w:div w:id="541671051">
                  <w:marLeft w:val="480"/>
                  <w:marRight w:val="0"/>
                  <w:marTop w:val="0"/>
                  <w:marBottom w:val="0"/>
                  <w:divBdr>
                    <w:top w:val="none" w:sz="0" w:space="0" w:color="auto"/>
                    <w:left w:val="none" w:sz="0" w:space="0" w:color="auto"/>
                    <w:bottom w:val="none" w:sz="0" w:space="0" w:color="auto"/>
                    <w:right w:val="none" w:sz="0" w:space="0" w:color="auto"/>
                  </w:divBdr>
                </w:div>
                <w:div w:id="1289823489">
                  <w:marLeft w:val="480"/>
                  <w:marRight w:val="0"/>
                  <w:marTop w:val="0"/>
                  <w:marBottom w:val="0"/>
                  <w:divBdr>
                    <w:top w:val="none" w:sz="0" w:space="0" w:color="auto"/>
                    <w:left w:val="none" w:sz="0" w:space="0" w:color="auto"/>
                    <w:bottom w:val="none" w:sz="0" w:space="0" w:color="auto"/>
                    <w:right w:val="none" w:sz="0" w:space="0" w:color="auto"/>
                  </w:divBdr>
                </w:div>
                <w:div w:id="335496702">
                  <w:marLeft w:val="480"/>
                  <w:marRight w:val="0"/>
                  <w:marTop w:val="0"/>
                  <w:marBottom w:val="0"/>
                  <w:divBdr>
                    <w:top w:val="none" w:sz="0" w:space="0" w:color="auto"/>
                    <w:left w:val="none" w:sz="0" w:space="0" w:color="auto"/>
                    <w:bottom w:val="none" w:sz="0" w:space="0" w:color="auto"/>
                    <w:right w:val="none" w:sz="0" w:space="0" w:color="auto"/>
                  </w:divBdr>
                </w:div>
                <w:div w:id="1350984927">
                  <w:marLeft w:val="480"/>
                  <w:marRight w:val="0"/>
                  <w:marTop w:val="0"/>
                  <w:marBottom w:val="0"/>
                  <w:divBdr>
                    <w:top w:val="none" w:sz="0" w:space="0" w:color="auto"/>
                    <w:left w:val="none" w:sz="0" w:space="0" w:color="auto"/>
                    <w:bottom w:val="none" w:sz="0" w:space="0" w:color="auto"/>
                    <w:right w:val="none" w:sz="0" w:space="0" w:color="auto"/>
                  </w:divBdr>
                </w:div>
                <w:div w:id="2139253427">
                  <w:marLeft w:val="480"/>
                  <w:marRight w:val="0"/>
                  <w:marTop w:val="0"/>
                  <w:marBottom w:val="0"/>
                  <w:divBdr>
                    <w:top w:val="none" w:sz="0" w:space="0" w:color="auto"/>
                    <w:left w:val="none" w:sz="0" w:space="0" w:color="auto"/>
                    <w:bottom w:val="none" w:sz="0" w:space="0" w:color="auto"/>
                    <w:right w:val="none" w:sz="0" w:space="0" w:color="auto"/>
                  </w:divBdr>
                </w:div>
                <w:div w:id="1373917625">
                  <w:marLeft w:val="480"/>
                  <w:marRight w:val="0"/>
                  <w:marTop w:val="0"/>
                  <w:marBottom w:val="0"/>
                  <w:divBdr>
                    <w:top w:val="none" w:sz="0" w:space="0" w:color="auto"/>
                    <w:left w:val="none" w:sz="0" w:space="0" w:color="auto"/>
                    <w:bottom w:val="none" w:sz="0" w:space="0" w:color="auto"/>
                    <w:right w:val="none" w:sz="0" w:space="0" w:color="auto"/>
                  </w:divBdr>
                </w:div>
                <w:div w:id="282930551">
                  <w:marLeft w:val="480"/>
                  <w:marRight w:val="0"/>
                  <w:marTop w:val="0"/>
                  <w:marBottom w:val="0"/>
                  <w:divBdr>
                    <w:top w:val="none" w:sz="0" w:space="0" w:color="auto"/>
                    <w:left w:val="none" w:sz="0" w:space="0" w:color="auto"/>
                    <w:bottom w:val="none" w:sz="0" w:space="0" w:color="auto"/>
                    <w:right w:val="none" w:sz="0" w:space="0" w:color="auto"/>
                  </w:divBdr>
                </w:div>
                <w:div w:id="2072993757">
                  <w:marLeft w:val="480"/>
                  <w:marRight w:val="0"/>
                  <w:marTop w:val="0"/>
                  <w:marBottom w:val="0"/>
                  <w:divBdr>
                    <w:top w:val="none" w:sz="0" w:space="0" w:color="auto"/>
                    <w:left w:val="none" w:sz="0" w:space="0" w:color="auto"/>
                    <w:bottom w:val="none" w:sz="0" w:space="0" w:color="auto"/>
                    <w:right w:val="none" w:sz="0" w:space="0" w:color="auto"/>
                  </w:divBdr>
                </w:div>
                <w:div w:id="1501386890">
                  <w:marLeft w:val="480"/>
                  <w:marRight w:val="0"/>
                  <w:marTop w:val="0"/>
                  <w:marBottom w:val="0"/>
                  <w:divBdr>
                    <w:top w:val="none" w:sz="0" w:space="0" w:color="auto"/>
                    <w:left w:val="none" w:sz="0" w:space="0" w:color="auto"/>
                    <w:bottom w:val="none" w:sz="0" w:space="0" w:color="auto"/>
                    <w:right w:val="none" w:sz="0" w:space="0" w:color="auto"/>
                  </w:divBdr>
                </w:div>
                <w:div w:id="1112936999">
                  <w:marLeft w:val="480"/>
                  <w:marRight w:val="0"/>
                  <w:marTop w:val="0"/>
                  <w:marBottom w:val="0"/>
                  <w:divBdr>
                    <w:top w:val="none" w:sz="0" w:space="0" w:color="auto"/>
                    <w:left w:val="none" w:sz="0" w:space="0" w:color="auto"/>
                    <w:bottom w:val="none" w:sz="0" w:space="0" w:color="auto"/>
                    <w:right w:val="none" w:sz="0" w:space="0" w:color="auto"/>
                  </w:divBdr>
                </w:div>
                <w:div w:id="581763454">
                  <w:marLeft w:val="480"/>
                  <w:marRight w:val="0"/>
                  <w:marTop w:val="0"/>
                  <w:marBottom w:val="0"/>
                  <w:divBdr>
                    <w:top w:val="none" w:sz="0" w:space="0" w:color="auto"/>
                    <w:left w:val="none" w:sz="0" w:space="0" w:color="auto"/>
                    <w:bottom w:val="none" w:sz="0" w:space="0" w:color="auto"/>
                    <w:right w:val="none" w:sz="0" w:space="0" w:color="auto"/>
                  </w:divBdr>
                </w:div>
                <w:div w:id="1784500683">
                  <w:marLeft w:val="480"/>
                  <w:marRight w:val="0"/>
                  <w:marTop w:val="0"/>
                  <w:marBottom w:val="0"/>
                  <w:divBdr>
                    <w:top w:val="none" w:sz="0" w:space="0" w:color="auto"/>
                    <w:left w:val="none" w:sz="0" w:space="0" w:color="auto"/>
                    <w:bottom w:val="none" w:sz="0" w:space="0" w:color="auto"/>
                    <w:right w:val="none" w:sz="0" w:space="0" w:color="auto"/>
                  </w:divBdr>
                </w:div>
              </w:divsChild>
            </w:div>
            <w:div w:id="1650472392">
              <w:marLeft w:val="0"/>
              <w:marRight w:val="0"/>
              <w:marTop w:val="0"/>
              <w:marBottom w:val="0"/>
              <w:divBdr>
                <w:top w:val="none" w:sz="0" w:space="0" w:color="auto"/>
                <w:left w:val="none" w:sz="0" w:space="0" w:color="auto"/>
                <w:bottom w:val="none" w:sz="0" w:space="0" w:color="auto"/>
                <w:right w:val="none" w:sz="0" w:space="0" w:color="auto"/>
              </w:divBdr>
              <w:divsChild>
                <w:div w:id="826436181">
                  <w:marLeft w:val="480"/>
                  <w:marRight w:val="0"/>
                  <w:marTop w:val="0"/>
                  <w:marBottom w:val="0"/>
                  <w:divBdr>
                    <w:top w:val="none" w:sz="0" w:space="0" w:color="auto"/>
                    <w:left w:val="none" w:sz="0" w:space="0" w:color="auto"/>
                    <w:bottom w:val="none" w:sz="0" w:space="0" w:color="auto"/>
                    <w:right w:val="none" w:sz="0" w:space="0" w:color="auto"/>
                  </w:divBdr>
                </w:div>
                <w:div w:id="1420103955">
                  <w:marLeft w:val="480"/>
                  <w:marRight w:val="0"/>
                  <w:marTop w:val="0"/>
                  <w:marBottom w:val="0"/>
                  <w:divBdr>
                    <w:top w:val="none" w:sz="0" w:space="0" w:color="auto"/>
                    <w:left w:val="none" w:sz="0" w:space="0" w:color="auto"/>
                    <w:bottom w:val="none" w:sz="0" w:space="0" w:color="auto"/>
                    <w:right w:val="none" w:sz="0" w:space="0" w:color="auto"/>
                  </w:divBdr>
                </w:div>
                <w:div w:id="1197700242">
                  <w:marLeft w:val="480"/>
                  <w:marRight w:val="0"/>
                  <w:marTop w:val="0"/>
                  <w:marBottom w:val="0"/>
                  <w:divBdr>
                    <w:top w:val="none" w:sz="0" w:space="0" w:color="auto"/>
                    <w:left w:val="none" w:sz="0" w:space="0" w:color="auto"/>
                    <w:bottom w:val="none" w:sz="0" w:space="0" w:color="auto"/>
                    <w:right w:val="none" w:sz="0" w:space="0" w:color="auto"/>
                  </w:divBdr>
                </w:div>
                <w:div w:id="958074902">
                  <w:marLeft w:val="480"/>
                  <w:marRight w:val="0"/>
                  <w:marTop w:val="0"/>
                  <w:marBottom w:val="0"/>
                  <w:divBdr>
                    <w:top w:val="none" w:sz="0" w:space="0" w:color="auto"/>
                    <w:left w:val="none" w:sz="0" w:space="0" w:color="auto"/>
                    <w:bottom w:val="none" w:sz="0" w:space="0" w:color="auto"/>
                    <w:right w:val="none" w:sz="0" w:space="0" w:color="auto"/>
                  </w:divBdr>
                </w:div>
                <w:div w:id="1181774454">
                  <w:marLeft w:val="480"/>
                  <w:marRight w:val="0"/>
                  <w:marTop w:val="0"/>
                  <w:marBottom w:val="0"/>
                  <w:divBdr>
                    <w:top w:val="none" w:sz="0" w:space="0" w:color="auto"/>
                    <w:left w:val="none" w:sz="0" w:space="0" w:color="auto"/>
                    <w:bottom w:val="none" w:sz="0" w:space="0" w:color="auto"/>
                    <w:right w:val="none" w:sz="0" w:space="0" w:color="auto"/>
                  </w:divBdr>
                </w:div>
                <w:div w:id="554202375">
                  <w:marLeft w:val="480"/>
                  <w:marRight w:val="0"/>
                  <w:marTop w:val="0"/>
                  <w:marBottom w:val="0"/>
                  <w:divBdr>
                    <w:top w:val="none" w:sz="0" w:space="0" w:color="auto"/>
                    <w:left w:val="none" w:sz="0" w:space="0" w:color="auto"/>
                    <w:bottom w:val="none" w:sz="0" w:space="0" w:color="auto"/>
                    <w:right w:val="none" w:sz="0" w:space="0" w:color="auto"/>
                  </w:divBdr>
                </w:div>
                <w:div w:id="1477335539">
                  <w:marLeft w:val="480"/>
                  <w:marRight w:val="0"/>
                  <w:marTop w:val="0"/>
                  <w:marBottom w:val="0"/>
                  <w:divBdr>
                    <w:top w:val="none" w:sz="0" w:space="0" w:color="auto"/>
                    <w:left w:val="none" w:sz="0" w:space="0" w:color="auto"/>
                    <w:bottom w:val="none" w:sz="0" w:space="0" w:color="auto"/>
                    <w:right w:val="none" w:sz="0" w:space="0" w:color="auto"/>
                  </w:divBdr>
                </w:div>
                <w:div w:id="1866357986">
                  <w:marLeft w:val="480"/>
                  <w:marRight w:val="0"/>
                  <w:marTop w:val="0"/>
                  <w:marBottom w:val="0"/>
                  <w:divBdr>
                    <w:top w:val="none" w:sz="0" w:space="0" w:color="auto"/>
                    <w:left w:val="none" w:sz="0" w:space="0" w:color="auto"/>
                    <w:bottom w:val="none" w:sz="0" w:space="0" w:color="auto"/>
                    <w:right w:val="none" w:sz="0" w:space="0" w:color="auto"/>
                  </w:divBdr>
                </w:div>
                <w:div w:id="9261437">
                  <w:marLeft w:val="480"/>
                  <w:marRight w:val="0"/>
                  <w:marTop w:val="0"/>
                  <w:marBottom w:val="0"/>
                  <w:divBdr>
                    <w:top w:val="none" w:sz="0" w:space="0" w:color="auto"/>
                    <w:left w:val="none" w:sz="0" w:space="0" w:color="auto"/>
                    <w:bottom w:val="none" w:sz="0" w:space="0" w:color="auto"/>
                    <w:right w:val="none" w:sz="0" w:space="0" w:color="auto"/>
                  </w:divBdr>
                </w:div>
                <w:div w:id="972558828">
                  <w:marLeft w:val="480"/>
                  <w:marRight w:val="0"/>
                  <w:marTop w:val="0"/>
                  <w:marBottom w:val="0"/>
                  <w:divBdr>
                    <w:top w:val="none" w:sz="0" w:space="0" w:color="auto"/>
                    <w:left w:val="none" w:sz="0" w:space="0" w:color="auto"/>
                    <w:bottom w:val="none" w:sz="0" w:space="0" w:color="auto"/>
                    <w:right w:val="none" w:sz="0" w:space="0" w:color="auto"/>
                  </w:divBdr>
                </w:div>
                <w:div w:id="1107890089">
                  <w:marLeft w:val="480"/>
                  <w:marRight w:val="0"/>
                  <w:marTop w:val="0"/>
                  <w:marBottom w:val="0"/>
                  <w:divBdr>
                    <w:top w:val="none" w:sz="0" w:space="0" w:color="auto"/>
                    <w:left w:val="none" w:sz="0" w:space="0" w:color="auto"/>
                    <w:bottom w:val="none" w:sz="0" w:space="0" w:color="auto"/>
                    <w:right w:val="none" w:sz="0" w:space="0" w:color="auto"/>
                  </w:divBdr>
                </w:div>
                <w:div w:id="1914200382">
                  <w:marLeft w:val="480"/>
                  <w:marRight w:val="0"/>
                  <w:marTop w:val="0"/>
                  <w:marBottom w:val="0"/>
                  <w:divBdr>
                    <w:top w:val="none" w:sz="0" w:space="0" w:color="auto"/>
                    <w:left w:val="none" w:sz="0" w:space="0" w:color="auto"/>
                    <w:bottom w:val="none" w:sz="0" w:space="0" w:color="auto"/>
                    <w:right w:val="none" w:sz="0" w:space="0" w:color="auto"/>
                  </w:divBdr>
                </w:div>
                <w:div w:id="1511487487">
                  <w:marLeft w:val="480"/>
                  <w:marRight w:val="0"/>
                  <w:marTop w:val="0"/>
                  <w:marBottom w:val="0"/>
                  <w:divBdr>
                    <w:top w:val="none" w:sz="0" w:space="0" w:color="auto"/>
                    <w:left w:val="none" w:sz="0" w:space="0" w:color="auto"/>
                    <w:bottom w:val="none" w:sz="0" w:space="0" w:color="auto"/>
                    <w:right w:val="none" w:sz="0" w:space="0" w:color="auto"/>
                  </w:divBdr>
                </w:div>
                <w:div w:id="670375366">
                  <w:marLeft w:val="480"/>
                  <w:marRight w:val="0"/>
                  <w:marTop w:val="0"/>
                  <w:marBottom w:val="0"/>
                  <w:divBdr>
                    <w:top w:val="none" w:sz="0" w:space="0" w:color="auto"/>
                    <w:left w:val="none" w:sz="0" w:space="0" w:color="auto"/>
                    <w:bottom w:val="none" w:sz="0" w:space="0" w:color="auto"/>
                    <w:right w:val="none" w:sz="0" w:space="0" w:color="auto"/>
                  </w:divBdr>
                </w:div>
                <w:div w:id="1122112573">
                  <w:marLeft w:val="480"/>
                  <w:marRight w:val="0"/>
                  <w:marTop w:val="0"/>
                  <w:marBottom w:val="0"/>
                  <w:divBdr>
                    <w:top w:val="none" w:sz="0" w:space="0" w:color="auto"/>
                    <w:left w:val="none" w:sz="0" w:space="0" w:color="auto"/>
                    <w:bottom w:val="none" w:sz="0" w:space="0" w:color="auto"/>
                    <w:right w:val="none" w:sz="0" w:space="0" w:color="auto"/>
                  </w:divBdr>
                </w:div>
                <w:div w:id="714544193">
                  <w:marLeft w:val="480"/>
                  <w:marRight w:val="0"/>
                  <w:marTop w:val="0"/>
                  <w:marBottom w:val="0"/>
                  <w:divBdr>
                    <w:top w:val="none" w:sz="0" w:space="0" w:color="auto"/>
                    <w:left w:val="none" w:sz="0" w:space="0" w:color="auto"/>
                    <w:bottom w:val="none" w:sz="0" w:space="0" w:color="auto"/>
                    <w:right w:val="none" w:sz="0" w:space="0" w:color="auto"/>
                  </w:divBdr>
                </w:div>
                <w:div w:id="905531660">
                  <w:marLeft w:val="480"/>
                  <w:marRight w:val="0"/>
                  <w:marTop w:val="0"/>
                  <w:marBottom w:val="0"/>
                  <w:divBdr>
                    <w:top w:val="none" w:sz="0" w:space="0" w:color="auto"/>
                    <w:left w:val="none" w:sz="0" w:space="0" w:color="auto"/>
                    <w:bottom w:val="none" w:sz="0" w:space="0" w:color="auto"/>
                    <w:right w:val="none" w:sz="0" w:space="0" w:color="auto"/>
                  </w:divBdr>
                </w:div>
              </w:divsChild>
            </w:div>
            <w:div w:id="2083601072">
              <w:marLeft w:val="0"/>
              <w:marRight w:val="0"/>
              <w:marTop w:val="0"/>
              <w:marBottom w:val="0"/>
              <w:divBdr>
                <w:top w:val="none" w:sz="0" w:space="0" w:color="auto"/>
                <w:left w:val="none" w:sz="0" w:space="0" w:color="auto"/>
                <w:bottom w:val="none" w:sz="0" w:space="0" w:color="auto"/>
                <w:right w:val="none" w:sz="0" w:space="0" w:color="auto"/>
              </w:divBdr>
              <w:divsChild>
                <w:div w:id="2007707674">
                  <w:marLeft w:val="480"/>
                  <w:marRight w:val="0"/>
                  <w:marTop w:val="0"/>
                  <w:marBottom w:val="0"/>
                  <w:divBdr>
                    <w:top w:val="none" w:sz="0" w:space="0" w:color="auto"/>
                    <w:left w:val="none" w:sz="0" w:space="0" w:color="auto"/>
                    <w:bottom w:val="none" w:sz="0" w:space="0" w:color="auto"/>
                    <w:right w:val="none" w:sz="0" w:space="0" w:color="auto"/>
                  </w:divBdr>
                </w:div>
                <w:div w:id="149517384">
                  <w:marLeft w:val="480"/>
                  <w:marRight w:val="0"/>
                  <w:marTop w:val="0"/>
                  <w:marBottom w:val="0"/>
                  <w:divBdr>
                    <w:top w:val="none" w:sz="0" w:space="0" w:color="auto"/>
                    <w:left w:val="none" w:sz="0" w:space="0" w:color="auto"/>
                    <w:bottom w:val="none" w:sz="0" w:space="0" w:color="auto"/>
                    <w:right w:val="none" w:sz="0" w:space="0" w:color="auto"/>
                  </w:divBdr>
                </w:div>
                <w:div w:id="421220179">
                  <w:marLeft w:val="480"/>
                  <w:marRight w:val="0"/>
                  <w:marTop w:val="0"/>
                  <w:marBottom w:val="0"/>
                  <w:divBdr>
                    <w:top w:val="none" w:sz="0" w:space="0" w:color="auto"/>
                    <w:left w:val="none" w:sz="0" w:space="0" w:color="auto"/>
                    <w:bottom w:val="none" w:sz="0" w:space="0" w:color="auto"/>
                    <w:right w:val="none" w:sz="0" w:space="0" w:color="auto"/>
                  </w:divBdr>
                </w:div>
                <w:div w:id="1327974712">
                  <w:marLeft w:val="480"/>
                  <w:marRight w:val="0"/>
                  <w:marTop w:val="0"/>
                  <w:marBottom w:val="0"/>
                  <w:divBdr>
                    <w:top w:val="none" w:sz="0" w:space="0" w:color="auto"/>
                    <w:left w:val="none" w:sz="0" w:space="0" w:color="auto"/>
                    <w:bottom w:val="none" w:sz="0" w:space="0" w:color="auto"/>
                    <w:right w:val="none" w:sz="0" w:space="0" w:color="auto"/>
                  </w:divBdr>
                </w:div>
                <w:div w:id="1652370431">
                  <w:marLeft w:val="480"/>
                  <w:marRight w:val="0"/>
                  <w:marTop w:val="0"/>
                  <w:marBottom w:val="0"/>
                  <w:divBdr>
                    <w:top w:val="none" w:sz="0" w:space="0" w:color="auto"/>
                    <w:left w:val="none" w:sz="0" w:space="0" w:color="auto"/>
                    <w:bottom w:val="none" w:sz="0" w:space="0" w:color="auto"/>
                    <w:right w:val="none" w:sz="0" w:space="0" w:color="auto"/>
                  </w:divBdr>
                </w:div>
                <w:div w:id="607396450">
                  <w:marLeft w:val="480"/>
                  <w:marRight w:val="0"/>
                  <w:marTop w:val="0"/>
                  <w:marBottom w:val="0"/>
                  <w:divBdr>
                    <w:top w:val="none" w:sz="0" w:space="0" w:color="auto"/>
                    <w:left w:val="none" w:sz="0" w:space="0" w:color="auto"/>
                    <w:bottom w:val="none" w:sz="0" w:space="0" w:color="auto"/>
                    <w:right w:val="none" w:sz="0" w:space="0" w:color="auto"/>
                  </w:divBdr>
                </w:div>
                <w:div w:id="1769234255">
                  <w:marLeft w:val="480"/>
                  <w:marRight w:val="0"/>
                  <w:marTop w:val="0"/>
                  <w:marBottom w:val="0"/>
                  <w:divBdr>
                    <w:top w:val="none" w:sz="0" w:space="0" w:color="auto"/>
                    <w:left w:val="none" w:sz="0" w:space="0" w:color="auto"/>
                    <w:bottom w:val="none" w:sz="0" w:space="0" w:color="auto"/>
                    <w:right w:val="none" w:sz="0" w:space="0" w:color="auto"/>
                  </w:divBdr>
                </w:div>
                <w:div w:id="75791206">
                  <w:marLeft w:val="480"/>
                  <w:marRight w:val="0"/>
                  <w:marTop w:val="0"/>
                  <w:marBottom w:val="0"/>
                  <w:divBdr>
                    <w:top w:val="none" w:sz="0" w:space="0" w:color="auto"/>
                    <w:left w:val="none" w:sz="0" w:space="0" w:color="auto"/>
                    <w:bottom w:val="none" w:sz="0" w:space="0" w:color="auto"/>
                    <w:right w:val="none" w:sz="0" w:space="0" w:color="auto"/>
                  </w:divBdr>
                </w:div>
                <w:div w:id="1293485390">
                  <w:marLeft w:val="480"/>
                  <w:marRight w:val="0"/>
                  <w:marTop w:val="0"/>
                  <w:marBottom w:val="0"/>
                  <w:divBdr>
                    <w:top w:val="none" w:sz="0" w:space="0" w:color="auto"/>
                    <w:left w:val="none" w:sz="0" w:space="0" w:color="auto"/>
                    <w:bottom w:val="none" w:sz="0" w:space="0" w:color="auto"/>
                    <w:right w:val="none" w:sz="0" w:space="0" w:color="auto"/>
                  </w:divBdr>
                </w:div>
                <w:div w:id="1064060532">
                  <w:marLeft w:val="480"/>
                  <w:marRight w:val="0"/>
                  <w:marTop w:val="0"/>
                  <w:marBottom w:val="0"/>
                  <w:divBdr>
                    <w:top w:val="none" w:sz="0" w:space="0" w:color="auto"/>
                    <w:left w:val="none" w:sz="0" w:space="0" w:color="auto"/>
                    <w:bottom w:val="none" w:sz="0" w:space="0" w:color="auto"/>
                    <w:right w:val="none" w:sz="0" w:space="0" w:color="auto"/>
                  </w:divBdr>
                </w:div>
                <w:div w:id="1983922439">
                  <w:marLeft w:val="480"/>
                  <w:marRight w:val="0"/>
                  <w:marTop w:val="0"/>
                  <w:marBottom w:val="0"/>
                  <w:divBdr>
                    <w:top w:val="none" w:sz="0" w:space="0" w:color="auto"/>
                    <w:left w:val="none" w:sz="0" w:space="0" w:color="auto"/>
                    <w:bottom w:val="none" w:sz="0" w:space="0" w:color="auto"/>
                    <w:right w:val="none" w:sz="0" w:space="0" w:color="auto"/>
                  </w:divBdr>
                </w:div>
                <w:div w:id="1149595212">
                  <w:marLeft w:val="480"/>
                  <w:marRight w:val="0"/>
                  <w:marTop w:val="0"/>
                  <w:marBottom w:val="0"/>
                  <w:divBdr>
                    <w:top w:val="none" w:sz="0" w:space="0" w:color="auto"/>
                    <w:left w:val="none" w:sz="0" w:space="0" w:color="auto"/>
                    <w:bottom w:val="none" w:sz="0" w:space="0" w:color="auto"/>
                    <w:right w:val="none" w:sz="0" w:space="0" w:color="auto"/>
                  </w:divBdr>
                </w:div>
                <w:div w:id="853425818">
                  <w:marLeft w:val="480"/>
                  <w:marRight w:val="0"/>
                  <w:marTop w:val="0"/>
                  <w:marBottom w:val="0"/>
                  <w:divBdr>
                    <w:top w:val="none" w:sz="0" w:space="0" w:color="auto"/>
                    <w:left w:val="none" w:sz="0" w:space="0" w:color="auto"/>
                    <w:bottom w:val="none" w:sz="0" w:space="0" w:color="auto"/>
                    <w:right w:val="none" w:sz="0" w:space="0" w:color="auto"/>
                  </w:divBdr>
                </w:div>
                <w:div w:id="1305164615">
                  <w:marLeft w:val="480"/>
                  <w:marRight w:val="0"/>
                  <w:marTop w:val="0"/>
                  <w:marBottom w:val="0"/>
                  <w:divBdr>
                    <w:top w:val="none" w:sz="0" w:space="0" w:color="auto"/>
                    <w:left w:val="none" w:sz="0" w:space="0" w:color="auto"/>
                    <w:bottom w:val="none" w:sz="0" w:space="0" w:color="auto"/>
                    <w:right w:val="none" w:sz="0" w:space="0" w:color="auto"/>
                  </w:divBdr>
                </w:div>
                <w:div w:id="1679427431">
                  <w:marLeft w:val="480"/>
                  <w:marRight w:val="0"/>
                  <w:marTop w:val="0"/>
                  <w:marBottom w:val="0"/>
                  <w:divBdr>
                    <w:top w:val="none" w:sz="0" w:space="0" w:color="auto"/>
                    <w:left w:val="none" w:sz="0" w:space="0" w:color="auto"/>
                    <w:bottom w:val="none" w:sz="0" w:space="0" w:color="auto"/>
                    <w:right w:val="none" w:sz="0" w:space="0" w:color="auto"/>
                  </w:divBdr>
                </w:div>
                <w:div w:id="348533324">
                  <w:marLeft w:val="480"/>
                  <w:marRight w:val="0"/>
                  <w:marTop w:val="0"/>
                  <w:marBottom w:val="0"/>
                  <w:divBdr>
                    <w:top w:val="none" w:sz="0" w:space="0" w:color="auto"/>
                    <w:left w:val="none" w:sz="0" w:space="0" w:color="auto"/>
                    <w:bottom w:val="none" w:sz="0" w:space="0" w:color="auto"/>
                    <w:right w:val="none" w:sz="0" w:space="0" w:color="auto"/>
                  </w:divBdr>
                </w:div>
                <w:div w:id="468016075">
                  <w:marLeft w:val="480"/>
                  <w:marRight w:val="0"/>
                  <w:marTop w:val="0"/>
                  <w:marBottom w:val="0"/>
                  <w:divBdr>
                    <w:top w:val="none" w:sz="0" w:space="0" w:color="auto"/>
                    <w:left w:val="none" w:sz="0" w:space="0" w:color="auto"/>
                    <w:bottom w:val="none" w:sz="0" w:space="0" w:color="auto"/>
                    <w:right w:val="none" w:sz="0" w:space="0" w:color="auto"/>
                  </w:divBdr>
                </w:div>
                <w:div w:id="68500160">
                  <w:marLeft w:val="480"/>
                  <w:marRight w:val="0"/>
                  <w:marTop w:val="0"/>
                  <w:marBottom w:val="0"/>
                  <w:divBdr>
                    <w:top w:val="none" w:sz="0" w:space="0" w:color="auto"/>
                    <w:left w:val="none" w:sz="0" w:space="0" w:color="auto"/>
                    <w:bottom w:val="none" w:sz="0" w:space="0" w:color="auto"/>
                    <w:right w:val="none" w:sz="0" w:space="0" w:color="auto"/>
                  </w:divBdr>
                </w:div>
              </w:divsChild>
            </w:div>
            <w:div w:id="1863205009">
              <w:marLeft w:val="0"/>
              <w:marRight w:val="0"/>
              <w:marTop w:val="0"/>
              <w:marBottom w:val="0"/>
              <w:divBdr>
                <w:top w:val="none" w:sz="0" w:space="0" w:color="auto"/>
                <w:left w:val="none" w:sz="0" w:space="0" w:color="auto"/>
                <w:bottom w:val="none" w:sz="0" w:space="0" w:color="auto"/>
                <w:right w:val="none" w:sz="0" w:space="0" w:color="auto"/>
              </w:divBdr>
              <w:divsChild>
                <w:div w:id="1053887775">
                  <w:marLeft w:val="480"/>
                  <w:marRight w:val="0"/>
                  <w:marTop w:val="0"/>
                  <w:marBottom w:val="0"/>
                  <w:divBdr>
                    <w:top w:val="none" w:sz="0" w:space="0" w:color="auto"/>
                    <w:left w:val="none" w:sz="0" w:space="0" w:color="auto"/>
                    <w:bottom w:val="none" w:sz="0" w:space="0" w:color="auto"/>
                    <w:right w:val="none" w:sz="0" w:space="0" w:color="auto"/>
                  </w:divBdr>
                </w:div>
                <w:div w:id="1616327901">
                  <w:marLeft w:val="480"/>
                  <w:marRight w:val="0"/>
                  <w:marTop w:val="0"/>
                  <w:marBottom w:val="0"/>
                  <w:divBdr>
                    <w:top w:val="none" w:sz="0" w:space="0" w:color="auto"/>
                    <w:left w:val="none" w:sz="0" w:space="0" w:color="auto"/>
                    <w:bottom w:val="none" w:sz="0" w:space="0" w:color="auto"/>
                    <w:right w:val="none" w:sz="0" w:space="0" w:color="auto"/>
                  </w:divBdr>
                </w:div>
                <w:div w:id="328487706">
                  <w:marLeft w:val="480"/>
                  <w:marRight w:val="0"/>
                  <w:marTop w:val="0"/>
                  <w:marBottom w:val="0"/>
                  <w:divBdr>
                    <w:top w:val="none" w:sz="0" w:space="0" w:color="auto"/>
                    <w:left w:val="none" w:sz="0" w:space="0" w:color="auto"/>
                    <w:bottom w:val="none" w:sz="0" w:space="0" w:color="auto"/>
                    <w:right w:val="none" w:sz="0" w:space="0" w:color="auto"/>
                  </w:divBdr>
                </w:div>
                <w:div w:id="1419445306">
                  <w:marLeft w:val="480"/>
                  <w:marRight w:val="0"/>
                  <w:marTop w:val="0"/>
                  <w:marBottom w:val="0"/>
                  <w:divBdr>
                    <w:top w:val="none" w:sz="0" w:space="0" w:color="auto"/>
                    <w:left w:val="none" w:sz="0" w:space="0" w:color="auto"/>
                    <w:bottom w:val="none" w:sz="0" w:space="0" w:color="auto"/>
                    <w:right w:val="none" w:sz="0" w:space="0" w:color="auto"/>
                  </w:divBdr>
                </w:div>
                <w:div w:id="1391730069">
                  <w:marLeft w:val="480"/>
                  <w:marRight w:val="0"/>
                  <w:marTop w:val="0"/>
                  <w:marBottom w:val="0"/>
                  <w:divBdr>
                    <w:top w:val="none" w:sz="0" w:space="0" w:color="auto"/>
                    <w:left w:val="none" w:sz="0" w:space="0" w:color="auto"/>
                    <w:bottom w:val="none" w:sz="0" w:space="0" w:color="auto"/>
                    <w:right w:val="none" w:sz="0" w:space="0" w:color="auto"/>
                  </w:divBdr>
                </w:div>
                <w:div w:id="1915121115">
                  <w:marLeft w:val="480"/>
                  <w:marRight w:val="0"/>
                  <w:marTop w:val="0"/>
                  <w:marBottom w:val="0"/>
                  <w:divBdr>
                    <w:top w:val="none" w:sz="0" w:space="0" w:color="auto"/>
                    <w:left w:val="none" w:sz="0" w:space="0" w:color="auto"/>
                    <w:bottom w:val="none" w:sz="0" w:space="0" w:color="auto"/>
                    <w:right w:val="none" w:sz="0" w:space="0" w:color="auto"/>
                  </w:divBdr>
                </w:div>
                <w:div w:id="1618485842">
                  <w:marLeft w:val="480"/>
                  <w:marRight w:val="0"/>
                  <w:marTop w:val="0"/>
                  <w:marBottom w:val="0"/>
                  <w:divBdr>
                    <w:top w:val="none" w:sz="0" w:space="0" w:color="auto"/>
                    <w:left w:val="none" w:sz="0" w:space="0" w:color="auto"/>
                    <w:bottom w:val="none" w:sz="0" w:space="0" w:color="auto"/>
                    <w:right w:val="none" w:sz="0" w:space="0" w:color="auto"/>
                  </w:divBdr>
                </w:div>
                <w:div w:id="2102333357">
                  <w:marLeft w:val="480"/>
                  <w:marRight w:val="0"/>
                  <w:marTop w:val="0"/>
                  <w:marBottom w:val="0"/>
                  <w:divBdr>
                    <w:top w:val="none" w:sz="0" w:space="0" w:color="auto"/>
                    <w:left w:val="none" w:sz="0" w:space="0" w:color="auto"/>
                    <w:bottom w:val="none" w:sz="0" w:space="0" w:color="auto"/>
                    <w:right w:val="none" w:sz="0" w:space="0" w:color="auto"/>
                  </w:divBdr>
                </w:div>
                <w:div w:id="1727337807">
                  <w:marLeft w:val="480"/>
                  <w:marRight w:val="0"/>
                  <w:marTop w:val="0"/>
                  <w:marBottom w:val="0"/>
                  <w:divBdr>
                    <w:top w:val="none" w:sz="0" w:space="0" w:color="auto"/>
                    <w:left w:val="none" w:sz="0" w:space="0" w:color="auto"/>
                    <w:bottom w:val="none" w:sz="0" w:space="0" w:color="auto"/>
                    <w:right w:val="none" w:sz="0" w:space="0" w:color="auto"/>
                  </w:divBdr>
                </w:div>
                <w:div w:id="1032801985">
                  <w:marLeft w:val="480"/>
                  <w:marRight w:val="0"/>
                  <w:marTop w:val="0"/>
                  <w:marBottom w:val="0"/>
                  <w:divBdr>
                    <w:top w:val="none" w:sz="0" w:space="0" w:color="auto"/>
                    <w:left w:val="none" w:sz="0" w:space="0" w:color="auto"/>
                    <w:bottom w:val="none" w:sz="0" w:space="0" w:color="auto"/>
                    <w:right w:val="none" w:sz="0" w:space="0" w:color="auto"/>
                  </w:divBdr>
                </w:div>
                <w:div w:id="1396928321">
                  <w:marLeft w:val="480"/>
                  <w:marRight w:val="0"/>
                  <w:marTop w:val="0"/>
                  <w:marBottom w:val="0"/>
                  <w:divBdr>
                    <w:top w:val="none" w:sz="0" w:space="0" w:color="auto"/>
                    <w:left w:val="none" w:sz="0" w:space="0" w:color="auto"/>
                    <w:bottom w:val="none" w:sz="0" w:space="0" w:color="auto"/>
                    <w:right w:val="none" w:sz="0" w:space="0" w:color="auto"/>
                  </w:divBdr>
                </w:div>
                <w:div w:id="1848716555">
                  <w:marLeft w:val="480"/>
                  <w:marRight w:val="0"/>
                  <w:marTop w:val="0"/>
                  <w:marBottom w:val="0"/>
                  <w:divBdr>
                    <w:top w:val="none" w:sz="0" w:space="0" w:color="auto"/>
                    <w:left w:val="none" w:sz="0" w:space="0" w:color="auto"/>
                    <w:bottom w:val="none" w:sz="0" w:space="0" w:color="auto"/>
                    <w:right w:val="none" w:sz="0" w:space="0" w:color="auto"/>
                  </w:divBdr>
                </w:div>
                <w:div w:id="823206739">
                  <w:marLeft w:val="480"/>
                  <w:marRight w:val="0"/>
                  <w:marTop w:val="0"/>
                  <w:marBottom w:val="0"/>
                  <w:divBdr>
                    <w:top w:val="none" w:sz="0" w:space="0" w:color="auto"/>
                    <w:left w:val="none" w:sz="0" w:space="0" w:color="auto"/>
                    <w:bottom w:val="none" w:sz="0" w:space="0" w:color="auto"/>
                    <w:right w:val="none" w:sz="0" w:space="0" w:color="auto"/>
                  </w:divBdr>
                </w:div>
                <w:div w:id="705759929">
                  <w:marLeft w:val="480"/>
                  <w:marRight w:val="0"/>
                  <w:marTop w:val="0"/>
                  <w:marBottom w:val="0"/>
                  <w:divBdr>
                    <w:top w:val="none" w:sz="0" w:space="0" w:color="auto"/>
                    <w:left w:val="none" w:sz="0" w:space="0" w:color="auto"/>
                    <w:bottom w:val="none" w:sz="0" w:space="0" w:color="auto"/>
                    <w:right w:val="none" w:sz="0" w:space="0" w:color="auto"/>
                  </w:divBdr>
                </w:div>
                <w:div w:id="1890724359">
                  <w:marLeft w:val="480"/>
                  <w:marRight w:val="0"/>
                  <w:marTop w:val="0"/>
                  <w:marBottom w:val="0"/>
                  <w:divBdr>
                    <w:top w:val="none" w:sz="0" w:space="0" w:color="auto"/>
                    <w:left w:val="none" w:sz="0" w:space="0" w:color="auto"/>
                    <w:bottom w:val="none" w:sz="0" w:space="0" w:color="auto"/>
                    <w:right w:val="none" w:sz="0" w:space="0" w:color="auto"/>
                  </w:divBdr>
                </w:div>
                <w:div w:id="1906140671">
                  <w:marLeft w:val="480"/>
                  <w:marRight w:val="0"/>
                  <w:marTop w:val="0"/>
                  <w:marBottom w:val="0"/>
                  <w:divBdr>
                    <w:top w:val="none" w:sz="0" w:space="0" w:color="auto"/>
                    <w:left w:val="none" w:sz="0" w:space="0" w:color="auto"/>
                    <w:bottom w:val="none" w:sz="0" w:space="0" w:color="auto"/>
                    <w:right w:val="none" w:sz="0" w:space="0" w:color="auto"/>
                  </w:divBdr>
                </w:div>
                <w:div w:id="1199901590">
                  <w:marLeft w:val="480"/>
                  <w:marRight w:val="0"/>
                  <w:marTop w:val="0"/>
                  <w:marBottom w:val="0"/>
                  <w:divBdr>
                    <w:top w:val="none" w:sz="0" w:space="0" w:color="auto"/>
                    <w:left w:val="none" w:sz="0" w:space="0" w:color="auto"/>
                    <w:bottom w:val="none" w:sz="0" w:space="0" w:color="auto"/>
                    <w:right w:val="none" w:sz="0" w:space="0" w:color="auto"/>
                  </w:divBdr>
                </w:div>
                <w:div w:id="2046978559">
                  <w:marLeft w:val="480"/>
                  <w:marRight w:val="0"/>
                  <w:marTop w:val="0"/>
                  <w:marBottom w:val="0"/>
                  <w:divBdr>
                    <w:top w:val="none" w:sz="0" w:space="0" w:color="auto"/>
                    <w:left w:val="none" w:sz="0" w:space="0" w:color="auto"/>
                    <w:bottom w:val="none" w:sz="0" w:space="0" w:color="auto"/>
                    <w:right w:val="none" w:sz="0" w:space="0" w:color="auto"/>
                  </w:divBdr>
                </w:div>
                <w:div w:id="14330906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5077126">
          <w:marLeft w:val="480"/>
          <w:marRight w:val="0"/>
          <w:marTop w:val="0"/>
          <w:marBottom w:val="0"/>
          <w:divBdr>
            <w:top w:val="none" w:sz="0" w:space="0" w:color="auto"/>
            <w:left w:val="none" w:sz="0" w:space="0" w:color="auto"/>
            <w:bottom w:val="none" w:sz="0" w:space="0" w:color="auto"/>
            <w:right w:val="none" w:sz="0" w:space="0" w:color="auto"/>
          </w:divBdr>
        </w:div>
        <w:div w:id="1897617018">
          <w:marLeft w:val="480"/>
          <w:marRight w:val="0"/>
          <w:marTop w:val="0"/>
          <w:marBottom w:val="0"/>
          <w:divBdr>
            <w:top w:val="none" w:sz="0" w:space="0" w:color="auto"/>
            <w:left w:val="none" w:sz="0" w:space="0" w:color="auto"/>
            <w:bottom w:val="none" w:sz="0" w:space="0" w:color="auto"/>
            <w:right w:val="none" w:sz="0" w:space="0" w:color="auto"/>
          </w:divBdr>
        </w:div>
        <w:div w:id="541987419">
          <w:marLeft w:val="480"/>
          <w:marRight w:val="0"/>
          <w:marTop w:val="0"/>
          <w:marBottom w:val="0"/>
          <w:divBdr>
            <w:top w:val="none" w:sz="0" w:space="0" w:color="auto"/>
            <w:left w:val="none" w:sz="0" w:space="0" w:color="auto"/>
            <w:bottom w:val="none" w:sz="0" w:space="0" w:color="auto"/>
            <w:right w:val="none" w:sz="0" w:space="0" w:color="auto"/>
          </w:divBdr>
        </w:div>
        <w:div w:id="1246063505">
          <w:marLeft w:val="480"/>
          <w:marRight w:val="0"/>
          <w:marTop w:val="0"/>
          <w:marBottom w:val="0"/>
          <w:divBdr>
            <w:top w:val="none" w:sz="0" w:space="0" w:color="auto"/>
            <w:left w:val="none" w:sz="0" w:space="0" w:color="auto"/>
            <w:bottom w:val="none" w:sz="0" w:space="0" w:color="auto"/>
            <w:right w:val="none" w:sz="0" w:space="0" w:color="auto"/>
          </w:divBdr>
        </w:div>
        <w:div w:id="1420254075">
          <w:marLeft w:val="480"/>
          <w:marRight w:val="0"/>
          <w:marTop w:val="0"/>
          <w:marBottom w:val="0"/>
          <w:divBdr>
            <w:top w:val="none" w:sz="0" w:space="0" w:color="auto"/>
            <w:left w:val="none" w:sz="0" w:space="0" w:color="auto"/>
            <w:bottom w:val="none" w:sz="0" w:space="0" w:color="auto"/>
            <w:right w:val="none" w:sz="0" w:space="0" w:color="auto"/>
          </w:divBdr>
        </w:div>
        <w:div w:id="501624590">
          <w:marLeft w:val="480"/>
          <w:marRight w:val="0"/>
          <w:marTop w:val="0"/>
          <w:marBottom w:val="0"/>
          <w:divBdr>
            <w:top w:val="none" w:sz="0" w:space="0" w:color="auto"/>
            <w:left w:val="none" w:sz="0" w:space="0" w:color="auto"/>
            <w:bottom w:val="none" w:sz="0" w:space="0" w:color="auto"/>
            <w:right w:val="none" w:sz="0" w:space="0" w:color="auto"/>
          </w:divBdr>
        </w:div>
        <w:div w:id="934098388">
          <w:marLeft w:val="480"/>
          <w:marRight w:val="0"/>
          <w:marTop w:val="0"/>
          <w:marBottom w:val="0"/>
          <w:divBdr>
            <w:top w:val="none" w:sz="0" w:space="0" w:color="auto"/>
            <w:left w:val="none" w:sz="0" w:space="0" w:color="auto"/>
            <w:bottom w:val="none" w:sz="0" w:space="0" w:color="auto"/>
            <w:right w:val="none" w:sz="0" w:space="0" w:color="auto"/>
          </w:divBdr>
        </w:div>
        <w:div w:id="674386366">
          <w:marLeft w:val="480"/>
          <w:marRight w:val="0"/>
          <w:marTop w:val="0"/>
          <w:marBottom w:val="0"/>
          <w:divBdr>
            <w:top w:val="none" w:sz="0" w:space="0" w:color="auto"/>
            <w:left w:val="none" w:sz="0" w:space="0" w:color="auto"/>
            <w:bottom w:val="none" w:sz="0" w:space="0" w:color="auto"/>
            <w:right w:val="none" w:sz="0" w:space="0" w:color="auto"/>
          </w:divBdr>
        </w:div>
        <w:div w:id="412553537">
          <w:marLeft w:val="480"/>
          <w:marRight w:val="0"/>
          <w:marTop w:val="0"/>
          <w:marBottom w:val="0"/>
          <w:divBdr>
            <w:top w:val="none" w:sz="0" w:space="0" w:color="auto"/>
            <w:left w:val="none" w:sz="0" w:space="0" w:color="auto"/>
            <w:bottom w:val="none" w:sz="0" w:space="0" w:color="auto"/>
            <w:right w:val="none" w:sz="0" w:space="0" w:color="auto"/>
          </w:divBdr>
        </w:div>
        <w:div w:id="2033727561">
          <w:marLeft w:val="480"/>
          <w:marRight w:val="0"/>
          <w:marTop w:val="0"/>
          <w:marBottom w:val="0"/>
          <w:divBdr>
            <w:top w:val="none" w:sz="0" w:space="0" w:color="auto"/>
            <w:left w:val="none" w:sz="0" w:space="0" w:color="auto"/>
            <w:bottom w:val="none" w:sz="0" w:space="0" w:color="auto"/>
            <w:right w:val="none" w:sz="0" w:space="0" w:color="auto"/>
          </w:divBdr>
        </w:div>
        <w:div w:id="1802069165">
          <w:marLeft w:val="480"/>
          <w:marRight w:val="0"/>
          <w:marTop w:val="0"/>
          <w:marBottom w:val="0"/>
          <w:divBdr>
            <w:top w:val="none" w:sz="0" w:space="0" w:color="auto"/>
            <w:left w:val="none" w:sz="0" w:space="0" w:color="auto"/>
            <w:bottom w:val="none" w:sz="0" w:space="0" w:color="auto"/>
            <w:right w:val="none" w:sz="0" w:space="0" w:color="auto"/>
          </w:divBdr>
        </w:div>
        <w:div w:id="1991596188">
          <w:marLeft w:val="480"/>
          <w:marRight w:val="0"/>
          <w:marTop w:val="0"/>
          <w:marBottom w:val="0"/>
          <w:divBdr>
            <w:top w:val="none" w:sz="0" w:space="0" w:color="auto"/>
            <w:left w:val="none" w:sz="0" w:space="0" w:color="auto"/>
            <w:bottom w:val="none" w:sz="0" w:space="0" w:color="auto"/>
            <w:right w:val="none" w:sz="0" w:space="0" w:color="auto"/>
          </w:divBdr>
        </w:div>
        <w:div w:id="2093579433">
          <w:marLeft w:val="480"/>
          <w:marRight w:val="0"/>
          <w:marTop w:val="0"/>
          <w:marBottom w:val="0"/>
          <w:divBdr>
            <w:top w:val="none" w:sz="0" w:space="0" w:color="auto"/>
            <w:left w:val="none" w:sz="0" w:space="0" w:color="auto"/>
            <w:bottom w:val="none" w:sz="0" w:space="0" w:color="auto"/>
            <w:right w:val="none" w:sz="0" w:space="0" w:color="auto"/>
          </w:divBdr>
        </w:div>
        <w:div w:id="130559049">
          <w:marLeft w:val="480"/>
          <w:marRight w:val="0"/>
          <w:marTop w:val="0"/>
          <w:marBottom w:val="0"/>
          <w:divBdr>
            <w:top w:val="none" w:sz="0" w:space="0" w:color="auto"/>
            <w:left w:val="none" w:sz="0" w:space="0" w:color="auto"/>
            <w:bottom w:val="none" w:sz="0" w:space="0" w:color="auto"/>
            <w:right w:val="none" w:sz="0" w:space="0" w:color="auto"/>
          </w:divBdr>
        </w:div>
        <w:div w:id="1923220801">
          <w:marLeft w:val="480"/>
          <w:marRight w:val="0"/>
          <w:marTop w:val="0"/>
          <w:marBottom w:val="0"/>
          <w:divBdr>
            <w:top w:val="none" w:sz="0" w:space="0" w:color="auto"/>
            <w:left w:val="none" w:sz="0" w:space="0" w:color="auto"/>
            <w:bottom w:val="none" w:sz="0" w:space="0" w:color="auto"/>
            <w:right w:val="none" w:sz="0" w:space="0" w:color="auto"/>
          </w:divBdr>
        </w:div>
        <w:div w:id="372388132">
          <w:marLeft w:val="480"/>
          <w:marRight w:val="0"/>
          <w:marTop w:val="0"/>
          <w:marBottom w:val="0"/>
          <w:divBdr>
            <w:top w:val="none" w:sz="0" w:space="0" w:color="auto"/>
            <w:left w:val="none" w:sz="0" w:space="0" w:color="auto"/>
            <w:bottom w:val="none" w:sz="0" w:space="0" w:color="auto"/>
            <w:right w:val="none" w:sz="0" w:space="0" w:color="auto"/>
          </w:divBdr>
        </w:div>
        <w:div w:id="1008949364">
          <w:marLeft w:val="480"/>
          <w:marRight w:val="0"/>
          <w:marTop w:val="0"/>
          <w:marBottom w:val="0"/>
          <w:divBdr>
            <w:top w:val="none" w:sz="0" w:space="0" w:color="auto"/>
            <w:left w:val="none" w:sz="0" w:space="0" w:color="auto"/>
            <w:bottom w:val="none" w:sz="0" w:space="0" w:color="auto"/>
            <w:right w:val="none" w:sz="0" w:space="0" w:color="auto"/>
          </w:divBdr>
        </w:div>
        <w:div w:id="1909459032">
          <w:marLeft w:val="480"/>
          <w:marRight w:val="0"/>
          <w:marTop w:val="0"/>
          <w:marBottom w:val="0"/>
          <w:divBdr>
            <w:top w:val="none" w:sz="0" w:space="0" w:color="auto"/>
            <w:left w:val="none" w:sz="0" w:space="0" w:color="auto"/>
            <w:bottom w:val="none" w:sz="0" w:space="0" w:color="auto"/>
            <w:right w:val="none" w:sz="0" w:space="0" w:color="auto"/>
          </w:divBdr>
        </w:div>
        <w:div w:id="519012138">
          <w:marLeft w:val="480"/>
          <w:marRight w:val="0"/>
          <w:marTop w:val="0"/>
          <w:marBottom w:val="0"/>
          <w:divBdr>
            <w:top w:val="none" w:sz="0" w:space="0" w:color="auto"/>
            <w:left w:val="none" w:sz="0" w:space="0" w:color="auto"/>
            <w:bottom w:val="none" w:sz="0" w:space="0" w:color="auto"/>
            <w:right w:val="none" w:sz="0" w:space="0" w:color="auto"/>
          </w:divBdr>
        </w:div>
      </w:divsChild>
    </w:div>
    <w:div w:id="578953293">
      <w:bodyDiv w:val="1"/>
      <w:marLeft w:val="0"/>
      <w:marRight w:val="0"/>
      <w:marTop w:val="0"/>
      <w:marBottom w:val="0"/>
      <w:divBdr>
        <w:top w:val="none" w:sz="0" w:space="0" w:color="auto"/>
        <w:left w:val="none" w:sz="0" w:space="0" w:color="auto"/>
        <w:bottom w:val="none" w:sz="0" w:space="0" w:color="auto"/>
        <w:right w:val="none" w:sz="0" w:space="0" w:color="auto"/>
      </w:divBdr>
    </w:div>
    <w:div w:id="585457489">
      <w:bodyDiv w:val="1"/>
      <w:marLeft w:val="0"/>
      <w:marRight w:val="0"/>
      <w:marTop w:val="0"/>
      <w:marBottom w:val="0"/>
      <w:divBdr>
        <w:top w:val="none" w:sz="0" w:space="0" w:color="auto"/>
        <w:left w:val="none" w:sz="0" w:space="0" w:color="auto"/>
        <w:bottom w:val="none" w:sz="0" w:space="0" w:color="auto"/>
        <w:right w:val="none" w:sz="0" w:space="0" w:color="auto"/>
      </w:divBdr>
    </w:div>
    <w:div w:id="588732480">
      <w:bodyDiv w:val="1"/>
      <w:marLeft w:val="0"/>
      <w:marRight w:val="0"/>
      <w:marTop w:val="0"/>
      <w:marBottom w:val="0"/>
      <w:divBdr>
        <w:top w:val="none" w:sz="0" w:space="0" w:color="auto"/>
        <w:left w:val="none" w:sz="0" w:space="0" w:color="auto"/>
        <w:bottom w:val="none" w:sz="0" w:space="0" w:color="auto"/>
        <w:right w:val="none" w:sz="0" w:space="0" w:color="auto"/>
      </w:divBdr>
    </w:div>
    <w:div w:id="595989828">
      <w:bodyDiv w:val="1"/>
      <w:marLeft w:val="0"/>
      <w:marRight w:val="0"/>
      <w:marTop w:val="0"/>
      <w:marBottom w:val="0"/>
      <w:divBdr>
        <w:top w:val="none" w:sz="0" w:space="0" w:color="auto"/>
        <w:left w:val="none" w:sz="0" w:space="0" w:color="auto"/>
        <w:bottom w:val="none" w:sz="0" w:space="0" w:color="auto"/>
        <w:right w:val="none" w:sz="0" w:space="0" w:color="auto"/>
      </w:divBdr>
    </w:div>
    <w:div w:id="620037757">
      <w:bodyDiv w:val="1"/>
      <w:marLeft w:val="0"/>
      <w:marRight w:val="0"/>
      <w:marTop w:val="0"/>
      <w:marBottom w:val="0"/>
      <w:divBdr>
        <w:top w:val="none" w:sz="0" w:space="0" w:color="auto"/>
        <w:left w:val="none" w:sz="0" w:space="0" w:color="auto"/>
        <w:bottom w:val="none" w:sz="0" w:space="0" w:color="auto"/>
        <w:right w:val="none" w:sz="0" w:space="0" w:color="auto"/>
      </w:divBdr>
    </w:div>
    <w:div w:id="636642010">
      <w:bodyDiv w:val="1"/>
      <w:marLeft w:val="0"/>
      <w:marRight w:val="0"/>
      <w:marTop w:val="0"/>
      <w:marBottom w:val="0"/>
      <w:divBdr>
        <w:top w:val="none" w:sz="0" w:space="0" w:color="auto"/>
        <w:left w:val="none" w:sz="0" w:space="0" w:color="auto"/>
        <w:bottom w:val="none" w:sz="0" w:space="0" w:color="auto"/>
        <w:right w:val="none" w:sz="0" w:space="0" w:color="auto"/>
      </w:divBdr>
    </w:div>
    <w:div w:id="652373402">
      <w:bodyDiv w:val="1"/>
      <w:marLeft w:val="0"/>
      <w:marRight w:val="0"/>
      <w:marTop w:val="0"/>
      <w:marBottom w:val="0"/>
      <w:divBdr>
        <w:top w:val="none" w:sz="0" w:space="0" w:color="auto"/>
        <w:left w:val="none" w:sz="0" w:space="0" w:color="auto"/>
        <w:bottom w:val="none" w:sz="0" w:space="0" w:color="auto"/>
        <w:right w:val="none" w:sz="0" w:space="0" w:color="auto"/>
      </w:divBdr>
    </w:div>
    <w:div w:id="666859318">
      <w:bodyDiv w:val="1"/>
      <w:marLeft w:val="0"/>
      <w:marRight w:val="0"/>
      <w:marTop w:val="0"/>
      <w:marBottom w:val="0"/>
      <w:divBdr>
        <w:top w:val="none" w:sz="0" w:space="0" w:color="auto"/>
        <w:left w:val="none" w:sz="0" w:space="0" w:color="auto"/>
        <w:bottom w:val="none" w:sz="0" w:space="0" w:color="auto"/>
        <w:right w:val="none" w:sz="0" w:space="0" w:color="auto"/>
      </w:divBdr>
    </w:div>
    <w:div w:id="672536207">
      <w:bodyDiv w:val="1"/>
      <w:marLeft w:val="0"/>
      <w:marRight w:val="0"/>
      <w:marTop w:val="0"/>
      <w:marBottom w:val="0"/>
      <w:divBdr>
        <w:top w:val="none" w:sz="0" w:space="0" w:color="auto"/>
        <w:left w:val="none" w:sz="0" w:space="0" w:color="auto"/>
        <w:bottom w:val="none" w:sz="0" w:space="0" w:color="auto"/>
        <w:right w:val="none" w:sz="0" w:space="0" w:color="auto"/>
      </w:divBdr>
    </w:div>
    <w:div w:id="684937994">
      <w:bodyDiv w:val="1"/>
      <w:marLeft w:val="0"/>
      <w:marRight w:val="0"/>
      <w:marTop w:val="0"/>
      <w:marBottom w:val="0"/>
      <w:divBdr>
        <w:top w:val="none" w:sz="0" w:space="0" w:color="auto"/>
        <w:left w:val="none" w:sz="0" w:space="0" w:color="auto"/>
        <w:bottom w:val="none" w:sz="0" w:space="0" w:color="auto"/>
        <w:right w:val="none" w:sz="0" w:space="0" w:color="auto"/>
      </w:divBdr>
    </w:div>
    <w:div w:id="795026444">
      <w:bodyDiv w:val="1"/>
      <w:marLeft w:val="0"/>
      <w:marRight w:val="0"/>
      <w:marTop w:val="0"/>
      <w:marBottom w:val="0"/>
      <w:divBdr>
        <w:top w:val="none" w:sz="0" w:space="0" w:color="auto"/>
        <w:left w:val="none" w:sz="0" w:space="0" w:color="auto"/>
        <w:bottom w:val="none" w:sz="0" w:space="0" w:color="auto"/>
        <w:right w:val="none" w:sz="0" w:space="0" w:color="auto"/>
      </w:divBdr>
    </w:div>
    <w:div w:id="797139830">
      <w:bodyDiv w:val="1"/>
      <w:marLeft w:val="0"/>
      <w:marRight w:val="0"/>
      <w:marTop w:val="0"/>
      <w:marBottom w:val="0"/>
      <w:divBdr>
        <w:top w:val="none" w:sz="0" w:space="0" w:color="auto"/>
        <w:left w:val="none" w:sz="0" w:space="0" w:color="auto"/>
        <w:bottom w:val="none" w:sz="0" w:space="0" w:color="auto"/>
        <w:right w:val="none" w:sz="0" w:space="0" w:color="auto"/>
      </w:divBdr>
    </w:div>
    <w:div w:id="856116618">
      <w:bodyDiv w:val="1"/>
      <w:marLeft w:val="0"/>
      <w:marRight w:val="0"/>
      <w:marTop w:val="0"/>
      <w:marBottom w:val="0"/>
      <w:divBdr>
        <w:top w:val="none" w:sz="0" w:space="0" w:color="auto"/>
        <w:left w:val="none" w:sz="0" w:space="0" w:color="auto"/>
        <w:bottom w:val="none" w:sz="0" w:space="0" w:color="auto"/>
        <w:right w:val="none" w:sz="0" w:space="0" w:color="auto"/>
      </w:divBdr>
    </w:div>
    <w:div w:id="858811857">
      <w:bodyDiv w:val="1"/>
      <w:marLeft w:val="0"/>
      <w:marRight w:val="0"/>
      <w:marTop w:val="0"/>
      <w:marBottom w:val="0"/>
      <w:divBdr>
        <w:top w:val="none" w:sz="0" w:space="0" w:color="auto"/>
        <w:left w:val="none" w:sz="0" w:space="0" w:color="auto"/>
        <w:bottom w:val="none" w:sz="0" w:space="0" w:color="auto"/>
        <w:right w:val="none" w:sz="0" w:space="0" w:color="auto"/>
      </w:divBdr>
    </w:div>
    <w:div w:id="898323095">
      <w:bodyDiv w:val="1"/>
      <w:marLeft w:val="0"/>
      <w:marRight w:val="0"/>
      <w:marTop w:val="0"/>
      <w:marBottom w:val="0"/>
      <w:divBdr>
        <w:top w:val="none" w:sz="0" w:space="0" w:color="auto"/>
        <w:left w:val="none" w:sz="0" w:space="0" w:color="auto"/>
        <w:bottom w:val="none" w:sz="0" w:space="0" w:color="auto"/>
        <w:right w:val="none" w:sz="0" w:space="0" w:color="auto"/>
      </w:divBdr>
      <w:divsChild>
        <w:div w:id="950892580">
          <w:marLeft w:val="547"/>
          <w:marRight w:val="0"/>
          <w:marTop w:val="0"/>
          <w:marBottom w:val="0"/>
          <w:divBdr>
            <w:top w:val="none" w:sz="0" w:space="0" w:color="auto"/>
            <w:left w:val="none" w:sz="0" w:space="0" w:color="auto"/>
            <w:bottom w:val="none" w:sz="0" w:space="0" w:color="auto"/>
            <w:right w:val="none" w:sz="0" w:space="0" w:color="auto"/>
          </w:divBdr>
        </w:div>
      </w:divsChild>
    </w:div>
    <w:div w:id="960694612">
      <w:bodyDiv w:val="1"/>
      <w:marLeft w:val="0"/>
      <w:marRight w:val="0"/>
      <w:marTop w:val="0"/>
      <w:marBottom w:val="0"/>
      <w:divBdr>
        <w:top w:val="none" w:sz="0" w:space="0" w:color="auto"/>
        <w:left w:val="none" w:sz="0" w:space="0" w:color="auto"/>
        <w:bottom w:val="none" w:sz="0" w:space="0" w:color="auto"/>
        <w:right w:val="none" w:sz="0" w:space="0" w:color="auto"/>
      </w:divBdr>
    </w:div>
    <w:div w:id="972711146">
      <w:bodyDiv w:val="1"/>
      <w:marLeft w:val="0"/>
      <w:marRight w:val="0"/>
      <w:marTop w:val="0"/>
      <w:marBottom w:val="0"/>
      <w:divBdr>
        <w:top w:val="none" w:sz="0" w:space="0" w:color="auto"/>
        <w:left w:val="none" w:sz="0" w:space="0" w:color="auto"/>
        <w:bottom w:val="none" w:sz="0" w:space="0" w:color="auto"/>
        <w:right w:val="none" w:sz="0" w:space="0" w:color="auto"/>
      </w:divBdr>
    </w:div>
    <w:div w:id="979454393">
      <w:bodyDiv w:val="1"/>
      <w:marLeft w:val="0"/>
      <w:marRight w:val="0"/>
      <w:marTop w:val="0"/>
      <w:marBottom w:val="0"/>
      <w:divBdr>
        <w:top w:val="none" w:sz="0" w:space="0" w:color="auto"/>
        <w:left w:val="none" w:sz="0" w:space="0" w:color="auto"/>
        <w:bottom w:val="none" w:sz="0" w:space="0" w:color="auto"/>
        <w:right w:val="none" w:sz="0" w:space="0" w:color="auto"/>
      </w:divBdr>
    </w:div>
    <w:div w:id="1044449592">
      <w:bodyDiv w:val="1"/>
      <w:marLeft w:val="0"/>
      <w:marRight w:val="0"/>
      <w:marTop w:val="0"/>
      <w:marBottom w:val="0"/>
      <w:divBdr>
        <w:top w:val="none" w:sz="0" w:space="0" w:color="auto"/>
        <w:left w:val="none" w:sz="0" w:space="0" w:color="auto"/>
        <w:bottom w:val="none" w:sz="0" w:space="0" w:color="auto"/>
        <w:right w:val="none" w:sz="0" w:space="0" w:color="auto"/>
      </w:divBdr>
    </w:div>
    <w:div w:id="1072308925">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05274411">
      <w:bodyDiv w:val="1"/>
      <w:marLeft w:val="0"/>
      <w:marRight w:val="0"/>
      <w:marTop w:val="0"/>
      <w:marBottom w:val="0"/>
      <w:divBdr>
        <w:top w:val="none" w:sz="0" w:space="0" w:color="auto"/>
        <w:left w:val="none" w:sz="0" w:space="0" w:color="auto"/>
        <w:bottom w:val="none" w:sz="0" w:space="0" w:color="auto"/>
        <w:right w:val="none" w:sz="0" w:space="0" w:color="auto"/>
      </w:divBdr>
    </w:div>
    <w:div w:id="1110977011">
      <w:bodyDiv w:val="1"/>
      <w:marLeft w:val="0"/>
      <w:marRight w:val="0"/>
      <w:marTop w:val="0"/>
      <w:marBottom w:val="0"/>
      <w:divBdr>
        <w:top w:val="none" w:sz="0" w:space="0" w:color="auto"/>
        <w:left w:val="none" w:sz="0" w:space="0" w:color="auto"/>
        <w:bottom w:val="none" w:sz="0" w:space="0" w:color="auto"/>
        <w:right w:val="none" w:sz="0" w:space="0" w:color="auto"/>
      </w:divBdr>
    </w:div>
    <w:div w:id="1217860387">
      <w:bodyDiv w:val="1"/>
      <w:marLeft w:val="0"/>
      <w:marRight w:val="0"/>
      <w:marTop w:val="0"/>
      <w:marBottom w:val="0"/>
      <w:divBdr>
        <w:top w:val="none" w:sz="0" w:space="0" w:color="auto"/>
        <w:left w:val="none" w:sz="0" w:space="0" w:color="auto"/>
        <w:bottom w:val="none" w:sz="0" w:space="0" w:color="auto"/>
        <w:right w:val="none" w:sz="0" w:space="0" w:color="auto"/>
      </w:divBdr>
    </w:div>
    <w:div w:id="1229919493">
      <w:bodyDiv w:val="1"/>
      <w:marLeft w:val="0"/>
      <w:marRight w:val="0"/>
      <w:marTop w:val="0"/>
      <w:marBottom w:val="0"/>
      <w:divBdr>
        <w:top w:val="none" w:sz="0" w:space="0" w:color="auto"/>
        <w:left w:val="none" w:sz="0" w:space="0" w:color="auto"/>
        <w:bottom w:val="none" w:sz="0" w:space="0" w:color="auto"/>
        <w:right w:val="none" w:sz="0" w:space="0" w:color="auto"/>
      </w:divBdr>
    </w:div>
    <w:div w:id="1271741992">
      <w:bodyDiv w:val="1"/>
      <w:marLeft w:val="0"/>
      <w:marRight w:val="0"/>
      <w:marTop w:val="0"/>
      <w:marBottom w:val="0"/>
      <w:divBdr>
        <w:top w:val="none" w:sz="0" w:space="0" w:color="auto"/>
        <w:left w:val="none" w:sz="0" w:space="0" w:color="auto"/>
        <w:bottom w:val="none" w:sz="0" w:space="0" w:color="auto"/>
        <w:right w:val="none" w:sz="0" w:space="0" w:color="auto"/>
      </w:divBdr>
    </w:div>
    <w:div w:id="1316766651">
      <w:bodyDiv w:val="1"/>
      <w:marLeft w:val="0"/>
      <w:marRight w:val="0"/>
      <w:marTop w:val="0"/>
      <w:marBottom w:val="0"/>
      <w:divBdr>
        <w:top w:val="none" w:sz="0" w:space="0" w:color="auto"/>
        <w:left w:val="none" w:sz="0" w:space="0" w:color="auto"/>
        <w:bottom w:val="none" w:sz="0" w:space="0" w:color="auto"/>
        <w:right w:val="none" w:sz="0" w:space="0" w:color="auto"/>
      </w:divBdr>
    </w:div>
    <w:div w:id="1440560866">
      <w:bodyDiv w:val="1"/>
      <w:marLeft w:val="0"/>
      <w:marRight w:val="0"/>
      <w:marTop w:val="0"/>
      <w:marBottom w:val="0"/>
      <w:divBdr>
        <w:top w:val="none" w:sz="0" w:space="0" w:color="auto"/>
        <w:left w:val="none" w:sz="0" w:space="0" w:color="auto"/>
        <w:bottom w:val="none" w:sz="0" w:space="0" w:color="auto"/>
        <w:right w:val="none" w:sz="0" w:space="0" w:color="auto"/>
      </w:divBdr>
    </w:div>
    <w:div w:id="1448544607">
      <w:bodyDiv w:val="1"/>
      <w:marLeft w:val="0"/>
      <w:marRight w:val="0"/>
      <w:marTop w:val="0"/>
      <w:marBottom w:val="0"/>
      <w:divBdr>
        <w:top w:val="none" w:sz="0" w:space="0" w:color="auto"/>
        <w:left w:val="none" w:sz="0" w:space="0" w:color="auto"/>
        <w:bottom w:val="none" w:sz="0" w:space="0" w:color="auto"/>
        <w:right w:val="none" w:sz="0" w:space="0" w:color="auto"/>
      </w:divBdr>
    </w:div>
    <w:div w:id="1492677812">
      <w:bodyDiv w:val="1"/>
      <w:marLeft w:val="0"/>
      <w:marRight w:val="0"/>
      <w:marTop w:val="0"/>
      <w:marBottom w:val="0"/>
      <w:divBdr>
        <w:top w:val="none" w:sz="0" w:space="0" w:color="auto"/>
        <w:left w:val="none" w:sz="0" w:space="0" w:color="auto"/>
        <w:bottom w:val="none" w:sz="0" w:space="0" w:color="auto"/>
        <w:right w:val="none" w:sz="0" w:space="0" w:color="auto"/>
      </w:divBdr>
    </w:div>
    <w:div w:id="1528642598">
      <w:bodyDiv w:val="1"/>
      <w:marLeft w:val="0"/>
      <w:marRight w:val="0"/>
      <w:marTop w:val="0"/>
      <w:marBottom w:val="0"/>
      <w:divBdr>
        <w:top w:val="none" w:sz="0" w:space="0" w:color="auto"/>
        <w:left w:val="none" w:sz="0" w:space="0" w:color="auto"/>
        <w:bottom w:val="none" w:sz="0" w:space="0" w:color="auto"/>
        <w:right w:val="none" w:sz="0" w:space="0" w:color="auto"/>
      </w:divBdr>
    </w:div>
    <w:div w:id="157990597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1368">
      <w:bodyDiv w:val="1"/>
      <w:marLeft w:val="0"/>
      <w:marRight w:val="0"/>
      <w:marTop w:val="0"/>
      <w:marBottom w:val="0"/>
      <w:divBdr>
        <w:top w:val="none" w:sz="0" w:space="0" w:color="auto"/>
        <w:left w:val="none" w:sz="0" w:space="0" w:color="auto"/>
        <w:bottom w:val="none" w:sz="0" w:space="0" w:color="auto"/>
        <w:right w:val="none" w:sz="0" w:space="0" w:color="auto"/>
      </w:divBdr>
    </w:div>
    <w:div w:id="1660503340">
      <w:bodyDiv w:val="1"/>
      <w:marLeft w:val="0"/>
      <w:marRight w:val="0"/>
      <w:marTop w:val="0"/>
      <w:marBottom w:val="0"/>
      <w:divBdr>
        <w:top w:val="none" w:sz="0" w:space="0" w:color="auto"/>
        <w:left w:val="none" w:sz="0" w:space="0" w:color="auto"/>
        <w:bottom w:val="none" w:sz="0" w:space="0" w:color="auto"/>
        <w:right w:val="none" w:sz="0" w:space="0" w:color="auto"/>
      </w:divBdr>
    </w:div>
    <w:div w:id="1712536280">
      <w:bodyDiv w:val="1"/>
      <w:marLeft w:val="0"/>
      <w:marRight w:val="0"/>
      <w:marTop w:val="0"/>
      <w:marBottom w:val="0"/>
      <w:divBdr>
        <w:top w:val="none" w:sz="0" w:space="0" w:color="auto"/>
        <w:left w:val="none" w:sz="0" w:space="0" w:color="auto"/>
        <w:bottom w:val="none" w:sz="0" w:space="0" w:color="auto"/>
        <w:right w:val="none" w:sz="0" w:space="0" w:color="auto"/>
      </w:divBdr>
    </w:div>
    <w:div w:id="1736660422">
      <w:bodyDiv w:val="1"/>
      <w:marLeft w:val="0"/>
      <w:marRight w:val="0"/>
      <w:marTop w:val="0"/>
      <w:marBottom w:val="0"/>
      <w:divBdr>
        <w:top w:val="none" w:sz="0" w:space="0" w:color="auto"/>
        <w:left w:val="none" w:sz="0" w:space="0" w:color="auto"/>
        <w:bottom w:val="none" w:sz="0" w:space="0" w:color="auto"/>
        <w:right w:val="none" w:sz="0" w:space="0" w:color="auto"/>
      </w:divBdr>
    </w:div>
    <w:div w:id="1836220278">
      <w:bodyDiv w:val="1"/>
      <w:marLeft w:val="0"/>
      <w:marRight w:val="0"/>
      <w:marTop w:val="0"/>
      <w:marBottom w:val="0"/>
      <w:divBdr>
        <w:top w:val="none" w:sz="0" w:space="0" w:color="auto"/>
        <w:left w:val="none" w:sz="0" w:space="0" w:color="auto"/>
        <w:bottom w:val="none" w:sz="0" w:space="0" w:color="auto"/>
        <w:right w:val="none" w:sz="0" w:space="0" w:color="auto"/>
      </w:divBdr>
    </w:div>
    <w:div w:id="1898931793">
      <w:bodyDiv w:val="1"/>
      <w:marLeft w:val="0"/>
      <w:marRight w:val="0"/>
      <w:marTop w:val="0"/>
      <w:marBottom w:val="0"/>
      <w:divBdr>
        <w:top w:val="none" w:sz="0" w:space="0" w:color="auto"/>
        <w:left w:val="none" w:sz="0" w:space="0" w:color="auto"/>
        <w:bottom w:val="none" w:sz="0" w:space="0" w:color="auto"/>
        <w:right w:val="none" w:sz="0" w:space="0" w:color="auto"/>
      </w:divBdr>
    </w:div>
    <w:div w:id="1917739520">
      <w:bodyDiv w:val="1"/>
      <w:marLeft w:val="0"/>
      <w:marRight w:val="0"/>
      <w:marTop w:val="0"/>
      <w:marBottom w:val="0"/>
      <w:divBdr>
        <w:top w:val="none" w:sz="0" w:space="0" w:color="auto"/>
        <w:left w:val="none" w:sz="0" w:space="0" w:color="auto"/>
        <w:bottom w:val="none" w:sz="0" w:space="0" w:color="auto"/>
        <w:right w:val="none" w:sz="0" w:space="0" w:color="auto"/>
      </w:divBdr>
    </w:div>
    <w:div w:id="1934389462">
      <w:bodyDiv w:val="1"/>
      <w:marLeft w:val="0"/>
      <w:marRight w:val="0"/>
      <w:marTop w:val="0"/>
      <w:marBottom w:val="0"/>
      <w:divBdr>
        <w:top w:val="none" w:sz="0" w:space="0" w:color="auto"/>
        <w:left w:val="none" w:sz="0" w:space="0" w:color="auto"/>
        <w:bottom w:val="none" w:sz="0" w:space="0" w:color="auto"/>
        <w:right w:val="none" w:sz="0" w:space="0" w:color="auto"/>
      </w:divBdr>
    </w:div>
    <w:div w:id="21246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abahtiar@poltektegal.ac.id"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07/s10143-021-01498-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530" TargetMode="External"/><Relationship Id="rId2" Type="http://schemas.openxmlformats.org/officeDocument/2006/relationships/image" Target="media/image6.png"/><Relationship Id="rId1" Type="http://schemas.openxmlformats.org/officeDocument/2006/relationships/hyperlink" Target="http://journal.ummat.ac.id/index.php/jmm" TargetMode="External"/><Relationship Id="rId5" Type="http://schemas.openxmlformats.org/officeDocument/2006/relationships/hyperlink" Target="https://doi.org/10.31764/jmm.v9i4.32530" TargetMode="External"/><Relationship Id="rId4" Type="http://schemas.openxmlformats.org/officeDocument/2006/relationships/hyperlink" Target="http://journal.ummat.ac.id/index.php/jm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8665827FDDD47B9D9314FCFD507A1"/>
        <w:category>
          <w:name w:val="Umum"/>
          <w:gallery w:val="placeholder"/>
        </w:category>
        <w:types>
          <w:type w:val="bbPlcHdr"/>
        </w:types>
        <w:behaviors>
          <w:behavior w:val="content"/>
        </w:behaviors>
        <w:guid w:val="{F67F35CA-B41F-CA44-B686-125DC0E8BA98}"/>
      </w:docPartPr>
      <w:docPartBody>
        <w:p w:rsidR="0027454F" w:rsidRDefault="00856BFB" w:rsidP="00856BFB">
          <w:pPr>
            <w:pStyle w:val="0BB8665827FDDD47B9D9314FCFD507A1"/>
          </w:pPr>
          <w:r w:rsidRPr="00370D35">
            <w:rPr>
              <w:rStyle w:val="PlaceholderText"/>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46FC7A2B-A81E-C14A-BD17-D0AC0C18A02E}"/>
      </w:docPartPr>
      <w:docPartBody>
        <w:p w:rsidR="00E26333" w:rsidRDefault="00012C9B">
          <w:r w:rsidRPr="00E90BF0">
            <w:rPr>
              <w:rStyle w:val="PlaceholderText"/>
            </w:rPr>
            <w:t>Klik atau ketuk di sini untuk memasukkan teks.</w:t>
          </w:r>
        </w:p>
      </w:docPartBody>
    </w:docPart>
    <w:docPart>
      <w:docPartPr>
        <w:name w:val="22DDE2E2C8711F4EB0A2908B00743A7A"/>
        <w:category>
          <w:name w:val="Umum"/>
          <w:gallery w:val="placeholder"/>
        </w:category>
        <w:types>
          <w:type w:val="bbPlcHdr"/>
        </w:types>
        <w:behaviors>
          <w:behavior w:val="content"/>
        </w:behaviors>
        <w:guid w:val="{3D2D1430-271B-2840-948B-201B4AA039F0}"/>
      </w:docPartPr>
      <w:docPartBody>
        <w:p w:rsidR="00865582" w:rsidRDefault="006B3C7D" w:rsidP="006B3C7D">
          <w:pPr>
            <w:pStyle w:val="22DDE2E2C8711F4EB0A2908B00743A7A"/>
          </w:pPr>
          <w:r w:rsidRPr="00E90BF0">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FB"/>
    <w:rsid w:val="00012C9B"/>
    <w:rsid w:val="0027454F"/>
    <w:rsid w:val="00402DF3"/>
    <w:rsid w:val="00435BC8"/>
    <w:rsid w:val="004A3971"/>
    <w:rsid w:val="004B29DA"/>
    <w:rsid w:val="005742CD"/>
    <w:rsid w:val="00587D13"/>
    <w:rsid w:val="0064608C"/>
    <w:rsid w:val="006B3C7D"/>
    <w:rsid w:val="00723F63"/>
    <w:rsid w:val="00856BFB"/>
    <w:rsid w:val="00865582"/>
    <w:rsid w:val="00945919"/>
    <w:rsid w:val="009B0895"/>
    <w:rsid w:val="00A921BE"/>
    <w:rsid w:val="00C12FBC"/>
    <w:rsid w:val="00CF218A"/>
    <w:rsid w:val="00DF4A54"/>
    <w:rsid w:val="00E26333"/>
    <w:rsid w:val="00F40E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C7D"/>
    <w:rPr>
      <w:color w:val="666666"/>
    </w:rPr>
  </w:style>
  <w:style w:type="paragraph" w:customStyle="1" w:styleId="0BB8665827FDDD47B9D9314FCFD507A1">
    <w:name w:val="0BB8665827FDDD47B9D9314FCFD507A1"/>
    <w:rsid w:val="00856BFB"/>
  </w:style>
  <w:style w:type="paragraph" w:customStyle="1" w:styleId="22DDE2E2C8711F4EB0A2908B00743A7A">
    <w:name w:val="22DDE2E2C8711F4EB0A2908B00743A7A"/>
    <w:rsid w:val="006B3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AFBAA4-7D47-514E-925B-69A0E733BD0C}">
  <we:reference id="wa104382081" version="1.55.1.0" store="id-ID" storeType="OMEX"/>
  <we:alternateReferences>
    <we:reference id="wa104382081" version="1.55.1.0" store="wa104382081" storeType="OMEX"/>
  </we:alternateReferences>
  <we:properties>
    <we:property name="MENDELEY_CITATIONS" value="[{&quot;citationID&quot;:&quot;MENDELEY_CITATION_5ee92041-75b0-4563-948e-b64be74411b6&quot;,&quot;properties&quot;:{&quot;noteIndex&quot;:0},&quot;isEdited&quot;:false,&quot;manualOverride&quot;:{&quot;isManuallyOverridden&quot;:false,&quot;citeprocText&quot;:&quot;(Cahyantika &amp;#38; Aprilia, 2022)&quot;,&quot;manualOverrideText&quot;:&quot;&quot;},&quot;citationTag&quot;:&quot;MENDELEY_CITATION_v3_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&quot;,&quot;citationItems&quot;:[{&quot;id&quot;:&quot;7caae6d0-be35-3a08-ba0a-e5a8ec864d4e&quot;,&quot;itemData&quot;:{&quot;type&quot;:&quot;article-journal&quot;,&quot;id&quot;:&quot;7caae6d0-be35-3a08-ba0a-e5a8ec864d4e&quot;,&quot;title&quot;:&quot;Psikis : Jurnal Psikologi Islami DAMPAK PSIKOLOGIS PASCA KECELAKAAN LALU LINTAS&quot;,&quot;author&quot;:[{&quot;family&quot;:&quot;Cahyantika&quot;,&quot;given&quot;:&quot;Afrinda&quot;,&quot;parse-names&quot;:false,&quot;dropping-particle&quot;:&quot;&quot;,&quot;non-dropping-particle&quot;:&quot;&quot;},{&quot;family&quot;:&quot;Aprilia&quot;,&quot;given&quot;:&quot;Triana&quot;,&quot;parse-names&quot;:false,&quot;dropping-particle&quot;:&quot;&quot;,&quot;non-dropping-particle&quot;:&quot;&quot;}],&quot;ISSN&quot;:&quot;2549-6468&quot;,&quot;issued&quot;:{&quot;date-parts&quot;:[[2022]]},&quot;abstract&quot;:&quot;This research aims to explore the psychological conditions after traffic accidents experienced by individuals. The research method used was a qualitative approach with a phenomenological design, involving one subject who had experienced a traffic accident with minor injuries. Data was collected through in-depth interviews, audio recordings and photo documentation. The results of the analysis showed that the subject experienced stress and mild trauma after the accident. Psychological symptoms experienced include feelings of sadness, discomfort with physical changes, and trauma from the event. Physical symptoms include decreased appetite, weight loss, and difficulty sleeping. The subject also experienced physical injuries in several parts of the body, such as the feet, hands and inner lips, which resulted in mouth sores and difficulty moving. Despite experiencing difficulties, the subject managed to overcome this condition with support from family and entertainment such as watching videos and playing with the family's children. However, the subject still felt traumatized when driving on the road and faced a situation that resembled the cause of the accident he had experienced. From the results of this research, it can be concluded that traffic accidents can cause significant psychological impacts on the individuals involved. This research provides an in-depth understanding of the psychological impact following traffic accidents, by highlighting the physical and psychological symptoms experienced by individuals. These findings demonstrate the need for attention to the mental health of individuals involved in traffic accidents, as well as the importance of appropriate support and intervention for their psychological recovery.&quot;,&quot;container-title-short&quot;:&quot;&quot;},&quot;isTemporary&quot;:false}]},{&quot;citationID&quot;:&quot;MENDELEY_CITATION_2fcb4216-b099-40d9-94f4-b7a789d3e1c3&quot;,&quot;properties&quot;:{&quot;noteIndex&quot;:0},&quot;isEdited&quot;:false,&quot;manualOverride&quot;:{&quot;isManuallyOverridden&quot;:false,&quot;citeprocText&quot;:&quot;(Mardiani &amp;#38; Hermawan, 2019)&quot;,&quot;manualOverrideText&quot;:&quot;&quot;},&quot;citationTag&quot;:&quot;MENDELEY_CITATION_v3_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&quot;,&quot;citationItems&quot;:[{&quot;id&quot;:&quot;20cc083d-6825-3a98-810c-9ff43522079e&quot;,&quot;itemData&quot;:{&quot;type&quot;:&quot;article-journal&quot;,&quot;id&quot;:&quot;20cc083d-6825-3a98-810c-9ff43522079e&quot;,&quot;title&quot;:&quot;Pengaruh Teknik Distraksi Guidance Imagery Terhadap Tingkatan Ansietas Pada Pasien Pra Bedah Di Rsud Linggajati Kabupaten Kuningan&quot;,&quot;author&quot;:[{&quot;family&quot;:&quot;Mardiani&quot;,&quot;given&quot;:&quot;Norma&quot;,&quot;parse-names&quot;:false,&quot;dropping-particle&quot;:&quot;&quot;,&quot;non-dropping-particle&quot;:&quot;&quot;},{&quot;family&quot;:&quot;Hermawan&quot;,&quot;given&quot;:&quot;Budi&quot;,&quot;parse-names&quot;:false,&quot;dropping-particle&quot;:&quot;&quot;,&quot;non-dropping-particle&quot;:&quot;&quot;}],&quot;container-title&quot;:&quot;Jurnal Soshum Insentif&quot;,&quot;DOI&quot;:&quot;10.36787/jsi.v2i1.117&quot;,&quot;ISSN&quot;:&quot;2655-268X&quot;,&quot;issued&quot;:{&quot;date-parts&quot;:[[2019,4,4]]},&quot;page&quot;:&quot;136-144&quot;,&quot;abstract&quot;:&quot;Pembedahan akan membangkitkan reaksi stress baik fisiologis maupun psikologis. Salah satu respon psikologis adalah kecemasan.Salah satu teknik relaksasi yang digunakan untuk mengatasi kecemasan pada pasien adalah dengan terapi guided imagery, karena teknik relaksasi merupakan tindakan untuk mengalihkan perhatian dan mengurangi rasa cemas yang di alami pasien. Penelitian ini bertujuan untuk mengetahui pengaruh pemberian terapi guided imagery terhadap perubahan tingkat kecemasan pada pasien pra bedah. Desain penelitian ini dengan pendekatan one group pretest posttest design. Populasi dalam penelitian ini adalah pasien pra bedah di RSUD Linggajati Kuningan. Teknik pengambilan sampel yang digunakan adalah purposive sampling, sehingga sampel penelitian ini adalah 34 pasien pra bedah di RSUD Linggajati Kuningan. Alat analisis yang digunakan dengan paired sample t test. Hasil penelitian diketahui bahwa: 1) Tingkat kecemasan pasien sebelum dilakukan teknik distraksi guidance imagery di RSUD Linggajati Kuningan termasuk dalam kategori sedang; 2) Tingkat kecemasan pasien sesudah dilakukan teknik distraksi guidance imagery di RSUD Linggajati Kuningan termasuk dalam kategori ringan mengalami peningkatan; 3) Ada pengaruh pemberian teknik distraksi guided imagery terhadap tingkat kecemasan pada pasien pra bedah di RSUD Linggajati Kuningan. Hasil penelitian menunjukkan guidance imagery dapat menurunkan tingkat kecemasan pada pasien pra bedah di RSUD Linggajati Kuningan.&quot;,&quot;publisher&quot;:&quot;Lembaga Layanan Pendidikan Wilayah IV&quot;,&quot;container-title-short&quot;:&quot;&quot;},&quot;isTemporary&quot;:false}]},{&quot;citationID&quot;:&quot;MENDELEY_CITATION_62da843e-c2cf-4cdb-818c-77ce6695f2d4&quot;,&quot;properties&quot;:{&quot;noteIndex&quot;:0},&quot;isEdited&quot;:false,&quot;manualOverride&quot;:{&quot;isManuallyOverridden&quot;:false,&quot;citeprocText&quot;:&quot;(Swakarsa et al., 2023)&quot;,&quot;manualOverrideText&quot;:&quot;&quot;},&quot;citationTag&quot;:&quot;MENDELEY_CITATION_v3_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&quot;,&quot;citationItems&quot;:[{&quot;id&quot;:&quot;b8abde28-1d06-3438-8ff1-1e95c3027470&quot;,&quot;itemData&quot;:{&quot;type&quot;:&quot;report&quot;,&quot;id&quot;:&quot;b8abde28-1d06-3438-8ff1-1e95c3027470&quot;,&quot;title&quot;:&quot;J U R N A L I L M I A H I L M U K E S E H A T AN DUKUNGAN EMOSIONAL PERAWAT DAPAT MENURUNKAN TINGKAT KECEMASAN PADA PASIEN PRE OPERASI MAYOR DI RUANG MULTAZZAM RUMAH SAKIT ISLAM SITI HAJAR MATARAM&quot;,&quot;author&quot;:[{&quot;family&quot;:&quot;Swakarsa&quot;,&quot;given&quot;:&quot;Jln&quot;,&quot;parse-names&quot;:false,&quot;dropping-particle&quot;:&quot;&quot;,&quot;non-dropping-particle&quot;:&quot;&quot;},{&quot;family&quot;:&quot;Ariyanti&quot;,&quot;given&quot;:&quot;Maelina&quot;,&quot;parse-names&quot;:false,&quot;dropping-particle&quot;:&quot;&quot;,&quot;non-dropping-particle&quot;:&quot;&quot;},{&quot;family&quot;:&quot;Bahtiar&quot;,&quot;given&quot;:&quot;Heri&quot;,&quot;parse-names&quot;:false,&quot;dropping-particle&quot;:&quot;&quot;,&quot;non-dropping-particle&quot;:&quot;&quot;},{&quot;family&quot;:&quot;Kesehatan Yarsi Mataram&quot;,&quot;given&quot;:&quot;Institut&quot;,&quot;parse-names&quot;:false,&quot;dropping-particle&quot;:&quot;&quot;,&quot;non-dropping-particle&quot;:&quot;&quot;}],&quot;issued&quot;:{&quot;date-parts&quot;:[[2023]]},&quot;container-title-short&quot;:&quot;&quot;},&quot;isTemporary&quot;:false}]},{&quot;citationID&quot;:&quot;MENDELEY_CITATION_e9c89705-ce82-4da7-8874-39d4918ef18a&quot;,&quot;properties&quot;:{&quot;noteIndex&quot;:0},&quot;isEdited&quot;:false,&quot;manualOverride&quot;:{&quot;isManuallyOverridden&quot;:false,&quot;citeprocText&quot;:&quot;(Clayton, 2020)&quot;,&quot;manualOverrideText&quot;:&quot;&quot;},&quot;citationTag&quot;:&quot;MENDELEY_CITATION_v3_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&quot;,&quot;citationItems&quot;:[{&quot;id&quot;:&quot;3cfef120-001d-3919-9dd6-6bd00b3266a6&quot;,&quot;itemData&quot;:{&quot;type&quot;:&quot;article-journal&quot;,&quot;id&quot;:&quot;3cfef120-001d-3919-9dd6-6bd00b3266a6&quot;,&quot;title&quot;:&quot;Climate anxiety: Psychological responses to climate change&quot;,&quot;author&quot;:[{&quot;family&quot;:&quot;Clayton&quot;,&quot;given&quot;:&quot;Susan&quot;,&quot;parse-names&quot;:false,&quot;dropping-particle&quot;:&quot;&quot;,&quot;non-dropping-particle&quot;:&quot;&quot;}],&quot;container-title&quot;:&quot;Journal of Anxiety Disorders&quot;,&quot;container-title-short&quot;:&quot;J Anxiety Disord&quot;,&quot;DOI&quot;:&quot;10.1016/j.janxdis.2020.102263&quot;,&quot;ISSN&quot;:&quot;18737897&quot;,&quot;PMID&quot;:&quot;32623280&quot;,&quot;issued&quot;:{&quot;date-parts&quot;:[[2020,8,1]]},&quot;abstract&quot;:&quot;Climate change will affect psychological wellbeing. Substantial research has documented harmful impacts on physical health, mental health, and social relations from exposure to extreme weather events that are associated with climate change. Recently, attention has turned to the possible effects of climate change on mental health through emotional responses such as increased anxiety. This paper discusses the nature of climate anxiety and some evidence for its existence, and speculates about ways to address it. Although climate anxiety appears to be a real phenomenon that deserves clinical attention, it is important to distinguish between adaptive and maladaptive levels of anxiety. A focus on individual mental health should not distract attention from the societal response that is necessary to address climate change.&quot;,&quot;publisher&quot;:&quot;Elsevier Ltd&quot;,&quot;volume&quot;:&quot;74&quot;},&quot;isTemporary&quot;:false}]},{&quot;citationID&quot;:&quot;MENDELEY_CITATION_81d67062-7261-455c-ae75-8bdf38cb5c6f&quot;,&quot;properties&quot;:{&quot;noteIndex&quot;:0},&quot;isEdited&quot;:false,&quot;manualOverride&quot;:{&quot;isManuallyOverridden&quot;:false,&quot;citeprocText&quot;:&quot;(Trigueros et al., 2020)&quot;,&quot;manualOverrideText&quot;:&quot;&quot;},&quot;citationTag&quot;:&quot;MENDELEY_CITATION_v3_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&quot;,&quot;citationItems&quot;:[{&quot;id&quot;:&quot;83703d20-cb0c-311c-9c28-2295a3df37be&quot;,&quot;itemData&quot;:{&quot;type&quot;:&quot;article-journal&quot;,&quot;id&quot;:&quot;83703d20-cb0c-311c-9c28-2295a3df37be&quot;,&quot;title&quot;:&quot;The influence of emotional intelligence on resilience, test anxiety, academic stress and the mediterranean diet. A study with university students&quot;,&quot;author&quot;:[{&quot;family&quot;:&quot;Trigueros&quot;,&quot;given&quot;:&quot;Rubén&quot;,&quot;parse-names&quot;:false,&quot;dropping-particle&quot;:&quot;&quot;,&quot;non-dropping-particle&quot;:&quot;&quot;},{&quot;family&quot;:&quot;Padilla&quot;,&quot;given&quot;:&quot;Ana M.&quot;,&quot;parse-names&quot;:false,&quot;dropping-particle&quot;:&quot;&quot;,&quot;non-dropping-particle&quot;:&quot;&quot;},{&quot;family&quot;:&quot;Aguilar-Parra&quot;,&quot;given&quot;:&quot;José M.&quot;,&quot;parse-names&quot;:false,&quot;dropping-particle&quot;:&quot;&quot;,&quot;non-dropping-particle&quot;:&quot;&quot;},{&quot;family&quot;:&quot;Rocamora&quot;,&quot;given&quot;:&quot;Patricia&quot;,&quot;parse-names&quot;:false,&quot;dropping-particle&quot;:&quot;&quot;,&quot;non-dropping-particle&quot;:&quot;&quot;},{&quot;family&quot;:&quot;Morales-Gázquez&quot;,&quot;given&quot;:&quot;María J.&quot;,&quot;parse-names&quot;:false,&quot;dropping-particle&quot;:&quot;&quot;,&quot;non-dropping-particle&quot;:&quot;&quot;},{&quot;family&quot;:&quot;López-Liria&quot;,&quot;given&quot;:&quot;Remedio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071&quot;,&quot;ISSN&quot;:&quot;16604601&quot;,&quot;PMID&quot;:&quot;32245007&quot;,&quot;issued&quot;:{&quot;date-parts&quot;:[[2020,3,1]]},&quot;abstract&quot;:&quot;The academic transition to university is a turning point in young people’s lifestyles. However, studies to date have focused on student behaviour within the classroom context, rather than on the consequences it may have on their lifestyle. This study aims to analyze the influence of emotional intelligence of university students on their resilience, academic stress, exam anxiety, and eating habits related to the Mediterranean diet at the university stage. This study was carried out with the participation of 733 male and 614 female students from the University of Almeria, aged between 19 and 27. A structural equation model was made to explain the causal relationships between the variables. The results showed emotional intelligence positively predicted resilience. In turn, test anxiety and academic stress were negatively predicted by resilience. Finally, test anxiety and academic stress were negatively predicted by the Mediterranean diet. In short, the results of the present study have shown that academic transfer to university and grading pressure can generate maladaptive consequences for food consumption.&quot;,&quot;publisher&quot;:&quot;MDPI AG&quot;,&quot;issue&quot;:&quot;6&quot;,&quot;volume&quot;:&quot;17&quot;},&quot;isTemporary&quot;:false}]},{&quot;citationID&quot;:&quot;MENDELEY_CITATION_aa01019c-c7f8-4671-9ad2-485933cec8b5&quot;,&quot;properties&quot;:{&quot;noteIndex&quot;:0},&quot;isEdited&quot;:false,&quot;manualOverride&quot;:{&quot;isManuallyOverridden&quot;:false,&quot;citeprocText&quot;:&quot;(Oteri et al., 2021)&quot;,&quot;manualOverrideText&quot;:&quot;&quot;},&quot;citationTag&quot;:&quot;MENDELEY_CITATION_v3_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&quot;,&quot;citationItems&quot;:[{&quot;id&quot;:&quot;80f61574-b491-357c-bd1e-d55f44d8dca4&quot;,&quot;itemData&quot;:{&quot;type&quot;:&quot;article-journal&quot;,&quot;id&quot;:&quot;80f61574-b491-357c-bd1e-d55f44d8dca4&quot;,&quot;title&quot;:&quot;The impact of preoperative anxiety on patients undergoing brain surgery: a systematic review&quot;,&quot;author&quot;:[{&quot;family&quot;:&quot;Oteri&quot;,&quot;given&quot;:&quot;Vittorio&quot;,&quot;parse-names&quot;:false,&quot;dropping-particle&quot;:&quot;&quot;,&quot;non-dropping-particle&quot;:&quot;&quot;},{&quot;family&quot;:&quot;Martinelli&quot;,&quot;given&quot;:&quot;Anna&quot;,&quot;parse-names&quot;:false,&quot;dropping-particle&quot;:&quot;&quot;,&quot;non-dropping-particle&quot;:&quot;&quot;},{&quot;family&quot;:&quot;Crivellaro&quot;,&quot;given&quot;:&quot;Elisa&quot;,&quot;parse-names&quot;:false,&quot;dropping-particle&quot;:&quot;&quot;,&quot;non-dropping-particle&quot;:&quot;&quot;},{&quot;family&quot;:&quot;Gigli&quot;,&quot;given&quot;:&quot;Francesca&quot;,&quot;parse-names&quot;:false,&quot;dropping-particle&quot;:&quot;&quot;,&quot;non-dropping-particle&quot;:&quot;&quot;}],&quot;DOI&quot;:&quot;10.1007/s10143-021-01498-1/Published&quot;,&quot;URL&quot;:&quot;https://doi.org/10.1007/s10143-021-01498-1&quot;,&quot;issued&quot;:{&quot;date-parts&quot;:[[2021]]},&quot;abstract&quot;:&quot;Preoperative anxiety is a common reaction exhibited by up to 80% of patients who are scheduled for surgical procedures and characterized by psychological and physical changes which may affect their perioperative period. Our aim is to report the most up-to-date evidence on preoperative anxiety in brain surgery patients through a systematic analysis of the studies produced in the last decades. We performed a systematic review of literature by searching PubMed, Embase, and Cochrane Library databases. Data were extracted using the Population, Intervention, Comparison, Outcome framework and critically analyzed. PRISMA guidelines were applied, and the risk of bias of the included studies was assessed using the Risk of bias (RoB) 2 and ROBINS tools, as was the methodological quality, following GRADE criteria. We included 27 articles, accounting for 2558 patients in twelve different countries. The prevalence of preoperative anxiety ranged from 17 up to 89%, higher in female patients. Preoperative anxiety was associated with lower quality of life and cognitive performance, higher need for information, poorer memory and attention, longer hospitalization, depressive symptoms, and increase of physical disability; no correlation with survival rate was found. Seven randomized controlled trials attested the efficacy of acupuncture, music therapy, virtual reality, and pharmacological support in lowering anxiety levels. Preoperative anxiety is a common phenomenon that could negatively affect the perioperative period of brain surgery patients: this is something that should not be neglected to achieve better care through early prevention and optimal management.&quot;,&quot;container-title-short&quot;:&quot;&quot;},&quot;isTemporary&quot;:false}]},{&quot;citationID&quot;:&quot;MENDELEY_CITATION_2f5c58bf-9a82-4b32-bcc6-b3273cc656b3&quot;,&quot;properties&quot;:{&quot;noteIndex&quot;:0},&quot;isEdited&quot;:false,&quot;manualOverride&quot;:{&quot;isManuallyOverridden&quot;:false,&quot;citeprocText&quot;:&quot;(Wu et al., 2025)&quot;,&quot;manualOverrideText&quot;:&quot;&quot;},&quot;citationTag&quot;:&quot;MENDELEY_CITATION_v3_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&quot;,&quot;citationItems&quot;:[{&quot;id&quot;:&quot;ceda590d-ac34-30c8-b8e2-cf123b456938&quot;,&quot;itemData&quot;:{&quot;type&quot;:&quot;article-journal&quot;,&quot;id&quot;:&quot;ceda590d-ac34-30c8-b8e2-cf123b456938&quot;,&quot;title&quot;:&quot;Uncovering the dynamics and causality of PTSD symptoms in firefighters: Insights from cross-lagged panel network analyses&quot;,&quot;author&quot;:[{&quot;family&quot;:&quot;Wu&quot;,&quot;given&quot;:&quot;Zhongying&quot;,&quot;parse-names&quot;:false,&quot;dropping-particle&quot;:&quot;&quot;,&quot;non-dropping-particle&quot;:&quot;&quot;},{&quot;family&quot;:&quot;Liu&quot;,&quot;given&quot;:&quot;Bin&quot;,&quot;parse-names&quot;:false,&quot;dropping-particle&quot;:&quot;&quot;,&quot;non-dropping-particle&quot;:&quot;&quot;},{&quot;family&quot;:&quot;Jia&quot;,&quot;given&quot;:&quot;Qiannan&quot;,&quot;parse-names&quot;:false,&quot;dropping-particle&quot;:&quot;&quot;,&quot;non-dropping-particle&quot;:&quot;&quot;},{&quot;family&quot;:&quot;Feng&quot;,&quot;given&quot;:&quot;Yuting&quot;,&quot;parse-names&quot;:false,&quot;dropping-particle&quot;:&quot;&quot;,&quot;non-dropping-particle&quot;:&quot;&quot;},{&quot;family&quot;:&quot;Ma&quot;,&quot;given&quot;:&quot;Zhujing&quot;,&quot;parse-names&quot;:false,&quot;dropping-particle&quot;:&quot;&quot;,&quot;non-dropping-particle&quot;:&quot;&quot;},{&quot;family&quot;:&quot;Yuan&quot;,&quot;given&quot;:&quot;Huiling&quot;,&quot;parse-names&quot;:false,&quot;dropping-particle&quot;:&quot;&quot;,&quot;non-dropping-particle&quot;:&quot;&quot;},{&quot;family&quot;:&quot;Wang&quot;,&quot;given&quot;:&quot;Yidi&quot;,&quot;parse-names&quot;:false,&quot;dropping-particle&quot;:&quot;&quot;,&quot;non-dropping-particle&quot;:&quot;&quot;},{&quot;family&quot;:&quot;Jin&quot;,&quot;given&quot;:&quot;Yinchuan&quot;,&quot;parse-names&quot;:false,&quot;dropping-particle&quot;:&quot;&quot;,&quot;non-dropping-particle&quot;:&quot;&quot;},{&quot;family&quot;:&quot;Song&quot;,&quot;given&quot;:&quot;Lei&quot;,&quot;parse-names&quot;:false,&quot;dropping-particle&quot;:&quot;&quot;,&quot;non-dropping-particle&quot;:&quot;&quot;},{&quot;family&quot;:&quot;Li&quot;,&quot;given&quot;:&quot;Mengze&quot;,&quot;parse-names&quot;:false,&quot;dropping-particle&quot;:&quot;&quot;,&quot;non-dropping-particle&quot;:&quot;&quot;},{&quot;family&quot;:&quot;Chen&quot;,&quot;given&quot;:&quot;Hongyi&quot;,&quot;parse-names&quot;:false,&quot;dropping-particle&quot;:&quot;&quot;,&quot;non-dropping-particle&quot;:&quot;&quot;},{&quot;family&quot;:&quot;Wei&quot;,&quot;given&quot;:&quot;Meng&quot;,&quot;parse-names&quot;:false,&quot;dropping-particle&quot;:&quot;&quot;,&quot;non-dropping-particle&quot;:&quot;&quot;},{&quot;family&quot;:&quot;Ren&quot;,&quot;given&quot;:&quot;Lei&quot;,&quot;parse-names&quot;:false,&quot;dropping-particle&quot;:&quot;&quot;,&quot;non-dropping-particle&quot;:&quot;&quot;},{&quot;family&quot;:&quot;Yang&quot;,&quot;given&quot;:&quot;Qun&quot;,&quot;parse-names&quot;:false,&quot;dropping-particle&quot;:&quot;&quot;,&quot;non-dropping-particle&quot;:&quot;&quot;}],&quot;container-title&quot;:&quot;Journal of Psychiatric Research&quot;,&quot;container-title-short&quot;:&quot;J Psychiatr Res&quot;,&quot;DOI&quot;:&quot;10.1016/j.jpsychires.2024.12.028&quot;,&quot;ISSN&quot;:&quot;18791379&quot;,&quot;issued&quot;:{&quot;date-parts&quot;:[[2025,1,1]]},&quot;page&quot;:&quot;673-680&quot;,&quot;abstract&quot;:&quot;Firefighters have a greater prevalence of posttraumatic stress disorder (PTSD) because of their greater risk of exposure to traumatic events. Network analysis offers novel perspectives for understanding PTSD. However, most previous network analysis studies were cross-sectional and failed to reveal the dynamics and causality of PTSD symptoms. Therefore, this study aimed to elucidate the longitudinal development of and causal relationships among PTSD symptoms in firefighters. Two survey waves were conducted among 637 Chinese male firefighters: in April 2021 (baseline) and March 2023 (follow-up). We constructed two cross-sectional networks and one longitudinal cross-lagged panel network (CLPN) of PTSD symptoms. By comparing the two cross-sectional networks, we found that the central symptoms of PTSD changed over time, with central symptoms scattered across different dimensions at baseline and focused on the avoidance dimension at follow-up. The CLPN revealed causal relationships among PTSD symptoms and showed that irritability and nightmares significantly predicted other PTSD symptoms from baseline to follow-up. In summary, our study fills a gap in the longitudinal development of and causal relationships among PTSD symptoms in firefighters and provides potential targets for subsequent prevention and intervention.&quot;,&quot;publisher&quot;:&quot;Elsevier Ltd&quot;,&quot;volume&quot;:&quot;181&quot;},&quot;isTemporary&quot;:false}]},{&quot;citationID&quot;:&quot;MENDELEY_CITATION_c0ec25a3-26de-439b-89c8-03bbded690b8&quot;,&quot;properties&quot;:{&quot;noteIndex&quot;:0},&quot;isEdited&quot;:false,&quot;manualOverride&quot;:{&quot;isManuallyOverridden&quot;:false,&quot;citeprocText&quot;:&quot;(Li et al., 2025)&quot;,&quot;manualOverrideText&quot;:&quot;&quot;},&quot;citationTag&quot;:&quot;MENDELEY_CITATION_v3_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&quot;,&quot;citationItems&quot;:[{&quot;id&quot;:&quot;7ab6fca1-5d21-3b42-bf66-0f53416d8582&quot;,&quot;itemData&quot;:{&quot;type&quot;:&quot;article-journal&quot;,&quot;id&quot;:&quot;7ab6fca1-5d21-3b42-bf66-0f53416d8582&quot;,&quot;title&quot;:&quot;Research on the Anxiety and Depression of Patients with Mechanical Ocular Injuries: A Cross-Sectional Study&quot;,&quot;author&quot;:[{&quot;family&quot;:&quot;Li&quot;,&quot;given&quot;:&quot;Mengxuan&quot;,&quot;parse-names&quot;:false,&quot;dropping-particle&quot;:&quot;&quot;,&quot;non-dropping-particle&quot;:&quot;&quot;},{&quot;family&quot;:&quot;Wang&quot;,&quot;given&quot;:&quot;Yuhao&quot;,&quot;parse-names&quot;:false,&quot;dropping-particle&quot;:&quot;&quot;,&quot;non-dropping-particle&quot;:&quot;&quot;},{&quot;family&quot;:&quot;Chen&quot;,&quot;given&quot;:&quot;Hanhui&quot;,&quot;parse-names&quot;:false,&quot;dropping-particle&quot;:&quot;&quot;,&quot;non-dropping-particle&quot;:&quot;&quot;},{&quot;family&quot;:&quot;Zheng&quot;,&quot;given&quot;:&quot;Fang&quot;,&quot;parse-names&quot;:false,&quot;dropping-particle&quot;:&quot;&quot;,&quot;non-dropping-particle&quot;:&quot;&quot;},{&quot;family&quot;:&quot;Su&quot;,&quot;given&quot;:&quot;Zhitao&quot;,&quot;parse-names&quot;:false,&quot;dropping-particle&quot;:&quot;&quot;,&quot;non-dropping-particle&quot;:&quot;&quot;},{&quot;family&quot;:&quot;Li&quot;,&quot;given&quot;:&quot;Jie&quot;,&quot;parse-names&quot;:false,&quot;dropping-particle&quot;:&quot;&quot;,&quot;non-dropping-particle&quot;:&quot;&quot;},{&quot;family&quot;:&quot;Yan&quot;,&quot;given&quot;:&quot;Hua&quot;,&quot;parse-names&quot;:false,&quot;dropping-particle&quot;:&quot;&quot;,&quot;non-dropping-particle&quot;:&quot;&quot;}],&quot;container-title&quot;:&quot;Psychology Research and Behavior Management&quot;,&quot;container-title-short&quot;:&quot;Psychol Res Behav Manag&quot;,&quot;DOI&quot;:&quot;10.2147/PRBM.S485854&quot;,&quot;ISSN&quot;:&quot;1179-1578&quot;,&quot;URL&quot;:&quot;https://www.dovepress.com/research-on-the-anxiety-and-depression-of-patients-with-mechanical-ocu-peer-reviewed-fulltext-article-PRBM&quot;,&quot;issued&quot;:{&quot;date-parts&quot;:[[2025,1]]},&quot;page&quot;:&quot;81-90&quot;,&quot;volume&quot;:&quot;Volume 18&quot;},&quot;isTemporary&quot;:false}]},{&quot;citationID&quot;:&quot;MENDELEY_CITATION_5071b66e-bb10-4a48-9010-bc42200b14e8&quot;,&quot;properties&quot;:{&quot;noteIndex&quot;:0},&quot;isEdited&quot;:false,&quot;manualOverride&quot;:{&quot;isManuallyOverridden&quot;:false,&quot;citeprocText&quot;:&quot;(Andero, 2025)&quot;,&quot;manualOverrideText&quot;:&quot;&quot;},&quot;citationTag&quot;:&quot;MENDELEY_CITATION_v3_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&quot;,&quot;citationItems&quot;:[{&quot;id&quot;:&quot;9fdd5349-9df0-369c-8194-11d57d9e9845&quot;,&quot;itemData&quot;:{&quot;type&quot;:&quot;article&quot;,&quot;id&quot;:&quot;9fdd5349-9df0-369c-8194-11d57d9e9845&quot;,&quot;title&quot;:&quot;Stress-induced changes in the molecular processes underlying fear memories: implications for PTSD and relevant animal models&quot;,&quot;author&quot;:[{&quot;family&quot;:&quot;Andero&quot;,&quot;given&quot;:&quot;Raül&quot;,&quot;parse-names&quot;:false,&quot;dropping-particle&quot;:&quot;&quot;,&quot;non-dropping-particle&quot;:&quot;&quot;}],&quot;container-title&quot;:&quot;Molecular Psychiatry&quot;,&quot;container-title-short&quot;:&quot;Mol Psychiatry&quot;,&quot;DOI&quot;:&quot;10.1038/s41380-025-02910-8&quot;,&quot;ISSN&quot;:&quot;14765578&quot;,&quot;issued&quot;:{&quot;date-parts&quot;:[[2025,5,1]]},&quot;abstract&quot;:&quot;Most of the fear literature on humans and animals tests healthy individuals. However, fear memories can differ between healthy individuals and those previously exposed to traumatic stress, such as a car accident, sexual abuse, military combat and personal assault. Traumatic stress can lead to post-traumatic stress disorder (PTSD) which presents alterations in fear memories, such as an impairment of fear extinction and extinction recall. PTSD-like animal models are exposed to a single highly stressful experience in the laboratory, such as stress immobilization or single-prolonged stress. Some days later, animals exposed to a PTSD-like model can be tested in fear procedures that help uncover molecular mechanisms of fear memories. In this review, there are discussed the molecular mechanisms in stress-induced fear memories of patients with PTSD and PTSD-like animal models. The focus is on the effects of estradiol and cortisol/corticosterone hormones and of different genes, such as FKBP prolyl isomerase 5 gene (FKBP5) - FK506 binding protein 51 (FKBP51), pituitary adenylate cyclase-activating peptide (PACAP) - pituitary adenylate cyclase-activating polypeptide type I receptor (PAC1R), endocannabinoid (eCB) system and the tropomyosin receptor kinase B (TrkB) - brain-derived neurotrophic factor (BDNF). The conclusion is that greater emphasis should be placed on investigating the molecular mechanisms of fear memories in PTSD, through direct testing of patients with PTSD or the use of relevant PTSD-like models.&quot;,&quot;publisher&quot;:&quot;Springer Nature&quot;},&quot;isTemporary&quot;:false}]},{&quot;citationID&quot;:&quot;MENDELEY_CITATION_cb1c2b76-0fe3-4b85-817e-64b085bd0d70&quot;,&quot;properties&quot;:{&quot;noteIndex&quot;:0},&quot;isEdited&quot;:false,&quot;manualOverride&quot;:{&quot;isManuallyOverridden&quot;:false,&quot;citeprocText&quot;:&quot;(Owusu et al., 2025)&quot;,&quot;manualOverrideText&quot;:&quot;&quot;},&quot;citationTag&quot;:&quot;MENDELEY_CITATION_v3_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&quot;,&quot;citationItems&quot;:[{&quot;id&quot;:&quot;bf11f979-8278-3bba-8d49-90682903d800&quot;,&quot;itemData&quot;:{&quot;type&quot;:&quot;article-journal&quot;,&quot;id&quot;:&quot;bf11f979-8278-3bba-8d49-90682903d800&quot;,&quot;title&quot;:&quot;Real-world evaluation of an evidence-based telemental health program for PTSD symptoms&quot;,&quot;author&quot;:[{&quot;family&quot;:&quot;Owusu&quot;,&quot;given&quot;:&quot;Jocelynn T.&quot;,&quot;parse-names&quot;:false,&quot;dropping-particle&quot;:&quot;&quot;,&quot;non-dropping-particle&quot;:&quot;&quot;},{&quot;family&quot;:&quot;Wang&quot;,&quot;given&quot;:&quot;Lu&quot;,&quot;parse-names&quot;:false,&quot;dropping-particle&quot;:&quot;&quot;,&quot;non-dropping-particle&quot;:&quot;&quot;},{&quot;family&quot;:&quot;Chen&quot;,&quot;given&quot;:&quot;Shih Yin&quot;,&quot;parse-names&quot;:false,&quot;dropping-particle&quot;:&quot;&quot;,&quot;non-dropping-particle&quot;:&quot;&quot;},{&quot;family&quot;:&quot;Wickham&quot;,&quot;given&quot;:&quot;Robert E.&quot;,&quot;parse-names&quot;:false,&quot;dropping-particle&quot;:&quot;&quot;,&quot;non-dropping-particle&quot;:&quot;&quot;},{&quot;family&quot;:&quot;Michael&quot;,&quot;given&quot;:&quot;Scott T.&quot;,&quot;parse-names&quot;:false,&quot;dropping-particle&quot;:&quot;&quot;,&quot;non-dropping-particle&quot;:&quot;&quot;},{&quot;family&quot;:&quot;Bahrassa&quot;,&quot;given&quot;:&quot;Nazneen F.&quot;,&quot;parse-names&quot;:false,&quot;dropping-particle&quot;:&quot;&quot;,&quot;non-dropping-particle&quot;:&quot;&quot;},{&quot;family&quot;:&quot;Varra&quot;,&quot;given&quot;:&quot;Alethea&quot;,&quot;parse-names&quot;:false,&quot;dropping-particle&quot;:&quot;&quot;,&quot;non-dropping-particle&quot;:&quot;&quot;},{&quot;family&quot;:&quot;Lee&quot;,&quot;given&quot;:&quot;Jennifer L.&quot;,&quot;parse-names&quot;:false,&quot;dropping-particle&quot;:&quot;&quot;,&quot;non-dropping-particle&quot;:&quot;&quot;},{&quot;family&quot;:&quot;Chen&quot;,&quot;given&quot;:&quot;Connie&quot;,&quot;parse-names&quot;:false,&quot;dropping-particle&quot;:&quot;&quot;,&quot;non-dropping-particle&quot;:&quot;&quot;},{&quot;family&quot;:&quot;Lungu&quot;,&quot;given&quot;:&quot;Anita&quot;,&quot;parse-names&quot;:false,&quot;dropping-particle&quot;:&quot;&quot;,&quot;non-dropping-particle&quot;:&quot;&quot;}],&quot;container-title&quot;:&quot;Scientific Reports&quot;,&quot;container-title-short&quot;:&quot;Sci Rep&quot;,&quot;DOI&quot;:&quot;10.1038/s41598-024-83144-6&quot;,&quot;ISSN&quot;:&quot;20452322&quot;,&quot;issued&quot;:{&quot;date-parts&quot;:[[2025,12,1]]},&quot;abstract&quot;:&quot;Blended care therapy (BCT), which augments live, video-based psychotherapy sessions with asynchronous digital tools, has the potential to increase access to evidence-based treatments for posttraumatic stress disorder (PTSD). However, its effectiveness in diverse, real-world settings is not well-understood. This evaluation aimed to assess clinical outcomes of a BCT program for PTSD symptoms. A retrospective cohort analysis was conducted of 199 adults who received an employer-offered BCT program for PTSD symptoms that delivered either cognitive processing therapy or prolonged exposure. PTSD symptom severity was regularly assessed using the PTSD Checklist for DSM-5 (PCL-5). Growth curve models were used to evaluate the trajectory of PTSD symptoms over the course of care, and an interaction term was added to assess outcomes by baseline PTSD symptom severity (i.e., PCL-5 ≥ 31 versus PCL-5 &lt; 31). End-of-care reliable improvement and recovery were evaluated. On average, participants with baseline PCL-5 &lt; 31 exhibited statistically significant declines in PTSD symptoms during care, while participants with baseline PCL-5 ≥ 31 showed statistically significantly steeper initial declines in PTSD symptoms that became less pronounced over time. Overall, 82.91% of participants demonstrated either reliable improvement or recovery in PTSD symptoms. This evaluation suggests BCT for PTSD symptoms can be beneficial in real-world settings. Future research should perform large-scale evaluations.&quot;,&quot;publisher&quot;:&quot;Nature Research&quot;,&quot;issue&quot;:&quot;1&quot;,&quot;volume&quot;:&quot;15&quot;},&quot;isTemporary&quot;:false}]},{&quot;citationID&quot;:&quot;MENDELEY_CITATION_dce90ec2-6ecc-4bd6-8c71-baba596a99dd&quot;,&quot;properties&quot;:{&quot;noteIndex&quot;:0},&quot;isEdited&quot;:false,&quot;manualOverride&quot;:{&quot;isManuallyOverridden&quot;:false,&quot;citeprocText&quot;:&quot;(Nuranggreni et al., 2024)&quot;,&quot;manualOverrideText&quot;:&quot;&quot;},&quot;citationTag&quot;:&quot;MENDELEY_CITATION_v3_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&quot;,&quot;citationItems&quot;:[{&quot;id&quot;:&quot;22c5d768-cd40-3820-8a41-4954b3917b3d&quot;,&quot;itemData&quot;:{&quot;type&quot;:&quot;article-journal&quot;,&quot;id&quot;:&quot;22c5d768-cd40-3820-8a41-4954b3917b3d&quot;,&quot;title&quot;:&quot;Edukasi Dan Implementasi Terapi Autogenik Untuk Penurunan Tingkat Kecemasan Pada Pasien Pre Sectio Caesarea&quot;,&quot;author&quot;:[{&quot;family&quot;:&quot;Nuranggreni&quot;,&quot;given&quot;:&quot;Maricha&quot;,&quot;parse-names&quot;:false,&quot;dropping-particle&quot;:&quot;&quot;,&quot;non-dropping-particle&quot;:&quot;&quot;},{&quot;family&quot;:&quot;Novitasari&quot;,&quot;given&quot;:&quot;Dwi&quot;,&quot;parse-names&quot;:false,&quot;dropping-particle&quot;:&quot;&quot;,&quot;non-dropping-particle&quot;:&quot;&quot;},{&quot;family&quot;:&quot;Yudha&quot;,&quot;given&quot;:&quot;Magenda Bisma&quot;,&quot;parse-names&quot;:false,&quot;dropping-particle&quot;:&quot;&quot;,&quot;non-dropping-particle&quot;:&quot;&quot;}],&quot;container-title&quot;:&quot;Kolaborasi: Jurnal Pengabdian Masyarakat&quot;,&quot;DOI&quot;:&quot;10.56359/kolaborasi.v4i5.410&quot;,&quot;ISSN&quot;:&quot;2809-0438&quot;,&quot;URL&quot;:&quot;https://journal.inspira.or.id/index.php/kolaborasi/article/view/410&quot;,&quot;issued&quot;:{&quot;date-parts&quot;:[[2024,10,8]]},&quot;page&quot;:&quot;381-390&quot;,&quot;abstract&quot;:&quot;&lt;p&gt;Introduction:. Anxiety is a frequent psychological reaction in patients before surgery. Patients should psychologically prepare for the operation since they will likely be afraid of needles, the pain that will accompany the incisions, the anaesthesia, and the potential complications that might arise, such as permanent impairment or even death. Objective: Efforts to improve the knowledge and skills of preoperative sectio caesarea patients about autogenic therapy techniques to reduce anxiety at the Banjarnegara Islamic Hospital. Method: Methods carried out Identifying the anxiety scale of activity participants before autogenic therapy using the APAIS anxiety measuring instrument, identifying the level of knowledge of participants before education related to autogenic therapy by filling out a questionnaire. provide education related to autogeni Result: After being given education, the majority of participants' knowledge level was in the high knowledge category of 20 participants (87%). Community Service participants education and implementation of autogenic therapy through audio visual media at Banjarnegara Islamic Hospital showed that before implementation, the majority of participants' anxiety was in the category of severe anxiety as many as 13 participants (56.5%) While after the implementation was given, the majority of participants' anxiety category was in the mild anxiety category as many as 13 participants (56.5%). Conclusion: The findings of this activity show that patients' anxiety levels go down after receiving autogenic treatment and their knowledge goes up after receiving instruction.&lt;/p&gt;&quot;,&quot;issue&quot;:&quot;5&quot;,&quot;volume&quot;:&quot;4&quot;,&quot;container-title-short&quot;:&quot;&quot;},&quot;isTemporary&quot;:false}]},{&quot;citationID&quot;:&quot;MENDELEY_CITATION_4c5cdf4f-59fb-442a-86d6-a8fc437e281b&quot;,&quot;properties&quot;:{&quot;noteIndex&quot;:0},&quot;isEdited&quot;:false,&quot;manualOverride&quot;:{&quot;isManuallyOverridden&quot;:false,&quot;citeprocText&quot;:&quot;(Kursiah et al., 2023)&quot;,&quot;manualOverrideText&quot;:&quot;&quot;},&quot;citationTag&quot;:&quot;MENDELEY_CITATION_v3_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&quot;,&quot;citationItems&quot;:[{&quot;id&quot;:&quot;4f420ebb-476a-37fe-bf00-5feeb07dcfdb&quot;,&quot;itemData&quot;:{&quot;type&quot;:&quot;article-journal&quot;,&quot;id&quot;:&quot;4f420ebb-476a-37fe-bf00-5feeb07dcfdb&quot;,&quot;title&quot;:&quot;Edukasi Kesehatan Mental pada Remaja&quot;,&quot;author&quot;:[{&quot;family&quot;:&quot;Kursiah&quot;,&quot;given&quot;:&quot;Kursiah&quot;,&quot;parse-names&quot;:false,&quot;dropping-particle&quot;:&quot;&quot;,&quot;non-dropping-particle&quot;:&quot;&quot;},{&quot;family&quot;:&quot;Fitri&quot;,&quot;given&quot;:&quot;Rahmi Pramulia&quot;,&quot;parse-names&quot;:false,&quot;dropping-particle&quot;:&quot;&quot;,&quot;non-dropping-particle&quot;:&quot;&quot;},{&quot;family&quot;:&quot;Asril&quot;,&quot;given&quot;:&quot;Asril&quot;,&quot;parse-names&quot;:false,&quot;dropping-particle&quot;:&quot;&quot;,&quot;non-dropping-particle&quot;:&quot;&quot;},{&quot;family&quot;:&quot;Muhamadiah&quot;,&quot;given&quot;:&quot;Muhamadiah&quot;,&quot;parse-names&quot;:false,&quot;dropping-particle&quot;:&quot;&quot;,&quot;non-dropping-particle&quot;:&quot;&quot;}],&quot;container-title&quot;:&quot;Health Community Service&quot;,&quot;DOI&quot;:&quot;10.47709/hcs.v1i1.3238&quot;,&quot;issued&quot;:{&quot;date-parts&quot;:[[2023,12,8]]},&quot;page&quot;:&quot;32-36&quot;,&quot;abstract&quot;:&quot;Kesehatan mental sangat penting untuk menunjang produktivitas dan kualitas kesehatan fisik. Gangguan mental atau kejiwaan bisa dialami oleh siapa saja. Data Riskesdas (riset kesehatan dasar) 2018 menunjukkan prevalensi gangguan mental emosional yang ditunjukkan dengan gejala-gejala depresi dan kecemasan untuk usia 15 tahun ke atas mencapai sekitar 6,1% dari jumlah penduduk Indonesia atau setara dengan 11 juta orang (Rachmawati, 2020). Tujuan kegiatan ini untuk memberikan informasi kesehatan kepada remaja tentang menjaga kesehatan mental dan bagaimana cara agar mental tetap sehat dan menghindari terjadinya bullying pada remaja. Kegiatan Edukasi Kesehtan Mental Remaja ini merupakan salah satu dari rangkaian kegiatan pengabdian masyarakat yang Tim lakukan untuk mencegah masalah kesehtana mental dan bullying pada remaja. Kegiatan persiapan pertama yang dilakukan adalah penentuan lokasi yaitu di SMK Hanasah Kota Pekanbaru. Kemudian pengiriman surat permohonan pelaksanaan kegiatan ditujukan kepada Kepala Sekolah. Kegiatan dilaksanakan pada hari Kamis, 02 November 2023 Pukul 08.00 s.d 10.00 WIB. Kegiatan ini diikuti oleh 40 orang siswa kelas 2 SMK Hasanah Kota Pekanbaru. dengan metode ceramah dan diskusi. Kegiatan berlangsung secara lancar adanya dukungan dari guru dalam kegiatan penyuluhan.&quot;,&quot;publisher&quot;:&quot;Information Technology and Science (ITScience)&quot;,&quot;issue&quot;:&quot;1&quot;,&quot;volume&quot;:&quot;1&quot;},&quot;isTemporary&quot;:false}]},{&quot;citationID&quot;:&quot;MENDELEY_CITATION_fce17f94-6ada-4d1d-ad44-abccd471ab1a&quot;,&quot;properties&quot;:{&quot;noteIndex&quot;:0},&quot;isEdited&quot;:false,&quot;manualOverride&quot;:{&quot;isManuallyOverridden&quot;:false,&quot;citeprocText&quot;:&quot;(Mardiani &amp;#38; Hermawan, 2019)&quot;,&quot;manualOverrideText&quot;:&quot;&quot;},&quot;citationTag&quot;:&quot;MENDELEY_CITATION_v3_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&quot;,&quot;citationItems&quot;:[{&quot;id&quot;:&quot;20cc083d-6825-3a98-810c-9ff43522079e&quot;,&quot;itemData&quot;:{&quot;type&quot;:&quot;article-journal&quot;,&quot;id&quot;:&quot;20cc083d-6825-3a98-810c-9ff43522079e&quot;,&quot;title&quot;:&quot;Pengaruh Teknik Distraksi Guidance Imagery Terhadap Tingkatan Ansietas Pada Pasien Pra Bedah Di Rsud Linggajati Kabupaten Kuningan&quot;,&quot;author&quot;:[{&quot;family&quot;:&quot;Mardiani&quot;,&quot;given&quot;:&quot;Norma&quot;,&quot;parse-names&quot;:false,&quot;dropping-particle&quot;:&quot;&quot;,&quot;non-dropping-particle&quot;:&quot;&quot;},{&quot;family&quot;:&quot;Hermawan&quot;,&quot;given&quot;:&quot;Budi&quot;,&quot;parse-names&quot;:false,&quot;dropping-particle&quot;:&quot;&quot;,&quot;non-dropping-particle&quot;:&quot;&quot;}],&quot;container-title&quot;:&quot;Jurnal Soshum Insentif&quot;,&quot;DOI&quot;:&quot;10.36787/jsi.v2i1.117&quot;,&quot;ISSN&quot;:&quot;2655-268X&quot;,&quot;issued&quot;:{&quot;date-parts&quot;:[[2019,4,4]]},&quot;page&quot;:&quot;136-144&quot;,&quot;abstract&quot;:&quot;Pembedahan akan membangkitkan reaksi stress baik fisiologis maupun psikologis. Salah satu respon psikologis adalah kecemasan.Salah satu teknik relaksasi yang digunakan untuk mengatasi kecemasan pada pasien adalah dengan terapi guided imagery, karena teknik relaksasi merupakan tindakan untuk mengalihkan perhatian dan mengurangi rasa cemas yang di alami pasien. Penelitian ini bertujuan untuk mengetahui pengaruh pemberian terapi guided imagery terhadap perubahan tingkat kecemasan pada pasien pra bedah. Desain penelitian ini dengan pendekatan one group pretest posttest design. Populasi dalam penelitian ini adalah pasien pra bedah di RSUD Linggajati Kuningan. Teknik pengambilan sampel yang digunakan adalah purposive sampling, sehingga sampel penelitian ini adalah 34 pasien pra bedah di RSUD Linggajati Kuningan. Alat analisis yang digunakan dengan paired sample t test. Hasil penelitian diketahui bahwa: 1) Tingkat kecemasan pasien sebelum dilakukan teknik distraksi guidance imagery di RSUD Linggajati Kuningan termasuk dalam kategori sedang; 2) Tingkat kecemasan pasien sesudah dilakukan teknik distraksi guidance imagery di RSUD Linggajati Kuningan termasuk dalam kategori ringan mengalami peningkatan; 3) Ada pengaruh pemberian teknik distraksi guided imagery terhadap tingkat kecemasan pada pasien pra bedah di RSUD Linggajati Kuningan. Hasil penelitian menunjukkan guidance imagery dapat menurunkan tingkat kecemasan pada pasien pra bedah di RSUD Linggajati Kuningan.&quot;,&quot;publisher&quot;:&quot;Lembaga Layanan Pendidikan Wilayah IV&quot;,&quot;container-title-short&quot;:&quot;&quot;},&quot;isTemporary&quot;:false}]},{&quot;citationID&quot;:&quot;MENDELEY_CITATION_09aae517-1cd9-4fe5-baf0-7ae8249db912&quot;,&quot;properties&quot;:{&quot;noteIndex&quot;:0},&quot;isEdited&quot;:false,&quot;manualOverride&quot;:{&quot;isManuallyOverridden&quot;:false,&quot;citeprocText&quot;:&quot;(Arifin Noor et al., 2023)&quot;,&quot;manualOverrideText&quot;:&quot;&quot;},&quot;citationTag&quot;:&quot;MENDELEY_CITATION_v3_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&quot;,&quot;citationItems&quot;:[{&quot;id&quot;:&quot;579a66a5-a55f-3ba8-ac0b-6d8518a47319&quot;,&quot;itemData&quot;:{&quot;type&quot;:&quot;article-journal&quot;,&quot;id&quot;:&quot;579a66a5-a55f-3ba8-ac0b-6d8518a47319&quot;,&quot;title&quot;:&quot;PENGARUH PENDIDIKAN KESEHATAN DENGAN MEDIA VIDEO EDUKASI TERHADAP TINGKAT KECEMASAN PADA PASIEN PRE OPERASI FRAKTUR&quot;,&quot;author&quot;:[{&quot;family&quot;:&quot;Arifin Noor&quot;,&quot;given&quot;:&quot;Mohammad&quot;,&quot;parse-names&quot;:false,&quot;dropping-particle&quot;:&quot;&quot;,&quot;non-dropping-particle&quot;:&quot;&quot;},{&quot;family&quot;:&quot;Fauziah&quot;,&quot;given&quot;:&quot;Anny&quot;,&quot;parse-names&quot;:false,&quot;dropping-particle&quot;:&quot;&quot;,&quot;non-dropping-particle&quot;:&quot;&quot;},{&quot;family&quot;:&quot;Sri Wahyuningsih&quot;,&quot;given&quot;:&quot;Indah&quot;,&quot;parse-names&quot;:false,&quot;dropping-particle&quot;:&quot;&quot;,&quot;non-dropping-particle&quot;:&quot;&quot;},{&quot;family&quot;:&quot;Studi&quot;,&quot;given&quot;:&quot;Program S&quot;,&quot;parse-names&quot;:false,&quot;dropping-particle&quot;:&quot;&quot;,&quot;non-dropping-particle&quot;:&quot;&quot;},{&quot;family&quot;:&quot;Ilmu Keperawatan&quot;,&quot;given&quot;:&quot;Fakultas&quot;,&quot;parse-names&quot;:false,&quot;dropping-particle&quot;:&quot;&quot;,&quot;non-dropping-particle&quot;:&quot;&quot;},{&quot;family&quot;:&quot;Islam Sultan Agung Semarang&quot;,&quot;given&quot;:&quot;Universitas&quot;,&quot;parse-names&quot;:false,&quot;dropping-particle&quot;:&quot;&quot;,&quot;non-dropping-particle&quot;:&quot;&quot;}],&quot;ISSN&quot;:&quot;2809-2090&quot;,&quot;URL&quot;:&quot;http://ejurnal.stie-trianandra.ac.id/index.php/klinikHalamanUTAMAJurnal:http://ejurnal.stie-trianandra.ac.id/index.php&quot;,&quot;issued&quot;:{&quot;date-parts&quot;:[[2023]]},&quot;abstract&quot;:&quot;Health education using video makes a very large contribution in changing patient behavior so that it will be understood more quickly, and remembering the presentation of information or health education using video will have a positive impact on patients besides the other benefits of providing stimulus to sight and vision. The research used in this study was a quasi-experimental method with the design of the Pre-Experimental Pre-test Post-test One Design Group design. Aims to identify the effect of health education using educational videos on anxiety levels in preoperative fracture patients. The population of this study were patients undergoing fracture surgery at the Sultan Agung Islamic Hospital in Semarang with a sample of 23 respondents as the intervention group. The sampling technique used consecutive sampling. Results The intervention process used videos about educating preoperative fracture patients to reduce anxiety. In the intervention group, before being given health education video counseling, 39.1% showed a moderate level of anxiety, and after health education using video counseling showed the majority were at a mild level of anxiety, as many as 9 people (39.1%). The results of the analysis with the marginal homogeneity test obtained a p value of 0.001. The conclusion of this study shows that there is an effect of Health Education with educational video media on the level of anxiety in preoperative fracture patients.&quot;,&quot;publisher&quot;:&quot;MEI&quot;,&quot;issue&quot;:&quot;2&quot;,&quot;container-title-short&quot;:&quot;&quot;},&quot;isTemporary&quot;:false}]},{&quot;citationID&quot;:&quot;MENDELEY_CITATION_c86cc66b-456c-4e06-a1a2-bb621638b2f2&quot;,&quot;properties&quot;:{&quot;noteIndex&quot;:0},&quot;isEdited&quot;:false,&quot;manualOverride&quot;:{&quot;isManuallyOverridden&quot;:false,&quot;citeprocText&quot;:&quot;(Zhu et al., 2022)&quot;,&quot;manualOverrideText&quot;:&quot;&quot;},&quot;citationTag&quot;:&quot;MENDELEY_CITATION_v3_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&quot;,&quot;citationItems&quot;:[{&quot;id&quot;:&quot;43b8c928-2eda-34a8-9085-ddde577b9731&quot;,&quot;itemData&quot;:{&quot;type&quot;:&quot;article-journal&quot;,&quot;id&quot;:&quot;43b8c928-2eda-34a8-9085-ddde577b9731&quot;,&quot;title&quot;:&quot;Health-related quality of life and chronic wound characteristics among patients with chronic wounds treated in primary care: A cross-sectional study in Singapore&quot;,&quot;author&quot;:[{&quot;family&quot;:&quot;Zhu&quot;,&quot;given&quot;:&quot;Xiaoli&quot;,&quot;parse-names&quot;:false,&quot;dropping-particle&quot;:&quot;&quot;,&quot;non-dropping-particle&quot;:&quot;&quot;},{&quot;family&quot;:&quot;Olsson&quot;,&quot;given&quot;:&quot;Maja Magdalena&quot;,&quot;parse-names&quot;:false,&quot;dropping-particle&quot;:&quot;&quot;,&quot;non-dropping-particle&quot;:&quot;&quot;},{&quot;family&quot;:&quot;Bajpai&quot;,&quot;given&quot;:&quot;Ram&quot;,&quot;parse-names&quot;:false,&quot;dropping-particle&quot;:&quot;&quot;,&quot;non-dropping-particle&quot;:&quot;&quot;},{&quot;family&quot;:&quot;Järbrink&quot;,&quot;given&quot;:&quot;Krister&quot;,&quot;parse-names&quot;:false,&quot;dropping-particle&quot;:&quot;&quot;,&quot;non-dropping-particle&quot;:&quot;&quot;},{&quot;family&quot;:&quot;Tang&quot;,&quot;given&quot;:&quot;Wern Ee&quot;,&quot;parse-names&quot;:false,&quot;dropping-particle&quot;:&quot;&quot;,&quot;non-dropping-particle&quot;:&quot;&quot;},{&quot;family&quot;:&quot;Car&quot;,&quot;given&quot;:&quot;Josip&quot;,&quot;parse-names&quot;:false,&quot;dropping-particle&quot;:&quot;&quot;,&quot;non-dropping-particle&quot;:&quot;&quot;}],&quot;container-title&quot;:&quot;International Wound Journal&quot;,&quot;container-title-short&quot;:&quot;Int Wound J&quot;,&quot;DOI&quot;:&quot;10.1111/iwj.13708&quot;,&quot;ISSN&quot;:&quot;1742481X&quot;,&quot;PMID&quot;:&quot;34854234&quot;,&quot;issued&quot;:{&quot;date-parts&quot;:[[2022,8,1]]},&quot;page&quot;:&quot;1121-1132&quot;,&quot;abstract&quot;:&quot;Chronic wounds commonly decrease patients' quality of life. Understanding how chronic wounds impact a patient's health-related quality of life (HRQoL) is important for healthcare service delivery and treatment management. This study explored HRQoL among patients suffering from chronic wounds and investigated associations with patients' socio-demographics and wound characteristics. Two hundred and thirty-three patients across six primary care clinics were assessed and responded to a survey that collected information on socio-demographic, wound characteristics, and HRQoL using the EQ-5D-5L instrument. Data were analysed by descriptive statistics and generalised linear models. The mean age of patients was 61.2 (SD: 14.6) years; 68.2% were males; and 61.8% were of Chinese origin. Arterial ulcers had the greatest negative impact on HRQoL related to mobility, self-care, pain/discomfort and anxiety/depression, and the lowest VAS mean score 62.31 (SD: 28.3; range: 0-100) indicating the worst health. HRQoL related to mobility was significantly associated with age (β = 0.008, P &lt;.001), non-Chinese ethnicity (β = 0.25, P =.001), mixed ulcers (β = −0.41, P =.022), atypical hard-to-heal wounds (β = −0.38, P =.021), wounds with low (β = 0.24, P =.044) to moderate (β = 0.29, P =.018) exudate level, and a wound duration ≥6 months (β = 0.19, P =.033). The findings can be used to improve healthcare delivery for patients with chronic wound to optimise their HRQoL.&quot;,&quot;publisher&quot;:&quot;John Wiley and Sons Inc&quot;,&quot;issue&quot;:&quot;5&quot;,&quot;volume&quot;:&quot;19&quot;},&quot;isTemporary&quot;:false}]},{&quot;citationID&quot;:&quot;MENDELEY_CITATION_892e5058-b594-4d68-8a24-3a063261ac7f&quot;,&quot;properties&quot;:{&quot;noteIndex&quot;:0},&quot;isEdited&quot;:false,&quot;manualOverride&quot;:{&quot;isManuallyOverridden&quot;:false,&quot;citeprocText&quot;:&quot;(Nuriyyatiningrum et al., 2023)&quot;,&quot;manualOverrideText&quot;:&quot;&quot;},&quot;citationTag&quot;:&quot;MENDELEY_CITATION_v3_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&quot;,&quot;citationItems&quot;:[{&quot;id&quot;:&quot;97abd2c7-cd7f-3bdd-b6b7-89e8190233ff&quot;,&quot;itemData&quot;:{&quot;type&quot;:&quot;article-journal&quot;,&quot;id&quot;:&quot;97abd2c7-cd7f-3bdd-b6b7-89e8190233ff&quot;,&quot;title&quot;:&quot;Quality of life of college students: The effects of state anxiety and academic stress with self-control as a mediator&quot;,&quot;author&quot;:[{&quot;family&quot;:&quot;Nuriyyatiningrum&quot;,&quot;given&quot;:&quot;Nadya Ariyani Hasanah&quot;,&quot;parse-names&quot;:false,&quot;dropping-particle&quot;:&quot;&quot;,&quot;non-dropping-particle&quot;:&quot;&quot;},{&quot;family&quot;:&quot;Zikrinawati&quot;,&quot;given&quot;:&quot;Khairani&quot;,&quot;parse-names&quot;:false,&quot;dropping-particle&quot;:&quot;&quot;,&quot;non-dropping-particle&quot;:&quot;&quot;},{&quot;family&quot;:&quot;Lestari&quot;,&quot;given&quot;:&quot;Puji&quot;,&quot;parse-names&quot;:false,&quot;dropping-particle&quot;:&quot;&quot;,&quot;non-dropping-particle&quot;:&quot;&quot;},{&quot;family&quot;:&quot;Madita&quot;,&quot;given&quot;:&quot;Rach&quot;,&quot;parse-names&quot;:false,&quot;dropping-particle&quot;:&quot;&quot;,&quot;non-dropping-particle&quot;:&quot;&quot;}],&quot;container-title&quot;:&quot;Psikohumaniora&quot;,&quot;DOI&quot;:&quot;10.21580/pjpp.v8i1.14733&quot;,&quot;ISSN&quot;:&quot;25277456&quot;,&quot;issued&quot;:{&quot;date-parts&quot;:[[2023]]},&quot;page&quot;:&quot;87-102&quot;,&quot;abstract&quot;:&quot;College education is expected to equip students with various types of knowledge. In reality, however, the learning process is not always easy. Problems can occur and affect students' quality of life. This study aims to examine the effect of state anxiety and academic stress on the quality of life through the mediation of student self-control. A quantitative method was used involving a sample of 400 students from 24 provinces in Indonesia. The measuring instruments employed were the World Health Organization Quality of Life (WHOQOL), The State Anxiety Scale, the Academic Stress Scale, and the Brief Self-Control Scale. Path analysis was conducted using R software. It was found that self-control partially mediates the effect of state anxiety on the quality of life. State anxiety has a direct effect, with a standardized coefficient of -.351 (p &lt; .01), and an indirect one, with a standardized coefficient of -.150 (p &lt; .01) on reducing the quality of life through the mediation of self-control. Academic stress has no indirect effect on the quality of life through the mediation of self-control with a standardized coefficient of -.000 (p = .990, p &gt; .05). However, it was found to play a direct role in reducing the quality of life, with a standardized coefficient of -.207 (p &lt; .01). The findings indicate the multi-dynamic impacts of state anxiety and academic stress toward the quality of life of students. Therefore, the development of anxiety and stress-management skills in students need to be addressed in the higher education management system in order to maintain the quality of life of students.&quot;,&quot;publisher&quot;:&quot;State Islamic University Walisongo Semarang Faculty of Psychology and Health&quot;,&quot;issue&quot;:&quot;1&quot;,&quot;volume&quot;:&quot;8&quot;,&quot;container-title-short&quot;:&quot;&quot;},&quot;isTemporary&quot;:false}]},{&quot;citationID&quot;:&quot;MENDELEY_CITATION_c14f0295-2bb6-4cb4-bc64-741410b7318e&quot;,&quot;properties&quot;:{&quot;noteIndex&quot;:0},&quot;isEdited&quot;:false,&quot;manualOverride&quot;:{&quot;isManuallyOverridden&quot;:false,&quot;citeprocText&quot;:&quot;(Barakat-Johnson et al., 2022)&quot;,&quot;manualOverrideText&quot;:&quot;&quot;},&quot;citationTag&quot;:&quot;MENDELEY_CITATION_v3_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&quot;,&quot;citationItems&quot;:[{&quot;id&quot;:&quot;dcf4a677-bf23-3766-a785-8b0355d310b1&quot;,&quot;itemData&quot;:{&quot;type&quot;:&quot;article-journal&quot;,&quot;id&quot;:&quot;dcf4a677-bf23-3766-a785-8b0355d310b1&quot;,&quot;title&quot;:&quot;The viability and acceptability of a Virtual Wound Care Command Centre in Australia&quot;,&quot;author&quot;:[{&quot;family&quot;:&quot;Barakat-Johnson&quot;,&quot;given&quot;:&quot;Michelle&quot;,&quot;parse-names&quot;:false,&quot;dropping-particle&quot;:&quot;&quot;,&quot;non-dropping-particle&quot;:&quot;&quot;},{&quot;family&quot;:&quot;Kita&quot;,&quot;given&quot;:&quot;Badia&quot;,&quot;parse-names&quot;:false,&quot;dropping-particle&quot;:&quot;&quot;,&quot;non-dropping-particle&quot;:&quot;&quot;},{&quot;family&quot;:&quot;Jones&quot;,&quot;given&quot;:&quot;Aaron&quot;,&quot;parse-names&quot;:false,&quot;dropping-particle&quot;:&quot;&quot;,&quot;non-dropping-particle&quot;:&quot;&quot;},{&quot;family&quot;:&quot;Burger&quot;,&quot;given&quot;:&quot;Mitchell&quot;,&quot;parse-names&quot;:false,&quot;dropping-particle&quot;:&quot;&quot;,&quot;non-dropping-particle&quot;:&quot;&quot;},{&quot;family&quot;:&quot;Airey&quot;,&quot;given&quot;:&quot;David&quot;,&quot;parse-names&quot;:false,&quot;dropping-particle&quot;:&quot;&quot;,&quot;non-dropping-particle&quot;:&quot;&quot;},{&quot;family&quot;:&quot;Stephenson&quot;,&quot;given&quot;:&quot;John&quot;,&quot;parse-names&quot;:false,&quot;dropping-particle&quot;:&quot;&quot;,&quot;non-dropping-particle&quot;:&quot;&quot;},{&quot;family&quot;:&quot;Leong&quot;,&quot;given&quot;:&quot;Thomas&quot;,&quot;parse-names&quot;:false,&quot;dropping-particle&quot;:&quot;&quot;,&quot;non-dropping-particle&quot;:&quot;&quot;},{&quot;family&quot;:&quot;Pinkova&quot;,&quot;given&quot;:&quot;Jana&quot;,&quot;parse-names&quot;:false,&quot;dropping-particle&quot;:&quot;&quot;,&quot;non-dropping-particle&quot;:&quot;&quot;},{&quot;family&quot;:&quot;Frank&quot;,&quot;given&quot;:&quot;Georgina&quot;,&quot;parse-names&quot;:false,&quot;dropping-particle&quot;:&quot;&quot;,&quot;non-dropping-particle&quot;:&quot;&quot;},{&quot;family&quot;:&quot;Ko&quot;,&quot;given&quot;:&quot;Natalie&quot;,&quot;parse-names&quot;:false,&quot;dropping-particle&quot;:&quot;&quot;,&quot;non-dropping-particle&quot;:&quot;&quot;},{&quot;family&quot;:&quot;Kirk&quot;,&quot;given&quot;:&quot;Andrea&quot;,&quot;parse-names&quot;:false,&quot;dropping-particle&quot;:&quot;&quot;,&quot;non-dropping-particle&quot;:&quot;&quot;},{&quot;family&quot;:&quot;Frotjold&quot;,&quot;given&quot;:&quot;Astrid&quot;,&quot;parse-names&quot;:false,&quot;dropping-particle&quot;:&quot;&quot;,&quot;non-dropping-particle&quot;:&quot;&quot;},{&quot;family&quot;:&quot;White&quot;,&quot;given&quot;:&quot;Kate&quot;,&quot;parse-names&quot;:false,&quot;dropping-particle&quot;:&quot;&quot;,&quot;non-dropping-particle&quot;:&quot;&quot;},{&quot;family&quot;:&quot;Coyer&quot;,&quot;given&quot;:&quot;Fiona&quot;,&quot;parse-names&quot;:false,&quot;dropping-particle&quot;:&quot;&quot;,&quot;non-dropping-particle&quot;:&quot;&quot;}],&quot;container-title&quot;:&quot;International Wound Journal&quot;,&quot;container-title-short&quot;:&quot;Int Wound J&quot;,&quot;DOI&quot;:&quot;10.1111/iwj.13782&quot;,&quot;ISSN&quot;:&quot;1742481X&quot;,&quot;PMID&quot;:&quot;35607997&quot;,&quot;issued&quot;:{&quot;date-parts&quot;:[[2022,11,1]]},&quot;page&quot;:&quot;1769-1785&quot;,&quot;abstract&quot;:&quot;The objective of this study was to assess the viability and acceptability of an innovative Virtual Wound Care Command Centre where patients in the community, and their treating clinicians, have access to an expert wound specialist service that comprises a digitally enabled application for wound analysis, decision-making, remote consultation, and monitoring. Fifty-one patients with chronic wounds from 9 centres, encompassing hospital services, outpatient clinics, and community nurses in one metropolitan and rural state in Australia, were enrolled and a total of 61 wounds were analysed over 7 months. Patients received, on average, an occasion of service every 4.4 days, with direct queries responded to in a median time of 1.5 hours. During the study period, 26 (42.6%) wounds were healed, with a median time to healing of 66 (95% CI: 56-88) days. All patients reported high satisfaction with their wound care, 86.4% of patients recommended the Virtual Wound Care Command Centre with 84.1% of patients reporting the digital wound application as easy to use. Potential mean travel savings of $99.65 for rural patients per visit were recognised. The data revealed that the Virtual Wound Care Command Centre was a viable and acceptable patient-centred expert wound consultation service for chronic wound patients in the community.&quot;,&quot;publisher&quot;:&quot;John Wiley and Sons Inc&quot;,&quot;issue&quot;:&quot;7&quot;,&quot;volume&quot;:&quot;19&quot;},&quot;isTemporary&quot;:false}]},{&quot;citationID&quot;:&quot;MENDELEY_CITATION_f221efb5-0c19-4b1b-bc36-9813a5e8c282&quot;,&quot;properties&quot;:{&quot;noteIndex&quot;:0},&quot;isEdited&quot;:false,&quot;manualOverride&quot;:{&quot;isManuallyOverridden&quot;:false,&quot;citeprocText&quot;:&quot;(Febtrina, 2019)&quot;,&quot;manualOverrideText&quot;:&quot;&quot;},&quot;citationTag&quot;:&quot;MENDELEY_CITATION_v3_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&quot;,&quot;citationItems&quot;:[{&quot;id&quot;:&quot;44c1f615-d134-346c-801e-97294d4c8900&quot;,&quot;itemData&quot;:{&quot;type&quot;:&quot;article-journal&quot;,&quot;id&quot;:&quot;44c1f615-d134-346c-801e-97294d4c8900&quot;,&quot;title&quot;:&quot;EFEK TERAPI RELAKSASI NAFAS DALAM DAN HIPNOSIS 5 JARI TERHADAP PENURUNAN ANSIETAS PASIEN HEART FAILURE&quot;,&quot;author&quot;:[{&quot;family&quot;:&quot;Febtrina&quot;,&quot;given&quot;:&quot;Rizka&quot;,&quot;parse-names&quot;:false,&quot;dropping-particle&quot;:&quot;&quot;,&quot;non-dropping-particle&quot;:&quot;&quot;}],&quot;container-title&quot;:&quot;Jurnal Ipteks Terapan&quot;,&quot;DOI&quot;:&quot;10.22216/jit.2018.v12i4.3720&quot;,&quot;ISSN&quot;:&quot;1979-9292&quot;,&quot;issued&quot;:{&quot;date-parts&quot;:[[2019,5,10]]},&quot;page&quot;:&quot;250&quot;,&quot;abstract&quot;:&quot;&lt;p align=\&quot;center\&quot;&gt;&lt;strong&gt;&lt;em&gt;Abstrak  &lt;/em&gt;&lt;/strong&gt;&lt;/p&gt;&lt;p&gt;&lt;em&gt;Kejadian gagal jantung dari tahun ketahun terus meningkat secara drastis dan&lt;strong&gt; &lt;/strong&gt;menyebabkan masalah kesehatan utama di dunia. Berbagai keluhan yang dirasakan pasien gagal jantung baik secara fisik maupun psikologis. Salah satu masalah psikis yang sering ditemukan adalah ansietas. Tujuan penelitian ini untuk mengetahui efektifitas &lt;/em&gt;&lt;em&gt;terapi relaksasi nafas dalam dan hipnosis 5 jari&lt;/em&gt;&lt;em&gt; terhadap tingkat ansietas pasien gagal jantung. Penelitian ini menggunakan metode  &lt;/em&gt;&lt;em&gt;randomized controlled trial dengan d&lt;/em&gt;&lt;em&gt;esain paralel. Penelitian ini melibatkan sebanyak 50 responden pasien gagal jantung. Tingkat ansietas dinilai dengan menggunakan alat ukur DASS 21 yang dilakukan sebelum dan setelah diberikan terapi &lt;/em&gt;&lt;em&gt;relaksasi nafas dalam dan hipnosis 5 jari&lt;/em&gt;&lt;em&gt;. Hasil penelitian ini menunjukkan bahwa terdapat &lt;/em&gt;&lt;em&gt;perbedaan yang signifikan &lt;/em&gt;&lt;em&gt;rata – rata tingkat ansietas&lt;/em&gt;&lt;em&gt; sebelum dan setelah&lt;/em&gt;&lt;em&gt; pada kedua kelompok, baik pada kelompok relaksasi nafas dalam dan hipnosis 5 jari (p value 0.00) maupun pada kelompok pendidikan kesehatan dengan menggunakan booklet (p value 0.00)&lt;/em&gt;&lt;em&gt;.&lt;/em&gt;&lt;em&gt; Terdapat &lt;/em&gt;&lt;em&gt;perbedaan rata – rata &lt;/em&gt;&lt;em&gt;tingkat ansietas &lt;/em&gt;&lt;em&gt;setelah dilakukan &lt;/em&gt;&lt;em&gt;intervensi relaksasi nafas dalam dan hipnosis 5 jari&lt;/em&gt;&lt;em&gt; yang signifikan dibandingkan dengan rata&lt;/em&gt;&lt;em&gt; - rata&lt;/em&gt;&lt;em&gt; &lt;/em&gt;&lt;em&gt;tingkat ansietas&lt;/em&gt;&lt;em&gt; setelah &lt;/em&gt;&lt;em&gt;pendidikan kesehatan dengan menggunakan booklet (p value 0.039)&lt;/em&gt;&lt;em&gt;.&lt;/em&gt;&lt;em&gt; &lt;/em&gt;&lt;em&gt;Melalui hasil penelitian ini diharapkan dapat menjadi salah satu intervensi mandiri keperawatan yang dapat diterapkan pada pasien gagal jantung khususnya untuk mengatasi ansietas.&lt;/em&gt;&lt;/p&gt;&lt;p&gt; &lt;/p&gt;&lt;p&gt;&lt;em&gt;Kata Kunci      : relaksasi nafas dalam; hipnosis 5 jari; heart failure&lt;/em&gt;&lt;/p&gt;&lt;p&gt;&lt;em&gt; &lt;/em&gt;&lt;/p&gt;&lt;p align=\&quot;center\&quot;&gt;&lt;strong&gt;&lt;em&gt;Abstract&lt;/em&gt;&lt;/strong&gt;&lt;/p&gt;&lt;p&gt;&lt;em&gt; &lt;/em&gt;&lt;/p&gt;&lt;p&gt;&lt;em&gt;The incidence of heart failure increase drastically every years and cause major health problems in the world.&lt;/em&gt; &lt;em&gt;Various sign and simptom felt by heart failure patients both physically and psychologically.&lt;/em&gt; &lt;em&gt;One psychological problem that is often found is anxiety.&lt;/em&gt; &lt;em&gt;The purpose of this study was to determine the effectiveness of deep breath relaxation and 5 finger hypnosis therapy on the level of anxiety in patients with heart failure.&lt;/em&gt; &lt;em&gt;This research method is a randomized controlled trial with a parallel design.&lt;/em&gt; &lt;em&gt;This study involved 50 respondents of heart failure patients.&lt;/em&gt; &lt;em&gt;The level of anxiety was assessed using a DASS 21 measuring instrument that was carried out before and after being given relaxation therapy for deep breathing and 5-finger hypnosis.&lt;/em&gt; &lt;em&gt;The results of this study showed that there are significant differences in the average level of anxiety before and after in both groups, both in the group of 5 breaths and deep hypnosis relaxation groups (p value 0.00) and in the health education group using booklets (p value 0.00). There was a difference in the average level of anxiety after a significant relaxation of deep breathing and 5-finger hypnosis compared with the average anxiety level after health education using a booklet (p value 0.039).&lt;/em&gt; &lt;em&gt;The results of this study are expected to be one of the nursing interventions that can be applied to patients with heart failure especially to resolve anxiety.&lt;/em&gt;&lt;/p&gt;&lt;p&gt;&lt;em&gt; &lt;/em&gt;&lt;/p&gt;&lt;p&gt;&lt;em&gt;Keywords         : relaxation of deep breathing; 5-finger hypnosis; heart failure&lt;/em&gt;&lt;/p&gt;&quot;,&quot;publisher&quot;:&quot;Lembaga Layanan Pendidikan Tinggi - LLDIKTI - Wilayah X&quot;,&quot;issue&quot;:&quot;4&quot;,&quot;volume&quot;:&quot;12&quot;},&quot;isTemporary&quot;:false}]},{&quot;citationID&quot;:&quot;MENDELEY_CITATION_056b639b-1425-4abc-ae67-9ff7370e4bfd&quot;,&quot;properties&quot;:{&quot;noteIndex&quot;:0},&quot;isEdited&quot;:false,&quot;manualOverride&quot;:{&quot;isManuallyOverridden&quot;:false,&quot;citeprocText&quot;:&quot;(Nisa et al., 2018)&quot;,&quot;manualOverrideText&quot;:&quot;&quot;},&quot;citationTag&quot;:&quot;MENDELEY_CITATION_v3_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&quot;,&quot;citationItems&quot;:[{&quot;id&quot;:&quot;dcda7375-2493-3103-a0d7-dd9cb8a7fc2f&quot;,&quot;itemData&quot;:{&quot;type&quot;:&quot;report&quot;,&quot;id&quot;:&quot;dcda7375-2493-3103-a0d7-dd9cb8a7fc2f&quot;,&quot;title&quot;:&quot;HUBUNGAN DUKUNGAN KELUARGA DENGAN TINGKAT ANSIETAS PASIEN PRE OPERASI MAYOR&quot;,&quot;author&quot;:[{&quot;family&quot;:&quot;Nisa&quot;,&quot;given&quot;:&quot;Reza Maghfirotun&quot;,&quot;parse-names&quot;:false,&quot;dropping-particle&quot;:&quot;&quot;,&quot;non-dropping-particle&quot;:&quot;&quot;},{&quot;family&quot;:&quot;Ph&quot;,&quot;given&quot;:&quot;Livana&quot;,&quot;parse-names&quot;:false,&quot;dropping-particle&quot;:&quot;&quot;,&quot;non-dropping-particle&quot;:&quot;&quot;},{&quot;family&quot;:&quot;Arisdiani&quot;,&quot;given&quot;:&quot;Triana&quot;,&quot;parse-names&quot;:false,&quot;dropping-particle&quot;:&quot;&quot;,&quot;non-dropping-particle&quot;:&quot;&quot;},{&quot;family&quot;:&quot;Program&quot;,&quot;given&quot;:&quot;ˡ&quot;,&quot;parse-names&quot;:false,&quot;dropping-particle&quot;:&quot;&quot;,&quot;non-dropping-particle&quot;:&quot;&quot;},{&quot;family&quot;:&quot;Sekolah&quot;,&quot;given&quot;:&quot;Ners&quot;,&quot;parse-names&quot;:false,&quot;dropping-particle&quot;:&quot;&quot;,&quot;non-dropping-particle&quot;:&quot;&quot;},{&quot;family&quot;:&quot;Ilmu&quot;,&quot;given&quot;:&quot;Tinggi&quot;,&quot;parse-names&quot;:false,&quot;dropping-particle&quot;:&quot;&quot;,&quot;non-dropping-particle&quot;:&quot;&quot;},{&quot;family&quot;:&quot;Kendal&quot;,&quot;given&quot;:&quot;Kesehatan&quot;,&quot;parse-names&quot;:false,&quot;dropping-particle&quot;:&quot;&quot;,&quot;non-dropping-particle&quot;:&quot;&quot;}],&quot;container-title&quot;:&quot;Jurnal Keperawatan Jiwa&quot;,&quot;issued&quot;:{&quot;date-parts&quot;:[[2018]]},&quot;issue&quot;:&quot;2&quot;,&quot;volume&quot;:&quot;6&quot;,&quot;container-title-short&quot;:&quot;&quot;},&quot;isTemporary&quot;:false}]},{&quot;citationID&quot;:&quot;MENDELEY_CITATION_794ed7c4-59db-4128-9e35-22176abd4045&quot;,&quot;properties&quot;:{&quot;noteIndex&quot;:0},&quot;isEdited&quot;:false,&quot;manualOverride&quot;:{&quot;isManuallyOverridden&quot;:false,&quot;citeprocText&quot;:&quot;(Ragusa et al., 2023)&quot;,&quot;manualOverrideText&quot;:&quot;&quot;},&quot;citationTag&quot;:&quot;MENDELEY_CITATION_v3_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&quot;,&quot;citationItems&quot;:[{&quot;id&quot;:&quot;7fe92220-5cef-36df-a877-e9b6e7a834fb&quot;,&quot;itemData&quot;:{&quot;type&quot;:&quot;article-journal&quot;,&quot;id&quot;:&quot;7fe92220-5cef-36df-a877-e9b6e7a834fb&quot;,&quot;title&quot;:&quot;Effects of academic self-regulation on procrastination, academic stress and anxiety, resilience and academic performance in a sample of Spanish secondary school students&quot;,&quot;author&quot;:[{&quot;family&quot;:&quot;Ragusa&quot;,&quot;given&quot;:&quot;Antonio&quot;,&quot;parse-names&quot;:false,&quot;dropping-particle&quot;:&quot;&quot;,&quot;non-dropping-particle&quot;:&quot;&quot;},{&quot;family&quot;:&quot;González-Bernal&quot;,&quot;given&quot;:&quot;Jeronimo&quot;,&quot;parse-names&quot;:false,&quot;dropping-particle&quot;:&quot;&quot;,&quot;non-dropping-particle&quot;:&quot;&quot;},{&quot;family&quot;:&quot;Trigueros&quot;,&quot;given&quot;:&quot;Ruben&quot;,&quot;parse-names&quot;:false,&quot;dropping-particle&quot;:&quot;&quot;,&quot;non-dropping-particle&quot;:&quot;&quot;},{&quot;family&quot;:&quot;Caggiano&quot;,&quot;given&quot;:&quot;Valeria&quot;,&quot;parse-names&quot;:false,&quot;dropping-particle&quot;:&quot;&quot;,&quot;non-dropping-particle&quot;:&quot;&quot;},{&quot;family&quot;:&quot;Navarro&quot;,&quot;given&quot;:&quot;Noelia&quot;,&quot;parse-names&quot;:false,&quot;dropping-particle&quot;:&quot;&quot;,&quot;non-dropping-particle&quot;:&quot;&quot;},{&quot;family&quot;:&quot;Minguez-Minguez&quot;,&quot;given&quot;:&quot;Luis A.&quot;,&quot;parse-names&quot;:false,&quot;dropping-particle&quot;:&quot;&quot;,&quot;non-dropping-particle&quot;:&quot;&quot;},{&quot;family&quot;:&quot;Obregón&quot;,&quot;given&quot;:&quot;Ana I.&quot;,&quot;parse-names&quot;:false,&quot;dropping-particle&quot;:&quot;&quot;,&quot;non-dropping-particle&quot;:&quot;&quot;},{&quot;family&quot;:&quot;Fernandez-Ortega&quot;,&quot;given&quot;:&quot;Carmen&quot;,&quot;parse-names&quot;:false,&quot;dropping-particle&quot;:&quot;&quot;,&quot;non-dropping-particle&quot;:&quot;&quot;}],&quot;container-title&quot;:&quot;Frontiers in Psychology&quot;,&quot;container-title-short&quot;:&quot;Front Psychol&quot;,&quot;DOI&quot;:&quot;10.3389/fpsyg.2023.1073529&quot;,&quot;ISSN&quot;:&quot;16641078&quot;,&quot;PMID&quot;:&quot;36818079&quot;,&quot;issued&quot;:{&quot;date-parts&quot;:[[2023,2,2]]},&quot;abstract&quot;:&quot;Introduction: One of the biggest challenges facing students today is procrastination, which is closely related to stress, anxiety and, in the most severe cases, depression. The aim of the present study is to analyze the influence of academic self-regulation on procrastination, academic anxiety and stress, academic resilience and academic performance. Method: The sample consisted of 991 high school students aged between 16 and 19 years (M = 17.25; SD = 3.45). A structural equation model was used to analyze the relationship between the study variables. Results: Analyzes showed that academic self-regulation negatively predicted procrastination. In turn, procrastination positively predicted academic stress and anxiety. However, resilience exerted a protective influence by being positively related to academic stress and anxiety. Finally, resilience positively predicted academic performance, whereas stress and anxiety negatively predicted academic performance. Conclusion: Thus, the importance of generating strategies for students to learn to self-regulate in academic contexts, manage emotions, foster motivation and develop strategies to help them overcome the vicissitudes they face is emphasized.&quot;,&quot;publisher&quot;:&quot;Frontiers Media S.A.&quot;,&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382F-81B9-6547-9A68-CDC34658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3</cp:revision>
  <cp:lastPrinted>2017-04-18T03:46:00Z</cp:lastPrinted>
  <dcterms:created xsi:type="dcterms:W3CDTF">2025-07-23T02:51:00Z</dcterms:created>
  <dcterms:modified xsi:type="dcterms:W3CDTF">2025-07-23T02:56:00Z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